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85B0" w14:textId="08F5EECE" w:rsidR="00845517" w:rsidRDefault="00845517" w:rsidP="00845517">
      <w:pPr>
        <w:rPr>
          <w:shd w:val="clear" w:color="auto" w:fill="FFFFFF"/>
        </w:rPr>
      </w:pPr>
      <w:r>
        <w:rPr>
          <w:shd w:val="clear" w:color="auto" w:fill="FFFFFF"/>
        </w:rPr>
        <w:t>Enter your details:</w:t>
      </w:r>
    </w:p>
    <w:p w14:paraId="4A27E0F5" w14:textId="541C525C" w:rsidR="00845517" w:rsidRDefault="00845517" w:rsidP="00845517">
      <w:pPr>
        <w:rPr>
          <w:shd w:val="clear" w:color="auto" w:fill="FFFFFF"/>
        </w:rPr>
      </w:pPr>
      <w:r>
        <w:rPr>
          <w:shd w:val="clear" w:color="auto" w:fill="FFFFFF"/>
        </w:rPr>
        <w:t>Student Name:</w:t>
      </w:r>
    </w:p>
    <w:p w14:paraId="76EDE60D" w14:textId="77777777" w:rsidR="00845517" w:rsidRDefault="00845517" w:rsidP="00845517">
      <w:pPr>
        <w:rPr>
          <w:shd w:val="clear" w:color="auto" w:fill="FFFFFF"/>
        </w:rPr>
      </w:pPr>
      <w:r>
        <w:rPr>
          <w:shd w:val="clear" w:color="auto" w:fill="FFFFFF"/>
        </w:rPr>
        <w:t>Student Date of Birth:</w:t>
      </w:r>
    </w:p>
    <w:p w14:paraId="1F9F72C4" w14:textId="77777777" w:rsidR="00845517" w:rsidRDefault="00845517" w:rsidP="00845517">
      <w:pPr>
        <w:rPr>
          <w:shd w:val="clear" w:color="auto" w:fill="FFFFFF"/>
        </w:rPr>
      </w:pPr>
      <w:r>
        <w:rPr>
          <w:shd w:val="clear" w:color="auto" w:fill="FFFFFF"/>
        </w:rPr>
        <w:t>UCC Student Number</w:t>
      </w:r>
    </w:p>
    <w:p w14:paraId="27B70D00" w14:textId="77777777" w:rsidR="00845517" w:rsidRDefault="00845517">
      <w:pPr>
        <w:rPr>
          <w:b/>
          <w:bCs/>
        </w:rPr>
      </w:pPr>
    </w:p>
    <w:p w14:paraId="58F386BB" w14:textId="77777777" w:rsidR="00845517" w:rsidRDefault="00845517">
      <w:pPr>
        <w:rPr>
          <w:b/>
          <w:bCs/>
        </w:rPr>
      </w:pPr>
    </w:p>
    <w:p w14:paraId="0E13763B" w14:textId="347A7551" w:rsidR="008A7E38" w:rsidRPr="003B46BC" w:rsidRDefault="007214BF">
      <w:pPr>
        <w:rPr>
          <w:b/>
          <w:bCs/>
        </w:rPr>
      </w:pPr>
      <w:r w:rsidRPr="003B46BC">
        <w:rPr>
          <w:b/>
          <w:bCs/>
        </w:rPr>
        <w:t>ADHD Assessment UCC Student Health</w:t>
      </w:r>
    </w:p>
    <w:p w14:paraId="6FE17B28" w14:textId="21C1B92F" w:rsidR="007214BF" w:rsidRDefault="007214BF">
      <w:pPr>
        <w:rPr>
          <w:shd w:val="clear" w:color="auto" w:fill="FFFFFF"/>
        </w:rPr>
      </w:pPr>
      <w:r w:rsidRPr="007214BF">
        <w:t xml:space="preserve">As part of your ADHD assessment, a collateral history is required. </w:t>
      </w:r>
      <w:r>
        <w:t>This means that i</w:t>
      </w:r>
      <w:r w:rsidRPr="007214BF">
        <w:rPr>
          <w:shd w:val="clear" w:color="auto" w:fill="FFFFFF"/>
        </w:rPr>
        <w:t>n adults, information from an external source, such as a parent or sibling will usually be used to assess the individual’s history and the effects of symptoms at different stages of the person’s life.</w:t>
      </w:r>
    </w:p>
    <w:p w14:paraId="707B7400" w14:textId="77777777" w:rsidR="007214BF" w:rsidRDefault="007214BF">
      <w:pPr>
        <w:rPr>
          <w:shd w:val="clear" w:color="auto" w:fill="FFFFFF"/>
        </w:rPr>
      </w:pPr>
    </w:p>
    <w:p w14:paraId="6E6AD0E8" w14:textId="77777777" w:rsidR="00845517" w:rsidRDefault="00845517">
      <w:pPr>
        <w:rPr>
          <w:shd w:val="clear" w:color="auto" w:fill="FFFFFF"/>
        </w:rPr>
      </w:pPr>
    </w:p>
    <w:p w14:paraId="5B93F0EA" w14:textId="208AD5E6" w:rsidR="007214BF" w:rsidRDefault="007214BF">
      <w:pPr>
        <w:rPr>
          <w:shd w:val="clear" w:color="auto" w:fill="FFFFFF"/>
        </w:rPr>
      </w:pPr>
      <w:r>
        <w:rPr>
          <w:shd w:val="clear" w:color="auto" w:fill="FFFFFF"/>
        </w:rPr>
        <w:t>Please consider who would be best placed to provide this information for your assessment in advance</w:t>
      </w:r>
      <w:r w:rsidR="00845517">
        <w:rPr>
          <w:shd w:val="clear" w:color="auto" w:fill="FFFFFF"/>
        </w:rPr>
        <w:t xml:space="preserve"> and enter their details below</w:t>
      </w:r>
    </w:p>
    <w:p w14:paraId="3EFB7815" w14:textId="77777777" w:rsidR="007214BF" w:rsidRDefault="007214BF">
      <w:pPr>
        <w:rPr>
          <w:shd w:val="clear" w:color="auto" w:fill="FFFFFF"/>
        </w:rPr>
      </w:pPr>
    </w:p>
    <w:p w14:paraId="74921416" w14:textId="34FDB460" w:rsidR="007214BF" w:rsidRDefault="007214BF">
      <w:pPr>
        <w:rPr>
          <w:shd w:val="clear" w:color="auto" w:fill="FFFFFF"/>
        </w:rPr>
      </w:pPr>
      <w:r>
        <w:rPr>
          <w:shd w:val="clear" w:color="auto" w:fill="FFFFFF"/>
        </w:rPr>
        <w:t>Name:</w:t>
      </w:r>
      <w:r w:rsidR="003B46BC">
        <w:rPr>
          <w:shd w:val="clear" w:color="auto" w:fill="FFFFFF"/>
        </w:rPr>
        <w:t>___________________________________________________</w:t>
      </w:r>
    </w:p>
    <w:p w14:paraId="0A56742F" w14:textId="1047F0A2" w:rsidR="003B46BC" w:rsidRDefault="003B46BC">
      <w:pPr>
        <w:rPr>
          <w:shd w:val="clear" w:color="auto" w:fill="FFFFFF"/>
        </w:rPr>
      </w:pPr>
      <w:r>
        <w:rPr>
          <w:shd w:val="clear" w:color="auto" w:fill="FFFFFF"/>
        </w:rPr>
        <w:t>Relationship</w:t>
      </w:r>
      <w:r w:rsidR="00845517">
        <w:rPr>
          <w:shd w:val="clear" w:color="auto" w:fill="FFFFFF"/>
        </w:rPr>
        <w:t xml:space="preserve"> to you</w:t>
      </w:r>
      <w:r>
        <w:rPr>
          <w:shd w:val="clear" w:color="auto" w:fill="FFFFFF"/>
        </w:rPr>
        <w:t>:_____________________________________________</w:t>
      </w:r>
    </w:p>
    <w:p w14:paraId="4F876852" w14:textId="77777777" w:rsidR="003B46BC" w:rsidRDefault="003B46BC">
      <w:pPr>
        <w:rPr>
          <w:shd w:val="clear" w:color="auto" w:fill="FFFFFF"/>
        </w:rPr>
      </w:pPr>
    </w:p>
    <w:p w14:paraId="246B9256" w14:textId="73E992C7" w:rsidR="007214BF" w:rsidRPr="007214BF" w:rsidRDefault="00845517">
      <w:r>
        <w:rPr>
          <w:shd w:val="clear" w:color="auto" w:fill="FFFFFF"/>
        </w:rPr>
        <w:t xml:space="preserve">Their </w:t>
      </w:r>
      <w:r w:rsidR="007214BF">
        <w:rPr>
          <w:shd w:val="clear" w:color="auto" w:fill="FFFFFF"/>
        </w:rPr>
        <w:t xml:space="preserve">Contact </w:t>
      </w:r>
      <w:r w:rsidR="003B46BC">
        <w:rPr>
          <w:shd w:val="clear" w:color="auto" w:fill="FFFFFF"/>
        </w:rPr>
        <w:t>Phone Number:___________________________________</w:t>
      </w:r>
    </w:p>
    <w:sectPr w:rsidR="007214BF" w:rsidRPr="00721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BF"/>
    <w:rsid w:val="003B46BC"/>
    <w:rsid w:val="004453D7"/>
    <w:rsid w:val="007214BF"/>
    <w:rsid w:val="007F7955"/>
    <w:rsid w:val="00845517"/>
    <w:rsid w:val="008A7E38"/>
    <w:rsid w:val="00F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9F4B"/>
  <w15:chartTrackingRefBased/>
  <w15:docId w15:val="{9D592361-871E-4247-943C-C07CAD97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>University College Cork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O'Sullivan (Student Health &amp; Well Being)</dc:creator>
  <cp:keywords/>
  <dc:description/>
  <cp:lastModifiedBy>Michael Byrne (Student Health &amp; Well Being)</cp:lastModifiedBy>
  <cp:revision>2</cp:revision>
  <dcterms:created xsi:type="dcterms:W3CDTF">2025-02-28T15:35:00Z</dcterms:created>
  <dcterms:modified xsi:type="dcterms:W3CDTF">2025-02-28T15:35:00Z</dcterms:modified>
</cp:coreProperties>
</file>