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Century Gothic" w:cs="Century Gothic" w:eastAsia="Century Gothic" w:hAnsi="Century Gothic"/>
          <w:b w:val="1"/>
          <w:bCs w:val="1"/>
          <w:color w:val="7030a0"/>
          <w:sz w:val="20"/>
          <w:szCs w:val="2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808355</wp:posOffset>
            </wp:positionH>
            <wp:positionV relativeFrom="paragraph">
              <wp:posOffset>0</wp:posOffset>
            </wp:positionV>
            <wp:extent cx="3962400" cy="1492504"/>
            <wp:effectExtent b="0" l="0" r="0" t="0"/>
            <wp:wrapSquare wrapText="bothSides" distB="0" distT="0" distL="114300" distR="114300"/>
            <wp:docPr descr="A picture containing text, clipart&#10;&#10;Description automatically generated" id="1" name="image2.png"/>
            <a:graphic>
              <a:graphicData uri="http://schemas.openxmlformats.org/drawingml/2006/picture">
                <pic:pic>
                  <pic:nvPicPr>
                    <pic:cNvPr descr="A picture containing text, clipart&#10;&#10;Description automatically generated" id="0" name="image2.png"/>
                    <pic:cNvPicPr preferRelativeResize="0"/>
                  </pic:nvPicPr>
                  <pic:blipFill>
                    <a:blip r:embed="rId6"/>
                    <a:srcRect b="0" l="79" r="79" t="0"/>
                    <a:stretch>
                      <a:fillRect/>
                    </a:stretch>
                  </pic:blipFill>
                  <pic:spPr>
                    <a:xfrm>
                      <a:off x="0" y="0"/>
                      <a:ext cx="3962400" cy="1492504"/>
                    </a:xfrm>
                    <a:prstGeom prst="rect"/>
                    <a:ln/>
                  </pic:spPr>
                </pic:pic>
              </a:graphicData>
            </a:graphic>
          </wp:anchor>
        </w:drawing>
      </w:r>
    </w:p>
    <w:p w:rsidR="00000000" w:rsidDel="00000000" w:rsidP="00000000" w:rsidRDefault="00000000" w:rsidRPr="00000000" w14:paraId="00000002">
      <w:pPr>
        <w:jc w:val="center"/>
        <w:rPr>
          <w:rFonts w:ascii="Century Gothic" w:cs="Century Gothic" w:eastAsia="Century Gothic" w:hAnsi="Century Gothic"/>
          <w:b w:val="1"/>
          <w:bCs w:val="1"/>
          <w:color w:val="7030a0"/>
          <w:sz w:val="20"/>
          <w:szCs w:val="20"/>
        </w:rPr>
      </w:pPr>
      <w:r w:rsidDel="00000000" w:rsidR="00000000" w:rsidRPr="00000000">
        <w:rPr>
          <w:rtl w:val="0"/>
        </w:rPr>
      </w:r>
    </w:p>
    <w:p w:rsidR="00000000" w:rsidDel="00000000" w:rsidP="00000000" w:rsidRDefault="00000000" w:rsidRPr="00000000" w14:paraId="00000003">
      <w:pPr>
        <w:jc w:val="center"/>
        <w:rPr>
          <w:rFonts w:ascii="Century Gothic" w:cs="Century Gothic" w:eastAsia="Century Gothic" w:hAnsi="Century Gothic"/>
          <w:b w:val="1"/>
          <w:bCs w:val="1"/>
          <w:color w:val="7030a0"/>
          <w:sz w:val="20"/>
          <w:szCs w:val="20"/>
        </w:rPr>
      </w:pPr>
      <w:r w:rsidDel="00000000" w:rsidR="00000000" w:rsidRPr="00000000">
        <w:rPr>
          <w:rtl w:val="0"/>
        </w:rPr>
      </w:r>
    </w:p>
    <w:p w:rsidR="00000000" w:rsidDel="00000000" w:rsidP="00000000" w:rsidRDefault="00000000" w:rsidRPr="00000000" w14:paraId="00000004">
      <w:pPr>
        <w:jc w:val="center"/>
        <w:rPr>
          <w:rFonts w:ascii="Century Gothic" w:cs="Century Gothic" w:eastAsia="Century Gothic" w:hAnsi="Century Gothic"/>
          <w:b w:val="1"/>
          <w:bCs w:val="1"/>
          <w:color w:val="7030a0"/>
          <w:sz w:val="20"/>
          <w:szCs w:val="20"/>
        </w:rPr>
      </w:pPr>
      <w:r w:rsidDel="00000000" w:rsidR="00000000" w:rsidRPr="00000000">
        <w:rPr>
          <w:rtl w:val="0"/>
        </w:rPr>
      </w:r>
    </w:p>
    <w:p w:rsidR="00000000" w:rsidDel="00000000" w:rsidP="00000000" w:rsidRDefault="00000000" w:rsidRPr="00000000" w14:paraId="00000005">
      <w:pPr>
        <w:jc w:val="center"/>
        <w:rPr>
          <w:rFonts w:ascii="Century Gothic" w:cs="Century Gothic" w:eastAsia="Century Gothic" w:hAnsi="Century Gothic"/>
          <w:b w:val="1"/>
          <w:bCs w:val="1"/>
          <w:color w:val="7030a0"/>
          <w:sz w:val="20"/>
          <w:szCs w:val="20"/>
        </w:rPr>
      </w:pPr>
      <w:r w:rsidDel="00000000" w:rsidR="00000000" w:rsidRPr="00000000">
        <w:rPr>
          <w:rtl w:val="0"/>
        </w:rPr>
      </w:r>
    </w:p>
    <w:p w:rsidR="00000000" w:rsidDel="00000000" w:rsidP="00000000" w:rsidRDefault="00000000" w:rsidRPr="00000000" w14:paraId="00000006">
      <w:pPr>
        <w:jc w:val="center"/>
        <w:rPr>
          <w:rFonts w:ascii="Century Gothic" w:cs="Century Gothic" w:eastAsia="Century Gothic" w:hAnsi="Century Gothic"/>
          <w:b w:val="1"/>
          <w:bCs w:val="1"/>
          <w:color w:val="8e7cc3"/>
          <w:sz w:val="20"/>
          <w:szCs w:val="20"/>
        </w:rPr>
      </w:pPr>
      <w:r w:rsidDel="00000000" w:rsidR="00000000" w:rsidRPr="00000000">
        <w:rPr>
          <w:rtl w:val="0"/>
        </w:rPr>
      </w:r>
    </w:p>
    <w:p w:rsidR="00000000" w:rsidDel="00000000" w:rsidP="00000000" w:rsidRDefault="00000000" w:rsidRPr="00000000" w14:paraId="00000007">
      <w:pPr>
        <w:jc w:val="center"/>
        <w:rPr>
          <w:rFonts w:ascii="Lexend" w:cs="Lexend" w:eastAsia="Lexend" w:hAnsi="Lexend"/>
          <w:color w:val="8e7cc3"/>
        </w:rPr>
      </w:pPr>
      <w:r w:rsidDel="00000000" w:rsidR="00000000" w:rsidRPr="00000000">
        <w:rPr>
          <w:rFonts w:ascii="Lexend" w:cs="Lexend" w:eastAsia="Lexend" w:hAnsi="Lexend"/>
          <w:b w:val="1"/>
          <w:bCs w:val="1"/>
          <w:color w:val="8e7cc3"/>
          <w:sz w:val="20"/>
          <w:szCs w:val="20"/>
          <w:rtl w:val="0"/>
        </w:rPr>
        <w:t xml:space="preserve">Societies Foreign Trip Proposal </w:t>
      </w: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spacing w:after="0" w:line="240" w:lineRule="auto"/>
        <w:jc w:val="center"/>
        <w:rPr>
          <w:rFonts w:ascii="Lexend" w:cs="Lexend" w:eastAsia="Lexend" w:hAnsi="Lexend"/>
          <w:color w:val="000000"/>
          <w:sz w:val="20"/>
          <w:szCs w:val="20"/>
        </w:rPr>
      </w:pPr>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spacing w:after="0" w:line="240" w:lineRule="auto"/>
        <w:jc w:val="center"/>
        <w:rPr>
          <w:rFonts w:ascii="Lexend" w:cs="Lexend" w:eastAsia="Lexend" w:hAnsi="Lexend"/>
          <w:color w:val="000000"/>
          <w:sz w:val="20"/>
          <w:szCs w:val="20"/>
        </w:rPr>
      </w:pPr>
      <w:r w:rsidDel="00000000" w:rsidR="00000000" w:rsidRPr="00000000">
        <w:rPr>
          <w:rFonts w:ascii="Lexend" w:cs="Lexend" w:eastAsia="Lexend" w:hAnsi="Lexend"/>
          <w:color w:val="000000"/>
          <w:sz w:val="20"/>
          <w:szCs w:val="20"/>
          <w:rtl w:val="0"/>
        </w:rPr>
        <w:t xml:space="preserve">This form must be completed and submitted </w:t>
      </w:r>
      <w:r w:rsidDel="00000000" w:rsidR="00000000" w:rsidRPr="00000000">
        <w:rPr>
          <w:rFonts w:ascii="Lexend" w:cs="Lexend" w:eastAsia="Lexend" w:hAnsi="Lexend"/>
          <w:b w:val="1"/>
          <w:bCs w:val="1"/>
          <w:color w:val="000000"/>
          <w:sz w:val="20"/>
          <w:szCs w:val="20"/>
          <w:rtl w:val="0"/>
        </w:rPr>
        <w:t xml:space="preserve">at least two months </w:t>
      </w:r>
      <w:r w:rsidDel="00000000" w:rsidR="00000000" w:rsidRPr="00000000">
        <w:rPr>
          <w:rFonts w:ascii="Lexend" w:cs="Lexend" w:eastAsia="Lexend" w:hAnsi="Lexend"/>
          <w:color w:val="000000"/>
          <w:sz w:val="20"/>
          <w:szCs w:val="20"/>
          <w:rtl w:val="0"/>
        </w:rPr>
        <w:t xml:space="preserve">prior to your departure for your trip to go ahead.  </w:t>
      </w:r>
    </w:p>
    <w:p w:rsidR="00000000" w:rsidDel="00000000" w:rsidP="00000000" w:rsidRDefault="00000000" w:rsidRPr="00000000" w14:paraId="0000000A">
      <w:pPr>
        <w:pBdr>
          <w:top w:space="0" w:sz="0" w:val="nil"/>
          <w:left w:space="0" w:sz="0" w:val="nil"/>
          <w:bottom w:space="0" w:sz="0" w:val="nil"/>
          <w:right w:space="0" w:sz="0" w:val="nil"/>
          <w:between w:space="0" w:sz="0" w:val="nil"/>
        </w:pBdr>
        <w:spacing w:after="0" w:line="240" w:lineRule="auto"/>
        <w:jc w:val="center"/>
        <w:rPr>
          <w:rFonts w:ascii="Lexend" w:cs="Lexend" w:eastAsia="Lexend" w:hAnsi="Lexend"/>
          <w:color w:val="000000"/>
          <w:sz w:val="20"/>
          <w:szCs w:val="20"/>
        </w:rPr>
      </w:pPr>
      <w:r w:rsidDel="00000000" w:rsidR="00000000" w:rsidRPr="00000000">
        <w:rPr>
          <w:rFonts w:ascii="Lexend" w:cs="Lexend" w:eastAsia="Lexend" w:hAnsi="Lexend"/>
          <w:color w:val="000000"/>
          <w:sz w:val="20"/>
          <w:szCs w:val="20"/>
          <w:rtl w:val="0"/>
        </w:rPr>
        <w:t xml:space="preserve">Please email a completed copy to both </w:t>
      </w:r>
      <w:hyperlink r:id="rId7">
        <w:r w:rsidDel="00000000" w:rsidR="00000000" w:rsidRPr="00000000">
          <w:rPr>
            <w:rFonts w:ascii="Lexend" w:cs="Lexend" w:eastAsia="Lexend" w:hAnsi="Lexend"/>
            <w:color w:val="0563c1"/>
            <w:u w:val="single"/>
            <w:rtl w:val="0"/>
          </w:rPr>
          <w:t xml:space="preserve">societiesofficer@uccsocieties.ie</w:t>
        </w:r>
      </w:hyperlink>
      <w:r w:rsidDel="00000000" w:rsidR="00000000" w:rsidRPr="00000000">
        <w:rPr>
          <w:rFonts w:ascii="Lexend" w:cs="Lexend" w:eastAsia="Lexend" w:hAnsi="Lexend"/>
          <w:rtl w:val="0"/>
        </w:rPr>
        <w:t xml:space="preserve">, </w:t>
      </w:r>
      <w:hyperlink r:id="rId8">
        <w:r w:rsidDel="00000000" w:rsidR="00000000" w:rsidRPr="00000000">
          <w:rPr>
            <w:rFonts w:ascii="Lexend" w:cs="Lexend" w:eastAsia="Lexend" w:hAnsi="Lexend"/>
            <w:color w:val="0563c1"/>
            <w:u w:val="single"/>
            <w:rtl w:val="0"/>
          </w:rPr>
          <w:t xml:space="preserve">finance@uccsocieties.ie</w:t>
        </w:r>
      </w:hyperlink>
      <w:r w:rsidDel="00000000" w:rsidR="00000000" w:rsidRPr="00000000">
        <w:rPr>
          <w:rFonts w:ascii="Lexend" w:cs="Lexend" w:eastAsia="Lexend" w:hAnsi="Lexend"/>
          <w:rtl w:val="0"/>
        </w:rPr>
        <w:t xml:space="preserve"> and </w:t>
      </w:r>
      <w:hyperlink r:id="rId9">
        <w:r w:rsidDel="00000000" w:rsidR="00000000" w:rsidRPr="00000000">
          <w:rPr>
            <w:rFonts w:ascii="Lexend" w:cs="Lexend" w:eastAsia="Lexend" w:hAnsi="Lexend"/>
            <w:color w:val="0563c1"/>
            <w:u w:val="single"/>
            <w:rtl w:val="0"/>
          </w:rPr>
          <w:t xml:space="preserve">president@uccsocieties.ie</w:t>
        </w:r>
      </w:hyperlink>
      <w:r w:rsidDel="00000000" w:rsidR="00000000" w:rsidRPr="00000000">
        <w:rPr>
          <w:rFonts w:ascii="Lexend" w:cs="Lexend" w:eastAsia="Lexend" w:hAnsi="Lexend"/>
          <w:rtl w:val="0"/>
        </w:rPr>
        <w:t xml:space="preserve"> for approval. </w:t>
      </w:r>
      <w:r w:rsidDel="00000000" w:rsidR="00000000" w:rsidRPr="00000000">
        <w:rPr>
          <w:rFonts w:ascii="Lexend" w:cs="Lexend" w:eastAsia="Lexend" w:hAnsi="Lexend"/>
          <w:color w:val="000000"/>
          <w:sz w:val="20"/>
          <w:szCs w:val="20"/>
          <w:rtl w:val="0"/>
        </w:rPr>
        <w:t xml:space="preserve"> </w:t>
      </w:r>
    </w:p>
    <w:p w:rsidR="00000000" w:rsidDel="00000000" w:rsidP="00000000" w:rsidRDefault="00000000" w:rsidRPr="00000000" w14:paraId="0000000B">
      <w:pPr>
        <w:pBdr>
          <w:top w:space="0" w:sz="0" w:val="nil"/>
          <w:left w:space="0" w:sz="0" w:val="nil"/>
          <w:bottom w:space="0" w:sz="0" w:val="nil"/>
          <w:right w:space="0" w:sz="0" w:val="nil"/>
          <w:between w:space="0" w:sz="0" w:val="nil"/>
        </w:pBdr>
        <w:spacing w:after="0" w:line="240" w:lineRule="auto"/>
        <w:jc w:val="center"/>
        <w:rPr>
          <w:rFonts w:ascii="Lexend" w:cs="Lexend" w:eastAsia="Lexend" w:hAnsi="Lexend"/>
          <w:color w:val="000000"/>
          <w:sz w:val="20"/>
          <w:szCs w:val="20"/>
        </w:rPr>
      </w:pPr>
      <w:r w:rsidDel="00000000" w:rsidR="00000000" w:rsidRPr="00000000">
        <w:rPr>
          <w:rtl w:val="0"/>
        </w:rPr>
      </w:r>
    </w:p>
    <w:p w:rsidR="00000000" w:rsidDel="00000000" w:rsidP="00000000" w:rsidRDefault="00000000" w:rsidRPr="00000000" w14:paraId="0000000C">
      <w:pPr>
        <w:pBdr>
          <w:top w:space="0" w:sz="0" w:val="nil"/>
          <w:left w:space="0" w:sz="0" w:val="nil"/>
          <w:bottom w:space="0" w:sz="0" w:val="nil"/>
          <w:right w:space="0" w:sz="0" w:val="nil"/>
          <w:between w:space="0" w:sz="0" w:val="nil"/>
        </w:pBdr>
        <w:spacing w:after="0" w:line="240" w:lineRule="auto"/>
        <w:rPr>
          <w:rFonts w:ascii="Lexend" w:cs="Lexend" w:eastAsia="Lexend" w:hAnsi="Lexend"/>
          <w:b w:val="1"/>
          <w:bCs w:val="1"/>
          <w:color w:val="7030a0"/>
          <w:sz w:val="20"/>
          <w:szCs w:val="20"/>
        </w:rPr>
      </w:pPr>
      <w:r w:rsidDel="00000000" w:rsidR="00000000" w:rsidRPr="00000000">
        <w:rPr>
          <w:rtl w:val="0"/>
        </w:rPr>
      </w:r>
    </w:p>
    <w:p w:rsidR="00000000" w:rsidDel="00000000" w:rsidP="00000000" w:rsidRDefault="00000000" w:rsidRPr="00000000" w14:paraId="0000000D">
      <w:pPr>
        <w:pBdr>
          <w:top w:space="0" w:sz="0" w:val="nil"/>
          <w:left w:space="0" w:sz="0" w:val="nil"/>
          <w:bottom w:space="0" w:sz="0" w:val="nil"/>
          <w:right w:space="0" w:sz="0" w:val="nil"/>
          <w:between w:space="0" w:sz="0" w:val="nil"/>
        </w:pBdr>
        <w:spacing w:after="0" w:line="240" w:lineRule="auto"/>
        <w:rPr>
          <w:rFonts w:ascii="Lexend" w:cs="Lexend" w:eastAsia="Lexend" w:hAnsi="Lexend"/>
          <w:color w:val="8e7cc3"/>
          <w:sz w:val="20"/>
          <w:szCs w:val="20"/>
        </w:rPr>
      </w:pPr>
      <w:r w:rsidDel="00000000" w:rsidR="00000000" w:rsidRPr="00000000">
        <w:rPr>
          <w:rFonts w:ascii="Lexend" w:cs="Lexend" w:eastAsia="Lexend" w:hAnsi="Lexend"/>
          <w:b w:val="1"/>
          <w:bCs w:val="1"/>
          <w:color w:val="8e7cc3"/>
          <w:sz w:val="20"/>
          <w:szCs w:val="20"/>
          <w:rtl w:val="0"/>
        </w:rPr>
        <w:t xml:space="preserve">For a Foreign Trip under UCC Societies: </w:t>
      </w:r>
      <w:r w:rsidDel="00000000" w:rsidR="00000000" w:rsidRPr="00000000">
        <w:rPr>
          <w:rFonts w:ascii="Lexend" w:cs="Lexend" w:eastAsia="Lexend" w:hAnsi="Lexend"/>
          <w:color w:val="8e7cc3"/>
          <w:sz w:val="20"/>
          <w:szCs w:val="20"/>
          <w:rtl w:val="0"/>
        </w:rPr>
        <w:t xml:space="preserve"> </w:t>
      </w:r>
    </w:p>
    <w:p w:rsidR="00000000" w:rsidDel="00000000" w:rsidP="00000000" w:rsidRDefault="00000000" w:rsidRPr="00000000" w14:paraId="0000000E">
      <w:pPr>
        <w:pBdr>
          <w:top w:space="0" w:sz="0" w:val="nil"/>
          <w:left w:space="0" w:sz="0" w:val="nil"/>
          <w:bottom w:space="0" w:sz="0" w:val="nil"/>
          <w:right w:space="0" w:sz="0" w:val="nil"/>
          <w:between w:space="0" w:sz="0" w:val="nil"/>
        </w:pBdr>
        <w:spacing w:after="0" w:line="240" w:lineRule="auto"/>
        <w:rPr>
          <w:rFonts w:ascii="Lexend" w:cs="Lexend" w:eastAsia="Lexend" w:hAnsi="Lexend"/>
          <w:color w:val="000000"/>
          <w:sz w:val="20"/>
          <w:szCs w:val="20"/>
        </w:rPr>
      </w:pPr>
      <w:r w:rsidDel="00000000" w:rsidR="00000000" w:rsidRPr="00000000">
        <w:rPr>
          <w:rtl w:val="0"/>
        </w:rPr>
      </w:r>
    </w:p>
    <w:p w:rsidR="00000000" w:rsidDel="00000000" w:rsidP="00000000" w:rsidRDefault="00000000" w:rsidRPr="00000000" w14:paraId="0000000F">
      <w:pPr>
        <w:numPr>
          <w:ilvl w:val="0"/>
          <w:numId w:val="1"/>
        </w:numPr>
        <w:pBdr>
          <w:top w:space="0" w:sz="0" w:val="nil"/>
          <w:left w:space="0" w:sz="0" w:val="nil"/>
          <w:bottom w:space="0" w:sz="0" w:val="nil"/>
          <w:right w:space="0" w:sz="0" w:val="nil"/>
          <w:between w:space="0" w:sz="0" w:val="nil"/>
        </w:pBdr>
        <w:spacing w:after="0" w:line="240" w:lineRule="auto"/>
        <w:ind w:left="360" w:hanging="360"/>
        <w:jc w:val="both"/>
        <w:rPr>
          <w:rFonts w:ascii="Century Gothic" w:cs="Century Gothic" w:eastAsia="Century Gothic" w:hAnsi="Century Gothic"/>
          <w:color w:val="000000"/>
          <w:sz w:val="20"/>
          <w:szCs w:val="20"/>
        </w:rPr>
      </w:pPr>
      <w:r w:rsidDel="00000000" w:rsidR="00000000" w:rsidRPr="00000000">
        <w:rPr>
          <w:rFonts w:ascii="Lexend" w:cs="Lexend" w:eastAsia="Lexend" w:hAnsi="Lexend"/>
          <w:color w:val="000000"/>
          <w:sz w:val="20"/>
          <w:szCs w:val="20"/>
          <w:rtl w:val="0"/>
        </w:rPr>
        <w:t xml:space="preserve">It is very important that you justify the reason for your trip. There must be a </w:t>
      </w:r>
      <w:r w:rsidDel="00000000" w:rsidR="00000000" w:rsidRPr="00000000">
        <w:rPr>
          <w:rFonts w:ascii="Lexend" w:cs="Lexend" w:eastAsia="Lexend" w:hAnsi="Lexend"/>
          <w:b w:val="1"/>
          <w:bCs w:val="1"/>
          <w:color w:val="000000"/>
          <w:sz w:val="20"/>
          <w:szCs w:val="20"/>
          <w:rtl w:val="0"/>
        </w:rPr>
        <w:t xml:space="preserve">developmental benefit</w:t>
      </w:r>
      <w:r w:rsidDel="00000000" w:rsidR="00000000" w:rsidRPr="00000000">
        <w:rPr>
          <w:rFonts w:ascii="Lexend" w:cs="Lexend" w:eastAsia="Lexend" w:hAnsi="Lexend"/>
          <w:color w:val="000000"/>
          <w:sz w:val="20"/>
          <w:szCs w:val="20"/>
          <w:rtl w:val="0"/>
        </w:rPr>
        <w:t xml:space="preserve"> of the trip to the society. Your proposal needs to show that you are operating at a high level domestically and wish to develop further by traveling abroad. It must show that you are bringing members who are invested and involved and whose knowledge/skills will be enhanced by the trip. The trip is not a holiday, you are always representing your society and UCC.  </w:t>
      </w:r>
    </w:p>
    <w:p w:rsidR="00000000" w:rsidDel="00000000" w:rsidP="00000000" w:rsidRDefault="00000000" w:rsidRPr="00000000" w14:paraId="00000010">
      <w:pPr>
        <w:numPr>
          <w:ilvl w:val="0"/>
          <w:numId w:val="1"/>
        </w:numPr>
        <w:pBdr>
          <w:top w:space="0" w:sz="0" w:val="nil"/>
          <w:left w:space="0" w:sz="0" w:val="nil"/>
          <w:bottom w:space="0" w:sz="0" w:val="nil"/>
          <w:right w:space="0" w:sz="0" w:val="nil"/>
          <w:between w:space="0" w:sz="0" w:val="nil"/>
        </w:pBdr>
        <w:spacing w:after="0" w:line="240" w:lineRule="auto"/>
        <w:ind w:left="360" w:hanging="360"/>
        <w:jc w:val="both"/>
        <w:rPr>
          <w:rFonts w:ascii="Century Gothic" w:cs="Century Gothic" w:eastAsia="Century Gothic" w:hAnsi="Century Gothic"/>
          <w:color w:val="000000"/>
          <w:sz w:val="20"/>
          <w:szCs w:val="20"/>
        </w:rPr>
      </w:pPr>
      <w:r w:rsidDel="00000000" w:rsidR="00000000" w:rsidRPr="00000000">
        <w:rPr>
          <w:rFonts w:ascii="Lexend" w:cs="Lexend" w:eastAsia="Lexend" w:hAnsi="Lexend"/>
          <w:color w:val="000000"/>
          <w:sz w:val="20"/>
          <w:szCs w:val="20"/>
          <w:rtl w:val="0"/>
        </w:rPr>
        <w:t xml:space="preserve">You will be emailed once approved/rejected. This means that the trip has been passed by the Societies Executive and is approved in principle. </w:t>
      </w:r>
      <w:r w:rsidDel="00000000" w:rsidR="00000000" w:rsidRPr="00000000">
        <w:rPr>
          <w:rFonts w:ascii="Lexend" w:cs="Lexend" w:eastAsia="Lexend" w:hAnsi="Lexend"/>
          <w:b w:val="1"/>
          <w:bCs w:val="1"/>
          <w:color w:val="000000"/>
          <w:sz w:val="20"/>
          <w:szCs w:val="20"/>
          <w:rtl w:val="0"/>
        </w:rPr>
        <w:t xml:space="preserve">If approved in principle, you must then submit the risk assessment to </w:t>
      </w:r>
      <w:hyperlink r:id="rId10">
        <w:r w:rsidDel="00000000" w:rsidR="00000000" w:rsidRPr="00000000">
          <w:rPr>
            <w:rFonts w:ascii="Lexend" w:cs="Lexend" w:eastAsia="Lexend" w:hAnsi="Lexend"/>
            <w:b w:val="1"/>
            <w:bCs w:val="1"/>
            <w:color w:val="0563c1"/>
            <w:sz w:val="20"/>
            <w:szCs w:val="20"/>
            <w:u w:val="single"/>
            <w:rtl w:val="0"/>
          </w:rPr>
          <w:t xml:space="preserve">healthandsafety@uccsocieties.ie</w:t>
        </w:r>
      </w:hyperlink>
      <w:r w:rsidDel="00000000" w:rsidR="00000000" w:rsidRPr="00000000">
        <w:rPr>
          <w:rFonts w:ascii="Lexend" w:cs="Lexend" w:eastAsia="Lexend" w:hAnsi="Lexend"/>
          <w:b w:val="1"/>
          <w:bCs w:val="1"/>
          <w:color w:val="000000"/>
          <w:sz w:val="20"/>
          <w:szCs w:val="20"/>
          <w:rtl w:val="0"/>
        </w:rPr>
        <w:t xml:space="preserve">. </w:t>
      </w:r>
      <w:r w:rsidDel="00000000" w:rsidR="00000000" w:rsidRPr="00000000">
        <w:rPr>
          <w:rFonts w:ascii="Lexend" w:cs="Lexend" w:eastAsia="Lexend" w:hAnsi="Lexend"/>
          <w:color w:val="000000"/>
          <w:sz w:val="20"/>
          <w:szCs w:val="20"/>
          <w:rtl w:val="0"/>
        </w:rPr>
        <w:t xml:space="preserve">This must be submitted at least one month prior to the travel date. It is advised that you provide the trip proposal &amp; risk assessment in good time- the later the approval the later you get to book your flights/ferry, and this of course will result in higher prices. The trip is not officially approved until the risk assessment is approved. </w:t>
      </w:r>
    </w:p>
    <w:p w:rsidR="00000000" w:rsidDel="00000000" w:rsidP="00000000" w:rsidRDefault="00000000" w:rsidRPr="00000000" w14:paraId="00000011">
      <w:pPr>
        <w:numPr>
          <w:ilvl w:val="0"/>
          <w:numId w:val="1"/>
        </w:numPr>
        <w:pBdr>
          <w:top w:space="0" w:sz="0" w:val="nil"/>
          <w:left w:space="0" w:sz="0" w:val="nil"/>
          <w:bottom w:space="0" w:sz="0" w:val="nil"/>
          <w:right w:space="0" w:sz="0" w:val="nil"/>
          <w:between w:space="0" w:sz="0" w:val="nil"/>
        </w:pBdr>
        <w:spacing w:after="0" w:line="240" w:lineRule="auto"/>
        <w:ind w:left="360" w:hanging="360"/>
        <w:jc w:val="both"/>
        <w:rPr>
          <w:rFonts w:ascii="Century Gothic" w:cs="Century Gothic" w:eastAsia="Century Gothic" w:hAnsi="Century Gothic"/>
          <w:b w:val="1"/>
          <w:bCs w:val="1"/>
          <w:color w:val="000000"/>
          <w:sz w:val="20"/>
          <w:szCs w:val="20"/>
        </w:rPr>
      </w:pPr>
      <w:r w:rsidDel="00000000" w:rsidR="00000000" w:rsidRPr="00000000">
        <w:rPr>
          <w:rFonts w:ascii="Lexend" w:cs="Lexend" w:eastAsia="Lexend" w:hAnsi="Lexend"/>
          <w:color w:val="000000"/>
          <w:sz w:val="20"/>
          <w:szCs w:val="20"/>
          <w:rtl w:val="0"/>
        </w:rPr>
        <w:t xml:space="preserve">Upon official approval of the trip, the Societies Officer will consult with OCLA to determine if the trip is covered by insurance. If the trip is covered by the UCC Foreign Travel Insurance Policy, further information can be found on the policy in page 5.  The Insurance Policy should only be used if a student </w:t>
      </w:r>
      <w:r w:rsidDel="00000000" w:rsidR="00000000" w:rsidRPr="00000000">
        <w:rPr>
          <w:rFonts w:ascii="Lexend" w:cs="Lexend" w:eastAsia="Lexend" w:hAnsi="Lexend"/>
          <w:color w:val="000000"/>
          <w:sz w:val="20"/>
          <w:szCs w:val="20"/>
          <w:u w:val="single"/>
          <w:rtl w:val="0"/>
        </w:rPr>
        <w:t xml:space="preserve">must</w:t>
      </w:r>
      <w:r w:rsidDel="00000000" w:rsidR="00000000" w:rsidRPr="00000000">
        <w:rPr>
          <w:rFonts w:ascii="Lexend" w:cs="Lexend" w:eastAsia="Lexend" w:hAnsi="Lexend"/>
          <w:color w:val="000000"/>
          <w:sz w:val="20"/>
          <w:szCs w:val="20"/>
          <w:rtl w:val="0"/>
        </w:rPr>
        <w:t xml:space="preserve"> attend a private health clinic or hospital abroad where EHIC is not accepted. </w:t>
      </w:r>
      <w:r w:rsidDel="00000000" w:rsidR="00000000" w:rsidRPr="00000000">
        <w:rPr>
          <w:rFonts w:ascii="Lexend" w:cs="Lexend" w:eastAsia="Lexend" w:hAnsi="Lexend"/>
          <w:b w:val="1"/>
          <w:bCs w:val="1"/>
          <w:color w:val="000000"/>
          <w:sz w:val="20"/>
          <w:szCs w:val="20"/>
          <w:rtl w:val="0"/>
        </w:rPr>
        <w:t xml:space="preserve">If the trip is not covered by UCC Foreign Travel Insurance Policy, you will be informed by the Societies Officer and society members will need to source travel insurance themselves. Confirmation of this will need to be provided by the Chairperson to the Societies Officer two weeks prior to your Foreign Trip. </w:t>
      </w:r>
    </w:p>
    <w:p w:rsidR="00000000" w:rsidDel="00000000" w:rsidP="00000000" w:rsidRDefault="00000000" w:rsidRPr="00000000" w14:paraId="00000012">
      <w:pPr>
        <w:numPr>
          <w:ilvl w:val="0"/>
          <w:numId w:val="1"/>
        </w:numPr>
        <w:pBdr>
          <w:top w:space="0" w:sz="0" w:val="nil"/>
          <w:left w:space="0" w:sz="0" w:val="nil"/>
          <w:bottom w:space="0" w:sz="0" w:val="nil"/>
          <w:right w:space="0" w:sz="0" w:val="nil"/>
          <w:between w:space="0" w:sz="0" w:val="nil"/>
        </w:pBdr>
        <w:spacing w:after="0" w:line="240" w:lineRule="auto"/>
        <w:ind w:left="360" w:hanging="360"/>
        <w:jc w:val="both"/>
        <w:rPr>
          <w:rFonts w:ascii="Lexend" w:cs="Lexend" w:eastAsia="Lexend" w:hAnsi="Lexend"/>
          <w:color w:val="000000"/>
          <w:sz w:val="20"/>
          <w:szCs w:val="20"/>
        </w:rPr>
      </w:pPr>
      <w:r w:rsidDel="00000000" w:rsidR="00000000" w:rsidRPr="00000000">
        <w:rPr>
          <w:rFonts w:ascii="Lexend" w:cs="Lexend" w:eastAsia="Lexend" w:hAnsi="Lexend"/>
          <w:color w:val="000000"/>
          <w:sz w:val="20"/>
          <w:szCs w:val="20"/>
          <w:rtl w:val="0"/>
        </w:rPr>
        <w:t xml:space="preserve">Two weeks prior to your Foreign Trip you will need to provide additional information including detailed itinerary and “in case of emergency” details (see page 4 for further details) to the Societies Officer (societiesoffier@uccsocieties.ie) and Societies President (president@uccsocieties.ie).</w:t>
      </w:r>
    </w:p>
    <w:p w:rsidR="00000000" w:rsidDel="00000000" w:rsidP="00000000" w:rsidRDefault="00000000" w:rsidRPr="00000000" w14:paraId="00000013">
      <w:pPr>
        <w:pBdr>
          <w:top w:space="0" w:sz="0" w:val="nil"/>
          <w:left w:space="0" w:sz="0" w:val="nil"/>
          <w:bottom w:space="0" w:sz="0" w:val="nil"/>
          <w:right w:space="0" w:sz="0" w:val="nil"/>
          <w:between w:space="0" w:sz="0" w:val="nil"/>
        </w:pBdr>
        <w:spacing w:after="0" w:line="240" w:lineRule="auto"/>
        <w:rPr>
          <w:rFonts w:ascii="Lexend" w:cs="Lexend" w:eastAsia="Lexend" w:hAnsi="Lexend"/>
          <w:color w:val="000000"/>
          <w:sz w:val="20"/>
          <w:szCs w:val="20"/>
        </w:rPr>
      </w:pPr>
      <w:r w:rsidDel="00000000" w:rsidR="00000000" w:rsidRPr="00000000">
        <w:rPr>
          <w:rtl w:val="0"/>
        </w:rPr>
      </w:r>
    </w:p>
    <w:p w:rsidR="00000000" w:rsidDel="00000000" w:rsidP="00000000" w:rsidRDefault="00000000" w:rsidRPr="00000000" w14:paraId="00000014">
      <w:pPr>
        <w:pBdr>
          <w:top w:space="0" w:sz="0" w:val="nil"/>
          <w:left w:space="0" w:sz="0" w:val="nil"/>
          <w:bottom w:space="0" w:sz="0" w:val="nil"/>
          <w:right w:space="0" w:sz="0" w:val="nil"/>
          <w:between w:space="0" w:sz="0" w:val="nil"/>
        </w:pBdr>
        <w:spacing w:after="0" w:line="240" w:lineRule="auto"/>
        <w:rPr>
          <w:rFonts w:ascii="Lexend" w:cs="Lexend" w:eastAsia="Lexend" w:hAnsi="Lexend"/>
          <w:color w:val="000000"/>
          <w:sz w:val="20"/>
          <w:szCs w:val="20"/>
        </w:rPr>
      </w:pP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spacing w:after="0" w:line="240" w:lineRule="auto"/>
        <w:rPr>
          <w:rFonts w:ascii="Lexend" w:cs="Lexend" w:eastAsia="Lexend" w:hAnsi="Lexend"/>
          <w:color w:val="000000"/>
          <w:sz w:val="20"/>
          <w:szCs w:val="20"/>
        </w:rPr>
      </w:pP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spacing w:after="0" w:line="240" w:lineRule="auto"/>
        <w:rPr>
          <w:rFonts w:ascii="Lexend" w:cs="Lexend" w:eastAsia="Lexend" w:hAnsi="Lexend"/>
          <w:color w:val="000000"/>
          <w:sz w:val="20"/>
          <w:szCs w:val="20"/>
        </w:rPr>
      </w:pPr>
      <w:r w:rsidDel="00000000" w:rsidR="00000000" w:rsidRPr="00000000">
        <w:rPr>
          <w:rtl w:val="0"/>
        </w:rPr>
      </w:r>
    </w:p>
    <w:p w:rsidR="00000000" w:rsidDel="00000000" w:rsidP="00000000" w:rsidRDefault="00000000" w:rsidRPr="00000000" w14:paraId="00000017">
      <w:pPr>
        <w:pBdr>
          <w:top w:space="0" w:sz="0" w:val="nil"/>
          <w:left w:space="0" w:sz="0" w:val="nil"/>
          <w:bottom w:space="0" w:sz="0" w:val="nil"/>
          <w:right w:space="0" w:sz="0" w:val="nil"/>
          <w:between w:space="0" w:sz="0" w:val="nil"/>
        </w:pBdr>
        <w:spacing w:after="0" w:line="240" w:lineRule="auto"/>
        <w:rPr>
          <w:rFonts w:ascii="Lexend" w:cs="Lexend" w:eastAsia="Lexend" w:hAnsi="Lexend"/>
          <w:color w:val="000000"/>
          <w:sz w:val="20"/>
          <w:szCs w:val="20"/>
        </w:rPr>
      </w:pPr>
      <w:r w:rsidDel="00000000" w:rsidR="00000000" w:rsidRPr="00000000">
        <w:rPr>
          <w:rtl w:val="0"/>
        </w:rPr>
      </w:r>
    </w:p>
    <w:p w:rsidR="00000000" w:rsidDel="00000000" w:rsidP="00000000" w:rsidRDefault="00000000" w:rsidRPr="00000000" w14:paraId="00000018">
      <w:pPr>
        <w:pBdr>
          <w:top w:space="0" w:sz="0" w:val="nil"/>
          <w:left w:space="0" w:sz="0" w:val="nil"/>
          <w:bottom w:space="0" w:sz="0" w:val="nil"/>
          <w:right w:space="0" w:sz="0" w:val="nil"/>
          <w:between w:space="0" w:sz="0" w:val="nil"/>
        </w:pBdr>
        <w:spacing w:after="0" w:line="240" w:lineRule="auto"/>
        <w:rPr>
          <w:rFonts w:ascii="Lexend" w:cs="Lexend" w:eastAsia="Lexend" w:hAnsi="Lexend"/>
          <w:color w:val="000000"/>
          <w:sz w:val="20"/>
          <w:szCs w:val="20"/>
        </w:rPr>
      </w:pPr>
      <w:r w:rsidDel="00000000" w:rsidR="00000000" w:rsidRPr="00000000">
        <w:rPr>
          <w:rtl w:val="0"/>
        </w:rPr>
      </w:r>
    </w:p>
    <w:p w:rsidR="00000000" w:rsidDel="00000000" w:rsidP="00000000" w:rsidRDefault="00000000" w:rsidRPr="00000000" w14:paraId="00000019">
      <w:pPr>
        <w:pBdr>
          <w:top w:space="0" w:sz="0" w:val="nil"/>
          <w:left w:space="0" w:sz="0" w:val="nil"/>
          <w:bottom w:space="0" w:sz="0" w:val="nil"/>
          <w:right w:space="0" w:sz="0" w:val="nil"/>
          <w:between w:space="0" w:sz="0" w:val="nil"/>
        </w:pBdr>
        <w:spacing w:after="0" w:line="240" w:lineRule="auto"/>
        <w:rPr>
          <w:rFonts w:ascii="Lexend" w:cs="Lexend" w:eastAsia="Lexend" w:hAnsi="Lexend"/>
          <w:color w:val="000000"/>
          <w:sz w:val="20"/>
          <w:szCs w:val="20"/>
        </w:rPr>
      </w:pPr>
      <w:r w:rsidDel="00000000" w:rsidR="00000000" w:rsidRPr="00000000">
        <w:rPr>
          <w:rtl w:val="0"/>
        </w:rPr>
      </w:r>
    </w:p>
    <w:p w:rsidR="00000000" w:rsidDel="00000000" w:rsidP="00000000" w:rsidRDefault="00000000" w:rsidRPr="00000000" w14:paraId="0000001A">
      <w:pPr>
        <w:pBdr>
          <w:top w:space="0" w:sz="0" w:val="nil"/>
          <w:left w:space="0" w:sz="0" w:val="nil"/>
          <w:bottom w:space="0" w:sz="0" w:val="nil"/>
          <w:right w:space="0" w:sz="0" w:val="nil"/>
          <w:between w:space="0" w:sz="0" w:val="nil"/>
        </w:pBdr>
        <w:spacing w:after="0" w:line="240" w:lineRule="auto"/>
        <w:rPr>
          <w:rFonts w:ascii="Lexend" w:cs="Lexend" w:eastAsia="Lexend" w:hAnsi="Lexend"/>
          <w:color w:val="000000"/>
          <w:sz w:val="20"/>
          <w:szCs w:val="20"/>
        </w:rPr>
      </w:pPr>
      <w:r w:rsidDel="00000000" w:rsidR="00000000" w:rsidRPr="00000000">
        <w:rPr>
          <w:rFonts w:ascii="Lexend" w:cs="Lexend" w:eastAsia="Lexend" w:hAnsi="Lexend"/>
          <w:b w:val="1"/>
          <w:bCs w:val="1"/>
          <w:i w:val="1"/>
          <w:iCs w:val="1"/>
          <w:color w:val="000000"/>
          <w:sz w:val="20"/>
          <w:szCs w:val="20"/>
          <w:rtl w:val="0"/>
        </w:rPr>
        <w:t xml:space="preserve">Process</w:t>
      </w:r>
      <w:r w:rsidDel="00000000" w:rsidR="00000000" w:rsidRPr="00000000">
        <w:rPr>
          <w:rFonts w:ascii="Lexend" w:cs="Lexend" w:eastAsia="Lexend" w:hAnsi="Lexend"/>
          <w:color w:val="000000"/>
          <w:sz w:val="20"/>
          <w:szCs w:val="20"/>
          <w:rtl w:val="0"/>
        </w:rPr>
        <w:t xml:space="preserve">:</w:t>
      </w:r>
    </w:p>
    <w:p w:rsidR="00000000" w:rsidDel="00000000" w:rsidP="00000000" w:rsidRDefault="00000000" w:rsidRPr="00000000" w14:paraId="0000001B">
      <w:pPr>
        <w:pBdr>
          <w:top w:space="0" w:sz="0" w:val="nil"/>
          <w:left w:space="0" w:sz="0" w:val="nil"/>
          <w:bottom w:space="0" w:sz="0" w:val="nil"/>
          <w:right w:space="0" w:sz="0" w:val="nil"/>
          <w:between w:space="0" w:sz="0" w:val="nil"/>
        </w:pBdr>
        <w:spacing w:after="0" w:line="240" w:lineRule="auto"/>
        <w:rPr>
          <w:rFonts w:ascii="Lexend" w:cs="Lexend" w:eastAsia="Lexend" w:hAnsi="Lexend"/>
          <w:b w:val="1"/>
          <w:bCs w:val="1"/>
          <w:color w:val="8e7cc3"/>
          <w:sz w:val="20"/>
          <w:szCs w:val="20"/>
        </w:rPr>
      </w:pPr>
      <w:r w:rsidDel="00000000" w:rsidR="00000000" w:rsidRPr="00000000">
        <w:rPr>
          <w:rtl w:val="0"/>
        </w:rPr>
      </w:r>
    </w:p>
    <w:p w:rsidR="00000000" w:rsidDel="00000000" w:rsidP="00000000" w:rsidRDefault="00000000" w:rsidRPr="00000000" w14:paraId="0000001C">
      <w:pPr>
        <w:pBdr>
          <w:top w:space="0" w:sz="0" w:val="nil"/>
          <w:left w:space="0" w:sz="0" w:val="nil"/>
          <w:bottom w:space="0" w:sz="0" w:val="nil"/>
          <w:right w:space="0" w:sz="0" w:val="nil"/>
          <w:between w:space="0" w:sz="0" w:val="nil"/>
        </w:pBdr>
        <w:spacing w:after="0" w:line="240" w:lineRule="auto"/>
        <w:rPr>
          <w:rFonts w:ascii="Lexend" w:cs="Lexend" w:eastAsia="Lexend" w:hAnsi="Lexend"/>
          <w:b w:val="1"/>
          <w:bCs w:val="1"/>
          <w:color w:val="8e7cc3"/>
          <w:sz w:val="20"/>
          <w:szCs w:val="20"/>
        </w:rPr>
      </w:pPr>
      <w:r w:rsidDel="00000000" w:rsidR="00000000" w:rsidRPr="00000000">
        <w:rPr>
          <w:rtl w:val="0"/>
        </w:rPr>
      </w:r>
    </w:p>
    <w:p w:rsidR="00000000" w:rsidDel="00000000" w:rsidP="00000000" w:rsidRDefault="00000000" w:rsidRPr="00000000" w14:paraId="0000001D">
      <w:pPr>
        <w:pBdr>
          <w:top w:space="0" w:sz="0" w:val="nil"/>
          <w:left w:space="0" w:sz="0" w:val="nil"/>
          <w:bottom w:space="0" w:sz="0" w:val="nil"/>
          <w:right w:space="0" w:sz="0" w:val="nil"/>
          <w:between w:space="0" w:sz="0" w:val="nil"/>
        </w:pBdr>
        <w:spacing w:after="0" w:line="240" w:lineRule="auto"/>
        <w:rPr>
          <w:rFonts w:ascii="Lexend" w:cs="Lexend" w:eastAsia="Lexend" w:hAnsi="Lexend"/>
          <w:b w:val="1"/>
          <w:bCs w:val="1"/>
          <w:color w:val="8e7cc3"/>
          <w:sz w:val="20"/>
          <w:szCs w:val="20"/>
        </w:rPr>
      </w:pPr>
      <w:r w:rsidDel="00000000" w:rsidR="00000000" w:rsidRPr="00000000">
        <w:rPr>
          <w:rFonts w:ascii="Lexend" w:cs="Lexend" w:eastAsia="Lexend" w:hAnsi="Lexend"/>
          <w:b w:val="1"/>
          <w:bCs w:val="1"/>
          <w:color w:val="8e7cc3"/>
          <w:sz w:val="20"/>
          <w:szCs w:val="20"/>
        </w:rPr>
        <w:drawing>
          <wp:inline distB="0" distT="0" distL="0" distR="0">
            <wp:extent cx="6124575" cy="3524250"/>
            <wp:effectExtent b="0" l="0" r="0" t="0"/>
            <wp:docPr id="2" name="image1.png"/>
            <a:graphic>
              <a:graphicData uri="http://schemas.openxmlformats.org/drawingml/2006/picture">
                <pic:pic>
                  <pic:nvPicPr>
                    <pic:cNvPr id="0" name="image1.png"/>
                    <pic:cNvPicPr preferRelativeResize="0"/>
                  </pic:nvPicPr>
                  <pic:blipFill>
                    <a:blip r:embed="rId11"/>
                    <a:srcRect b="0" l="0" r="0" t="0"/>
                    <a:stretch>
                      <a:fillRect/>
                    </a:stretch>
                  </pic:blipFill>
                  <pic:spPr>
                    <a:xfrm>
                      <a:off x="0" y="0"/>
                      <a:ext cx="6124575" cy="3524250"/>
                    </a:xfrm>
                    <a:prstGeom prst="rect"/>
                    <a:ln/>
                  </pic:spPr>
                </pic:pic>
              </a:graphicData>
            </a:graphic>
          </wp:inline>
        </w:drawing>
      </w:r>
      <w:r w:rsidDel="00000000" w:rsidR="00000000" w:rsidRPr="00000000">
        <w:rPr>
          <w:rtl w:val="0"/>
        </w:rPr>
      </w:r>
    </w:p>
    <w:p w:rsidR="00000000" w:rsidDel="00000000" w:rsidP="00000000" w:rsidRDefault="00000000" w:rsidRPr="00000000" w14:paraId="0000001E">
      <w:pPr>
        <w:pBdr>
          <w:top w:space="0" w:sz="0" w:val="nil"/>
          <w:left w:space="0" w:sz="0" w:val="nil"/>
          <w:bottom w:space="0" w:sz="0" w:val="nil"/>
          <w:right w:space="0" w:sz="0" w:val="nil"/>
          <w:between w:space="0" w:sz="0" w:val="nil"/>
        </w:pBdr>
        <w:spacing w:after="0" w:line="240" w:lineRule="auto"/>
        <w:rPr>
          <w:rFonts w:ascii="Lexend" w:cs="Lexend" w:eastAsia="Lexend" w:hAnsi="Lexend"/>
          <w:b w:val="1"/>
          <w:bCs w:val="1"/>
          <w:color w:val="8e7cc3"/>
          <w:sz w:val="20"/>
          <w:szCs w:val="20"/>
        </w:rPr>
      </w:pPr>
      <w:r w:rsidDel="00000000" w:rsidR="00000000" w:rsidRPr="00000000">
        <w:rPr>
          <w:rtl w:val="0"/>
        </w:rPr>
      </w:r>
    </w:p>
    <w:p w:rsidR="00000000" w:rsidDel="00000000" w:rsidP="00000000" w:rsidRDefault="00000000" w:rsidRPr="00000000" w14:paraId="0000001F">
      <w:pPr>
        <w:pBdr>
          <w:top w:space="0" w:sz="0" w:val="nil"/>
          <w:left w:space="0" w:sz="0" w:val="nil"/>
          <w:bottom w:space="0" w:sz="0" w:val="nil"/>
          <w:right w:space="0" w:sz="0" w:val="nil"/>
          <w:between w:space="0" w:sz="0" w:val="nil"/>
        </w:pBdr>
        <w:spacing w:after="0" w:line="240" w:lineRule="auto"/>
        <w:rPr>
          <w:rFonts w:ascii="Lexend" w:cs="Lexend" w:eastAsia="Lexend" w:hAnsi="Lexend"/>
          <w:b w:val="1"/>
          <w:bCs w:val="1"/>
          <w:color w:val="8e7cc3"/>
          <w:sz w:val="20"/>
          <w:szCs w:val="20"/>
        </w:rPr>
      </w:pPr>
      <w:r w:rsidDel="00000000" w:rsidR="00000000" w:rsidRPr="00000000">
        <w:rPr>
          <w:rFonts w:ascii="Lexend" w:cs="Lexend" w:eastAsia="Lexend" w:hAnsi="Lexend"/>
          <w:b w:val="1"/>
          <w:bCs w:val="1"/>
          <w:color w:val="8e7cc3"/>
          <w:sz w:val="20"/>
          <w:szCs w:val="20"/>
          <w:rtl w:val="0"/>
        </w:rPr>
        <w:t xml:space="preserve">To reiterate- unless the above points are completed you will be travelling on an unsanctioned trip and to do so will result in the society being sanctioned heavily.</w:t>
      </w:r>
    </w:p>
    <w:p w:rsidR="00000000" w:rsidDel="00000000" w:rsidP="00000000" w:rsidRDefault="00000000" w:rsidRPr="00000000" w14:paraId="00000020">
      <w:pPr>
        <w:pBdr>
          <w:top w:space="0" w:sz="0" w:val="nil"/>
          <w:left w:space="0" w:sz="0" w:val="nil"/>
          <w:bottom w:space="0" w:sz="0" w:val="nil"/>
          <w:right w:space="0" w:sz="0" w:val="nil"/>
          <w:between w:space="0" w:sz="0" w:val="nil"/>
        </w:pBdr>
        <w:spacing w:after="0" w:line="240" w:lineRule="auto"/>
        <w:jc w:val="center"/>
        <w:rPr>
          <w:rFonts w:ascii="Lexend" w:cs="Lexend" w:eastAsia="Lexend" w:hAnsi="Lexend"/>
          <w:b w:val="1"/>
          <w:bCs w:val="1"/>
          <w:color w:val="7030a0"/>
          <w:sz w:val="20"/>
          <w:szCs w:val="20"/>
        </w:rPr>
      </w:pPr>
      <w:r w:rsidDel="00000000" w:rsidR="00000000" w:rsidRPr="00000000">
        <w:rPr>
          <w:rtl w:val="0"/>
        </w:rPr>
      </w:r>
    </w:p>
    <w:p w:rsidR="00000000" w:rsidDel="00000000" w:rsidP="00000000" w:rsidRDefault="00000000" w:rsidRPr="00000000" w14:paraId="00000021">
      <w:pPr>
        <w:pBdr>
          <w:top w:space="0" w:sz="0" w:val="nil"/>
          <w:left w:space="0" w:sz="0" w:val="nil"/>
          <w:bottom w:space="0" w:sz="0" w:val="nil"/>
          <w:right w:space="0" w:sz="0" w:val="nil"/>
          <w:between w:space="0" w:sz="0" w:val="nil"/>
        </w:pBdr>
        <w:spacing w:after="0" w:line="240" w:lineRule="auto"/>
        <w:jc w:val="center"/>
        <w:rPr>
          <w:rFonts w:ascii="Lexend" w:cs="Lexend" w:eastAsia="Lexend" w:hAnsi="Lexend"/>
          <w:color w:val="000000"/>
          <w:sz w:val="20"/>
          <w:szCs w:val="20"/>
        </w:rPr>
      </w:pPr>
      <w:r w:rsidDel="00000000" w:rsidR="00000000" w:rsidRPr="00000000">
        <w:rPr>
          <w:rtl w:val="0"/>
        </w:rPr>
      </w:r>
    </w:p>
    <w:p w:rsidR="00000000" w:rsidDel="00000000" w:rsidP="00000000" w:rsidRDefault="00000000" w:rsidRPr="00000000" w14:paraId="00000022">
      <w:pPr>
        <w:rPr>
          <w:rFonts w:ascii="Lexend" w:cs="Lexend" w:eastAsia="Lexend" w:hAnsi="Lexend"/>
          <w:sz w:val="20"/>
          <w:szCs w:val="20"/>
        </w:rPr>
      </w:pPr>
      <w:r w:rsidDel="00000000" w:rsidR="00000000" w:rsidRPr="00000000">
        <w:br w:type="page"/>
      </w:r>
      <w:r w:rsidDel="00000000" w:rsidR="00000000" w:rsidRPr="00000000">
        <w:rPr>
          <w:rtl w:val="0"/>
        </w:rPr>
      </w:r>
    </w:p>
    <w:tbl>
      <w:tblPr>
        <w:tblStyle w:val="Table1"/>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08"/>
        <w:gridCol w:w="4508"/>
        <w:tblGridChange w:id="0">
          <w:tblGrid>
            <w:gridCol w:w="4508"/>
            <w:gridCol w:w="4508"/>
          </w:tblGrid>
        </w:tblGridChange>
      </w:tblGrid>
      <w:tr>
        <w:trPr>
          <w:cantSplit w:val="0"/>
          <w:trHeight w:val="499.99999999999994" w:hRule="atLeast"/>
          <w:tblHeader w:val="0"/>
        </w:trPr>
        <w:tc>
          <w:tcPr>
            <w:gridSpan w:val="2"/>
            <w:shd w:fill="8e7cc3" w:val="clear"/>
          </w:tcPr>
          <w:p w:rsidR="00000000" w:rsidDel="00000000" w:rsidP="00000000" w:rsidRDefault="00000000" w:rsidRPr="00000000" w14:paraId="00000023">
            <w:pPr>
              <w:tabs>
                <w:tab w:val="left" w:leader="none" w:pos="3850"/>
              </w:tabs>
              <w:jc w:val="center"/>
              <w:rPr>
                <w:rFonts w:ascii="Lexend" w:cs="Lexend" w:eastAsia="Lexend" w:hAnsi="Lexend"/>
                <w:b w:val="1"/>
                <w:bCs w:val="1"/>
                <w:color w:val="ffd966"/>
                <w:sz w:val="20"/>
                <w:szCs w:val="20"/>
              </w:rPr>
            </w:pPr>
            <w:r w:rsidDel="00000000" w:rsidR="00000000" w:rsidRPr="00000000">
              <w:rPr>
                <w:rFonts w:ascii="Lexend" w:cs="Lexend" w:eastAsia="Lexend" w:hAnsi="Lexend"/>
                <w:b w:val="1"/>
                <w:bCs w:val="1"/>
                <w:color w:val="ffd966"/>
                <w:sz w:val="20"/>
                <w:szCs w:val="20"/>
                <w:rtl w:val="0"/>
              </w:rPr>
              <w:t xml:space="preserve">Part A – Trip Details</w:t>
            </w:r>
          </w:p>
          <w:p w:rsidR="00000000" w:rsidDel="00000000" w:rsidP="00000000" w:rsidRDefault="00000000" w:rsidRPr="00000000" w14:paraId="00000024">
            <w:pPr>
              <w:tabs>
                <w:tab w:val="left" w:leader="none" w:pos="3850"/>
              </w:tabs>
              <w:jc w:val="center"/>
              <w:rPr>
                <w:rFonts w:ascii="Lexend" w:cs="Lexend" w:eastAsia="Lexend" w:hAnsi="Lexend"/>
                <w:sz w:val="20"/>
                <w:szCs w:val="20"/>
              </w:rPr>
            </w:pPr>
            <w:r w:rsidDel="00000000" w:rsidR="00000000" w:rsidRPr="00000000">
              <w:rPr>
                <w:rtl w:val="0"/>
              </w:rPr>
            </w:r>
          </w:p>
        </w:tc>
      </w:tr>
      <w:tr>
        <w:trPr>
          <w:cantSplit w:val="0"/>
          <w:trHeight w:val="555" w:hRule="atLeast"/>
          <w:tblHeader w:val="0"/>
        </w:trPr>
        <w:tc>
          <w:tcPr>
            <w:shd w:fill="ffd966" w:val="clear"/>
          </w:tcPr>
          <w:p w:rsidR="00000000" w:rsidDel="00000000" w:rsidP="00000000" w:rsidRDefault="00000000" w:rsidRPr="00000000" w14:paraId="00000026">
            <w:pPr>
              <w:tabs>
                <w:tab w:val="left" w:leader="none" w:pos="3850"/>
              </w:tabs>
              <w:jc w:val="center"/>
              <w:rPr>
                <w:rFonts w:ascii="Lexend" w:cs="Lexend" w:eastAsia="Lexend" w:hAnsi="Lexend"/>
                <w:b w:val="1"/>
                <w:bCs w:val="1"/>
                <w:color w:val="8e7cc3"/>
                <w:sz w:val="20"/>
                <w:szCs w:val="20"/>
              </w:rPr>
            </w:pPr>
            <w:r w:rsidDel="00000000" w:rsidR="00000000" w:rsidRPr="00000000">
              <w:rPr>
                <w:rFonts w:ascii="Lexend" w:cs="Lexend" w:eastAsia="Lexend" w:hAnsi="Lexend"/>
                <w:b w:val="1"/>
                <w:bCs w:val="1"/>
                <w:color w:val="8e7cc3"/>
                <w:sz w:val="20"/>
                <w:szCs w:val="20"/>
                <w:rtl w:val="0"/>
              </w:rPr>
              <w:t xml:space="preserve">Name of Society</w:t>
            </w:r>
          </w:p>
        </w:tc>
        <w:tc>
          <w:tcPr/>
          <w:p w:rsidR="00000000" w:rsidDel="00000000" w:rsidP="00000000" w:rsidRDefault="00000000" w:rsidRPr="00000000" w14:paraId="00000027">
            <w:pPr>
              <w:tabs>
                <w:tab w:val="left" w:leader="none" w:pos="3850"/>
              </w:tabs>
              <w:jc w:val="center"/>
              <w:rPr>
                <w:rFonts w:ascii="Lexend" w:cs="Lexend" w:eastAsia="Lexend" w:hAnsi="Lexend"/>
                <w:sz w:val="20"/>
                <w:szCs w:val="20"/>
              </w:rPr>
            </w:pPr>
            <w:r w:rsidDel="00000000" w:rsidR="00000000" w:rsidRPr="00000000">
              <w:rPr>
                <w:rtl w:val="0"/>
              </w:rPr>
            </w:r>
          </w:p>
        </w:tc>
      </w:tr>
      <w:tr>
        <w:trPr>
          <w:cantSplit w:val="0"/>
          <w:tblHeader w:val="0"/>
        </w:trPr>
        <w:tc>
          <w:tcPr>
            <w:shd w:fill="ffd966" w:val="clear"/>
          </w:tcPr>
          <w:p w:rsidR="00000000" w:rsidDel="00000000" w:rsidP="00000000" w:rsidRDefault="00000000" w:rsidRPr="00000000" w14:paraId="00000028">
            <w:pPr>
              <w:tabs>
                <w:tab w:val="left" w:leader="none" w:pos="3850"/>
              </w:tabs>
              <w:jc w:val="center"/>
              <w:rPr>
                <w:rFonts w:ascii="Lexend" w:cs="Lexend" w:eastAsia="Lexend" w:hAnsi="Lexend"/>
                <w:b w:val="1"/>
                <w:bCs w:val="1"/>
                <w:color w:val="8e7cc3"/>
                <w:sz w:val="20"/>
                <w:szCs w:val="20"/>
              </w:rPr>
            </w:pPr>
            <w:r w:rsidDel="00000000" w:rsidR="00000000" w:rsidRPr="00000000">
              <w:rPr>
                <w:rFonts w:ascii="Lexend" w:cs="Lexend" w:eastAsia="Lexend" w:hAnsi="Lexend"/>
                <w:b w:val="1"/>
                <w:bCs w:val="1"/>
                <w:color w:val="8e7cc3"/>
                <w:sz w:val="20"/>
                <w:szCs w:val="20"/>
                <w:rtl w:val="0"/>
              </w:rPr>
              <w:t xml:space="preserve">Dates for Trip</w:t>
            </w:r>
          </w:p>
        </w:tc>
        <w:tc>
          <w:tcPr/>
          <w:p w:rsidR="00000000" w:rsidDel="00000000" w:rsidP="00000000" w:rsidRDefault="00000000" w:rsidRPr="00000000" w14:paraId="00000029">
            <w:pPr>
              <w:tabs>
                <w:tab w:val="left" w:leader="none" w:pos="3850"/>
              </w:tabs>
              <w:jc w:val="center"/>
              <w:rPr>
                <w:rFonts w:ascii="Lexend" w:cs="Lexend" w:eastAsia="Lexend" w:hAnsi="Lexend"/>
                <w:sz w:val="20"/>
                <w:szCs w:val="20"/>
              </w:rPr>
            </w:pPr>
            <w:r w:rsidDel="00000000" w:rsidR="00000000" w:rsidRPr="00000000">
              <w:rPr>
                <w:rtl w:val="0"/>
              </w:rPr>
            </w:r>
          </w:p>
          <w:p w:rsidR="00000000" w:rsidDel="00000000" w:rsidP="00000000" w:rsidRDefault="00000000" w:rsidRPr="00000000" w14:paraId="0000002A">
            <w:pPr>
              <w:tabs>
                <w:tab w:val="left" w:leader="none" w:pos="3850"/>
              </w:tabs>
              <w:jc w:val="center"/>
              <w:rPr>
                <w:rFonts w:ascii="Lexend" w:cs="Lexend" w:eastAsia="Lexend" w:hAnsi="Lexend"/>
                <w:sz w:val="20"/>
                <w:szCs w:val="20"/>
              </w:rPr>
            </w:pPr>
            <w:r w:rsidDel="00000000" w:rsidR="00000000" w:rsidRPr="00000000">
              <w:rPr>
                <w:rtl w:val="0"/>
              </w:rPr>
            </w:r>
          </w:p>
        </w:tc>
      </w:tr>
      <w:tr>
        <w:trPr>
          <w:cantSplit w:val="0"/>
          <w:trHeight w:val="555" w:hRule="atLeast"/>
          <w:tblHeader w:val="0"/>
        </w:trPr>
        <w:tc>
          <w:tcPr>
            <w:shd w:fill="ffd966" w:val="clear"/>
          </w:tcPr>
          <w:p w:rsidR="00000000" w:rsidDel="00000000" w:rsidP="00000000" w:rsidRDefault="00000000" w:rsidRPr="00000000" w14:paraId="0000002B">
            <w:pPr>
              <w:tabs>
                <w:tab w:val="left" w:leader="none" w:pos="3850"/>
              </w:tabs>
              <w:jc w:val="center"/>
              <w:rPr>
                <w:rFonts w:ascii="Lexend" w:cs="Lexend" w:eastAsia="Lexend" w:hAnsi="Lexend"/>
                <w:b w:val="1"/>
                <w:bCs w:val="1"/>
                <w:color w:val="8e7cc3"/>
                <w:sz w:val="20"/>
                <w:szCs w:val="20"/>
              </w:rPr>
            </w:pPr>
            <w:r w:rsidDel="00000000" w:rsidR="00000000" w:rsidRPr="00000000">
              <w:rPr>
                <w:rFonts w:ascii="Lexend" w:cs="Lexend" w:eastAsia="Lexend" w:hAnsi="Lexend"/>
                <w:b w:val="1"/>
                <w:bCs w:val="1"/>
                <w:color w:val="8e7cc3"/>
                <w:sz w:val="20"/>
                <w:szCs w:val="20"/>
                <w:rtl w:val="0"/>
              </w:rPr>
              <w:t xml:space="preserve">Trip Location </w:t>
            </w:r>
          </w:p>
        </w:tc>
        <w:tc>
          <w:tcPr/>
          <w:p w:rsidR="00000000" w:rsidDel="00000000" w:rsidP="00000000" w:rsidRDefault="00000000" w:rsidRPr="00000000" w14:paraId="0000002C">
            <w:pPr>
              <w:tabs>
                <w:tab w:val="left" w:leader="none" w:pos="3850"/>
              </w:tabs>
              <w:jc w:val="center"/>
              <w:rPr>
                <w:rFonts w:ascii="Lexend" w:cs="Lexend" w:eastAsia="Lexend" w:hAnsi="Lexend"/>
                <w:sz w:val="20"/>
                <w:szCs w:val="20"/>
              </w:rPr>
            </w:pPr>
            <w:r w:rsidDel="00000000" w:rsidR="00000000" w:rsidRPr="00000000">
              <w:rPr>
                <w:rtl w:val="0"/>
              </w:rPr>
            </w:r>
          </w:p>
        </w:tc>
      </w:tr>
      <w:tr>
        <w:trPr>
          <w:cantSplit w:val="0"/>
          <w:trHeight w:val="510" w:hRule="atLeast"/>
          <w:tblHeader w:val="0"/>
        </w:trPr>
        <w:tc>
          <w:tcPr>
            <w:shd w:fill="ffd966" w:val="clear"/>
          </w:tcPr>
          <w:p w:rsidR="00000000" w:rsidDel="00000000" w:rsidP="00000000" w:rsidRDefault="00000000" w:rsidRPr="00000000" w14:paraId="0000002D">
            <w:pPr>
              <w:tabs>
                <w:tab w:val="left" w:leader="none" w:pos="3850"/>
              </w:tabs>
              <w:jc w:val="center"/>
              <w:rPr>
                <w:rFonts w:ascii="Lexend" w:cs="Lexend" w:eastAsia="Lexend" w:hAnsi="Lexend"/>
                <w:b w:val="1"/>
                <w:bCs w:val="1"/>
                <w:color w:val="8e7cc3"/>
                <w:sz w:val="20"/>
                <w:szCs w:val="20"/>
              </w:rPr>
            </w:pPr>
            <w:r w:rsidDel="00000000" w:rsidR="00000000" w:rsidRPr="00000000">
              <w:rPr>
                <w:rFonts w:ascii="Lexend" w:cs="Lexend" w:eastAsia="Lexend" w:hAnsi="Lexend"/>
                <w:b w:val="1"/>
                <w:bCs w:val="1"/>
                <w:color w:val="8e7cc3"/>
                <w:sz w:val="20"/>
                <w:szCs w:val="20"/>
                <w:rtl w:val="0"/>
              </w:rPr>
              <w:t xml:space="preserve">Number of students travelling </w:t>
            </w:r>
          </w:p>
        </w:tc>
        <w:tc>
          <w:tcPr/>
          <w:p w:rsidR="00000000" w:rsidDel="00000000" w:rsidP="00000000" w:rsidRDefault="00000000" w:rsidRPr="00000000" w14:paraId="0000002E">
            <w:pPr>
              <w:tabs>
                <w:tab w:val="left" w:leader="none" w:pos="3850"/>
              </w:tabs>
              <w:jc w:val="center"/>
              <w:rPr>
                <w:rFonts w:ascii="Lexend" w:cs="Lexend" w:eastAsia="Lexend" w:hAnsi="Lexend"/>
                <w:sz w:val="20"/>
                <w:szCs w:val="20"/>
              </w:rPr>
            </w:pPr>
            <w:r w:rsidDel="00000000" w:rsidR="00000000" w:rsidRPr="00000000">
              <w:rPr>
                <w:rtl w:val="0"/>
              </w:rPr>
            </w:r>
          </w:p>
        </w:tc>
      </w:tr>
      <w:tr>
        <w:trPr>
          <w:cantSplit w:val="0"/>
          <w:trHeight w:val="1288" w:hRule="atLeast"/>
          <w:tblHeader w:val="0"/>
        </w:trPr>
        <w:tc>
          <w:tcPr>
            <w:shd w:fill="ffd966" w:val="clear"/>
          </w:tcPr>
          <w:p w:rsidR="00000000" w:rsidDel="00000000" w:rsidP="00000000" w:rsidRDefault="00000000" w:rsidRPr="00000000" w14:paraId="0000002F">
            <w:pPr>
              <w:tabs>
                <w:tab w:val="left" w:leader="none" w:pos="3850"/>
              </w:tabs>
              <w:jc w:val="center"/>
              <w:rPr>
                <w:rFonts w:ascii="Lexend" w:cs="Lexend" w:eastAsia="Lexend" w:hAnsi="Lexend"/>
                <w:b w:val="1"/>
                <w:bCs w:val="1"/>
                <w:color w:val="8e7cc3"/>
                <w:sz w:val="20"/>
                <w:szCs w:val="20"/>
              </w:rPr>
            </w:pPr>
            <w:r w:rsidDel="00000000" w:rsidR="00000000" w:rsidRPr="00000000">
              <w:rPr>
                <w:rtl w:val="0"/>
              </w:rPr>
            </w:r>
          </w:p>
          <w:p w:rsidR="00000000" w:rsidDel="00000000" w:rsidP="00000000" w:rsidRDefault="00000000" w:rsidRPr="00000000" w14:paraId="00000030">
            <w:pPr>
              <w:tabs>
                <w:tab w:val="left" w:leader="none" w:pos="3850"/>
              </w:tabs>
              <w:jc w:val="center"/>
              <w:rPr>
                <w:rFonts w:ascii="Lexend" w:cs="Lexend" w:eastAsia="Lexend" w:hAnsi="Lexend"/>
                <w:b w:val="1"/>
                <w:bCs w:val="1"/>
                <w:color w:val="8e7cc3"/>
                <w:sz w:val="20"/>
                <w:szCs w:val="20"/>
              </w:rPr>
            </w:pPr>
            <w:r w:rsidDel="00000000" w:rsidR="00000000" w:rsidRPr="00000000">
              <w:rPr>
                <w:rFonts w:ascii="Lexend" w:cs="Lexend" w:eastAsia="Lexend" w:hAnsi="Lexend"/>
                <w:b w:val="1"/>
                <w:bCs w:val="1"/>
                <w:color w:val="8e7cc3"/>
                <w:sz w:val="20"/>
                <w:szCs w:val="20"/>
                <w:rtl w:val="0"/>
              </w:rPr>
              <w:t xml:space="preserve">Destination &amp; justification for choosing this location</w:t>
            </w:r>
          </w:p>
        </w:tc>
        <w:tc>
          <w:tcPr/>
          <w:p w:rsidR="00000000" w:rsidDel="00000000" w:rsidP="00000000" w:rsidRDefault="00000000" w:rsidRPr="00000000" w14:paraId="00000031">
            <w:pPr>
              <w:tabs>
                <w:tab w:val="left" w:leader="none" w:pos="3850"/>
              </w:tabs>
              <w:jc w:val="center"/>
              <w:rPr>
                <w:rFonts w:ascii="Lexend" w:cs="Lexend" w:eastAsia="Lexend" w:hAnsi="Lexend"/>
                <w:sz w:val="20"/>
                <w:szCs w:val="20"/>
              </w:rPr>
            </w:pPr>
            <w:r w:rsidDel="00000000" w:rsidR="00000000" w:rsidRPr="00000000">
              <w:rPr>
                <w:rtl w:val="0"/>
              </w:rPr>
            </w:r>
          </w:p>
        </w:tc>
      </w:tr>
      <w:tr>
        <w:trPr>
          <w:cantSplit w:val="0"/>
          <w:trHeight w:val="2018" w:hRule="atLeast"/>
          <w:tblHeader w:val="0"/>
        </w:trPr>
        <w:tc>
          <w:tcPr>
            <w:shd w:fill="ffd966" w:val="clear"/>
          </w:tcPr>
          <w:p w:rsidR="00000000" w:rsidDel="00000000" w:rsidP="00000000" w:rsidRDefault="00000000" w:rsidRPr="00000000" w14:paraId="00000032">
            <w:pPr>
              <w:tabs>
                <w:tab w:val="left" w:leader="none" w:pos="3850"/>
              </w:tabs>
              <w:jc w:val="center"/>
              <w:rPr>
                <w:rFonts w:ascii="Lexend" w:cs="Lexend" w:eastAsia="Lexend" w:hAnsi="Lexend"/>
                <w:b w:val="1"/>
                <w:bCs w:val="1"/>
                <w:color w:val="8e7cc3"/>
                <w:sz w:val="20"/>
                <w:szCs w:val="20"/>
              </w:rPr>
            </w:pPr>
            <w:r w:rsidDel="00000000" w:rsidR="00000000" w:rsidRPr="00000000">
              <w:rPr>
                <w:rtl w:val="0"/>
              </w:rPr>
            </w:r>
          </w:p>
          <w:p w:rsidR="00000000" w:rsidDel="00000000" w:rsidP="00000000" w:rsidRDefault="00000000" w:rsidRPr="00000000" w14:paraId="00000033">
            <w:pPr>
              <w:tabs>
                <w:tab w:val="left" w:leader="none" w:pos="3850"/>
              </w:tabs>
              <w:jc w:val="center"/>
              <w:rPr>
                <w:rFonts w:ascii="Lexend" w:cs="Lexend" w:eastAsia="Lexend" w:hAnsi="Lexend"/>
                <w:b w:val="1"/>
                <w:bCs w:val="1"/>
                <w:color w:val="8e7cc3"/>
                <w:sz w:val="20"/>
                <w:szCs w:val="20"/>
              </w:rPr>
            </w:pPr>
            <w:r w:rsidDel="00000000" w:rsidR="00000000" w:rsidRPr="00000000">
              <w:rPr>
                <w:rtl w:val="0"/>
              </w:rPr>
            </w:r>
          </w:p>
          <w:p w:rsidR="00000000" w:rsidDel="00000000" w:rsidP="00000000" w:rsidRDefault="00000000" w:rsidRPr="00000000" w14:paraId="00000034">
            <w:pPr>
              <w:tabs>
                <w:tab w:val="left" w:leader="none" w:pos="3850"/>
              </w:tabs>
              <w:jc w:val="center"/>
              <w:rPr>
                <w:rFonts w:ascii="Lexend" w:cs="Lexend" w:eastAsia="Lexend" w:hAnsi="Lexend"/>
                <w:b w:val="1"/>
                <w:bCs w:val="1"/>
                <w:color w:val="8e7cc3"/>
                <w:sz w:val="20"/>
                <w:szCs w:val="20"/>
              </w:rPr>
            </w:pPr>
            <w:r w:rsidDel="00000000" w:rsidR="00000000" w:rsidRPr="00000000">
              <w:rPr>
                <w:rFonts w:ascii="Lexend" w:cs="Lexend" w:eastAsia="Lexend" w:hAnsi="Lexend"/>
                <w:b w:val="1"/>
                <w:bCs w:val="1"/>
                <w:color w:val="8e7cc3"/>
                <w:sz w:val="20"/>
                <w:szCs w:val="20"/>
                <w:rtl w:val="0"/>
              </w:rPr>
              <w:t xml:space="preserve">What is the developmental reason for this trip?</w:t>
            </w:r>
          </w:p>
        </w:tc>
        <w:tc>
          <w:tcPr/>
          <w:p w:rsidR="00000000" w:rsidDel="00000000" w:rsidP="00000000" w:rsidRDefault="00000000" w:rsidRPr="00000000" w14:paraId="00000035">
            <w:pPr>
              <w:tabs>
                <w:tab w:val="left" w:leader="none" w:pos="3850"/>
              </w:tabs>
              <w:jc w:val="center"/>
              <w:rPr>
                <w:rFonts w:ascii="Lexend" w:cs="Lexend" w:eastAsia="Lexend" w:hAnsi="Lexend"/>
                <w:sz w:val="20"/>
                <w:szCs w:val="20"/>
              </w:rPr>
            </w:pPr>
            <w:r w:rsidDel="00000000" w:rsidR="00000000" w:rsidRPr="00000000">
              <w:rPr>
                <w:rtl w:val="0"/>
              </w:rPr>
            </w:r>
          </w:p>
        </w:tc>
      </w:tr>
      <w:tr>
        <w:trPr>
          <w:cantSplit w:val="0"/>
          <w:trHeight w:val="1403" w:hRule="atLeast"/>
          <w:tblHeader w:val="0"/>
        </w:trPr>
        <w:tc>
          <w:tcPr>
            <w:shd w:fill="ffd966" w:val="clear"/>
          </w:tcPr>
          <w:p w:rsidR="00000000" w:rsidDel="00000000" w:rsidP="00000000" w:rsidRDefault="00000000" w:rsidRPr="00000000" w14:paraId="00000036">
            <w:pPr>
              <w:tabs>
                <w:tab w:val="left" w:leader="none" w:pos="3850"/>
              </w:tabs>
              <w:jc w:val="center"/>
              <w:rPr>
                <w:rFonts w:ascii="Lexend" w:cs="Lexend" w:eastAsia="Lexend" w:hAnsi="Lexend"/>
                <w:b w:val="1"/>
                <w:bCs w:val="1"/>
                <w:color w:val="8e7cc3"/>
                <w:sz w:val="20"/>
                <w:szCs w:val="20"/>
              </w:rPr>
            </w:pPr>
            <w:r w:rsidDel="00000000" w:rsidR="00000000" w:rsidRPr="00000000">
              <w:rPr>
                <w:rtl w:val="0"/>
              </w:rPr>
            </w:r>
          </w:p>
          <w:p w:rsidR="00000000" w:rsidDel="00000000" w:rsidP="00000000" w:rsidRDefault="00000000" w:rsidRPr="00000000" w14:paraId="00000037">
            <w:pPr>
              <w:tabs>
                <w:tab w:val="left" w:leader="none" w:pos="3850"/>
              </w:tabs>
              <w:jc w:val="center"/>
              <w:rPr>
                <w:rFonts w:ascii="Lexend" w:cs="Lexend" w:eastAsia="Lexend" w:hAnsi="Lexend"/>
                <w:b w:val="1"/>
                <w:bCs w:val="1"/>
                <w:color w:val="8e7cc3"/>
                <w:sz w:val="20"/>
                <w:szCs w:val="20"/>
              </w:rPr>
            </w:pPr>
            <w:r w:rsidDel="00000000" w:rsidR="00000000" w:rsidRPr="00000000">
              <w:rPr>
                <w:rFonts w:ascii="Lexend" w:cs="Lexend" w:eastAsia="Lexend" w:hAnsi="Lexend"/>
                <w:b w:val="1"/>
                <w:bCs w:val="1"/>
                <w:color w:val="8e7cc3"/>
                <w:sz w:val="20"/>
                <w:szCs w:val="20"/>
                <w:rtl w:val="0"/>
              </w:rPr>
              <w:t xml:space="preserve">How much is the overall cost – a good estimate based on quotes will suffice</w:t>
            </w:r>
          </w:p>
        </w:tc>
        <w:tc>
          <w:tcPr/>
          <w:p w:rsidR="00000000" w:rsidDel="00000000" w:rsidP="00000000" w:rsidRDefault="00000000" w:rsidRPr="00000000" w14:paraId="00000038">
            <w:pPr>
              <w:tabs>
                <w:tab w:val="left" w:leader="none" w:pos="3850"/>
              </w:tabs>
              <w:jc w:val="center"/>
              <w:rPr>
                <w:rFonts w:ascii="Lexend" w:cs="Lexend" w:eastAsia="Lexend" w:hAnsi="Lexend"/>
                <w:sz w:val="20"/>
                <w:szCs w:val="20"/>
              </w:rPr>
            </w:pPr>
            <w:r w:rsidDel="00000000" w:rsidR="00000000" w:rsidRPr="00000000">
              <w:rPr>
                <w:rtl w:val="0"/>
              </w:rPr>
            </w:r>
          </w:p>
        </w:tc>
      </w:tr>
      <w:tr>
        <w:trPr>
          <w:cantSplit w:val="0"/>
          <w:trHeight w:val="1551" w:hRule="atLeast"/>
          <w:tblHeader w:val="0"/>
        </w:trPr>
        <w:tc>
          <w:tcPr>
            <w:shd w:fill="ffd966" w:val="clear"/>
          </w:tcPr>
          <w:p w:rsidR="00000000" w:rsidDel="00000000" w:rsidP="00000000" w:rsidRDefault="00000000" w:rsidRPr="00000000" w14:paraId="00000039">
            <w:pPr>
              <w:tabs>
                <w:tab w:val="left" w:leader="none" w:pos="3850"/>
              </w:tabs>
              <w:jc w:val="center"/>
              <w:rPr>
                <w:rFonts w:ascii="Lexend" w:cs="Lexend" w:eastAsia="Lexend" w:hAnsi="Lexend"/>
                <w:b w:val="1"/>
                <w:bCs w:val="1"/>
                <w:color w:val="8e7cc3"/>
                <w:sz w:val="20"/>
                <w:szCs w:val="20"/>
              </w:rPr>
            </w:pPr>
            <w:r w:rsidDel="00000000" w:rsidR="00000000" w:rsidRPr="00000000">
              <w:rPr>
                <w:rtl w:val="0"/>
              </w:rPr>
            </w:r>
          </w:p>
          <w:p w:rsidR="00000000" w:rsidDel="00000000" w:rsidP="00000000" w:rsidRDefault="00000000" w:rsidRPr="00000000" w14:paraId="0000003A">
            <w:pPr>
              <w:tabs>
                <w:tab w:val="left" w:leader="none" w:pos="3850"/>
              </w:tabs>
              <w:jc w:val="center"/>
              <w:rPr>
                <w:rFonts w:ascii="Lexend" w:cs="Lexend" w:eastAsia="Lexend" w:hAnsi="Lexend"/>
                <w:b w:val="1"/>
                <w:bCs w:val="1"/>
                <w:color w:val="8e7cc3"/>
                <w:sz w:val="20"/>
                <w:szCs w:val="20"/>
              </w:rPr>
            </w:pPr>
            <w:r w:rsidDel="00000000" w:rsidR="00000000" w:rsidRPr="00000000">
              <w:rPr>
                <w:rtl w:val="0"/>
              </w:rPr>
            </w:r>
          </w:p>
          <w:p w:rsidR="00000000" w:rsidDel="00000000" w:rsidP="00000000" w:rsidRDefault="00000000" w:rsidRPr="00000000" w14:paraId="0000003B">
            <w:pPr>
              <w:tabs>
                <w:tab w:val="left" w:leader="none" w:pos="3850"/>
              </w:tabs>
              <w:jc w:val="center"/>
              <w:rPr>
                <w:rFonts w:ascii="Lexend" w:cs="Lexend" w:eastAsia="Lexend" w:hAnsi="Lexend"/>
                <w:b w:val="1"/>
                <w:bCs w:val="1"/>
                <w:color w:val="8e7cc3"/>
                <w:sz w:val="20"/>
                <w:szCs w:val="20"/>
              </w:rPr>
            </w:pPr>
            <w:r w:rsidDel="00000000" w:rsidR="00000000" w:rsidRPr="00000000">
              <w:rPr>
                <w:rFonts w:ascii="Lexend" w:cs="Lexend" w:eastAsia="Lexend" w:hAnsi="Lexend"/>
                <w:b w:val="1"/>
                <w:bCs w:val="1"/>
                <w:color w:val="8e7cc3"/>
                <w:sz w:val="20"/>
                <w:szCs w:val="20"/>
                <w:rtl w:val="0"/>
              </w:rPr>
              <w:t xml:space="preserve">Is this the first time this trip is proposed? Or is it an annual or biennial trip?</w:t>
            </w:r>
          </w:p>
        </w:tc>
        <w:tc>
          <w:tcPr/>
          <w:p w:rsidR="00000000" w:rsidDel="00000000" w:rsidP="00000000" w:rsidRDefault="00000000" w:rsidRPr="00000000" w14:paraId="0000003C">
            <w:pPr>
              <w:tabs>
                <w:tab w:val="left" w:leader="none" w:pos="3850"/>
              </w:tabs>
              <w:jc w:val="center"/>
              <w:rPr>
                <w:rFonts w:ascii="Lexend" w:cs="Lexend" w:eastAsia="Lexend" w:hAnsi="Lexend"/>
                <w:sz w:val="20"/>
                <w:szCs w:val="20"/>
              </w:rPr>
            </w:pPr>
            <w:r w:rsidDel="00000000" w:rsidR="00000000" w:rsidRPr="00000000">
              <w:rPr>
                <w:rtl w:val="0"/>
              </w:rPr>
            </w:r>
          </w:p>
        </w:tc>
      </w:tr>
      <w:tr>
        <w:trPr>
          <w:cantSplit w:val="0"/>
          <w:tblHeader w:val="0"/>
        </w:trPr>
        <w:tc>
          <w:tcPr>
            <w:shd w:fill="ffd966" w:val="clear"/>
          </w:tcPr>
          <w:p w:rsidR="00000000" w:rsidDel="00000000" w:rsidP="00000000" w:rsidRDefault="00000000" w:rsidRPr="00000000" w14:paraId="0000003D">
            <w:pPr>
              <w:tabs>
                <w:tab w:val="left" w:leader="none" w:pos="3850"/>
              </w:tabs>
              <w:jc w:val="center"/>
              <w:rPr>
                <w:rFonts w:ascii="Lexend" w:cs="Lexend" w:eastAsia="Lexend" w:hAnsi="Lexend"/>
                <w:b w:val="1"/>
                <w:bCs w:val="1"/>
                <w:color w:val="8e7cc3"/>
                <w:sz w:val="20"/>
                <w:szCs w:val="20"/>
              </w:rPr>
            </w:pPr>
            <w:r w:rsidDel="00000000" w:rsidR="00000000" w:rsidRPr="00000000">
              <w:rPr>
                <w:rtl w:val="0"/>
              </w:rPr>
            </w:r>
          </w:p>
          <w:p w:rsidR="00000000" w:rsidDel="00000000" w:rsidP="00000000" w:rsidRDefault="00000000" w:rsidRPr="00000000" w14:paraId="0000003E">
            <w:pPr>
              <w:tabs>
                <w:tab w:val="left" w:leader="none" w:pos="3850"/>
              </w:tabs>
              <w:jc w:val="center"/>
              <w:rPr>
                <w:rFonts w:ascii="Lexend" w:cs="Lexend" w:eastAsia="Lexend" w:hAnsi="Lexend"/>
                <w:b w:val="1"/>
                <w:bCs w:val="1"/>
                <w:color w:val="8e7cc3"/>
                <w:sz w:val="20"/>
                <w:szCs w:val="20"/>
              </w:rPr>
            </w:pPr>
            <w:r w:rsidDel="00000000" w:rsidR="00000000" w:rsidRPr="00000000">
              <w:rPr>
                <w:rFonts w:ascii="Lexend" w:cs="Lexend" w:eastAsia="Lexend" w:hAnsi="Lexend"/>
                <w:b w:val="1"/>
                <w:bCs w:val="1"/>
                <w:color w:val="8e7cc3"/>
                <w:sz w:val="20"/>
                <w:szCs w:val="20"/>
                <w:rtl w:val="0"/>
              </w:rPr>
              <w:t xml:space="preserve">How will you advertise this trip? </w:t>
            </w:r>
          </w:p>
          <w:p w:rsidR="00000000" w:rsidDel="00000000" w:rsidP="00000000" w:rsidRDefault="00000000" w:rsidRPr="00000000" w14:paraId="0000003F">
            <w:pPr>
              <w:tabs>
                <w:tab w:val="left" w:leader="none" w:pos="3850"/>
              </w:tabs>
              <w:jc w:val="center"/>
              <w:rPr>
                <w:rFonts w:ascii="Lexend" w:cs="Lexend" w:eastAsia="Lexend" w:hAnsi="Lexend"/>
                <w:b w:val="1"/>
                <w:bCs w:val="1"/>
                <w:color w:val="8e7cc3"/>
                <w:sz w:val="20"/>
                <w:szCs w:val="20"/>
              </w:rPr>
            </w:pPr>
            <w:r w:rsidDel="00000000" w:rsidR="00000000" w:rsidRPr="00000000">
              <w:rPr>
                <w:rtl w:val="0"/>
              </w:rPr>
            </w:r>
          </w:p>
          <w:p w:rsidR="00000000" w:rsidDel="00000000" w:rsidP="00000000" w:rsidRDefault="00000000" w:rsidRPr="00000000" w14:paraId="00000040">
            <w:pPr>
              <w:tabs>
                <w:tab w:val="left" w:leader="none" w:pos="3850"/>
              </w:tabs>
              <w:rPr>
                <w:rFonts w:ascii="Lexend" w:cs="Lexend" w:eastAsia="Lexend" w:hAnsi="Lexend"/>
                <w:b w:val="1"/>
                <w:bCs w:val="1"/>
                <w:color w:val="8e7cc3"/>
                <w:sz w:val="20"/>
                <w:szCs w:val="20"/>
              </w:rPr>
            </w:pPr>
            <w:r w:rsidDel="00000000" w:rsidR="00000000" w:rsidRPr="00000000">
              <w:rPr>
                <w:rtl w:val="0"/>
              </w:rPr>
            </w:r>
          </w:p>
        </w:tc>
        <w:tc>
          <w:tcPr/>
          <w:p w:rsidR="00000000" w:rsidDel="00000000" w:rsidP="00000000" w:rsidRDefault="00000000" w:rsidRPr="00000000" w14:paraId="00000041">
            <w:pPr>
              <w:tabs>
                <w:tab w:val="left" w:leader="none" w:pos="3850"/>
              </w:tabs>
              <w:jc w:val="center"/>
              <w:rPr>
                <w:rFonts w:ascii="Lexend" w:cs="Lexend" w:eastAsia="Lexend" w:hAnsi="Lexend"/>
                <w:sz w:val="20"/>
                <w:szCs w:val="20"/>
              </w:rPr>
            </w:pPr>
            <w:r w:rsidDel="00000000" w:rsidR="00000000" w:rsidRPr="00000000">
              <w:rPr>
                <w:rtl w:val="0"/>
              </w:rPr>
            </w:r>
          </w:p>
        </w:tc>
      </w:tr>
      <w:tr>
        <w:trPr>
          <w:cantSplit w:val="0"/>
          <w:trHeight w:val="1639" w:hRule="atLeast"/>
          <w:tblHeader w:val="0"/>
        </w:trPr>
        <w:tc>
          <w:tcPr>
            <w:shd w:fill="ffd966" w:val="clear"/>
          </w:tcPr>
          <w:p w:rsidR="00000000" w:rsidDel="00000000" w:rsidP="00000000" w:rsidRDefault="00000000" w:rsidRPr="00000000" w14:paraId="00000042">
            <w:pPr>
              <w:tabs>
                <w:tab w:val="left" w:leader="none" w:pos="3850"/>
              </w:tabs>
              <w:jc w:val="center"/>
              <w:rPr>
                <w:rFonts w:ascii="Lexend" w:cs="Lexend" w:eastAsia="Lexend" w:hAnsi="Lexend"/>
                <w:b w:val="1"/>
                <w:bCs w:val="1"/>
                <w:color w:val="8e7cc3"/>
                <w:sz w:val="20"/>
                <w:szCs w:val="20"/>
              </w:rPr>
            </w:pPr>
            <w:r w:rsidDel="00000000" w:rsidR="00000000" w:rsidRPr="00000000">
              <w:rPr>
                <w:rtl w:val="0"/>
              </w:rPr>
            </w:r>
          </w:p>
          <w:p w:rsidR="00000000" w:rsidDel="00000000" w:rsidP="00000000" w:rsidRDefault="00000000" w:rsidRPr="00000000" w14:paraId="00000043">
            <w:pPr>
              <w:tabs>
                <w:tab w:val="left" w:leader="none" w:pos="3850"/>
              </w:tabs>
              <w:jc w:val="center"/>
              <w:rPr>
                <w:rFonts w:ascii="Lexend" w:cs="Lexend" w:eastAsia="Lexend" w:hAnsi="Lexend"/>
                <w:b w:val="1"/>
                <w:bCs w:val="1"/>
                <w:color w:val="8e7cc3"/>
                <w:sz w:val="20"/>
                <w:szCs w:val="20"/>
              </w:rPr>
            </w:pPr>
            <w:r w:rsidDel="00000000" w:rsidR="00000000" w:rsidRPr="00000000">
              <w:rPr>
                <w:rtl w:val="0"/>
              </w:rPr>
            </w:r>
          </w:p>
          <w:p w:rsidR="00000000" w:rsidDel="00000000" w:rsidP="00000000" w:rsidRDefault="00000000" w:rsidRPr="00000000" w14:paraId="00000044">
            <w:pPr>
              <w:tabs>
                <w:tab w:val="left" w:leader="none" w:pos="3850"/>
              </w:tabs>
              <w:jc w:val="center"/>
              <w:rPr>
                <w:rFonts w:ascii="Lexend" w:cs="Lexend" w:eastAsia="Lexend" w:hAnsi="Lexend"/>
                <w:b w:val="1"/>
                <w:bCs w:val="1"/>
                <w:color w:val="8e7cc3"/>
                <w:sz w:val="20"/>
                <w:szCs w:val="20"/>
              </w:rPr>
            </w:pPr>
            <w:r w:rsidDel="00000000" w:rsidR="00000000" w:rsidRPr="00000000">
              <w:rPr>
                <w:rFonts w:ascii="Lexend" w:cs="Lexend" w:eastAsia="Lexend" w:hAnsi="Lexend"/>
                <w:b w:val="1"/>
                <w:bCs w:val="1"/>
                <w:color w:val="8e7cc3"/>
                <w:sz w:val="20"/>
                <w:szCs w:val="20"/>
                <w:rtl w:val="0"/>
              </w:rPr>
              <w:t xml:space="preserve">How do people sign up for the trip?</w:t>
            </w:r>
          </w:p>
        </w:tc>
        <w:tc>
          <w:tcPr/>
          <w:p w:rsidR="00000000" w:rsidDel="00000000" w:rsidP="00000000" w:rsidRDefault="00000000" w:rsidRPr="00000000" w14:paraId="00000045">
            <w:pPr>
              <w:tabs>
                <w:tab w:val="left" w:leader="none" w:pos="3850"/>
              </w:tabs>
              <w:jc w:val="center"/>
              <w:rPr>
                <w:rFonts w:ascii="Lexend" w:cs="Lexend" w:eastAsia="Lexend" w:hAnsi="Lexend"/>
                <w:sz w:val="20"/>
                <w:szCs w:val="20"/>
              </w:rPr>
            </w:pPr>
            <w:r w:rsidDel="00000000" w:rsidR="00000000" w:rsidRPr="00000000">
              <w:rPr>
                <w:rtl w:val="0"/>
              </w:rPr>
            </w:r>
          </w:p>
        </w:tc>
      </w:tr>
      <w:tr>
        <w:trPr>
          <w:cantSplit w:val="0"/>
          <w:trHeight w:val="1845" w:hRule="atLeast"/>
          <w:tblHeader w:val="0"/>
        </w:trPr>
        <w:tc>
          <w:tcPr>
            <w:shd w:fill="ffd966" w:val="clear"/>
          </w:tcPr>
          <w:p w:rsidR="00000000" w:rsidDel="00000000" w:rsidP="00000000" w:rsidRDefault="00000000" w:rsidRPr="00000000" w14:paraId="00000046">
            <w:pPr>
              <w:tabs>
                <w:tab w:val="left" w:leader="none" w:pos="3850"/>
              </w:tabs>
              <w:jc w:val="center"/>
              <w:rPr>
                <w:rFonts w:ascii="Lexend" w:cs="Lexend" w:eastAsia="Lexend" w:hAnsi="Lexend"/>
                <w:b w:val="1"/>
                <w:bCs w:val="1"/>
                <w:color w:val="8e7cc3"/>
                <w:sz w:val="20"/>
                <w:szCs w:val="20"/>
              </w:rPr>
            </w:pPr>
            <w:r w:rsidDel="00000000" w:rsidR="00000000" w:rsidRPr="00000000">
              <w:rPr>
                <w:rtl w:val="0"/>
              </w:rPr>
            </w:r>
          </w:p>
          <w:p w:rsidR="00000000" w:rsidDel="00000000" w:rsidP="00000000" w:rsidRDefault="00000000" w:rsidRPr="00000000" w14:paraId="00000047">
            <w:pPr>
              <w:tabs>
                <w:tab w:val="left" w:leader="none" w:pos="3850"/>
              </w:tabs>
              <w:jc w:val="center"/>
              <w:rPr>
                <w:rFonts w:ascii="Lexend" w:cs="Lexend" w:eastAsia="Lexend" w:hAnsi="Lexend"/>
                <w:b w:val="1"/>
                <w:bCs w:val="1"/>
                <w:color w:val="8e7cc3"/>
                <w:sz w:val="20"/>
                <w:szCs w:val="20"/>
              </w:rPr>
            </w:pPr>
            <w:r w:rsidDel="00000000" w:rsidR="00000000" w:rsidRPr="00000000">
              <w:rPr>
                <w:rFonts w:ascii="Lexend" w:cs="Lexend" w:eastAsia="Lexend" w:hAnsi="Lexend"/>
                <w:b w:val="1"/>
                <w:bCs w:val="1"/>
                <w:color w:val="8e7cc3"/>
                <w:sz w:val="20"/>
                <w:szCs w:val="20"/>
                <w:rtl w:val="0"/>
              </w:rPr>
              <w:t xml:space="preserve">Are there selection criteria/cap on the numbers travelling? </w:t>
            </w:r>
          </w:p>
          <w:p w:rsidR="00000000" w:rsidDel="00000000" w:rsidP="00000000" w:rsidRDefault="00000000" w:rsidRPr="00000000" w14:paraId="00000048">
            <w:pPr>
              <w:tabs>
                <w:tab w:val="left" w:leader="none" w:pos="3850"/>
              </w:tabs>
              <w:jc w:val="center"/>
              <w:rPr>
                <w:rFonts w:ascii="Lexend" w:cs="Lexend" w:eastAsia="Lexend" w:hAnsi="Lexend"/>
                <w:b w:val="1"/>
                <w:bCs w:val="1"/>
                <w:color w:val="8e7cc3"/>
                <w:sz w:val="20"/>
                <w:szCs w:val="20"/>
              </w:rPr>
            </w:pPr>
            <w:r w:rsidDel="00000000" w:rsidR="00000000" w:rsidRPr="00000000">
              <w:rPr>
                <w:rtl w:val="0"/>
              </w:rPr>
            </w:r>
          </w:p>
          <w:p w:rsidR="00000000" w:rsidDel="00000000" w:rsidP="00000000" w:rsidRDefault="00000000" w:rsidRPr="00000000" w14:paraId="00000049">
            <w:pPr>
              <w:tabs>
                <w:tab w:val="left" w:leader="none" w:pos="3850"/>
              </w:tabs>
              <w:jc w:val="center"/>
              <w:rPr>
                <w:rFonts w:ascii="Lexend" w:cs="Lexend" w:eastAsia="Lexend" w:hAnsi="Lexend"/>
                <w:b w:val="1"/>
                <w:bCs w:val="1"/>
                <w:color w:val="8e7cc3"/>
                <w:sz w:val="20"/>
                <w:szCs w:val="20"/>
              </w:rPr>
            </w:pPr>
            <w:r w:rsidDel="00000000" w:rsidR="00000000" w:rsidRPr="00000000">
              <w:rPr>
                <w:rFonts w:ascii="Lexend" w:cs="Lexend" w:eastAsia="Lexend" w:hAnsi="Lexend"/>
                <w:b w:val="1"/>
                <w:bCs w:val="1"/>
                <w:color w:val="8e7cc3"/>
                <w:sz w:val="20"/>
                <w:szCs w:val="20"/>
                <w:rtl w:val="0"/>
              </w:rPr>
              <w:t xml:space="preserve">N.B. All the people going on this trip must be members of the society.</w:t>
            </w:r>
          </w:p>
        </w:tc>
        <w:tc>
          <w:tcPr/>
          <w:p w:rsidR="00000000" w:rsidDel="00000000" w:rsidP="00000000" w:rsidRDefault="00000000" w:rsidRPr="00000000" w14:paraId="0000004A">
            <w:pPr>
              <w:tabs>
                <w:tab w:val="left" w:leader="none" w:pos="3850"/>
              </w:tabs>
              <w:jc w:val="center"/>
              <w:rPr>
                <w:rFonts w:ascii="Lexend" w:cs="Lexend" w:eastAsia="Lexend" w:hAnsi="Lexend"/>
                <w:sz w:val="20"/>
                <w:szCs w:val="20"/>
              </w:rPr>
            </w:pPr>
            <w:r w:rsidDel="00000000" w:rsidR="00000000" w:rsidRPr="00000000">
              <w:rPr>
                <w:rtl w:val="0"/>
              </w:rPr>
            </w:r>
          </w:p>
        </w:tc>
      </w:tr>
      <w:tr>
        <w:trPr>
          <w:cantSplit w:val="0"/>
          <w:trHeight w:val="1126" w:hRule="atLeast"/>
          <w:tblHeader w:val="0"/>
        </w:trPr>
        <w:tc>
          <w:tcPr>
            <w:shd w:fill="ffd966" w:val="clear"/>
          </w:tcPr>
          <w:p w:rsidR="00000000" w:rsidDel="00000000" w:rsidP="00000000" w:rsidRDefault="00000000" w:rsidRPr="00000000" w14:paraId="0000004B">
            <w:pPr>
              <w:tabs>
                <w:tab w:val="left" w:leader="none" w:pos="3850"/>
              </w:tabs>
              <w:jc w:val="center"/>
              <w:rPr>
                <w:rFonts w:ascii="Lexend" w:cs="Lexend" w:eastAsia="Lexend" w:hAnsi="Lexend"/>
                <w:b w:val="1"/>
                <w:bCs w:val="1"/>
                <w:color w:val="8e7cc3"/>
                <w:sz w:val="20"/>
                <w:szCs w:val="20"/>
              </w:rPr>
            </w:pPr>
            <w:r w:rsidDel="00000000" w:rsidR="00000000" w:rsidRPr="00000000">
              <w:rPr>
                <w:rtl w:val="0"/>
              </w:rPr>
            </w:r>
          </w:p>
          <w:p w:rsidR="00000000" w:rsidDel="00000000" w:rsidP="00000000" w:rsidRDefault="00000000" w:rsidRPr="00000000" w14:paraId="0000004C">
            <w:pPr>
              <w:tabs>
                <w:tab w:val="left" w:leader="none" w:pos="3850"/>
              </w:tabs>
              <w:jc w:val="center"/>
              <w:rPr>
                <w:rFonts w:ascii="Lexend" w:cs="Lexend" w:eastAsia="Lexend" w:hAnsi="Lexend"/>
                <w:b w:val="1"/>
                <w:bCs w:val="1"/>
                <w:color w:val="8e7cc3"/>
                <w:sz w:val="20"/>
                <w:szCs w:val="20"/>
              </w:rPr>
            </w:pPr>
            <w:r w:rsidDel="00000000" w:rsidR="00000000" w:rsidRPr="00000000">
              <w:rPr>
                <w:rFonts w:ascii="Lexend" w:cs="Lexend" w:eastAsia="Lexend" w:hAnsi="Lexend"/>
                <w:b w:val="1"/>
                <w:bCs w:val="1"/>
                <w:color w:val="8e7cc3"/>
                <w:sz w:val="20"/>
                <w:szCs w:val="20"/>
                <w:rtl w:val="0"/>
              </w:rPr>
              <w:t xml:space="preserve">What is the breakdown (Undergrad/Postgrad) of the different membership types?</w:t>
            </w:r>
          </w:p>
        </w:tc>
        <w:tc>
          <w:tcPr/>
          <w:p w:rsidR="00000000" w:rsidDel="00000000" w:rsidP="00000000" w:rsidRDefault="00000000" w:rsidRPr="00000000" w14:paraId="0000004D">
            <w:pPr>
              <w:tabs>
                <w:tab w:val="left" w:leader="none" w:pos="3850"/>
              </w:tabs>
              <w:jc w:val="center"/>
              <w:rPr>
                <w:rFonts w:ascii="Lexend" w:cs="Lexend" w:eastAsia="Lexend" w:hAnsi="Lexend"/>
                <w:sz w:val="20"/>
                <w:szCs w:val="20"/>
              </w:rPr>
            </w:pPr>
            <w:r w:rsidDel="00000000" w:rsidR="00000000" w:rsidRPr="00000000">
              <w:rPr>
                <w:rtl w:val="0"/>
              </w:rPr>
            </w:r>
          </w:p>
        </w:tc>
      </w:tr>
      <w:tr>
        <w:trPr>
          <w:cantSplit w:val="0"/>
          <w:trHeight w:val="1200" w:hRule="atLeast"/>
          <w:tblHeader w:val="0"/>
        </w:trPr>
        <w:tc>
          <w:tcPr>
            <w:shd w:fill="ffd966" w:val="clear"/>
          </w:tcPr>
          <w:p w:rsidR="00000000" w:rsidDel="00000000" w:rsidP="00000000" w:rsidRDefault="00000000" w:rsidRPr="00000000" w14:paraId="0000004E">
            <w:pPr>
              <w:tabs>
                <w:tab w:val="left" w:leader="none" w:pos="3850"/>
              </w:tabs>
              <w:jc w:val="center"/>
              <w:rPr>
                <w:rFonts w:ascii="Lexend" w:cs="Lexend" w:eastAsia="Lexend" w:hAnsi="Lexend"/>
                <w:b w:val="1"/>
                <w:bCs w:val="1"/>
                <w:color w:val="8e7cc3"/>
                <w:sz w:val="20"/>
                <w:szCs w:val="20"/>
              </w:rPr>
            </w:pPr>
            <w:r w:rsidDel="00000000" w:rsidR="00000000" w:rsidRPr="00000000">
              <w:rPr>
                <w:rtl w:val="0"/>
              </w:rPr>
            </w:r>
          </w:p>
          <w:p w:rsidR="00000000" w:rsidDel="00000000" w:rsidP="00000000" w:rsidRDefault="00000000" w:rsidRPr="00000000" w14:paraId="0000004F">
            <w:pPr>
              <w:tabs>
                <w:tab w:val="left" w:leader="none" w:pos="3850"/>
              </w:tabs>
              <w:jc w:val="center"/>
              <w:rPr>
                <w:rFonts w:ascii="Lexend" w:cs="Lexend" w:eastAsia="Lexend" w:hAnsi="Lexend"/>
                <w:b w:val="1"/>
                <w:bCs w:val="1"/>
                <w:color w:val="8e7cc3"/>
                <w:sz w:val="20"/>
                <w:szCs w:val="20"/>
              </w:rPr>
            </w:pPr>
            <w:r w:rsidDel="00000000" w:rsidR="00000000" w:rsidRPr="00000000">
              <w:rPr>
                <w:rtl w:val="0"/>
              </w:rPr>
            </w:r>
          </w:p>
          <w:p w:rsidR="00000000" w:rsidDel="00000000" w:rsidP="00000000" w:rsidRDefault="00000000" w:rsidRPr="00000000" w14:paraId="00000050">
            <w:pPr>
              <w:tabs>
                <w:tab w:val="left" w:leader="none" w:pos="3850"/>
              </w:tabs>
              <w:jc w:val="center"/>
              <w:rPr>
                <w:rFonts w:ascii="Lexend" w:cs="Lexend" w:eastAsia="Lexend" w:hAnsi="Lexend"/>
                <w:b w:val="1"/>
                <w:bCs w:val="1"/>
                <w:color w:val="8e7cc3"/>
                <w:sz w:val="20"/>
                <w:szCs w:val="20"/>
              </w:rPr>
            </w:pPr>
            <w:r w:rsidDel="00000000" w:rsidR="00000000" w:rsidRPr="00000000">
              <w:rPr>
                <w:rFonts w:ascii="Lexend" w:cs="Lexend" w:eastAsia="Lexend" w:hAnsi="Lexend"/>
                <w:b w:val="1"/>
                <w:bCs w:val="1"/>
                <w:color w:val="8e7cc3"/>
                <w:sz w:val="20"/>
                <w:szCs w:val="20"/>
                <w:rtl w:val="0"/>
              </w:rPr>
              <w:t xml:space="preserve">Method of fundraising for the trip if applicable</w:t>
            </w:r>
          </w:p>
        </w:tc>
        <w:tc>
          <w:tcPr/>
          <w:p w:rsidR="00000000" w:rsidDel="00000000" w:rsidP="00000000" w:rsidRDefault="00000000" w:rsidRPr="00000000" w14:paraId="00000051">
            <w:pPr>
              <w:tabs>
                <w:tab w:val="left" w:leader="none" w:pos="3850"/>
              </w:tabs>
              <w:jc w:val="center"/>
              <w:rPr>
                <w:rFonts w:ascii="Lexend" w:cs="Lexend" w:eastAsia="Lexend" w:hAnsi="Lexend"/>
                <w:sz w:val="20"/>
                <w:szCs w:val="20"/>
              </w:rPr>
            </w:pPr>
            <w:r w:rsidDel="00000000" w:rsidR="00000000" w:rsidRPr="00000000">
              <w:rPr>
                <w:rtl w:val="0"/>
              </w:rPr>
            </w:r>
          </w:p>
        </w:tc>
      </w:tr>
      <w:tr>
        <w:trPr>
          <w:cantSplit w:val="0"/>
          <w:trHeight w:val="1894" w:hRule="atLeast"/>
          <w:tblHeader w:val="0"/>
        </w:trPr>
        <w:tc>
          <w:tcPr>
            <w:shd w:fill="ffd966" w:val="clear"/>
          </w:tcPr>
          <w:p w:rsidR="00000000" w:rsidDel="00000000" w:rsidP="00000000" w:rsidRDefault="00000000" w:rsidRPr="00000000" w14:paraId="00000052">
            <w:pPr>
              <w:tabs>
                <w:tab w:val="left" w:leader="none" w:pos="3850"/>
              </w:tabs>
              <w:jc w:val="center"/>
              <w:rPr>
                <w:rFonts w:ascii="Lexend" w:cs="Lexend" w:eastAsia="Lexend" w:hAnsi="Lexend"/>
                <w:b w:val="1"/>
                <w:bCs w:val="1"/>
                <w:color w:val="8e7cc3"/>
                <w:sz w:val="20"/>
                <w:szCs w:val="20"/>
              </w:rPr>
            </w:pPr>
            <w:r w:rsidDel="00000000" w:rsidR="00000000" w:rsidRPr="00000000">
              <w:rPr>
                <w:rtl w:val="0"/>
              </w:rPr>
            </w:r>
          </w:p>
          <w:p w:rsidR="00000000" w:rsidDel="00000000" w:rsidP="00000000" w:rsidRDefault="00000000" w:rsidRPr="00000000" w14:paraId="00000053">
            <w:pPr>
              <w:tabs>
                <w:tab w:val="left" w:leader="none" w:pos="3850"/>
              </w:tabs>
              <w:jc w:val="center"/>
              <w:rPr>
                <w:rFonts w:ascii="Lexend" w:cs="Lexend" w:eastAsia="Lexend" w:hAnsi="Lexend"/>
                <w:b w:val="1"/>
                <w:bCs w:val="1"/>
                <w:color w:val="8e7cc3"/>
                <w:sz w:val="20"/>
                <w:szCs w:val="20"/>
              </w:rPr>
            </w:pPr>
            <w:r w:rsidDel="00000000" w:rsidR="00000000" w:rsidRPr="00000000">
              <w:rPr>
                <w:rtl w:val="0"/>
              </w:rPr>
            </w:r>
          </w:p>
          <w:p w:rsidR="00000000" w:rsidDel="00000000" w:rsidP="00000000" w:rsidRDefault="00000000" w:rsidRPr="00000000" w14:paraId="00000054">
            <w:pPr>
              <w:tabs>
                <w:tab w:val="left" w:leader="none" w:pos="3850"/>
              </w:tabs>
              <w:jc w:val="center"/>
              <w:rPr>
                <w:rFonts w:ascii="Lexend" w:cs="Lexend" w:eastAsia="Lexend" w:hAnsi="Lexend"/>
                <w:b w:val="1"/>
                <w:bCs w:val="1"/>
                <w:color w:val="8e7cc3"/>
                <w:sz w:val="20"/>
                <w:szCs w:val="20"/>
              </w:rPr>
            </w:pPr>
            <w:r w:rsidDel="00000000" w:rsidR="00000000" w:rsidRPr="00000000">
              <w:rPr>
                <w:rFonts w:ascii="Lexend" w:cs="Lexend" w:eastAsia="Lexend" w:hAnsi="Lexend"/>
                <w:b w:val="1"/>
                <w:bCs w:val="1"/>
                <w:color w:val="8e7cc3"/>
                <w:sz w:val="20"/>
                <w:szCs w:val="20"/>
                <w:rtl w:val="0"/>
              </w:rPr>
              <w:t xml:space="preserve">This is a developmental training trip. At no stage should anyone leave the group to go and do their own thing without telling at least two people in charge.</w:t>
            </w:r>
          </w:p>
          <w:p w:rsidR="00000000" w:rsidDel="00000000" w:rsidP="00000000" w:rsidRDefault="00000000" w:rsidRPr="00000000" w14:paraId="00000055">
            <w:pPr>
              <w:tabs>
                <w:tab w:val="left" w:leader="none" w:pos="3850"/>
              </w:tabs>
              <w:jc w:val="center"/>
              <w:rPr>
                <w:rFonts w:ascii="Lexend" w:cs="Lexend" w:eastAsia="Lexend" w:hAnsi="Lexend"/>
                <w:b w:val="1"/>
                <w:bCs w:val="1"/>
                <w:color w:val="8e7cc3"/>
                <w:sz w:val="20"/>
                <w:szCs w:val="20"/>
              </w:rPr>
            </w:pPr>
            <w:r w:rsidDel="00000000" w:rsidR="00000000" w:rsidRPr="00000000">
              <w:rPr>
                <w:rtl w:val="0"/>
              </w:rPr>
            </w:r>
          </w:p>
        </w:tc>
        <w:tc>
          <w:tcPr/>
          <w:p w:rsidR="00000000" w:rsidDel="00000000" w:rsidP="00000000" w:rsidRDefault="00000000" w:rsidRPr="00000000" w14:paraId="00000056">
            <w:pPr>
              <w:tabs>
                <w:tab w:val="left" w:leader="none" w:pos="3850"/>
              </w:tabs>
              <w:jc w:val="center"/>
              <w:rPr>
                <w:rFonts w:ascii="Lexend" w:cs="Lexend" w:eastAsia="Lexend" w:hAnsi="Lexend"/>
                <w:sz w:val="20"/>
                <w:szCs w:val="20"/>
              </w:rPr>
            </w:pPr>
            <w:r w:rsidDel="00000000" w:rsidR="00000000" w:rsidRPr="00000000">
              <w:rPr>
                <w:rtl w:val="0"/>
              </w:rPr>
            </w:r>
          </w:p>
        </w:tc>
      </w:tr>
      <w:tr>
        <w:trPr>
          <w:cantSplit w:val="0"/>
          <w:trHeight w:val="1357" w:hRule="atLeast"/>
          <w:tblHeader w:val="0"/>
        </w:trPr>
        <w:tc>
          <w:tcPr>
            <w:shd w:fill="ffd966" w:val="clear"/>
          </w:tcPr>
          <w:p w:rsidR="00000000" w:rsidDel="00000000" w:rsidP="00000000" w:rsidRDefault="00000000" w:rsidRPr="00000000" w14:paraId="00000057">
            <w:pPr>
              <w:tabs>
                <w:tab w:val="left" w:leader="none" w:pos="3850"/>
              </w:tabs>
              <w:jc w:val="center"/>
              <w:rPr>
                <w:rFonts w:ascii="Lexend" w:cs="Lexend" w:eastAsia="Lexend" w:hAnsi="Lexend"/>
                <w:b w:val="1"/>
                <w:bCs w:val="1"/>
                <w:color w:val="8e7cc3"/>
                <w:sz w:val="20"/>
                <w:szCs w:val="20"/>
              </w:rPr>
            </w:pPr>
            <w:r w:rsidDel="00000000" w:rsidR="00000000" w:rsidRPr="00000000">
              <w:rPr>
                <w:rtl w:val="0"/>
              </w:rPr>
            </w:r>
          </w:p>
          <w:p w:rsidR="00000000" w:rsidDel="00000000" w:rsidP="00000000" w:rsidRDefault="00000000" w:rsidRPr="00000000" w14:paraId="00000058">
            <w:pPr>
              <w:tabs>
                <w:tab w:val="left" w:leader="none" w:pos="3850"/>
              </w:tabs>
              <w:jc w:val="center"/>
              <w:rPr>
                <w:rFonts w:ascii="Lexend" w:cs="Lexend" w:eastAsia="Lexend" w:hAnsi="Lexend"/>
                <w:b w:val="1"/>
                <w:bCs w:val="1"/>
                <w:color w:val="8e7cc3"/>
                <w:sz w:val="20"/>
                <w:szCs w:val="20"/>
              </w:rPr>
            </w:pPr>
            <w:r w:rsidDel="00000000" w:rsidR="00000000" w:rsidRPr="00000000">
              <w:rPr>
                <w:rFonts w:ascii="Lexend" w:cs="Lexend" w:eastAsia="Lexend" w:hAnsi="Lexend"/>
                <w:b w:val="1"/>
                <w:bCs w:val="1"/>
                <w:color w:val="8e7cc3"/>
                <w:sz w:val="20"/>
                <w:szCs w:val="20"/>
                <w:rtl w:val="0"/>
              </w:rPr>
              <w:t xml:space="preserve">If the event is being run by another party/company, detail here</w:t>
            </w:r>
          </w:p>
        </w:tc>
        <w:tc>
          <w:tcPr/>
          <w:p w:rsidR="00000000" w:rsidDel="00000000" w:rsidP="00000000" w:rsidRDefault="00000000" w:rsidRPr="00000000" w14:paraId="00000059">
            <w:pPr>
              <w:tabs>
                <w:tab w:val="left" w:leader="none" w:pos="3850"/>
              </w:tabs>
              <w:jc w:val="center"/>
              <w:rPr>
                <w:rFonts w:ascii="Lexend" w:cs="Lexend" w:eastAsia="Lexend" w:hAnsi="Lexend"/>
                <w:sz w:val="20"/>
                <w:szCs w:val="20"/>
              </w:rPr>
            </w:pPr>
            <w:r w:rsidDel="00000000" w:rsidR="00000000" w:rsidRPr="00000000">
              <w:rPr>
                <w:rtl w:val="0"/>
              </w:rPr>
            </w:r>
          </w:p>
        </w:tc>
      </w:tr>
      <w:tr>
        <w:trPr>
          <w:cantSplit w:val="0"/>
          <w:trHeight w:val="1830" w:hRule="atLeast"/>
          <w:tblHeader w:val="0"/>
        </w:trPr>
        <w:tc>
          <w:tcPr>
            <w:shd w:fill="ffd966" w:val="clear"/>
          </w:tcPr>
          <w:p w:rsidR="00000000" w:rsidDel="00000000" w:rsidP="00000000" w:rsidRDefault="00000000" w:rsidRPr="00000000" w14:paraId="0000005A">
            <w:pPr>
              <w:tabs>
                <w:tab w:val="left" w:leader="none" w:pos="3850"/>
              </w:tabs>
              <w:jc w:val="center"/>
              <w:rPr>
                <w:rFonts w:ascii="Lexend" w:cs="Lexend" w:eastAsia="Lexend" w:hAnsi="Lexend"/>
                <w:b w:val="1"/>
                <w:bCs w:val="1"/>
                <w:color w:val="8e7cc3"/>
                <w:sz w:val="20"/>
                <w:szCs w:val="20"/>
              </w:rPr>
            </w:pPr>
            <w:r w:rsidDel="00000000" w:rsidR="00000000" w:rsidRPr="00000000">
              <w:rPr>
                <w:rFonts w:ascii="Lexend" w:cs="Lexend" w:eastAsia="Lexend" w:hAnsi="Lexend"/>
                <w:b w:val="1"/>
                <w:bCs w:val="1"/>
                <w:color w:val="8e7cc3"/>
                <w:sz w:val="20"/>
                <w:szCs w:val="20"/>
                <w:rtl w:val="0"/>
              </w:rPr>
              <w:t xml:space="preserve">Detailed Travel Arrangements</w:t>
            </w:r>
          </w:p>
          <w:p w:rsidR="00000000" w:rsidDel="00000000" w:rsidP="00000000" w:rsidRDefault="00000000" w:rsidRPr="00000000" w14:paraId="0000005B">
            <w:pPr>
              <w:tabs>
                <w:tab w:val="left" w:leader="none" w:pos="3850"/>
              </w:tabs>
              <w:jc w:val="center"/>
              <w:rPr>
                <w:rFonts w:ascii="Lexend" w:cs="Lexend" w:eastAsia="Lexend" w:hAnsi="Lexend"/>
                <w:b w:val="1"/>
                <w:bCs w:val="1"/>
                <w:color w:val="8e7cc3"/>
                <w:sz w:val="20"/>
                <w:szCs w:val="20"/>
              </w:rPr>
            </w:pPr>
            <w:r w:rsidDel="00000000" w:rsidR="00000000" w:rsidRPr="00000000">
              <w:rPr>
                <w:rFonts w:ascii="Lexend" w:cs="Lexend" w:eastAsia="Lexend" w:hAnsi="Lexend"/>
                <w:b w:val="1"/>
                <w:bCs w:val="1"/>
                <w:color w:val="8e7cc3"/>
                <w:sz w:val="20"/>
                <w:szCs w:val="20"/>
                <w:rtl w:val="0"/>
              </w:rPr>
              <w:t xml:space="preserve">and itinerary (If Available) THIS IS NOT A HOLIDAY!</w:t>
            </w:r>
          </w:p>
          <w:p w:rsidR="00000000" w:rsidDel="00000000" w:rsidP="00000000" w:rsidRDefault="00000000" w:rsidRPr="00000000" w14:paraId="0000005C">
            <w:pPr>
              <w:tabs>
                <w:tab w:val="left" w:leader="none" w:pos="3850"/>
              </w:tabs>
              <w:jc w:val="center"/>
              <w:rPr>
                <w:rFonts w:ascii="Lexend" w:cs="Lexend" w:eastAsia="Lexend" w:hAnsi="Lexend"/>
                <w:b w:val="1"/>
                <w:bCs w:val="1"/>
                <w:color w:val="8e7cc3"/>
                <w:sz w:val="20"/>
                <w:szCs w:val="20"/>
              </w:rPr>
            </w:pPr>
            <w:r w:rsidDel="00000000" w:rsidR="00000000" w:rsidRPr="00000000">
              <w:rPr>
                <w:rtl w:val="0"/>
              </w:rPr>
            </w:r>
          </w:p>
          <w:p w:rsidR="00000000" w:rsidDel="00000000" w:rsidP="00000000" w:rsidRDefault="00000000" w:rsidRPr="00000000" w14:paraId="0000005D">
            <w:pPr>
              <w:tabs>
                <w:tab w:val="left" w:leader="none" w:pos="3850"/>
              </w:tabs>
              <w:jc w:val="center"/>
              <w:rPr>
                <w:rFonts w:ascii="Lexend" w:cs="Lexend" w:eastAsia="Lexend" w:hAnsi="Lexend"/>
                <w:b w:val="1"/>
                <w:bCs w:val="1"/>
                <w:color w:val="8e7cc3"/>
                <w:sz w:val="20"/>
                <w:szCs w:val="20"/>
              </w:rPr>
            </w:pPr>
            <w:r w:rsidDel="00000000" w:rsidR="00000000" w:rsidRPr="00000000">
              <w:rPr>
                <w:rFonts w:ascii="Lexend" w:cs="Lexend" w:eastAsia="Lexend" w:hAnsi="Lexend"/>
                <w:b w:val="1"/>
                <w:bCs w:val="1"/>
                <w:color w:val="8e7cc3"/>
                <w:sz w:val="20"/>
                <w:szCs w:val="20"/>
                <w:rtl w:val="0"/>
              </w:rPr>
              <w:t xml:space="preserve">You must email the itinerary to all members going on the trip and it must include everyone’s contact details.</w:t>
            </w:r>
          </w:p>
        </w:tc>
        <w:tc>
          <w:tcPr/>
          <w:p w:rsidR="00000000" w:rsidDel="00000000" w:rsidP="00000000" w:rsidRDefault="00000000" w:rsidRPr="00000000" w14:paraId="0000005E">
            <w:pPr>
              <w:tabs>
                <w:tab w:val="left" w:leader="none" w:pos="3850"/>
              </w:tabs>
              <w:jc w:val="center"/>
              <w:rPr>
                <w:rFonts w:ascii="Lexend" w:cs="Lexend" w:eastAsia="Lexend" w:hAnsi="Lexend"/>
                <w:sz w:val="20"/>
                <w:szCs w:val="20"/>
              </w:rPr>
            </w:pPr>
            <w:r w:rsidDel="00000000" w:rsidR="00000000" w:rsidRPr="00000000">
              <w:rPr>
                <w:rFonts w:ascii="Lexend" w:cs="Lexend" w:eastAsia="Lexend" w:hAnsi="Lexend"/>
                <w:sz w:val="20"/>
                <w:szCs w:val="20"/>
                <w:rtl w:val="0"/>
              </w:rPr>
              <w:t xml:space="preserve"> </w:t>
            </w:r>
          </w:p>
        </w:tc>
      </w:tr>
      <w:tr>
        <w:trPr>
          <w:cantSplit w:val="0"/>
          <w:trHeight w:val="4046" w:hRule="atLeast"/>
          <w:tblHeader w:val="0"/>
        </w:trPr>
        <w:tc>
          <w:tcPr>
            <w:shd w:fill="ffd966" w:val="clear"/>
          </w:tcPr>
          <w:p w:rsidR="00000000" w:rsidDel="00000000" w:rsidP="00000000" w:rsidRDefault="00000000" w:rsidRPr="00000000" w14:paraId="0000005F">
            <w:pPr>
              <w:pBdr>
                <w:top w:space="0" w:sz="0" w:val="nil"/>
                <w:left w:space="0" w:sz="0" w:val="nil"/>
                <w:bottom w:space="0" w:sz="0" w:val="nil"/>
                <w:right w:space="0" w:sz="0" w:val="nil"/>
                <w:between w:space="0" w:sz="0" w:val="nil"/>
              </w:pBdr>
              <w:spacing w:after="160" w:lineRule="auto"/>
              <w:jc w:val="center"/>
              <w:rPr>
                <w:rFonts w:ascii="Lexend" w:cs="Lexend" w:eastAsia="Lexend" w:hAnsi="Lexend"/>
                <w:b w:val="1"/>
                <w:bCs w:val="1"/>
                <w:color w:val="8e7cc3"/>
                <w:sz w:val="20"/>
                <w:szCs w:val="20"/>
              </w:rPr>
            </w:pPr>
            <w:r w:rsidDel="00000000" w:rsidR="00000000" w:rsidRPr="00000000">
              <w:rPr>
                <w:rFonts w:ascii="Lexend" w:cs="Lexend" w:eastAsia="Lexend" w:hAnsi="Lexend"/>
                <w:b w:val="1"/>
                <w:bCs w:val="1"/>
                <w:color w:val="8e7cc3"/>
                <w:sz w:val="20"/>
                <w:szCs w:val="20"/>
                <w:rtl w:val="0"/>
              </w:rPr>
              <w:t xml:space="preserve">For overnight trips, a health declaration should be completed by each of the travelling party. The declarations should be stored confidentially for the duration of the trip and either returned to the relevant travelling parties or destroyed immediately after returning from the trip. This is the responsibility of the trip organiser. Please confirm your understanding -  Y/N</w:t>
            </w:r>
          </w:p>
          <w:p w:rsidR="00000000" w:rsidDel="00000000" w:rsidP="00000000" w:rsidRDefault="00000000" w:rsidRPr="00000000" w14:paraId="00000060">
            <w:pPr>
              <w:numPr>
                <w:ilvl w:val="0"/>
                <w:numId w:val="2"/>
              </w:numPr>
              <w:spacing w:after="280" w:before="280" w:lineRule="auto"/>
              <w:ind w:left="720" w:hanging="360"/>
              <w:jc w:val="center"/>
              <w:rPr>
                <w:rFonts w:ascii="Lexend" w:cs="Lexend" w:eastAsia="Lexend" w:hAnsi="Lexend"/>
                <w:color w:val="8e7cc3"/>
                <w:sz w:val="20"/>
                <w:szCs w:val="20"/>
              </w:rPr>
            </w:pPr>
            <w:hyperlink r:id="rId12">
              <w:r w:rsidDel="00000000" w:rsidR="00000000" w:rsidRPr="00000000">
                <w:rPr>
                  <w:rFonts w:ascii="Lexend" w:cs="Lexend" w:eastAsia="Lexend" w:hAnsi="Lexend"/>
                  <w:color w:val="8e7cc3"/>
                  <w:sz w:val="20"/>
                  <w:szCs w:val="20"/>
                  <w:u w:val="single"/>
                  <w:rtl w:val="0"/>
                </w:rPr>
                <w:t xml:space="preserve">UCC Student Activity Health Declaration Form</w:t>
              </w:r>
            </w:hyperlink>
            <w:r w:rsidDel="00000000" w:rsidR="00000000" w:rsidRPr="00000000">
              <w:rPr>
                <w:rtl w:val="0"/>
              </w:rPr>
            </w:r>
          </w:p>
          <w:p w:rsidR="00000000" w:rsidDel="00000000" w:rsidP="00000000" w:rsidRDefault="00000000" w:rsidRPr="00000000" w14:paraId="00000061">
            <w:pPr>
              <w:tabs>
                <w:tab w:val="left" w:leader="none" w:pos="3850"/>
              </w:tabs>
              <w:jc w:val="center"/>
              <w:rPr>
                <w:rFonts w:ascii="Lexend" w:cs="Lexend" w:eastAsia="Lexend" w:hAnsi="Lexend"/>
                <w:b w:val="1"/>
                <w:bCs w:val="1"/>
                <w:color w:val="8e7cc3"/>
                <w:sz w:val="20"/>
                <w:szCs w:val="20"/>
              </w:rPr>
            </w:pPr>
            <w:r w:rsidDel="00000000" w:rsidR="00000000" w:rsidRPr="00000000">
              <w:rPr>
                <w:rtl w:val="0"/>
              </w:rPr>
            </w:r>
          </w:p>
        </w:tc>
        <w:tc>
          <w:tcPr/>
          <w:p w:rsidR="00000000" w:rsidDel="00000000" w:rsidP="00000000" w:rsidRDefault="00000000" w:rsidRPr="00000000" w14:paraId="00000062">
            <w:pPr>
              <w:tabs>
                <w:tab w:val="left" w:leader="none" w:pos="3850"/>
              </w:tabs>
              <w:jc w:val="center"/>
              <w:rPr>
                <w:rFonts w:ascii="Lexend" w:cs="Lexend" w:eastAsia="Lexend" w:hAnsi="Lexend"/>
                <w:sz w:val="20"/>
                <w:szCs w:val="20"/>
              </w:rPr>
            </w:pPr>
            <w:r w:rsidDel="00000000" w:rsidR="00000000" w:rsidRPr="00000000">
              <w:rPr>
                <w:rtl w:val="0"/>
              </w:rPr>
            </w:r>
          </w:p>
        </w:tc>
      </w:tr>
    </w:tbl>
    <w:p w:rsidR="00000000" w:rsidDel="00000000" w:rsidP="00000000" w:rsidRDefault="00000000" w:rsidRPr="00000000" w14:paraId="00000063">
      <w:pPr>
        <w:tabs>
          <w:tab w:val="left" w:leader="none" w:pos="3850"/>
        </w:tabs>
        <w:rPr>
          <w:rFonts w:ascii="Lexend" w:cs="Lexend" w:eastAsia="Lexend" w:hAnsi="Lexend"/>
          <w:sz w:val="20"/>
          <w:szCs w:val="20"/>
        </w:rPr>
      </w:pPr>
      <w:r w:rsidDel="00000000" w:rsidR="00000000" w:rsidRPr="00000000">
        <w:rPr>
          <w:rtl w:val="0"/>
        </w:rPr>
      </w:r>
    </w:p>
    <w:p w:rsidR="00000000" w:rsidDel="00000000" w:rsidP="00000000" w:rsidRDefault="00000000" w:rsidRPr="00000000" w14:paraId="00000064">
      <w:pPr>
        <w:tabs>
          <w:tab w:val="left" w:leader="none" w:pos="3850"/>
        </w:tabs>
        <w:rPr>
          <w:rFonts w:ascii="Lexend" w:cs="Lexend" w:eastAsia="Lexend" w:hAnsi="Lexend"/>
          <w:sz w:val="20"/>
          <w:szCs w:val="20"/>
        </w:rPr>
      </w:pPr>
      <w:r w:rsidDel="00000000" w:rsidR="00000000" w:rsidRPr="00000000">
        <w:rPr>
          <w:rtl w:val="0"/>
        </w:rPr>
      </w:r>
    </w:p>
    <w:p w:rsidR="00000000" w:rsidDel="00000000" w:rsidP="00000000" w:rsidRDefault="00000000" w:rsidRPr="00000000" w14:paraId="00000065">
      <w:pPr>
        <w:tabs>
          <w:tab w:val="left" w:leader="none" w:pos="3850"/>
        </w:tabs>
        <w:rPr>
          <w:rFonts w:ascii="Lexend" w:cs="Lexend" w:eastAsia="Lexend" w:hAnsi="Lexend"/>
          <w:sz w:val="20"/>
          <w:szCs w:val="20"/>
        </w:rPr>
      </w:pPr>
      <w:r w:rsidDel="00000000" w:rsidR="00000000" w:rsidRPr="00000000">
        <w:rPr>
          <w:rtl w:val="0"/>
        </w:rPr>
      </w:r>
    </w:p>
    <w:p w:rsidR="00000000" w:rsidDel="00000000" w:rsidP="00000000" w:rsidRDefault="00000000" w:rsidRPr="00000000" w14:paraId="00000066">
      <w:pPr>
        <w:tabs>
          <w:tab w:val="left" w:leader="none" w:pos="3850"/>
        </w:tabs>
        <w:rPr>
          <w:rFonts w:ascii="Lexend" w:cs="Lexend" w:eastAsia="Lexend" w:hAnsi="Lexend"/>
          <w:sz w:val="20"/>
          <w:szCs w:val="20"/>
        </w:rPr>
      </w:pPr>
      <w:r w:rsidDel="00000000" w:rsidR="00000000" w:rsidRPr="00000000">
        <w:rPr>
          <w:rtl w:val="0"/>
        </w:rPr>
      </w:r>
    </w:p>
    <w:p w:rsidR="00000000" w:rsidDel="00000000" w:rsidP="00000000" w:rsidRDefault="00000000" w:rsidRPr="00000000" w14:paraId="00000067">
      <w:pPr>
        <w:tabs>
          <w:tab w:val="left" w:leader="none" w:pos="3850"/>
        </w:tabs>
        <w:rPr>
          <w:rFonts w:ascii="Lexend" w:cs="Lexend" w:eastAsia="Lexend" w:hAnsi="Lexend"/>
          <w:sz w:val="20"/>
          <w:szCs w:val="20"/>
        </w:rPr>
      </w:pPr>
      <w:r w:rsidDel="00000000" w:rsidR="00000000" w:rsidRPr="00000000">
        <w:rPr>
          <w:rtl w:val="0"/>
        </w:rPr>
      </w:r>
    </w:p>
    <w:p w:rsidR="00000000" w:rsidDel="00000000" w:rsidP="00000000" w:rsidRDefault="00000000" w:rsidRPr="00000000" w14:paraId="00000068">
      <w:pPr>
        <w:tabs>
          <w:tab w:val="left" w:leader="none" w:pos="3850"/>
        </w:tabs>
        <w:rPr>
          <w:rFonts w:ascii="Lexend" w:cs="Lexend" w:eastAsia="Lexend" w:hAnsi="Lexend"/>
          <w:sz w:val="20"/>
          <w:szCs w:val="20"/>
        </w:rPr>
      </w:pPr>
      <w:r w:rsidDel="00000000" w:rsidR="00000000" w:rsidRPr="00000000">
        <w:rPr>
          <w:rtl w:val="0"/>
        </w:rPr>
      </w:r>
    </w:p>
    <w:tbl>
      <w:tblPr>
        <w:tblStyle w:val="Table2"/>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16"/>
        <w:tblGridChange w:id="0">
          <w:tblGrid>
            <w:gridCol w:w="9016"/>
          </w:tblGrid>
        </w:tblGridChange>
      </w:tblGrid>
      <w:tr>
        <w:trPr>
          <w:cantSplit w:val="0"/>
          <w:tblHeader w:val="0"/>
        </w:trPr>
        <w:tc>
          <w:tcPr>
            <w:shd w:fill="8e7cc3" w:val="clear"/>
          </w:tcPr>
          <w:p w:rsidR="00000000" w:rsidDel="00000000" w:rsidP="00000000" w:rsidRDefault="00000000" w:rsidRPr="00000000" w14:paraId="00000069">
            <w:pPr>
              <w:spacing w:before="47" w:lineRule="auto"/>
              <w:ind w:left="70" w:firstLine="0"/>
              <w:jc w:val="center"/>
              <w:rPr>
                <w:rFonts w:ascii="Lexend" w:cs="Lexend" w:eastAsia="Lexend" w:hAnsi="Lexend"/>
                <w:b w:val="1"/>
                <w:bCs w:val="1"/>
                <w:color w:val="ffd966"/>
                <w:sz w:val="20"/>
                <w:szCs w:val="20"/>
              </w:rPr>
            </w:pPr>
            <w:r w:rsidDel="00000000" w:rsidR="00000000" w:rsidRPr="00000000">
              <w:rPr>
                <w:rFonts w:ascii="Lexend" w:cs="Lexend" w:eastAsia="Lexend" w:hAnsi="Lexend"/>
                <w:b w:val="1"/>
                <w:bCs w:val="1"/>
                <w:color w:val="ffd966"/>
                <w:sz w:val="20"/>
                <w:szCs w:val="20"/>
                <w:rtl w:val="0"/>
              </w:rPr>
              <w:t xml:space="preserve">Required ICE Details</w:t>
            </w:r>
          </w:p>
          <w:p w:rsidR="00000000" w:rsidDel="00000000" w:rsidP="00000000" w:rsidRDefault="00000000" w:rsidRPr="00000000" w14:paraId="0000006A">
            <w:pPr>
              <w:spacing w:before="47" w:lineRule="auto"/>
              <w:rPr>
                <w:rFonts w:ascii="Lexend" w:cs="Lexend" w:eastAsia="Lexend" w:hAnsi="Lexend"/>
                <w:b w:val="1"/>
                <w:bCs w:val="1"/>
                <w:color w:val="7030a0"/>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6B">
            <w:pPr>
              <w:spacing w:before="205" w:lineRule="auto"/>
              <w:rPr>
                <w:rFonts w:ascii="Lexend" w:cs="Lexend" w:eastAsia="Lexend" w:hAnsi="Lexend"/>
                <w:sz w:val="20"/>
                <w:szCs w:val="20"/>
              </w:rPr>
            </w:pPr>
            <w:r w:rsidDel="00000000" w:rsidR="00000000" w:rsidRPr="00000000">
              <w:rPr>
                <w:rFonts w:ascii="Lexend" w:cs="Lexend" w:eastAsia="Lexend" w:hAnsi="Lexend"/>
                <w:sz w:val="20"/>
                <w:szCs w:val="20"/>
                <w:rtl w:val="0"/>
              </w:rPr>
              <w:t xml:space="preserve">At least </w:t>
            </w:r>
            <w:r w:rsidDel="00000000" w:rsidR="00000000" w:rsidRPr="00000000">
              <w:rPr>
                <w:rFonts w:ascii="Lexend" w:cs="Lexend" w:eastAsia="Lexend" w:hAnsi="Lexend"/>
                <w:b w:val="1"/>
                <w:bCs w:val="1"/>
                <w:sz w:val="20"/>
                <w:szCs w:val="20"/>
                <w:rtl w:val="0"/>
              </w:rPr>
              <w:t xml:space="preserve">2 weeks prior</w:t>
            </w:r>
            <w:r w:rsidDel="00000000" w:rsidR="00000000" w:rsidRPr="00000000">
              <w:rPr>
                <w:rFonts w:ascii="Lexend" w:cs="Lexend" w:eastAsia="Lexend" w:hAnsi="Lexend"/>
                <w:sz w:val="20"/>
                <w:szCs w:val="20"/>
                <w:rtl w:val="0"/>
              </w:rPr>
              <w:t xml:space="preserve"> to the trip, an email must be sent to your elected Societies President (</w:t>
            </w:r>
            <w:hyperlink r:id="rId13">
              <w:r w:rsidDel="00000000" w:rsidR="00000000" w:rsidRPr="00000000">
                <w:rPr>
                  <w:rFonts w:ascii="Lexend" w:cs="Lexend" w:eastAsia="Lexend" w:hAnsi="Lexend"/>
                  <w:color w:val="0563c1"/>
                  <w:sz w:val="20"/>
                  <w:szCs w:val="20"/>
                  <w:u w:val="single"/>
                  <w:rtl w:val="0"/>
                </w:rPr>
                <w:t xml:space="preserve">president@uccsocieties.ie</w:t>
              </w:r>
            </w:hyperlink>
            <w:r w:rsidDel="00000000" w:rsidR="00000000" w:rsidRPr="00000000">
              <w:rPr>
                <w:rFonts w:ascii="Lexend" w:cs="Lexend" w:eastAsia="Lexend" w:hAnsi="Lexend"/>
                <w:sz w:val="20"/>
                <w:szCs w:val="20"/>
                <w:rtl w:val="0"/>
              </w:rPr>
              <w:t xml:space="preserve">) and Societies Officer (</w:t>
            </w:r>
            <w:hyperlink r:id="rId14">
              <w:r w:rsidDel="00000000" w:rsidR="00000000" w:rsidRPr="00000000">
                <w:rPr>
                  <w:rFonts w:ascii="Lexend" w:cs="Lexend" w:eastAsia="Lexend" w:hAnsi="Lexend"/>
                  <w:color w:val="0563c1"/>
                  <w:sz w:val="20"/>
                  <w:szCs w:val="20"/>
                  <w:u w:val="single"/>
                  <w:rtl w:val="0"/>
                </w:rPr>
                <w:t xml:space="preserve">societiesofficer@ucsocieties.ie</w:t>
              </w:r>
            </w:hyperlink>
            <w:r w:rsidDel="00000000" w:rsidR="00000000" w:rsidRPr="00000000">
              <w:rPr>
                <w:rFonts w:ascii="Lexend" w:cs="Lexend" w:eastAsia="Lexend" w:hAnsi="Lexend"/>
                <w:sz w:val="20"/>
                <w:szCs w:val="20"/>
                <w:rtl w:val="0"/>
              </w:rPr>
              <w:t xml:space="preserve">). </w:t>
            </w:r>
          </w:p>
          <w:p w:rsidR="00000000" w:rsidDel="00000000" w:rsidP="00000000" w:rsidRDefault="00000000" w:rsidRPr="00000000" w14:paraId="0000006C">
            <w:pPr>
              <w:spacing w:before="205" w:lineRule="auto"/>
              <w:jc w:val="both"/>
              <w:rPr>
                <w:rFonts w:ascii="Lexend" w:cs="Lexend" w:eastAsia="Lexend" w:hAnsi="Lexend"/>
                <w:sz w:val="20"/>
                <w:szCs w:val="20"/>
              </w:rPr>
            </w:pPr>
            <w:r w:rsidDel="00000000" w:rsidR="00000000" w:rsidRPr="00000000">
              <w:rPr>
                <w:rFonts w:ascii="Lexend" w:cs="Lexend" w:eastAsia="Lexend" w:hAnsi="Lexend"/>
                <w:sz w:val="20"/>
                <w:szCs w:val="20"/>
                <w:rtl w:val="0"/>
              </w:rPr>
              <w:t xml:space="preserve">Detailing:</w:t>
            </w:r>
          </w:p>
          <w:p w:rsidR="00000000" w:rsidDel="00000000" w:rsidP="00000000" w:rsidRDefault="00000000" w:rsidRPr="00000000" w14:paraId="0000006D">
            <w:pPr>
              <w:numPr>
                <w:ilvl w:val="0"/>
                <w:numId w:val="3"/>
              </w:numPr>
              <w:pBdr>
                <w:top w:space="0" w:sz="0" w:val="nil"/>
                <w:left w:space="0" w:sz="0" w:val="nil"/>
                <w:bottom w:space="0" w:sz="0" w:val="nil"/>
                <w:right w:space="0" w:sz="0" w:val="nil"/>
                <w:between w:space="0" w:sz="0" w:val="nil"/>
              </w:pBdr>
              <w:spacing w:before="205" w:line="259" w:lineRule="auto"/>
              <w:ind w:left="720" w:hanging="360"/>
              <w:rPr>
                <w:rFonts w:ascii="Lexend" w:cs="Lexend" w:eastAsia="Lexend" w:hAnsi="Lexend"/>
                <w:color w:val="000000"/>
                <w:sz w:val="20"/>
                <w:szCs w:val="20"/>
              </w:rPr>
            </w:pPr>
            <w:r w:rsidDel="00000000" w:rsidR="00000000" w:rsidRPr="00000000">
              <w:rPr>
                <w:rFonts w:ascii="Lexend" w:cs="Lexend" w:eastAsia="Lexend" w:hAnsi="Lexend"/>
                <w:color w:val="000000"/>
                <w:sz w:val="20"/>
                <w:szCs w:val="20"/>
                <w:rtl w:val="0"/>
              </w:rPr>
              <w:t xml:space="preserve">The finalised day-to day itinerary for the trip</w:t>
            </w:r>
          </w:p>
          <w:p w:rsidR="00000000" w:rsidDel="00000000" w:rsidP="00000000" w:rsidRDefault="00000000" w:rsidRPr="00000000" w14:paraId="0000006E">
            <w:pPr>
              <w:numPr>
                <w:ilvl w:val="0"/>
                <w:numId w:val="3"/>
              </w:numPr>
              <w:pBdr>
                <w:top w:space="0" w:sz="0" w:val="nil"/>
                <w:left w:space="0" w:sz="0" w:val="nil"/>
                <w:bottom w:space="0" w:sz="0" w:val="nil"/>
                <w:right w:space="0" w:sz="0" w:val="nil"/>
                <w:between w:space="0" w:sz="0" w:val="nil"/>
              </w:pBdr>
              <w:spacing w:line="259" w:lineRule="auto"/>
              <w:ind w:left="720" w:hanging="360"/>
              <w:rPr>
                <w:rFonts w:ascii="Lexend" w:cs="Lexend" w:eastAsia="Lexend" w:hAnsi="Lexend"/>
                <w:color w:val="000000"/>
                <w:sz w:val="20"/>
                <w:szCs w:val="20"/>
              </w:rPr>
            </w:pPr>
            <w:r w:rsidDel="00000000" w:rsidR="00000000" w:rsidRPr="00000000">
              <w:rPr>
                <w:rFonts w:ascii="Lexend" w:cs="Lexend" w:eastAsia="Lexend" w:hAnsi="Lexend"/>
                <w:color w:val="000000"/>
                <w:sz w:val="20"/>
                <w:szCs w:val="20"/>
                <w:rtl w:val="0"/>
              </w:rPr>
              <w:t xml:space="preserve">Flight/Ferry details, accommodation name, address and contact number </w:t>
            </w:r>
          </w:p>
          <w:p w:rsidR="00000000" w:rsidDel="00000000" w:rsidP="00000000" w:rsidRDefault="00000000" w:rsidRPr="00000000" w14:paraId="0000006F">
            <w:pPr>
              <w:numPr>
                <w:ilvl w:val="0"/>
                <w:numId w:val="3"/>
              </w:numPr>
              <w:pBdr>
                <w:top w:space="0" w:sz="0" w:val="nil"/>
                <w:left w:space="0" w:sz="0" w:val="nil"/>
                <w:bottom w:space="0" w:sz="0" w:val="nil"/>
                <w:right w:space="0" w:sz="0" w:val="nil"/>
                <w:between w:space="0" w:sz="0" w:val="nil"/>
              </w:pBdr>
              <w:spacing w:line="259" w:lineRule="auto"/>
              <w:ind w:left="720" w:hanging="360"/>
              <w:rPr>
                <w:rFonts w:ascii="Lexend" w:cs="Lexend" w:eastAsia="Lexend" w:hAnsi="Lexend"/>
                <w:color w:val="000000"/>
                <w:sz w:val="20"/>
                <w:szCs w:val="20"/>
              </w:rPr>
            </w:pPr>
            <w:r w:rsidDel="00000000" w:rsidR="00000000" w:rsidRPr="00000000">
              <w:rPr>
                <w:rFonts w:ascii="Lexend" w:cs="Lexend" w:eastAsia="Lexend" w:hAnsi="Lexend"/>
                <w:color w:val="000000"/>
                <w:sz w:val="20"/>
                <w:szCs w:val="20"/>
                <w:rtl w:val="0"/>
              </w:rPr>
              <w:t xml:space="preserve">Details of nearest Embassy and hospital</w:t>
            </w:r>
          </w:p>
          <w:p w:rsidR="00000000" w:rsidDel="00000000" w:rsidP="00000000" w:rsidRDefault="00000000" w:rsidRPr="00000000" w14:paraId="00000070">
            <w:pPr>
              <w:numPr>
                <w:ilvl w:val="0"/>
                <w:numId w:val="3"/>
              </w:numPr>
              <w:pBdr>
                <w:top w:space="0" w:sz="0" w:val="nil"/>
                <w:left w:space="0" w:sz="0" w:val="nil"/>
                <w:bottom w:space="0" w:sz="0" w:val="nil"/>
                <w:right w:space="0" w:sz="0" w:val="nil"/>
                <w:between w:space="0" w:sz="0" w:val="nil"/>
              </w:pBdr>
              <w:spacing w:line="259" w:lineRule="auto"/>
              <w:ind w:left="720" w:hanging="360"/>
              <w:rPr>
                <w:rFonts w:ascii="Lexend" w:cs="Lexend" w:eastAsia="Lexend" w:hAnsi="Lexend"/>
                <w:color w:val="000000"/>
                <w:sz w:val="20"/>
                <w:szCs w:val="20"/>
              </w:rPr>
            </w:pPr>
            <w:r w:rsidDel="00000000" w:rsidR="00000000" w:rsidRPr="00000000">
              <w:rPr>
                <w:rFonts w:ascii="Lexend" w:cs="Lexend" w:eastAsia="Lexend" w:hAnsi="Lexend"/>
                <w:color w:val="000000"/>
                <w:sz w:val="20"/>
                <w:szCs w:val="20"/>
                <w:rtl w:val="0"/>
              </w:rPr>
              <w:t xml:space="preserve">Screenshots of the membership profiles and contact numbers of those travelling</w:t>
            </w:r>
          </w:p>
          <w:p w:rsidR="00000000" w:rsidDel="00000000" w:rsidP="00000000" w:rsidRDefault="00000000" w:rsidRPr="00000000" w14:paraId="00000071">
            <w:pPr>
              <w:numPr>
                <w:ilvl w:val="0"/>
                <w:numId w:val="3"/>
              </w:numPr>
              <w:pBdr>
                <w:top w:space="0" w:sz="0" w:val="nil"/>
                <w:left w:space="0" w:sz="0" w:val="nil"/>
                <w:bottom w:space="0" w:sz="0" w:val="nil"/>
                <w:right w:space="0" w:sz="0" w:val="nil"/>
                <w:between w:space="0" w:sz="0" w:val="nil"/>
              </w:pBdr>
              <w:spacing w:line="259" w:lineRule="auto"/>
              <w:ind w:left="720" w:hanging="360"/>
              <w:rPr>
                <w:rFonts w:ascii="Lexend" w:cs="Lexend" w:eastAsia="Lexend" w:hAnsi="Lexend"/>
                <w:color w:val="000000"/>
                <w:sz w:val="20"/>
                <w:szCs w:val="20"/>
              </w:rPr>
            </w:pPr>
            <w:r w:rsidDel="00000000" w:rsidR="00000000" w:rsidRPr="00000000">
              <w:rPr>
                <w:rFonts w:ascii="Lexend" w:cs="Lexend" w:eastAsia="Lexend" w:hAnsi="Lexend"/>
                <w:color w:val="000000"/>
                <w:sz w:val="20"/>
                <w:szCs w:val="20"/>
                <w:rtl w:val="0"/>
              </w:rPr>
              <w:t xml:space="preserve">Emergency contact name and number for next of kin of each person travelling</w:t>
            </w:r>
          </w:p>
          <w:p w:rsidR="00000000" w:rsidDel="00000000" w:rsidP="00000000" w:rsidRDefault="00000000" w:rsidRPr="00000000" w14:paraId="00000072">
            <w:pPr>
              <w:numPr>
                <w:ilvl w:val="0"/>
                <w:numId w:val="3"/>
              </w:numPr>
              <w:pBdr>
                <w:top w:space="0" w:sz="0" w:val="nil"/>
                <w:left w:space="0" w:sz="0" w:val="nil"/>
                <w:bottom w:space="0" w:sz="0" w:val="nil"/>
                <w:right w:space="0" w:sz="0" w:val="nil"/>
                <w:between w:space="0" w:sz="0" w:val="nil"/>
              </w:pBdr>
              <w:spacing w:line="259" w:lineRule="auto"/>
              <w:ind w:left="720" w:hanging="360"/>
              <w:rPr>
                <w:rFonts w:ascii="Lexend" w:cs="Lexend" w:eastAsia="Lexend" w:hAnsi="Lexend"/>
                <w:color w:val="000000"/>
                <w:sz w:val="20"/>
                <w:szCs w:val="20"/>
              </w:rPr>
            </w:pPr>
            <w:r w:rsidDel="00000000" w:rsidR="00000000" w:rsidRPr="00000000">
              <w:rPr>
                <w:rFonts w:ascii="Lexend" w:cs="Lexend" w:eastAsia="Lexend" w:hAnsi="Lexend"/>
                <w:color w:val="000000"/>
                <w:sz w:val="20"/>
                <w:szCs w:val="20"/>
                <w:rtl w:val="0"/>
              </w:rPr>
              <w:t xml:space="preserve">European Health Insurance Card (EHIC formally E111) for each person travelling</w:t>
            </w:r>
          </w:p>
          <w:p w:rsidR="00000000" w:rsidDel="00000000" w:rsidP="00000000" w:rsidRDefault="00000000" w:rsidRPr="00000000" w14:paraId="00000073">
            <w:pPr>
              <w:numPr>
                <w:ilvl w:val="0"/>
                <w:numId w:val="3"/>
              </w:numPr>
              <w:pBdr>
                <w:top w:space="0" w:sz="0" w:val="nil"/>
                <w:left w:space="0" w:sz="0" w:val="nil"/>
                <w:bottom w:space="0" w:sz="0" w:val="nil"/>
                <w:right w:space="0" w:sz="0" w:val="nil"/>
                <w:between w:space="0" w:sz="0" w:val="nil"/>
              </w:pBdr>
              <w:spacing w:line="259" w:lineRule="auto"/>
              <w:ind w:left="720" w:hanging="360"/>
              <w:rPr>
                <w:rFonts w:ascii="Lexend" w:cs="Lexend" w:eastAsia="Lexend" w:hAnsi="Lexend"/>
                <w:color w:val="000000"/>
                <w:sz w:val="20"/>
                <w:szCs w:val="20"/>
              </w:rPr>
            </w:pPr>
            <w:r w:rsidDel="00000000" w:rsidR="00000000" w:rsidRPr="00000000">
              <w:rPr>
                <w:rFonts w:ascii="Lexend" w:cs="Lexend" w:eastAsia="Lexend" w:hAnsi="Lexend"/>
                <w:color w:val="000000"/>
                <w:sz w:val="20"/>
                <w:szCs w:val="20"/>
                <w:rtl w:val="0"/>
              </w:rPr>
              <w:t xml:space="preserve">Confirmation that Event Manager has Health Declaration Forms of all participants</w:t>
            </w:r>
          </w:p>
          <w:p w:rsidR="00000000" w:rsidDel="00000000" w:rsidP="00000000" w:rsidRDefault="00000000" w:rsidRPr="00000000" w14:paraId="00000074">
            <w:pPr>
              <w:pBdr>
                <w:top w:space="0" w:sz="0" w:val="nil"/>
                <w:left w:space="0" w:sz="0" w:val="nil"/>
                <w:bottom w:space="0" w:sz="0" w:val="nil"/>
                <w:right w:space="0" w:sz="0" w:val="nil"/>
                <w:between w:space="0" w:sz="0" w:val="nil"/>
              </w:pBdr>
              <w:spacing w:after="160" w:line="259" w:lineRule="auto"/>
              <w:ind w:left="720" w:firstLine="0"/>
              <w:rPr>
                <w:rFonts w:ascii="Lexend" w:cs="Lexend" w:eastAsia="Lexend" w:hAnsi="Lexend"/>
                <w:color w:val="000000"/>
                <w:sz w:val="20"/>
                <w:szCs w:val="20"/>
              </w:rPr>
            </w:pPr>
            <w:r w:rsidDel="00000000" w:rsidR="00000000" w:rsidRPr="00000000">
              <w:rPr>
                <w:rtl w:val="0"/>
              </w:rPr>
            </w:r>
          </w:p>
          <w:p w:rsidR="00000000" w:rsidDel="00000000" w:rsidP="00000000" w:rsidRDefault="00000000" w:rsidRPr="00000000" w14:paraId="00000075">
            <w:pPr>
              <w:spacing w:before="205" w:lineRule="auto"/>
              <w:rPr>
                <w:rFonts w:ascii="Lexend" w:cs="Lexend" w:eastAsia="Lexend" w:hAnsi="Lexend"/>
                <w:sz w:val="20"/>
                <w:szCs w:val="20"/>
              </w:rPr>
            </w:pPr>
            <w:r w:rsidDel="00000000" w:rsidR="00000000" w:rsidRPr="00000000">
              <w:rPr>
                <w:rFonts w:ascii="Lexend" w:cs="Lexend" w:eastAsia="Lexend" w:hAnsi="Lexend"/>
                <w:b w:val="1"/>
                <w:bCs w:val="1"/>
                <w:color w:val="8e7cc3"/>
                <w:sz w:val="20"/>
                <w:szCs w:val="20"/>
                <w:highlight w:val="white"/>
                <w:rtl w:val="0"/>
              </w:rPr>
              <w:t xml:space="preserve">To Note:</w:t>
            </w:r>
            <w:r w:rsidDel="00000000" w:rsidR="00000000" w:rsidRPr="00000000">
              <w:rPr>
                <w:rFonts w:ascii="Lexend" w:cs="Lexend" w:eastAsia="Lexend" w:hAnsi="Lexend"/>
                <w:color w:val="8e7cc3"/>
                <w:sz w:val="20"/>
                <w:szCs w:val="20"/>
                <w:highlight w:val="white"/>
                <w:rtl w:val="0"/>
              </w:rPr>
              <w:t xml:space="preserve"> </w:t>
            </w:r>
            <w:r w:rsidDel="00000000" w:rsidR="00000000" w:rsidRPr="00000000">
              <w:rPr>
                <w:rFonts w:ascii="Lexend" w:cs="Lexend" w:eastAsia="Lexend" w:hAnsi="Lexend"/>
                <w:sz w:val="20"/>
                <w:szCs w:val="20"/>
                <w:rtl w:val="0"/>
              </w:rPr>
              <w:t xml:space="preserve">We ask EU-born students to ensure they have the EHIC with them when travelling within the EEA as it is automatically recognised (faster treatment than any insurance policy). Any non-EU born students will be covered by UCC Foreign travel insurance if approved.  </w:t>
            </w:r>
          </w:p>
        </w:tc>
      </w:tr>
    </w:tbl>
    <w:p w:rsidR="00000000" w:rsidDel="00000000" w:rsidP="00000000" w:rsidRDefault="00000000" w:rsidRPr="00000000" w14:paraId="00000076">
      <w:pPr>
        <w:tabs>
          <w:tab w:val="left" w:leader="none" w:pos="3850"/>
        </w:tabs>
        <w:rPr>
          <w:rFonts w:ascii="Lexend" w:cs="Lexend" w:eastAsia="Lexend" w:hAnsi="Lexend"/>
          <w:sz w:val="20"/>
          <w:szCs w:val="20"/>
        </w:rPr>
      </w:pPr>
      <w:r w:rsidDel="00000000" w:rsidR="00000000" w:rsidRPr="00000000">
        <w:rPr>
          <w:rtl w:val="0"/>
        </w:rPr>
      </w:r>
    </w:p>
    <w:tbl>
      <w:tblPr>
        <w:tblStyle w:val="Table3"/>
        <w:tblW w:w="933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2310"/>
        <w:gridCol w:w="2655"/>
        <w:gridCol w:w="1815"/>
        <w:gridCol w:w="2550"/>
        <w:tblGridChange w:id="0">
          <w:tblGrid>
            <w:gridCol w:w="2310"/>
            <w:gridCol w:w="2655"/>
            <w:gridCol w:w="1815"/>
            <w:gridCol w:w="2550"/>
          </w:tblGrid>
        </w:tblGridChange>
      </w:tblGrid>
      <w:tr>
        <w:trPr>
          <w:cantSplit w:val="0"/>
          <w:tblHeader w:val="0"/>
        </w:trPr>
        <w:tc>
          <w:tcPr>
            <w:gridSpan w:val="4"/>
            <w:tcBorders>
              <w:top w:color="000000" w:space="0" w:sz="6" w:val="single"/>
              <w:left w:color="000000" w:space="0" w:sz="6" w:val="single"/>
              <w:bottom w:color="000000" w:space="0" w:sz="6" w:val="single"/>
              <w:right w:color="000000" w:space="0" w:sz="6" w:val="single"/>
            </w:tcBorders>
            <w:shd w:fill="8e7cc3" w:val="clear"/>
          </w:tcPr>
          <w:p w:rsidR="00000000" w:rsidDel="00000000" w:rsidP="00000000" w:rsidRDefault="00000000" w:rsidRPr="00000000" w14:paraId="00000077">
            <w:pPr>
              <w:jc w:val="center"/>
              <w:rPr>
                <w:rFonts w:ascii="Lexend" w:cs="Lexend" w:eastAsia="Lexend" w:hAnsi="Lexend"/>
                <w:b w:val="1"/>
                <w:bCs w:val="1"/>
                <w:color w:val="ffd966"/>
                <w:sz w:val="20"/>
                <w:szCs w:val="20"/>
              </w:rPr>
            </w:pPr>
            <w:r w:rsidDel="00000000" w:rsidR="00000000" w:rsidRPr="00000000">
              <w:rPr>
                <w:rFonts w:ascii="Lexend" w:cs="Lexend" w:eastAsia="Lexend" w:hAnsi="Lexend"/>
                <w:b w:val="1"/>
                <w:bCs w:val="1"/>
                <w:color w:val="ffd966"/>
                <w:sz w:val="20"/>
                <w:szCs w:val="20"/>
                <w:rtl w:val="0"/>
              </w:rPr>
              <w:t xml:space="preserve">Part</w:t>
            </w:r>
            <w:r w:rsidDel="00000000" w:rsidR="00000000" w:rsidRPr="00000000">
              <w:rPr>
                <w:rFonts w:ascii="Lexend" w:cs="Lexend" w:eastAsia="Lexend" w:hAnsi="Lexend"/>
                <w:b w:val="1"/>
                <w:bCs w:val="1"/>
                <w:smallCaps w:val="1"/>
                <w:color w:val="ffd966"/>
                <w:sz w:val="20"/>
                <w:szCs w:val="20"/>
                <w:rtl w:val="0"/>
              </w:rPr>
              <w:t xml:space="preserve"> B – </w:t>
            </w:r>
            <w:r w:rsidDel="00000000" w:rsidR="00000000" w:rsidRPr="00000000">
              <w:rPr>
                <w:rFonts w:ascii="Lexend" w:cs="Lexend" w:eastAsia="Lexend" w:hAnsi="Lexend"/>
                <w:b w:val="1"/>
                <w:bCs w:val="1"/>
                <w:color w:val="ffd966"/>
                <w:sz w:val="20"/>
                <w:szCs w:val="20"/>
                <w:rtl w:val="0"/>
              </w:rPr>
              <w:t xml:space="preserve">Trip Organisers</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d966" w:val="clear"/>
            <w:vAlign w:val="center"/>
          </w:tcPr>
          <w:p w:rsidR="00000000" w:rsidDel="00000000" w:rsidP="00000000" w:rsidRDefault="00000000" w:rsidRPr="00000000" w14:paraId="0000007B">
            <w:pPr>
              <w:jc w:val="center"/>
              <w:rPr>
                <w:rFonts w:ascii="Lexend" w:cs="Lexend" w:eastAsia="Lexend" w:hAnsi="Lexend"/>
                <w:b w:val="1"/>
                <w:bCs w:val="1"/>
                <w:sz w:val="20"/>
                <w:szCs w:val="20"/>
              </w:rPr>
            </w:pPr>
            <w:r w:rsidDel="00000000" w:rsidR="00000000" w:rsidRPr="00000000">
              <w:rPr>
                <w:rFonts w:ascii="Lexend" w:cs="Lexend" w:eastAsia="Lexend" w:hAnsi="Lexend"/>
                <w:b w:val="1"/>
                <w:bCs w:val="1"/>
                <w:smallCaps w:val="1"/>
                <w:sz w:val="20"/>
                <w:szCs w:val="20"/>
                <w:rtl w:val="0"/>
              </w:rPr>
              <w:t xml:space="preserve">ROLE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d966" w:val="clear"/>
            <w:vAlign w:val="center"/>
          </w:tcPr>
          <w:p w:rsidR="00000000" w:rsidDel="00000000" w:rsidP="00000000" w:rsidRDefault="00000000" w:rsidRPr="00000000" w14:paraId="0000007C">
            <w:pPr>
              <w:jc w:val="center"/>
              <w:rPr>
                <w:rFonts w:ascii="Lexend" w:cs="Lexend" w:eastAsia="Lexend" w:hAnsi="Lexend"/>
                <w:b w:val="1"/>
                <w:bCs w:val="1"/>
                <w:sz w:val="20"/>
                <w:szCs w:val="20"/>
              </w:rPr>
            </w:pPr>
            <w:r w:rsidDel="00000000" w:rsidR="00000000" w:rsidRPr="00000000">
              <w:rPr>
                <w:rFonts w:ascii="Lexend" w:cs="Lexend" w:eastAsia="Lexend" w:hAnsi="Lexend"/>
                <w:b w:val="1"/>
                <w:bCs w:val="1"/>
                <w:smallCaps w:val="1"/>
                <w:sz w:val="20"/>
                <w:szCs w:val="20"/>
                <w:rtl w:val="0"/>
              </w:rPr>
              <w:t xml:space="preserve">NAME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d966" w:val="clear"/>
            <w:vAlign w:val="center"/>
          </w:tcPr>
          <w:p w:rsidR="00000000" w:rsidDel="00000000" w:rsidP="00000000" w:rsidRDefault="00000000" w:rsidRPr="00000000" w14:paraId="0000007D">
            <w:pPr>
              <w:jc w:val="center"/>
              <w:rPr>
                <w:rFonts w:ascii="Lexend" w:cs="Lexend" w:eastAsia="Lexend" w:hAnsi="Lexend"/>
                <w:b w:val="1"/>
                <w:bCs w:val="1"/>
                <w:sz w:val="20"/>
                <w:szCs w:val="20"/>
              </w:rPr>
            </w:pPr>
            <w:r w:rsidDel="00000000" w:rsidR="00000000" w:rsidRPr="00000000">
              <w:rPr>
                <w:rFonts w:ascii="Lexend" w:cs="Lexend" w:eastAsia="Lexend" w:hAnsi="Lexend"/>
                <w:b w:val="1"/>
                <w:bCs w:val="1"/>
                <w:smallCaps w:val="1"/>
                <w:sz w:val="20"/>
                <w:szCs w:val="20"/>
                <w:rtl w:val="0"/>
              </w:rPr>
              <w:t xml:space="preserve">CONTACT DETAILS</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d966" w:val="clear"/>
            <w:vAlign w:val="center"/>
          </w:tcPr>
          <w:p w:rsidR="00000000" w:rsidDel="00000000" w:rsidP="00000000" w:rsidRDefault="00000000" w:rsidRPr="00000000" w14:paraId="0000007E">
            <w:pPr>
              <w:jc w:val="center"/>
              <w:rPr>
                <w:rFonts w:ascii="Lexend" w:cs="Lexend" w:eastAsia="Lexend" w:hAnsi="Lexend"/>
                <w:b w:val="1"/>
                <w:bCs w:val="1"/>
                <w:sz w:val="20"/>
                <w:szCs w:val="20"/>
              </w:rPr>
            </w:pPr>
            <w:r w:rsidDel="00000000" w:rsidR="00000000" w:rsidRPr="00000000">
              <w:rPr>
                <w:rFonts w:ascii="Lexend" w:cs="Lexend" w:eastAsia="Lexend" w:hAnsi="Lexend"/>
                <w:b w:val="1"/>
                <w:bCs w:val="1"/>
                <w:smallCaps w:val="1"/>
                <w:sz w:val="20"/>
                <w:szCs w:val="20"/>
                <w:rtl w:val="0"/>
              </w:rPr>
              <w:t xml:space="preserve">ROLE</w:t>
            </w:r>
            <w:r w:rsidDel="00000000" w:rsidR="00000000" w:rsidRPr="00000000">
              <w:rPr>
                <w:rtl w:val="0"/>
              </w:rPr>
            </w:r>
          </w:p>
        </w:tc>
      </w:tr>
      <w:tr>
        <w:trPr>
          <w:cantSplit w:val="0"/>
          <w:trHeight w:val="923" w:hRule="atLeast"/>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7F">
            <w:pPr>
              <w:jc w:val="center"/>
              <w:rPr>
                <w:rFonts w:ascii="Lexend" w:cs="Lexend" w:eastAsia="Lexend" w:hAnsi="Lexend"/>
                <w:sz w:val="16"/>
                <w:szCs w:val="16"/>
              </w:rPr>
            </w:pPr>
            <w:r w:rsidDel="00000000" w:rsidR="00000000" w:rsidRPr="00000000">
              <w:rPr>
                <w:rFonts w:ascii="Lexend" w:cs="Lexend" w:eastAsia="Lexend" w:hAnsi="Lexend"/>
                <w:smallCaps w:val="1"/>
                <w:sz w:val="16"/>
                <w:szCs w:val="16"/>
                <w:rtl w:val="0"/>
              </w:rPr>
              <w:t xml:space="preserve">EVENT MANAGER / COORDINATOR</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80">
            <w:pPr>
              <w:rPr>
                <w:rFonts w:ascii="Lexend" w:cs="Lexend" w:eastAsia="Lexend" w:hAnsi="Lexend"/>
                <w:sz w:val="20"/>
                <w:szCs w:val="2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81">
            <w:pPr>
              <w:rPr>
                <w:rFonts w:ascii="Lexend" w:cs="Lexend" w:eastAsia="Lexend" w:hAnsi="Lexend"/>
                <w:sz w:val="20"/>
                <w:szCs w:val="2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82">
            <w:pPr>
              <w:rPr>
                <w:rFonts w:ascii="Lexend" w:cs="Lexend" w:eastAsia="Lexend" w:hAnsi="Lexend"/>
                <w:sz w:val="20"/>
                <w:szCs w:val="20"/>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83">
            <w:pPr>
              <w:jc w:val="center"/>
              <w:rPr>
                <w:rFonts w:ascii="Lexend" w:cs="Lexend" w:eastAsia="Lexend" w:hAnsi="Lexend"/>
                <w:smallCaps w:val="1"/>
                <w:sz w:val="16"/>
                <w:szCs w:val="16"/>
              </w:rPr>
            </w:pPr>
            <w:r w:rsidDel="00000000" w:rsidR="00000000" w:rsidRPr="00000000">
              <w:rPr>
                <w:rFonts w:ascii="Lexend" w:cs="Lexend" w:eastAsia="Lexend" w:hAnsi="Lexend"/>
                <w:smallCaps w:val="1"/>
                <w:sz w:val="16"/>
                <w:szCs w:val="16"/>
                <w:rtl w:val="0"/>
              </w:rPr>
              <w:t xml:space="preserve">EVENT SAFETY COORDINATOR (PERSON </w:t>
            </w:r>
          </w:p>
          <w:p w:rsidR="00000000" w:rsidDel="00000000" w:rsidP="00000000" w:rsidRDefault="00000000" w:rsidRPr="00000000" w14:paraId="00000084">
            <w:pPr>
              <w:jc w:val="center"/>
              <w:rPr>
                <w:rFonts w:ascii="Lexend" w:cs="Lexend" w:eastAsia="Lexend" w:hAnsi="Lexend"/>
                <w:sz w:val="16"/>
                <w:szCs w:val="16"/>
              </w:rPr>
            </w:pPr>
            <w:r w:rsidDel="00000000" w:rsidR="00000000" w:rsidRPr="00000000">
              <w:rPr>
                <w:rFonts w:ascii="Lexend" w:cs="Lexend" w:eastAsia="Lexend" w:hAnsi="Lexend"/>
                <w:smallCaps w:val="1"/>
                <w:sz w:val="16"/>
                <w:szCs w:val="16"/>
                <w:rtl w:val="0"/>
              </w:rPr>
              <w:t xml:space="preserve">RESPONSIBLE FOR SAFETY)</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85">
            <w:pPr>
              <w:rPr>
                <w:rFonts w:ascii="Lexend" w:cs="Lexend" w:eastAsia="Lexend" w:hAnsi="Lexend"/>
                <w:sz w:val="20"/>
                <w:szCs w:val="2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86">
            <w:pPr>
              <w:rPr>
                <w:rFonts w:ascii="Lexend" w:cs="Lexend" w:eastAsia="Lexend" w:hAnsi="Lexend"/>
                <w:sz w:val="20"/>
                <w:szCs w:val="2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87">
            <w:pPr>
              <w:rPr>
                <w:rFonts w:ascii="Lexend" w:cs="Lexend" w:eastAsia="Lexend" w:hAnsi="Lexend"/>
                <w:sz w:val="20"/>
                <w:szCs w:val="20"/>
              </w:rPr>
            </w:pPr>
            <w:r w:rsidDel="00000000" w:rsidR="00000000" w:rsidRPr="00000000">
              <w:rPr>
                <w:rtl w:val="0"/>
              </w:rPr>
            </w:r>
          </w:p>
        </w:tc>
      </w:tr>
    </w:tbl>
    <w:p w:rsidR="00000000" w:rsidDel="00000000" w:rsidP="00000000" w:rsidRDefault="00000000" w:rsidRPr="00000000" w14:paraId="00000088">
      <w:pPr>
        <w:tabs>
          <w:tab w:val="left" w:leader="none" w:pos="3850"/>
        </w:tabs>
        <w:rPr>
          <w:rFonts w:ascii="Lexend" w:cs="Lexend" w:eastAsia="Lexend" w:hAnsi="Lexend"/>
          <w:sz w:val="20"/>
          <w:szCs w:val="20"/>
        </w:rPr>
      </w:pPr>
      <w:r w:rsidDel="00000000" w:rsidR="00000000" w:rsidRPr="00000000">
        <w:rPr>
          <w:rtl w:val="0"/>
        </w:rPr>
      </w:r>
    </w:p>
    <w:p w:rsidR="00000000" w:rsidDel="00000000" w:rsidP="00000000" w:rsidRDefault="00000000" w:rsidRPr="00000000" w14:paraId="00000089">
      <w:pPr>
        <w:rPr>
          <w:rFonts w:ascii="Lexend" w:cs="Lexend" w:eastAsia="Lexend" w:hAnsi="Lexend"/>
          <w:b w:val="1"/>
          <w:bCs w:val="1"/>
          <w:sz w:val="20"/>
          <w:szCs w:val="20"/>
        </w:rPr>
      </w:pPr>
      <w:r w:rsidDel="00000000" w:rsidR="00000000" w:rsidRPr="00000000">
        <w:rPr>
          <w:rFonts w:ascii="Lexend" w:cs="Lexend" w:eastAsia="Lexend" w:hAnsi="Lexend"/>
          <w:b w:val="1"/>
          <w:bCs w:val="1"/>
          <w:sz w:val="20"/>
          <w:szCs w:val="20"/>
          <w:rtl w:val="0"/>
        </w:rPr>
        <w:t xml:space="preserve">IMPORTANT: Please download the Insurance app prior to travel. </w:t>
      </w:r>
    </w:p>
    <w:p w:rsidR="00000000" w:rsidDel="00000000" w:rsidP="00000000" w:rsidRDefault="00000000" w:rsidRPr="00000000" w14:paraId="0000008A">
      <w:pPr>
        <w:shd w:fill="ffffff" w:val="clear"/>
        <w:spacing w:after="0" w:lineRule="auto"/>
        <w:rPr>
          <w:rFonts w:ascii="Lexend" w:cs="Lexend" w:eastAsia="Lexend" w:hAnsi="Lexend"/>
          <w:i w:val="1"/>
          <w:iCs w:val="1"/>
          <w:sz w:val="24"/>
          <w:szCs w:val="24"/>
        </w:rPr>
      </w:pPr>
      <w:r w:rsidDel="00000000" w:rsidR="00000000" w:rsidRPr="00000000">
        <w:rPr>
          <w:rFonts w:ascii="Lexend" w:cs="Lexend" w:eastAsia="Lexend" w:hAnsi="Lexend"/>
          <w:i w:val="1"/>
          <w:iCs w:val="1"/>
          <w:sz w:val="24"/>
          <w:szCs w:val="24"/>
          <w:rtl w:val="0"/>
        </w:rPr>
        <w:t xml:space="preserve">Foreign Travel – </w:t>
      </w:r>
      <w:r w:rsidDel="00000000" w:rsidR="00000000" w:rsidRPr="00000000">
        <w:rPr>
          <w:rFonts w:ascii="Lexend" w:cs="Lexend" w:eastAsia="Lexend" w:hAnsi="Lexend"/>
          <w:b w:val="1"/>
          <w:bCs w:val="1"/>
          <w:i w:val="1"/>
          <w:iCs w:val="1"/>
          <w:sz w:val="24"/>
          <w:szCs w:val="24"/>
          <w:rtl w:val="0"/>
        </w:rPr>
        <w:t xml:space="preserve">UCC Insurance App. </w:t>
      </w:r>
      <w:r w:rsidDel="00000000" w:rsidR="00000000" w:rsidRPr="00000000">
        <w:rPr>
          <w:rFonts w:ascii="Lexend" w:cs="Lexend" w:eastAsia="Lexend" w:hAnsi="Lexend"/>
          <w:i w:val="1"/>
          <w:iCs w:val="1"/>
          <w:sz w:val="24"/>
          <w:szCs w:val="24"/>
          <w:rtl w:val="0"/>
        </w:rPr>
        <w:t xml:space="preserve"> </w:t>
      </w:r>
    </w:p>
    <w:p w:rsidR="00000000" w:rsidDel="00000000" w:rsidP="00000000" w:rsidRDefault="00000000" w:rsidRPr="00000000" w14:paraId="0000008B">
      <w:pPr>
        <w:shd w:fill="ffffff" w:val="clear"/>
        <w:spacing w:after="0" w:lineRule="auto"/>
        <w:rPr>
          <w:rFonts w:ascii="Lexend" w:cs="Lexend" w:eastAsia="Lexend" w:hAnsi="Lexend"/>
          <w:i w:val="1"/>
          <w:iCs w:val="1"/>
        </w:rPr>
      </w:pPr>
      <w:r w:rsidDel="00000000" w:rsidR="00000000" w:rsidRPr="00000000">
        <w:rPr>
          <w:rFonts w:ascii="Lexend" w:cs="Lexend" w:eastAsia="Lexend" w:hAnsi="Lexend"/>
          <w:i w:val="1"/>
          <w:iCs w:val="1"/>
          <w:sz w:val="24"/>
          <w:szCs w:val="24"/>
          <w:rtl w:val="0"/>
        </w:rPr>
        <w:t xml:space="preserve">This is an App for easy access to the UCC travel insurance when away on Club/Soc/SU trips abroad. The app is red - AIG Travel Assistance </w:t>
      </w:r>
      <w:r w:rsidDel="00000000" w:rsidR="00000000" w:rsidRPr="00000000">
        <w:rPr>
          <w:rFonts w:ascii="Lexend" w:cs="Lexend" w:eastAsia="Lexend" w:hAnsi="Lexend"/>
          <w:i w:val="1"/>
          <w:iCs w:val="1"/>
          <w:rtl w:val="0"/>
        </w:rPr>
        <w:t xml:space="preserve"> </w:t>
      </w:r>
    </w:p>
    <w:p w:rsidR="00000000" w:rsidDel="00000000" w:rsidP="00000000" w:rsidRDefault="00000000" w:rsidRPr="00000000" w14:paraId="0000008C">
      <w:pPr>
        <w:shd w:fill="ffffff" w:val="clear"/>
        <w:spacing w:after="0" w:lineRule="auto"/>
        <w:rPr>
          <w:rFonts w:ascii="Lexend" w:cs="Lexend" w:eastAsia="Lexend" w:hAnsi="Lexend"/>
          <w:i w:val="1"/>
          <w:iCs w:val="1"/>
        </w:rPr>
      </w:pPr>
      <w:r w:rsidDel="00000000" w:rsidR="00000000" w:rsidRPr="00000000">
        <w:rPr>
          <w:rFonts w:ascii="Lexend" w:cs="Lexend" w:eastAsia="Lexend" w:hAnsi="Lexend"/>
          <w:i w:val="1"/>
          <w:iCs w:val="1"/>
          <w:sz w:val="24"/>
          <w:szCs w:val="24"/>
          <w:rtl w:val="0"/>
        </w:rPr>
        <w:t xml:space="preserve">As trip leader, you should download it onto your phone prior to travel, in case of emergency.</w:t>
      </w:r>
      <w:r w:rsidDel="00000000" w:rsidR="00000000" w:rsidRPr="00000000">
        <w:rPr>
          <w:rFonts w:ascii="Lexend" w:cs="Lexend" w:eastAsia="Lexend" w:hAnsi="Lexend"/>
          <w:i w:val="1"/>
          <w:iCs w:val="1"/>
          <w:rtl w:val="0"/>
        </w:rPr>
        <w:t xml:space="preserve"> </w:t>
      </w:r>
    </w:p>
    <w:p w:rsidR="00000000" w:rsidDel="00000000" w:rsidP="00000000" w:rsidRDefault="00000000" w:rsidRPr="00000000" w14:paraId="0000008D">
      <w:pPr>
        <w:shd w:fill="ffffff" w:val="clear"/>
        <w:spacing w:after="0" w:lineRule="auto"/>
        <w:rPr>
          <w:rFonts w:ascii="Lexend" w:cs="Lexend" w:eastAsia="Lexend" w:hAnsi="Lexend"/>
          <w:i w:val="1"/>
          <w:iCs w:val="1"/>
        </w:rPr>
      </w:pPr>
      <w:r w:rsidDel="00000000" w:rsidR="00000000" w:rsidRPr="00000000">
        <w:rPr>
          <w:rtl w:val="0"/>
        </w:rPr>
      </w:r>
    </w:p>
    <w:p w:rsidR="00000000" w:rsidDel="00000000" w:rsidP="00000000" w:rsidRDefault="00000000" w:rsidRPr="00000000" w14:paraId="0000008E">
      <w:pPr>
        <w:shd w:fill="ffffff" w:val="clear"/>
        <w:spacing w:after="0" w:lineRule="auto"/>
        <w:rPr>
          <w:rFonts w:ascii="Lexend" w:cs="Lexend" w:eastAsia="Lexend" w:hAnsi="Lexend"/>
          <w:i w:val="1"/>
          <w:iCs w:val="1"/>
        </w:rPr>
      </w:pPr>
      <w:r w:rsidDel="00000000" w:rsidR="00000000" w:rsidRPr="00000000">
        <w:rPr>
          <w:rFonts w:ascii="Lexend" w:cs="Lexend" w:eastAsia="Lexend" w:hAnsi="Lexend"/>
          <w:i w:val="1"/>
          <w:iCs w:val="1"/>
          <w:sz w:val="24"/>
          <w:szCs w:val="24"/>
          <w:rtl w:val="0"/>
        </w:rPr>
        <w:t xml:space="preserve">I attach info regarding usage, but basically there is a red phone call icon on it which you can use if there is any emergency whilst abroad.</w:t>
      </w:r>
      <w:r w:rsidDel="00000000" w:rsidR="00000000" w:rsidRPr="00000000">
        <w:rPr>
          <w:rFonts w:ascii="Lexend" w:cs="Lexend" w:eastAsia="Lexend" w:hAnsi="Lexend"/>
          <w:i w:val="1"/>
          <w:iCs w:val="1"/>
          <w:rtl w:val="0"/>
        </w:rPr>
        <w:t xml:space="preserve"> </w:t>
      </w:r>
    </w:p>
    <w:p w:rsidR="00000000" w:rsidDel="00000000" w:rsidP="00000000" w:rsidRDefault="00000000" w:rsidRPr="00000000" w14:paraId="0000008F">
      <w:pPr>
        <w:shd w:fill="ffffff" w:val="clear"/>
        <w:spacing w:after="0" w:lineRule="auto"/>
        <w:rPr>
          <w:rFonts w:ascii="Lexend" w:cs="Lexend" w:eastAsia="Lexend" w:hAnsi="Lexend"/>
          <w:i w:val="1"/>
          <w:iCs w:val="1"/>
        </w:rPr>
      </w:pPr>
      <w:r w:rsidDel="00000000" w:rsidR="00000000" w:rsidRPr="00000000">
        <w:rPr>
          <w:rtl w:val="0"/>
        </w:rPr>
      </w:r>
    </w:p>
    <w:p w:rsidR="00000000" w:rsidDel="00000000" w:rsidP="00000000" w:rsidRDefault="00000000" w:rsidRPr="00000000" w14:paraId="00000090">
      <w:pPr>
        <w:shd w:fill="ffffff" w:val="clear"/>
        <w:spacing w:after="0" w:lineRule="auto"/>
        <w:rPr>
          <w:rFonts w:ascii="Lexend" w:cs="Lexend" w:eastAsia="Lexend" w:hAnsi="Lexend"/>
          <w:i w:val="1"/>
          <w:iCs w:val="1"/>
        </w:rPr>
      </w:pPr>
      <w:r w:rsidDel="00000000" w:rsidR="00000000" w:rsidRPr="00000000">
        <w:rPr>
          <w:rFonts w:ascii="Lexend" w:cs="Lexend" w:eastAsia="Lexend" w:hAnsi="Lexend"/>
          <w:i w:val="1"/>
          <w:iCs w:val="1"/>
          <w:sz w:val="24"/>
          <w:szCs w:val="24"/>
          <w:rtl w:val="0"/>
        </w:rPr>
        <w:t xml:space="preserve">The details you need to log on are the society’s email address, the policy number: PAE61285 and it is Ireland - Lifeline Plus</w:t>
      </w:r>
      <w:r w:rsidDel="00000000" w:rsidR="00000000" w:rsidRPr="00000000">
        <w:rPr>
          <w:rFonts w:ascii="Lexend" w:cs="Lexend" w:eastAsia="Lexend" w:hAnsi="Lexend"/>
          <w:i w:val="1"/>
          <w:iCs w:val="1"/>
          <w:rtl w:val="0"/>
        </w:rPr>
        <w:t xml:space="preserve"> </w:t>
      </w:r>
    </w:p>
    <w:p w:rsidR="00000000" w:rsidDel="00000000" w:rsidP="00000000" w:rsidRDefault="00000000" w:rsidRPr="00000000" w14:paraId="00000091">
      <w:pPr>
        <w:shd w:fill="ffffff" w:val="clear"/>
        <w:spacing w:after="0" w:lineRule="auto"/>
        <w:rPr>
          <w:rFonts w:ascii="Lexend" w:cs="Lexend" w:eastAsia="Lexend" w:hAnsi="Lexend"/>
          <w:i w:val="1"/>
          <w:iCs w:val="1"/>
        </w:rPr>
      </w:pPr>
      <w:r w:rsidDel="00000000" w:rsidR="00000000" w:rsidRPr="00000000">
        <w:rPr>
          <w:rtl w:val="0"/>
        </w:rPr>
      </w:r>
    </w:p>
    <w:p w:rsidR="00000000" w:rsidDel="00000000" w:rsidP="00000000" w:rsidRDefault="00000000" w:rsidRPr="00000000" w14:paraId="00000092">
      <w:pPr>
        <w:shd w:fill="ffffff" w:val="clear"/>
        <w:spacing w:after="0" w:lineRule="auto"/>
        <w:rPr>
          <w:rFonts w:ascii="Lexend" w:cs="Lexend" w:eastAsia="Lexend" w:hAnsi="Lexend"/>
          <w:i w:val="1"/>
          <w:iCs w:val="1"/>
        </w:rPr>
      </w:pPr>
      <w:r w:rsidDel="00000000" w:rsidR="00000000" w:rsidRPr="00000000">
        <w:rPr>
          <w:rFonts w:ascii="Lexend" w:cs="Lexend" w:eastAsia="Lexend" w:hAnsi="Lexend"/>
          <w:i w:val="1"/>
          <w:iCs w:val="1"/>
          <w:sz w:val="24"/>
          <w:szCs w:val="24"/>
          <w:rtl w:val="0"/>
        </w:rPr>
        <w:t xml:space="preserve">Ensure the password is not personal as it will be used by other trip leaders in the future, but do not share it with anybody outside of trip leaders/Chairperson</w:t>
      </w:r>
      <w:r w:rsidDel="00000000" w:rsidR="00000000" w:rsidRPr="00000000">
        <w:rPr>
          <w:rtl w:val="0"/>
        </w:rPr>
      </w:r>
    </w:p>
    <w:p w:rsidR="00000000" w:rsidDel="00000000" w:rsidP="00000000" w:rsidRDefault="00000000" w:rsidRPr="00000000" w14:paraId="00000093">
      <w:pPr>
        <w:shd w:fill="ffffff" w:val="clear"/>
        <w:spacing w:after="0" w:lineRule="auto"/>
        <w:rPr>
          <w:rFonts w:ascii="Lexend" w:cs="Lexend" w:eastAsia="Lexend" w:hAnsi="Lexend"/>
          <w:i w:val="1"/>
          <w:iCs w:val="1"/>
        </w:rPr>
      </w:pPr>
      <w:r w:rsidDel="00000000" w:rsidR="00000000" w:rsidRPr="00000000">
        <w:rPr>
          <w:rtl w:val="0"/>
        </w:rPr>
      </w:r>
    </w:p>
    <w:p w:rsidR="00000000" w:rsidDel="00000000" w:rsidP="00000000" w:rsidRDefault="00000000" w:rsidRPr="00000000" w14:paraId="00000094">
      <w:pPr>
        <w:shd w:fill="ffffff" w:val="clear"/>
        <w:spacing w:after="0" w:lineRule="auto"/>
        <w:rPr>
          <w:rFonts w:ascii="Lexend" w:cs="Lexend" w:eastAsia="Lexend" w:hAnsi="Lexend"/>
          <w:i w:val="1"/>
          <w:iCs w:val="1"/>
        </w:rPr>
      </w:pPr>
      <w:r w:rsidDel="00000000" w:rsidR="00000000" w:rsidRPr="00000000">
        <w:rPr>
          <w:rFonts w:ascii="Lexend" w:cs="Lexend" w:eastAsia="Lexend" w:hAnsi="Lexend"/>
          <w:i w:val="1"/>
          <w:iCs w:val="1"/>
          <w:sz w:val="24"/>
          <w:szCs w:val="24"/>
          <w:rtl w:val="0"/>
        </w:rPr>
        <w:t xml:space="preserve">Do not encourage other members of the group to download the app, it is just for the trip leader in case of emergency &amp; only to be used for authorised UCC trips.</w:t>
      </w:r>
      <w:r w:rsidDel="00000000" w:rsidR="00000000" w:rsidRPr="00000000">
        <w:rPr>
          <w:rFonts w:ascii="Lexend" w:cs="Lexend" w:eastAsia="Lexend" w:hAnsi="Lexend"/>
          <w:i w:val="1"/>
          <w:iCs w:val="1"/>
          <w:rtl w:val="0"/>
        </w:rPr>
        <w:t xml:space="preserve"> </w:t>
      </w:r>
    </w:p>
    <w:p w:rsidR="00000000" w:rsidDel="00000000" w:rsidP="00000000" w:rsidRDefault="00000000" w:rsidRPr="00000000" w14:paraId="00000095">
      <w:pPr>
        <w:rPr>
          <w:rFonts w:ascii="Lexend" w:cs="Lexend" w:eastAsia="Lexend" w:hAnsi="Lexend"/>
          <w:sz w:val="20"/>
          <w:szCs w:val="20"/>
        </w:rPr>
      </w:pPr>
      <w:r w:rsidDel="00000000" w:rsidR="00000000" w:rsidRPr="00000000">
        <w:rPr>
          <w:rtl w:val="0"/>
        </w:rPr>
      </w:r>
    </w:p>
    <w:sectPr>
      <w:footerReference r:id="rId15"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Noto Sans Symbols">
    <w:embedRegular w:fontKey="{00000000-0000-0000-0000-000000000000}" r:id="rId1" w:subsetted="0"/>
    <w:embedBold w:fontKey="{00000000-0000-0000-0000-000000000000}" r:id="rId2" w:subsetted="0"/>
  </w:font>
  <w:font w:name="Lexend">
    <w:embedRegular w:fontKey="{00000000-0000-0000-0000-000000000000}" r:id="rId3" w:subsetted="0"/>
    <w:embedBold w:fontKey="{00000000-0000-0000-0000-000000000000}" r:id="rId4" w:subsetted="0"/>
  </w:font>
  <w:font w:name="Century Gothic">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6">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97">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IE"/>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0" w:before="40" w:lineRule="auto"/>
    </w:pPr>
    <w:rPr>
      <w:rFonts w:ascii="Calibri" w:cs="Calibri" w:eastAsia="Calibri" w:hAnsi="Calibri"/>
      <w:color w:val="2f5496"/>
      <w:sz w:val="26"/>
      <w:szCs w:val="2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100.0" w:type="dxa"/>
        <w:left w:w="115.0" w:type="dxa"/>
        <w:bottom w:w="100.0" w:type="dxa"/>
        <w:right w:w="115.0" w:type="dxa"/>
      </w:tblCellMar>
    </w:tblPr>
  </w:style>
  <w:style w:type="table" w:styleId="Table2">
    <w:basedOn w:val="TableNormal"/>
    <w:pPr>
      <w:spacing w:after="0" w:line="240" w:lineRule="auto"/>
    </w:pPr>
    <w:tblPr>
      <w:tblStyleRowBandSize w:val="1"/>
      <w:tblStyleColBandSize w:val="1"/>
      <w:tblCellMar>
        <w:top w:w="100.0" w:type="dxa"/>
        <w:left w:w="115.0" w:type="dxa"/>
        <w:bottom w:w="100.0" w:type="dxa"/>
        <w:right w:w="115.0" w:type="dxa"/>
      </w:tblCellMar>
    </w:tblPr>
  </w:style>
  <w:style w:type="table" w:styleId="Table3">
    <w:basedOn w:val="TableNormal"/>
    <w:pPr>
      <w:spacing w:after="0" w:line="240" w:lineRule="auto"/>
    </w:pPr>
    <w:tblPr>
      <w:tblStyleRowBandSize w:val="1"/>
      <w:tblStyleColBandSize w:val="1"/>
      <w:tblCellMar>
        <w:top w:w="100.0" w:type="dxa"/>
        <w:left w:w="115.0" w:type="dxa"/>
        <w:bottom w:w="10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1.png"/><Relationship Id="rId10" Type="http://schemas.openxmlformats.org/officeDocument/2006/relationships/hyperlink" Target="mailto:healthandsafety@uccsocieties.ie" TargetMode="External"/><Relationship Id="rId13" Type="http://schemas.openxmlformats.org/officeDocument/2006/relationships/hyperlink" Target="mailto:president@uccsocieties.ie" TargetMode="External"/><Relationship Id="rId12" Type="http://schemas.openxmlformats.org/officeDocument/2006/relationships/hyperlink" Target="https://www.ucc.ie/en/media/support/studentexperience/healthandsafetyforstudentactivity/UCCStudentActivityHealthDeclarationForm.docx"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president@uccsocieties.ie" TargetMode="External"/><Relationship Id="rId15" Type="http://schemas.openxmlformats.org/officeDocument/2006/relationships/footer" Target="footer1.xml"/><Relationship Id="rId14" Type="http://schemas.openxmlformats.org/officeDocument/2006/relationships/hyperlink" Target="mailto:societiesofficer@ucsocieties.ie" TargetMode="Externa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hyperlink" Target="mailto:societiesofficer@uccsocieties.ie" TargetMode="External"/><Relationship Id="rId8" Type="http://schemas.openxmlformats.org/officeDocument/2006/relationships/hyperlink" Target="mailto:finance@uccsocieties.ie"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Lexend-regular.ttf"/><Relationship Id="rId4" Type="http://schemas.openxmlformats.org/officeDocument/2006/relationships/font" Target="fonts/Lexend-bold.ttf"/><Relationship Id="rId5" Type="http://schemas.openxmlformats.org/officeDocument/2006/relationships/font" Target="fonts/CenturyGothic-regular.ttf"/><Relationship Id="rId6" Type="http://schemas.openxmlformats.org/officeDocument/2006/relationships/font" Target="fonts/CenturyGothic-bold.ttf"/><Relationship Id="rId7" Type="http://schemas.openxmlformats.org/officeDocument/2006/relationships/font" Target="fonts/CenturyGothic-italic.ttf"/><Relationship Id="rId8" Type="http://schemas.openxmlformats.org/officeDocument/2006/relationships/font" Target="fonts/CenturyGothic-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0x010100F8DD84DC14967D4BBF74A73D2ABDE2DC</vt:lpwstr>
  </property>
</Properties>
</file>