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27" w:type="dxa"/>
        <w:tblInd w:w="-714" w:type="dxa"/>
        <w:tblLook w:val="04A0" w:firstRow="1" w:lastRow="0" w:firstColumn="1" w:lastColumn="0" w:noHBand="0" w:noVBand="1"/>
      </w:tblPr>
      <w:tblGrid>
        <w:gridCol w:w="642"/>
        <w:gridCol w:w="7223"/>
        <w:gridCol w:w="1035"/>
        <w:gridCol w:w="1798"/>
        <w:gridCol w:w="14"/>
        <w:gridCol w:w="15"/>
      </w:tblGrid>
      <w:tr w:rsidR="00192EBC" w:rsidRPr="00D9554E" w:rsidTr="00F93C8D">
        <w:trPr>
          <w:gridAfter w:val="1"/>
          <w:wAfter w:w="15" w:type="dxa"/>
          <w:trHeight w:val="841"/>
        </w:trPr>
        <w:tc>
          <w:tcPr>
            <w:tcW w:w="10712" w:type="dxa"/>
            <w:gridSpan w:val="5"/>
          </w:tcPr>
          <w:p w:rsidR="00B81174" w:rsidRDefault="00B81107" w:rsidP="00F93C8D">
            <w:pPr>
              <w:jc w:val="center"/>
              <w:rPr>
                <w:rFonts w:cstheme="minorHAnsi"/>
                <w:b/>
                <w:sz w:val="28"/>
                <w:szCs w:val="28"/>
              </w:rPr>
            </w:pPr>
            <w:r>
              <w:rPr>
                <w:rFonts w:cstheme="minorHAnsi"/>
                <w:b/>
                <w:sz w:val="28"/>
                <w:szCs w:val="28"/>
              </w:rPr>
              <w:t xml:space="preserve">19.3.22    </w:t>
            </w:r>
            <w:r w:rsidR="00397036">
              <w:rPr>
                <w:rFonts w:cstheme="minorHAnsi"/>
                <w:b/>
                <w:sz w:val="28"/>
                <w:szCs w:val="28"/>
              </w:rPr>
              <w:t xml:space="preserve">   </w:t>
            </w:r>
            <w:r w:rsidR="001266E1">
              <w:rPr>
                <w:rFonts w:cstheme="minorHAnsi"/>
                <w:b/>
                <w:sz w:val="28"/>
                <w:szCs w:val="28"/>
              </w:rPr>
              <w:t>C</w:t>
            </w:r>
            <w:r w:rsidR="00E571B8">
              <w:rPr>
                <w:rFonts w:cstheme="minorHAnsi"/>
                <w:b/>
                <w:sz w:val="28"/>
                <w:szCs w:val="28"/>
              </w:rPr>
              <w:t xml:space="preserve">OVID-19 </w:t>
            </w:r>
            <w:r w:rsidR="00192EBC" w:rsidRPr="00192EBC">
              <w:rPr>
                <w:rFonts w:cstheme="minorHAnsi"/>
                <w:b/>
                <w:sz w:val="28"/>
                <w:szCs w:val="28"/>
              </w:rPr>
              <w:t>Work Safely Protocol - Employer Checklist No.2</w:t>
            </w:r>
          </w:p>
          <w:p w:rsidR="00192EBC" w:rsidRDefault="00192EBC" w:rsidP="004B70CD">
            <w:pPr>
              <w:jc w:val="center"/>
              <w:rPr>
                <w:rFonts w:cstheme="minorHAnsi"/>
                <w:b/>
                <w:sz w:val="28"/>
                <w:szCs w:val="28"/>
              </w:rPr>
            </w:pPr>
            <w:r w:rsidRPr="004B70CD">
              <w:rPr>
                <w:rFonts w:cstheme="minorHAnsi"/>
                <w:b/>
                <w:sz w:val="28"/>
                <w:szCs w:val="28"/>
                <w:highlight w:val="lightGray"/>
              </w:rPr>
              <w:t>Control Measures</w:t>
            </w:r>
          </w:p>
          <w:p w:rsidR="00086A51" w:rsidRPr="00192EBC" w:rsidRDefault="00086A51" w:rsidP="004B70CD">
            <w:pPr>
              <w:jc w:val="center"/>
              <w:rPr>
                <w:rFonts w:cstheme="minorHAnsi"/>
                <w:sz w:val="28"/>
                <w:szCs w:val="28"/>
              </w:rPr>
            </w:pPr>
            <w:r>
              <w:rPr>
                <w:b/>
                <w:sz w:val="24"/>
                <w:szCs w:val="24"/>
                <w:lang w:val="en-US"/>
              </w:rPr>
              <w:t>UCC FA/School/</w:t>
            </w:r>
            <w:proofErr w:type="spellStart"/>
            <w:r>
              <w:rPr>
                <w:b/>
                <w:sz w:val="24"/>
                <w:szCs w:val="24"/>
                <w:lang w:val="en-US"/>
              </w:rPr>
              <w:t>Dept</w:t>
            </w:r>
            <w:proofErr w:type="spellEnd"/>
            <w:r>
              <w:rPr>
                <w:b/>
                <w:sz w:val="24"/>
                <w:szCs w:val="24"/>
                <w:lang w:val="en-US"/>
              </w:rPr>
              <w:t>/ Research Centre or Institute</w:t>
            </w:r>
            <w:r>
              <w:rPr>
                <w:b/>
                <w:sz w:val="28"/>
                <w:szCs w:val="28"/>
                <w:lang w:val="en-US"/>
              </w:rPr>
              <w:t xml:space="preserve">  </w:t>
            </w:r>
            <w:r w:rsidR="00E8037D">
              <w:rPr>
                <w:b/>
                <w:sz w:val="24"/>
                <w:szCs w:val="24"/>
                <w:lang w:val="en-US"/>
              </w:rPr>
              <w:t>Rev #2 July 2021</w:t>
            </w:r>
          </w:p>
        </w:tc>
      </w:tr>
      <w:tr w:rsidR="00192EBC" w:rsidRPr="00D9554E" w:rsidTr="00192EBC">
        <w:trPr>
          <w:gridAfter w:val="1"/>
          <w:wAfter w:w="15" w:type="dxa"/>
          <w:trHeight w:val="899"/>
        </w:trPr>
        <w:tc>
          <w:tcPr>
            <w:tcW w:w="10712" w:type="dxa"/>
            <w:gridSpan w:val="5"/>
          </w:tcPr>
          <w:p w:rsidR="00192EBC" w:rsidRDefault="00192EBC" w:rsidP="00086A51">
            <w:r>
              <w:rPr>
                <w:sz w:val="24"/>
                <w:szCs w:val="24"/>
                <w:lang w:val="en-US"/>
              </w:rPr>
              <w:t xml:space="preserve">These checklists have been prepared </w:t>
            </w:r>
            <w:r w:rsidR="00086A51">
              <w:rPr>
                <w:sz w:val="24"/>
                <w:szCs w:val="24"/>
                <w:lang w:val="en-US"/>
              </w:rPr>
              <w:t xml:space="preserve">by the H.S.A </w:t>
            </w:r>
            <w:r>
              <w:rPr>
                <w:sz w:val="24"/>
                <w:szCs w:val="24"/>
                <w:lang w:val="en-US"/>
              </w:rPr>
              <w:t xml:space="preserve">to help </w:t>
            </w:r>
            <w:r w:rsidR="00086A51">
              <w:rPr>
                <w:sz w:val="24"/>
                <w:szCs w:val="24"/>
                <w:lang w:val="en-US"/>
              </w:rPr>
              <w:t xml:space="preserve">employers </w:t>
            </w:r>
            <w:r>
              <w:rPr>
                <w:sz w:val="24"/>
                <w:szCs w:val="24"/>
                <w:lang w:val="en-US"/>
              </w:rPr>
              <w:t>and managers to get their business up and running again in a way that will</w:t>
            </w:r>
            <w:r w:rsidR="00A8155B">
              <w:rPr>
                <w:sz w:val="24"/>
                <w:szCs w:val="24"/>
                <w:lang w:val="en-US"/>
              </w:rPr>
              <w:t xml:space="preserve"> help</w:t>
            </w:r>
            <w:r>
              <w:rPr>
                <w:sz w:val="24"/>
                <w:szCs w:val="24"/>
                <w:lang w:val="en-US"/>
              </w:rPr>
              <w:t xml:space="preserve"> prevent the spread of COVID-19. </w:t>
            </w:r>
            <w:r w:rsidR="00DD0ED9">
              <w:rPr>
                <w:sz w:val="24"/>
                <w:szCs w:val="24"/>
                <w:lang w:val="en-US"/>
              </w:rPr>
              <w:t xml:space="preserve">By putting in place control measures, you can help to protect your </w:t>
            </w:r>
            <w:r w:rsidR="00086A51">
              <w:rPr>
                <w:sz w:val="24"/>
                <w:szCs w:val="24"/>
                <w:lang w:val="en-US"/>
              </w:rPr>
              <w:t>employees</w:t>
            </w:r>
            <w:r w:rsidR="00DD0ED9">
              <w:rPr>
                <w:sz w:val="24"/>
                <w:szCs w:val="24"/>
                <w:lang w:val="en-US"/>
              </w:rPr>
              <w:t xml:space="preserve">.  </w:t>
            </w:r>
            <w:r>
              <w:rPr>
                <w:sz w:val="24"/>
                <w:szCs w:val="24"/>
                <w:lang w:val="en-US"/>
              </w:rPr>
              <w:t xml:space="preserve">Further information can be found at </w:t>
            </w:r>
            <w:hyperlink r:id="rId7" w:history="1">
              <w:r w:rsidR="00842A06" w:rsidRPr="0055073D">
                <w:rPr>
                  <w:rStyle w:val="Hyperlink"/>
                  <w:sz w:val="24"/>
                  <w:szCs w:val="24"/>
                  <w:lang w:val="en-US"/>
                </w:rPr>
                <w:t>www.Gov.ie</w:t>
              </w:r>
            </w:hyperlink>
            <w:r w:rsidR="00842A06">
              <w:rPr>
                <w:sz w:val="24"/>
                <w:szCs w:val="24"/>
                <w:lang w:val="en-US"/>
              </w:rPr>
              <w:t xml:space="preserve">, </w:t>
            </w:r>
            <w:hyperlink r:id="rId8" w:history="1">
              <w:r w:rsidR="00842A06" w:rsidRPr="0055073D">
                <w:rPr>
                  <w:rStyle w:val="Hyperlink"/>
                  <w:sz w:val="24"/>
                  <w:szCs w:val="24"/>
                  <w:lang w:val="en-US"/>
                </w:rPr>
                <w:t>www.hse.ie</w:t>
              </w:r>
            </w:hyperlink>
            <w:r w:rsidR="00842A06">
              <w:rPr>
                <w:sz w:val="24"/>
                <w:szCs w:val="24"/>
                <w:lang w:val="en-US"/>
              </w:rPr>
              <w:t xml:space="preserve">, </w:t>
            </w:r>
            <w:hyperlink r:id="rId9" w:history="1">
              <w:r w:rsidR="00842A06" w:rsidRPr="0055073D">
                <w:rPr>
                  <w:rStyle w:val="Hyperlink"/>
                  <w:sz w:val="24"/>
                  <w:szCs w:val="24"/>
                  <w:lang w:val="en-US"/>
                </w:rPr>
                <w:t>www.hpsc.ie</w:t>
              </w:r>
            </w:hyperlink>
            <w:r w:rsidR="00842A06">
              <w:rPr>
                <w:sz w:val="24"/>
                <w:szCs w:val="24"/>
                <w:lang w:val="en-US"/>
              </w:rPr>
              <w:t xml:space="preserve"> and </w:t>
            </w:r>
            <w:hyperlink r:id="rId10" w:history="1">
              <w:r w:rsidR="004F29BD" w:rsidRPr="00BA17BC">
                <w:rPr>
                  <w:rStyle w:val="Hyperlink"/>
                  <w:sz w:val="24"/>
                  <w:szCs w:val="24"/>
                  <w:lang w:val="en-US"/>
                </w:rPr>
                <w:t>www.hsa.ie</w:t>
              </w:r>
            </w:hyperlink>
            <w:r w:rsidR="004F29BD">
              <w:rPr>
                <w:sz w:val="24"/>
                <w:szCs w:val="24"/>
                <w:lang w:val="en-US"/>
              </w:rPr>
              <w:t xml:space="preserve"> </w:t>
            </w:r>
            <w:r w:rsidR="00842A06" w:rsidDel="00842A06">
              <w:t xml:space="preserve"> </w:t>
            </w:r>
          </w:p>
          <w:p w:rsidR="00320A68" w:rsidRPr="00320A68" w:rsidRDefault="00320A68" w:rsidP="00320A68">
            <w:pPr>
              <w:rPr>
                <w:rFonts w:cstheme="minorHAnsi"/>
                <w:b/>
                <w:sz w:val="24"/>
                <w:szCs w:val="24"/>
              </w:rPr>
            </w:pPr>
            <w:r w:rsidRPr="00320A68">
              <w:rPr>
                <w:rFonts w:ascii="Calibri" w:eastAsia="Calibri" w:hAnsi="Calibri" w:cs="Times New Roman"/>
                <w:sz w:val="24"/>
                <w:szCs w:val="24"/>
                <w:highlight w:val="cyan"/>
                <w:lang w:val="en-US"/>
              </w:rPr>
              <w:t>Text marked = new/re</w:t>
            </w:r>
            <w:r>
              <w:rPr>
                <w:rFonts w:ascii="Calibri" w:eastAsia="Calibri" w:hAnsi="Calibri" w:cs="Times New Roman"/>
                <w:sz w:val="24"/>
                <w:szCs w:val="24"/>
                <w:highlight w:val="cyan"/>
                <w:lang w:val="en-US"/>
              </w:rPr>
              <w:t>-</w:t>
            </w:r>
            <w:r w:rsidRPr="00320A68">
              <w:rPr>
                <w:rFonts w:ascii="Calibri" w:eastAsia="Calibri" w:hAnsi="Calibri" w:cs="Times New Roman"/>
                <w:sz w:val="24"/>
                <w:szCs w:val="24"/>
                <w:highlight w:val="cyan"/>
                <w:lang w:val="en-US"/>
              </w:rPr>
              <w:t>worded in line with H.S.A. changes in 2021 (i.e. altered since v1 May 2020</w:t>
            </w:r>
            <w:r w:rsidRPr="00320A68">
              <w:rPr>
                <w:rFonts w:ascii="Calibri" w:eastAsia="Calibri" w:hAnsi="Calibri" w:cs="Times New Roman"/>
                <w:sz w:val="24"/>
                <w:szCs w:val="24"/>
                <w:lang w:val="en-US"/>
              </w:rPr>
              <w:t>)</w:t>
            </w:r>
          </w:p>
        </w:tc>
      </w:tr>
      <w:tr w:rsidR="00192EBC" w:rsidRPr="00D9554E" w:rsidTr="00697991">
        <w:trPr>
          <w:gridAfter w:val="2"/>
          <w:wAfter w:w="29" w:type="dxa"/>
        </w:trPr>
        <w:tc>
          <w:tcPr>
            <w:tcW w:w="642" w:type="dxa"/>
          </w:tcPr>
          <w:p w:rsidR="00192EBC" w:rsidRPr="00B741D6" w:rsidRDefault="00192EBC">
            <w:pPr>
              <w:rPr>
                <w:sz w:val="24"/>
                <w:szCs w:val="24"/>
              </w:rPr>
            </w:pPr>
            <w:r>
              <w:rPr>
                <w:sz w:val="24"/>
                <w:szCs w:val="24"/>
              </w:rPr>
              <w:t>No</w:t>
            </w:r>
          </w:p>
        </w:tc>
        <w:tc>
          <w:tcPr>
            <w:tcW w:w="7223" w:type="dxa"/>
          </w:tcPr>
          <w:p w:rsidR="00192EBC" w:rsidRPr="00B741D6" w:rsidRDefault="00192EBC">
            <w:pPr>
              <w:rPr>
                <w:sz w:val="24"/>
                <w:szCs w:val="24"/>
              </w:rPr>
            </w:pPr>
            <w:r>
              <w:rPr>
                <w:sz w:val="24"/>
                <w:szCs w:val="24"/>
              </w:rPr>
              <w:t>Topic</w:t>
            </w:r>
          </w:p>
        </w:tc>
        <w:tc>
          <w:tcPr>
            <w:tcW w:w="1035" w:type="dxa"/>
          </w:tcPr>
          <w:p w:rsidR="00192EBC" w:rsidRPr="00B741D6" w:rsidRDefault="00192EBC">
            <w:pPr>
              <w:rPr>
                <w:rFonts w:cstheme="minorHAnsi"/>
                <w:sz w:val="24"/>
                <w:szCs w:val="24"/>
              </w:rPr>
            </w:pPr>
            <w:r>
              <w:rPr>
                <w:rFonts w:cstheme="minorHAnsi"/>
                <w:sz w:val="24"/>
                <w:szCs w:val="24"/>
              </w:rPr>
              <w:t>Yes/No</w:t>
            </w:r>
          </w:p>
        </w:tc>
        <w:tc>
          <w:tcPr>
            <w:tcW w:w="1798" w:type="dxa"/>
          </w:tcPr>
          <w:p w:rsidR="00192EBC" w:rsidRPr="00B741D6" w:rsidRDefault="00192EBC">
            <w:pPr>
              <w:rPr>
                <w:rFonts w:cstheme="minorHAnsi"/>
                <w:sz w:val="24"/>
                <w:szCs w:val="24"/>
              </w:rPr>
            </w:pPr>
            <w:r>
              <w:rPr>
                <w:rFonts w:cstheme="minorHAnsi"/>
                <w:sz w:val="24"/>
                <w:szCs w:val="24"/>
              </w:rPr>
              <w:t>Action Required</w:t>
            </w:r>
          </w:p>
        </w:tc>
      </w:tr>
      <w:tr w:rsidR="00697991" w:rsidRPr="00D9554E" w:rsidTr="00697991">
        <w:tc>
          <w:tcPr>
            <w:tcW w:w="642" w:type="dxa"/>
          </w:tcPr>
          <w:p w:rsidR="00192EBC" w:rsidRPr="00D9554E" w:rsidRDefault="00192EBC">
            <w:pPr>
              <w:rPr>
                <w:rFonts w:cstheme="minorHAnsi"/>
                <w:b/>
                <w:sz w:val="24"/>
                <w:szCs w:val="24"/>
              </w:rPr>
            </w:pPr>
          </w:p>
        </w:tc>
        <w:tc>
          <w:tcPr>
            <w:tcW w:w="7223" w:type="dxa"/>
          </w:tcPr>
          <w:p w:rsidR="00192EBC" w:rsidRPr="00D9554E" w:rsidRDefault="00192EBC">
            <w:pPr>
              <w:rPr>
                <w:rFonts w:cstheme="minorHAnsi"/>
                <w:b/>
                <w:sz w:val="24"/>
                <w:szCs w:val="24"/>
              </w:rPr>
            </w:pPr>
            <w:r w:rsidRPr="00D9554E">
              <w:rPr>
                <w:rFonts w:cstheme="minorHAnsi"/>
                <w:b/>
                <w:sz w:val="24"/>
                <w:szCs w:val="24"/>
              </w:rPr>
              <w:t>Hand Hygiene Facilities:</w:t>
            </w:r>
          </w:p>
        </w:tc>
        <w:tc>
          <w:tcPr>
            <w:tcW w:w="1035" w:type="dxa"/>
          </w:tcPr>
          <w:p w:rsidR="00192EBC" w:rsidRPr="00D9554E" w:rsidRDefault="00192EBC">
            <w:pPr>
              <w:rPr>
                <w:rFonts w:cstheme="minorHAnsi"/>
                <w:sz w:val="24"/>
                <w:szCs w:val="24"/>
              </w:rPr>
            </w:pPr>
            <w:r>
              <w:rPr>
                <w:rFonts w:cstheme="minorHAnsi"/>
                <w:sz w:val="24"/>
                <w:szCs w:val="24"/>
              </w:rPr>
              <w:t xml:space="preserve"> </w:t>
            </w:r>
          </w:p>
        </w:tc>
        <w:tc>
          <w:tcPr>
            <w:tcW w:w="1827" w:type="dxa"/>
            <w:gridSpan w:val="3"/>
          </w:tcPr>
          <w:p w:rsidR="00192EBC" w:rsidRPr="00D9554E" w:rsidRDefault="00192EBC">
            <w:pPr>
              <w:rPr>
                <w:rFonts w:cstheme="minorHAnsi"/>
                <w:sz w:val="24"/>
                <w:szCs w:val="24"/>
              </w:rPr>
            </w:pPr>
            <w:r>
              <w:rPr>
                <w:rFonts w:cstheme="minorHAnsi"/>
                <w:sz w:val="24"/>
                <w:szCs w:val="24"/>
              </w:rPr>
              <w:t xml:space="preserve"> </w:t>
            </w:r>
          </w:p>
        </w:tc>
      </w:tr>
      <w:tr w:rsidR="00697991" w:rsidRPr="00D9554E" w:rsidTr="00697991">
        <w:tc>
          <w:tcPr>
            <w:tcW w:w="642" w:type="dxa"/>
          </w:tcPr>
          <w:p w:rsidR="00192EBC" w:rsidRPr="00D9554E" w:rsidRDefault="00290549" w:rsidP="000460DE">
            <w:pPr>
              <w:rPr>
                <w:rFonts w:cstheme="minorHAnsi"/>
                <w:sz w:val="24"/>
                <w:szCs w:val="24"/>
              </w:rPr>
            </w:pPr>
            <w:r>
              <w:rPr>
                <w:rFonts w:cstheme="minorHAnsi"/>
                <w:sz w:val="24"/>
                <w:szCs w:val="24"/>
              </w:rPr>
              <w:t>1</w:t>
            </w:r>
            <w:r w:rsidR="004F29BD">
              <w:rPr>
                <w:rFonts w:cstheme="minorHAnsi"/>
                <w:sz w:val="24"/>
                <w:szCs w:val="24"/>
              </w:rPr>
              <w:t>.</w:t>
            </w:r>
          </w:p>
        </w:tc>
        <w:tc>
          <w:tcPr>
            <w:tcW w:w="7223" w:type="dxa"/>
          </w:tcPr>
          <w:p w:rsidR="00192EBC" w:rsidRPr="00D9554E" w:rsidRDefault="00192EBC" w:rsidP="00842A06">
            <w:pPr>
              <w:rPr>
                <w:rFonts w:cstheme="minorHAnsi"/>
                <w:sz w:val="24"/>
                <w:szCs w:val="24"/>
              </w:rPr>
            </w:pPr>
            <w:r w:rsidRPr="00D9554E">
              <w:rPr>
                <w:rFonts w:cstheme="minorHAnsi"/>
                <w:sz w:val="24"/>
                <w:szCs w:val="24"/>
              </w:rPr>
              <w:t>Are there</w:t>
            </w:r>
            <w:r>
              <w:rPr>
                <w:rFonts w:cstheme="minorHAnsi"/>
                <w:sz w:val="24"/>
                <w:szCs w:val="24"/>
              </w:rPr>
              <w:t xml:space="preserve"> enough</w:t>
            </w:r>
            <w:r w:rsidRPr="00D9554E">
              <w:rPr>
                <w:rFonts w:cstheme="minorHAnsi"/>
                <w:sz w:val="24"/>
                <w:szCs w:val="24"/>
              </w:rPr>
              <w:t xml:space="preserve"> hand washing and hand sanitising stations </w:t>
            </w:r>
            <w:r>
              <w:rPr>
                <w:rFonts w:cstheme="minorHAnsi"/>
                <w:sz w:val="24"/>
                <w:szCs w:val="24"/>
              </w:rPr>
              <w:t xml:space="preserve">in place to accommodate </w:t>
            </w:r>
            <w:r w:rsidR="00086A51">
              <w:rPr>
                <w:rFonts w:cstheme="minorHAnsi"/>
                <w:sz w:val="24"/>
                <w:szCs w:val="24"/>
              </w:rPr>
              <w:t>employees</w:t>
            </w:r>
            <w:r w:rsidR="00842A06">
              <w:rPr>
                <w:rFonts w:cstheme="minorHAnsi"/>
                <w:sz w:val="24"/>
                <w:szCs w:val="24"/>
              </w:rPr>
              <w:t xml:space="preserve">, </w:t>
            </w:r>
            <w:r w:rsidR="00086A51">
              <w:rPr>
                <w:rFonts w:cstheme="minorHAnsi"/>
                <w:sz w:val="24"/>
                <w:szCs w:val="24"/>
              </w:rPr>
              <w:t xml:space="preserve">students, </w:t>
            </w:r>
            <w:r w:rsidR="00842A06">
              <w:rPr>
                <w:rFonts w:cstheme="minorHAnsi"/>
                <w:sz w:val="24"/>
                <w:szCs w:val="24"/>
              </w:rPr>
              <w:t>visitors/</w:t>
            </w:r>
            <w:r w:rsidR="00A8155B">
              <w:rPr>
                <w:rFonts w:cstheme="minorHAnsi"/>
                <w:sz w:val="24"/>
                <w:szCs w:val="24"/>
              </w:rPr>
              <w:t xml:space="preserve">customers </w:t>
            </w:r>
            <w:r>
              <w:rPr>
                <w:rFonts w:cstheme="minorHAnsi"/>
                <w:sz w:val="24"/>
                <w:szCs w:val="24"/>
              </w:rPr>
              <w:t xml:space="preserve">adhering to hand hygiene measures? </w:t>
            </w:r>
            <w:r w:rsidRPr="00D9554E">
              <w:rPr>
                <w:rFonts w:cstheme="minorHAnsi"/>
                <w:sz w:val="24"/>
                <w:szCs w:val="24"/>
              </w:rPr>
              <w:t xml:space="preserve"> </w:t>
            </w:r>
          </w:p>
        </w:tc>
        <w:tc>
          <w:tcPr>
            <w:tcW w:w="1035" w:type="dxa"/>
          </w:tcPr>
          <w:p w:rsidR="00192EBC" w:rsidRPr="00D9554E" w:rsidRDefault="00192EBC">
            <w:pPr>
              <w:rPr>
                <w:rFonts w:cstheme="minorHAnsi"/>
                <w:sz w:val="24"/>
                <w:szCs w:val="24"/>
              </w:rPr>
            </w:pPr>
          </w:p>
        </w:tc>
        <w:tc>
          <w:tcPr>
            <w:tcW w:w="1827" w:type="dxa"/>
            <w:gridSpan w:val="3"/>
          </w:tcPr>
          <w:p w:rsidR="00192EBC" w:rsidRPr="00D9554E" w:rsidRDefault="00192EBC">
            <w:pPr>
              <w:rPr>
                <w:rFonts w:cstheme="minorHAnsi"/>
                <w:sz w:val="24"/>
                <w:szCs w:val="24"/>
              </w:rPr>
            </w:pPr>
          </w:p>
        </w:tc>
      </w:tr>
      <w:tr w:rsidR="00F93C8D" w:rsidRPr="00D9554E" w:rsidTr="00392F47">
        <w:trPr>
          <w:trHeight w:val="3287"/>
        </w:trPr>
        <w:tc>
          <w:tcPr>
            <w:tcW w:w="642" w:type="dxa"/>
          </w:tcPr>
          <w:p w:rsidR="00F93C8D" w:rsidRPr="00D9554E" w:rsidRDefault="00F93C8D" w:rsidP="00F45AD4">
            <w:pPr>
              <w:rPr>
                <w:rFonts w:cstheme="minorHAnsi"/>
                <w:sz w:val="24"/>
                <w:szCs w:val="24"/>
              </w:rPr>
            </w:pPr>
            <w:r>
              <w:rPr>
                <w:rFonts w:cstheme="minorHAnsi"/>
                <w:sz w:val="24"/>
                <w:szCs w:val="24"/>
              </w:rPr>
              <w:t>2.</w:t>
            </w:r>
          </w:p>
        </w:tc>
        <w:tc>
          <w:tcPr>
            <w:tcW w:w="7223" w:type="dxa"/>
          </w:tcPr>
          <w:p w:rsidR="00F93C8D" w:rsidRPr="00D9554E" w:rsidRDefault="00F93C8D" w:rsidP="000460DE">
            <w:pPr>
              <w:rPr>
                <w:rFonts w:cstheme="minorHAnsi"/>
                <w:sz w:val="24"/>
                <w:szCs w:val="24"/>
              </w:rPr>
            </w:pPr>
            <w:r w:rsidRPr="00D9554E">
              <w:rPr>
                <w:rFonts w:cstheme="minorHAnsi"/>
                <w:sz w:val="24"/>
                <w:szCs w:val="24"/>
              </w:rPr>
              <w:t>Are hand washing and hand sanitising stations in convenient location</w:t>
            </w:r>
            <w:r>
              <w:rPr>
                <w:rFonts w:cstheme="minorHAnsi"/>
                <w:sz w:val="24"/>
                <w:szCs w:val="24"/>
              </w:rPr>
              <w:t>s</w:t>
            </w:r>
            <w:r w:rsidRPr="00D9554E">
              <w:rPr>
                <w:rFonts w:cstheme="minorHAnsi"/>
                <w:sz w:val="24"/>
                <w:szCs w:val="24"/>
              </w:rPr>
              <w:t xml:space="preserve"> </w:t>
            </w:r>
            <w:r>
              <w:rPr>
                <w:rFonts w:cstheme="minorHAnsi"/>
                <w:sz w:val="24"/>
                <w:szCs w:val="24"/>
              </w:rPr>
              <w:t xml:space="preserve">that can be </w:t>
            </w:r>
            <w:r w:rsidRPr="00D9554E">
              <w:rPr>
                <w:rFonts w:cstheme="minorHAnsi"/>
                <w:sz w:val="24"/>
                <w:szCs w:val="24"/>
              </w:rPr>
              <w:t>easily and frequently</w:t>
            </w:r>
            <w:r>
              <w:rPr>
                <w:rFonts w:cstheme="minorHAnsi"/>
                <w:sz w:val="24"/>
                <w:szCs w:val="24"/>
              </w:rPr>
              <w:t xml:space="preserve"> accessed</w:t>
            </w:r>
            <w:r w:rsidRPr="00D9554E">
              <w:rPr>
                <w:rFonts w:cstheme="minorHAnsi"/>
                <w:sz w:val="24"/>
                <w:szCs w:val="24"/>
              </w:rPr>
              <w:t xml:space="preserve">?  </w:t>
            </w:r>
          </w:p>
          <w:p w:rsidR="00F93C8D" w:rsidRPr="00D9554E" w:rsidRDefault="00F93C8D" w:rsidP="00F45AD4">
            <w:pPr>
              <w:rPr>
                <w:rFonts w:cstheme="minorHAnsi"/>
                <w:sz w:val="24"/>
                <w:szCs w:val="24"/>
              </w:rPr>
            </w:pPr>
            <w:r w:rsidRPr="00D9554E">
              <w:rPr>
                <w:rFonts w:cstheme="minorHAnsi"/>
                <w:sz w:val="24"/>
                <w:szCs w:val="24"/>
              </w:rPr>
              <w:t xml:space="preserve">Have you considered: </w:t>
            </w:r>
          </w:p>
          <w:p w:rsidR="00F93C8D" w:rsidRPr="000460DE" w:rsidRDefault="00F93C8D" w:rsidP="000460DE">
            <w:pPr>
              <w:pStyle w:val="ListParagraph"/>
              <w:numPr>
                <w:ilvl w:val="0"/>
                <w:numId w:val="1"/>
              </w:numPr>
              <w:rPr>
                <w:rFonts w:cstheme="minorHAnsi"/>
                <w:sz w:val="24"/>
                <w:szCs w:val="24"/>
              </w:rPr>
            </w:pPr>
            <w:r>
              <w:rPr>
                <w:rFonts w:cstheme="minorHAnsi"/>
                <w:sz w:val="24"/>
                <w:szCs w:val="24"/>
              </w:rPr>
              <w:t xml:space="preserve">all </w:t>
            </w:r>
            <w:r w:rsidRPr="00D9554E">
              <w:rPr>
                <w:rFonts w:cstheme="minorHAnsi"/>
                <w:sz w:val="24"/>
                <w:szCs w:val="24"/>
              </w:rPr>
              <w:t>entry</w:t>
            </w:r>
            <w:r>
              <w:rPr>
                <w:rFonts w:cstheme="minorHAnsi"/>
                <w:sz w:val="24"/>
                <w:szCs w:val="24"/>
              </w:rPr>
              <w:t>/</w:t>
            </w:r>
            <w:r w:rsidRPr="00D9554E">
              <w:rPr>
                <w:rFonts w:cstheme="minorHAnsi"/>
                <w:sz w:val="24"/>
                <w:szCs w:val="24"/>
              </w:rPr>
              <w:t xml:space="preserve">exit points  </w:t>
            </w:r>
          </w:p>
          <w:p w:rsidR="00F93C8D" w:rsidRPr="000460DE" w:rsidRDefault="00F93C8D" w:rsidP="000460DE">
            <w:pPr>
              <w:pStyle w:val="ListParagraph"/>
              <w:numPr>
                <w:ilvl w:val="0"/>
                <w:numId w:val="1"/>
              </w:numPr>
              <w:rPr>
                <w:rFonts w:cstheme="minorHAnsi"/>
                <w:sz w:val="24"/>
                <w:szCs w:val="24"/>
              </w:rPr>
            </w:pPr>
            <w:r w:rsidRPr="00D9554E">
              <w:rPr>
                <w:rFonts w:cstheme="minorHAnsi"/>
                <w:sz w:val="24"/>
                <w:szCs w:val="24"/>
              </w:rPr>
              <w:t xml:space="preserve">high traffic areas </w:t>
            </w:r>
          </w:p>
          <w:p w:rsidR="00F93C8D" w:rsidRPr="00D9554E" w:rsidRDefault="00F93C8D" w:rsidP="00F45AD4">
            <w:pPr>
              <w:pStyle w:val="ListParagraph"/>
              <w:numPr>
                <w:ilvl w:val="0"/>
                <w:numId w:val="1"/>
              </w:numPr>
              <w:rPr>
                <w:rFonts w:cstheme="minorHAnsi"/>
                <w:sz w:val="24"/>
                <w:szCs w:val="24"/>
              </w:rPr>
            </w:pPr>
            <w:r w:rsidRPr="00D9554E">
              <w:rPr>
                <w:rFonts w:cstheme="minorHAnsi"/>
                <w:sz w:val="24"/>
                <w:szCs w:val="24"/>
              </w:rPr>
              <w:t xml:space="preserve">the need for </w:t>
            </w:r>
            <w:r w:rsidR="00086A51">
              <w:rPr>
                <w:rFonts w:cstheme="minorHAnsi"/>
                <w:sz w:val="24"/>
                <w:szCs w:val="24"/>
              </w:rPr>
              <w:t>employees</w:t>
            </w:r>
            <w:r w:rsidRPr="00D9554E">
              <w:rPr>
                <w:rFonts w:cstheme="minorHAnsi"/>
                <w:sz w:val="24"/>
                <w:szCs w:val="24"/>
              </w:rPr>
              <w:t xml:space="preserve"> to wash their hands before, duri</w:t>
            </w:r>
            <w:r>
              <w:rPr>
                <w:rFonts w:cstheme="minorHAnsi"/>
                <w:sz w:val="24"/>
                <w:szCs w:val="24"/>
              </w:rPr>
              <w:t xml:space="preserve">ng or after a </w:t>
            </w:r>
            <w:r w:rsidRPr="00D9554E">
              <w:rPr>
                <w:rFonts w:cstheme="minorHAnsi"/>
                <w:sz w:val="24"/>
                <w:szCs w:val="24"/>
              </w:rPr>
              <w:t xml:space="preserve">work task </w:t>
            </w:r>
          </w:p>
          <w:p w:rsidR="00F93C8D" w:rsidRPr="004B70CD" w:rsidRDefault="00F93C8D" w:rsidP="00842A06">
            <w:pPr>
              <w:pStyle w:val="ListParagraph"/>
              <w:numPr>
                <w:ilvl w:val="0"/>
                <w:numId w:val="1"/>
              </w:numPr>
              <w:rPr>
                <w:rFonts w:cstheme="minorHAnsi"/>
                <w:sz w:val="24"/>
                <w:szCs w:val="24"/>
              </w:rPr>
            </w:pPr>
            <w:r w:rsidRPr="004B70CD">
              <w:rPr>
                <w:rFonts w:cstheme="minorHAnsi"/>
                <w:sz w:val="24"/>
                <w:szCs w:val="24"/>
              </w:rPr>
              <w:t xml:space="preserve">the distance </w:t>
            </w:r>
            <w:r w:rsidR="00086A51">
              <w:rPr>
                <w:rFonts w:cstheme="minorHAnsi"/>
                <w:sz w:val="24"/>
                <w:szCs w:val="24"/>
              </w:rPr>
              <w:t>employees</w:t>
            </w:r>
            <w:r w:rsidRPr="004B70CD">
              <w:rPr>
                <w:rFonts w:cstheme="minorHAnsi"/>
                <w:sz w:val="24"/>
                <w:szCs w:val="24"/>
              </w:rPr>
              <w:t xml:space="preserve"> are from </w:t>
            </w:r>
            <w:r>
              <w:rPr>
                <w:rFonts w:cstheme="minorHAnsi"/>
                <w:sz w:val="24"/>
                <w:szCs w:val="24"/>
              </w:rPr>
              <w:t xml:space="preserve">hand washing /hand sanitising </w:t>
            </w:r>
            <w:r w:rsidRPr="004B70CD">
              <w:rPr>
                <w:rFonts w:cstheme="minorHAnsi"/>
                <w:sz w:val="24"/>
                <w:szCs w:val="24"/>
              </w:rPr>
              <w:t>facilities</w:t>
            </w:r>
            <w:r>
              <w:rPr>
                <w:rFonts w:cstheme="minorHAnsi"/>
                <w:sz w:val="24"/>
                <w:szCs w:val="24"/>
              </w:rPr>
              <w:t xml:space="preserve"> including was</w:t>
            </w:r>
            <w:r w:rsidRPr="004B70CD">
              <w:rPr>
                <w:rFonts w:cstheme="minorHAnsi"/>
                <w:sz w:val="24"/>
                <w:szCs w:val="24"/>
              </w:rPr>
              <w:t>h</w:t>
            </w:r>
            <w:r>
              <w:rPr>
                <w:rFonts w:cstheme="minorHAnsi"/>
                <w:sz w:val="24"/>
                <w:szCs w:val="24"/>
              </w:rPr>
              <w:t>/bath</w:t>
            </w:r>
            <w:r w:rsidRPr="004B70CD">
              <w:rPr>
                <w:rFonts w:cstheme="minorHAnsi"/>
                <w:sz w:val="24"/>
                <w:szCs w:val="24"/>
              </w:rPr>
              <w:t>rooms</w:t>
            </w:r>
          </w:p>
          <w:p w:rsidR="00F93C8D" w:rsidRPr="00F93C8D" w:rsidRDefault="00F93C8D" w:rsidP="00842A06">
            <w:pPr>
              <w:pStyle w:val="ListParagraph"/>
              <w:numPr>
                <w:ilvl w:val="0"/>
                <w:numId w:val="1"/>
              </w:numPr>
              <w:rPr>
                <w:rFonts w:cstheme="minorHAnsi"/>
                <w:sz w:val="24"/>
                <w:szCs w:val="24"/>
              </w:rPr>
            </w:pPr>
            <w:r w:rsidRPr="00D9554E">
              <w:rPr>
                <w:rFonts w:cstheme="minorHAnsi"/>
                <w:sz w:val="24"/>
                <w:szCs w:val="24"/>
              </w:rPr>
              <w:t xml:space="preserve">the number of </w:t>
            </w:r>
            <w:r w:rsidR="00086A51">
              <w:rPr>
                <w:rFonts w:cstheme="minorHAnsi"/>
                <w:sz w:val="24"/>
                <w:szCs w:val="24"/>
              </w:rPr>
              <w:t>employees</w:t>
            </w:r>
            <w:r w:rsidRPr="00D9554E">
              <w:rPr>
                <w:rFonts w:cstheme="minorHAnsi"/>
                <w:sz w:val="24"/>
                <w:szCs w:val="24"/>
              </w:rPr>
              <w:t xml:space="preserve"> </w:t>
            </w:r>
            <w:r>
              <w:rPr>
                <w:rFonts w:cstheme="minorHAnsi"/>
                <w:sz w:val="24"/>
                <w:szCs w:val="24"/>
              </w:rPr>
              <w:t>and any shift arrangements</w:t>
            </w:r>
            <w:r w:rsidRPr="00D9554E">
              <w:rPr>
                <w:rFonts w:cstheme="minorHAnsi"/>
                <w:sz w:val="24"/>
                <w:szCs w:val="24"/>
              </w:rPr>
              <w:t xml:space="preserve"> </w:t>
            </w:r>
          </w:p>
        </w:tc>
        <w:tc>
          <w:tcPr>
            <w:tcW w:w="1035" w:type="dxa"/>
          </w:tcPr>
          <w:p w:rsidR="00F93C8D" w:rsidRPr="00D9554E" w:rsidRDefault="00F93C8D" w:rsidP="00F45AD4">
            <w:pPr>
              <w:rPr>
                <w:rFonts w:cstheme="minorHAnsi"/>
                <w:sz w:val="24"/>
                <w:szCs w:val="24"/>
              </w:rPr>
            </w:pPr>
          </w:p>
        </w:tc>
        <w:tc>
          <w:tcPr>
            <w:tcW w:w="1827" w:type="dxa"/>
            <w:gridSpan w:val="3"/>
          </w:tcPr>
          <w:p w:rsidR="00F93C8D" w:rsidRPr="00D9554E" w:rsidRDefault="00F93C8D" w:rsidP="00F45AD4">
            <w:pPr>
              <w:rPr>
                <w:rFonts w:cstheme="minorHAnsi"/>
                <w:sz w:val="24"/>
                <w:szCs w:val="24"/>
              </w:rPr>
            </w:pPr>
          </w:p>
        </w:tc>
      </w:tr>
      <w:tr w:rsidR="00697991" w:rsidRPr="00D9554E" w:rsidTr="00697991">
        <w:tc>
          <w:tcPr>
            <w:tcW w:w="642" w:type="dxa"/>
          </w:tcPr>
          <w:p w:rsidR="00192EBC" w:rsidRPr="00D9554E" w:rsidRDefault="00192EBC" w:rsidP="000460DE">
            <w:pPr>
              <w:rPr>
                <w:rFonts w:cstheme="minorHAnsi"/>
                <w:sz w:val="24"/>
                <w:szCs w:val="24"/>
              </w:rPr>
            </w:pPr>
            <w:r>
              <w:rPr>
                <w:rFonts w:cstheme="minorHAnsi"/>
                <w:sz w:val="24"/>
                <w:szCs w:val="24"/>
              </w:rPr>
              <w:t>3</w:t>
            </w:r>
            <w:r w:rsidR="004F29BD">
              <w:rPr>
                <w:rFonts w:cstheme="minorHAnsi"/>
                <w:sz w:val="24"/>
                <w:szCs w:val="24"/>
              </w:rPr>
              <w:t>.</w:t>
            </w:r>
          </w:p>
        </w:tc>
        <w:tc>
          <w:tcPr>
            <w:tcW w:w="7223" w:type="dxa"/>
          </w:tcPr>
          <w:p w:rsidR="00192EBC" w:rsidRPr="00D9554E" w:rsidRDefault="00E8037D" w:rsidP="00E8037D">
            <w:pPr>
              <w:rPr>
                <w:rFonts w:cstheme="minorHAnsi"/>
                <w:sz w:val="24"/>
                <w:szCs w:val="24"/>
              </w:rPr>
            </w:pPr>
            <w:r>
              <w:rPr>
                <w:rFonts w:cstheme="minorHAnsi"/>
                <w:sz w:val="24"/>
                <w:szCs w:val="24"/>
              </w:rPr>
              <w:t xml:space="preserve">Has the School/Department </w:t>
            </w:r>
            <w:r w:rsidR="00192EBC" w:rsidRPr="00D9554E">
              <w:rPr>
                <w:rFonts w:cstheme="minorHAnsi"/>
                <w:sz w:val="24"/>
                <w:szCs w:val="24"/>
              </w:rPr>
              <w:t xml:space="preserve">made arrangements to ensure </w:t>
            </w:r>
            <w:r w:rsidR="00192EBC">
              <w:rPr>
                <w:rFonts w:cstheme="minorHAnsi"/>
                <w:sz w:val="24"/>
                <w:szCs w:val="24"/>
              </w:rPr>
              <w:t>hand hygiene facilities are regularly checked and well-stocked e.g</w:t>
            </w:r>
            <w:r w:rsidR="00F93C8D">
              <w:rPr>
                <w:rFonts w:cstheme="minorHAnsi"/>
                <w:sz w:val="24"/>
                <w:szCs w:val="24"/>
              </w:rPr>
              <w:t>.</w:t>
            </w:r>
            <w:r w:rsidR="00842A06">
              <w:rPr>
                <w:rFonts w:cstheme="minorHAnsi"/>
                <w:sz w:val="24"/>
                <w:szCs w:val="24"/>
              </w:rPr>
              <w:t xml:space="preserve"> </w:t>
            </w:r>
            <w:r w:rsidR="00192EBC">
              <w:rPr>
                <w:rFonts w:cstheme="minorHAnsi"/>
                <w:sz w:val="24"/>
                <w:szCs w:val="24"/>
              </w:rPr>
              <w:t>hot running wate</w:t>
            </w:r>
            <w:r w:rsidR="00842A06">
              <w:rPr>
                <w:rFonts w:cstheme="minorHAnsi"/>
                <w:sz w:val="24"/>
                <w:szCs w:val="24"/>
              </w:rPr>
              <w:t xml:space="preserve">r, </w:t>
            </w:r>
            <w:r w:rsidR="00192EBC" w:rsidRPr="00D9554E">
              <w:rPr>
                <w:rFonts w:cstheme="minorHAnsi"/>
                <w:sz w:val="24"/>
                <w:szCs w:val="24"/>
              </w:rPr>
              <w:t>soap</w:t>
            </w:r>
            <w:r w:rsidR="00192EBC">
              <w:rPr>
                <w:rFonts w:cstheme="minorHAnsi"/>
                <w:sz w:val="24"/>
                <w:szCs w:val="24"/>
              </w:rPr>
              <w:t xml:space="preserve"> dispensers, paper towels, touch-free bins and </w:t>
            </w:r>
            <w:r w:rsidR="00192EBC" w:rsidRPr="00D9554E">
              <w:rPr>
                <w:rFonts w:cstheme="minorHAnsi"/>
                <w:sz w:val="24"/>
                <w:szCs w:val="24"/>
              </w:rPr>
              <w:t>hand-sanitis</w:t>
            </w:r>
            <w:r w:rsidR="00192EBC">
              <w:rPr>
                <w:rFonts w:cstheme="minorHAnsi"/>
                <w:sz w:val="24"/>
                <w:szCs w:val="24"/>
              </w:rPr>
              <w:t>er</w:t>
            </w:r>
            <w:r w:rsidR="00192EBC" w:rsidRPr="00D9554E">
              <w:rPr>
                <w:rFonts w:cstheme="minorHAnsi"/>
                <w:sz w:val="24"/>
                <w:szCs w:val="24"/>
              </w:rPr>
              <w:t xml:space="preserve">? </w:t>
            </w:r>
            <w:r w:rsidR="00192EBC">
              <w:rPr>
                <w:rFonts w:cstheme="minorHAnsi"/>
                <w:sz w:val="24"/>
                <w:szCs w:val="24"/>
              </w:rPr>
              <w:t xml:space="preserve"> </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697991" w:rsidRPr="00D9554E" w:rsidTr="00697991">
        <w:tc>
          <w:tcPr>
            <w:tcW w:w="642" w:type="dxa"/>
          </w:tcPr>
          <w:p w:rsidR="00192EBC" w:rsidRPr="00D9554E" w:rsidRDefault="00192EBC" w:rsidP="00F45AD4">
            <w:pPr>
              <w:rPr>
                <w:rFonts w:cstheme="minorHAnsi"/>
                <w:b/>
                <w:sz w:val="24"/>
                <w:szCs w:val="24"/>
              </w:rPr>
            </w:pPr>
          </w:p>
        </w:tc>
        <w:tc>
          <w:tcPr>
            <w:tcW w:w="7223" w:type="dxa"/>
          </w:tcPr>
          <w:p w:rsidR="00192EBC" w:rsidRPr="00D9554E" w:rsidRDefault="00192EBC" w:rsidP="00842A06">
            <w:pPr>
              <w:rPr>
                <w:rFonts w:cstheme="minorHAnsi"/>
                <w:b/>
                <w:sz w:val="24"/>
                <w:szCs w:val="24"/>
              </w:rPr>
            </w:pPr>
            <w:r w:rsidRPr="00D9554E">
              <w:rPr>
                <w:rFonts w:cstheme="minorHAnsi"/>
                <w:b/>
                <w:sz w:val="24"/>
                <w:szCs w:val="24"/>
              </w:rPr>
              <w:t xml:space="preserve">Hand sanitising  </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697991" w:rsidRPr="00D9554E" w:rsidTr="00697991">
        <w:tc>
          <w:tcPr>
            <w:tcW w:w="642" w:type="dxa"/>
          </w:tcPr>
          <w:p w:rsidR="00192EBC" w:rsidRPr="00D9554E" w:rsidRDefault="00290549" w:rsidP="000460DE">
            <w:pPr>
              <w:rPr>
                <w:rFonts w:cstheme="minorHAnsi"/>
                <w:sz w:val="24"/>
                <w:szCs w:val="24"/>
              </w:rPr>
            </w:pPr>
            <w:r>
              <w:rPr>
                <w:rFonts w:cstheme="minorHAnsi"/>
                <w:sz w:val="24"/>
                <w:szCs w:val="24"/>
              </w:rPr>
              <w:t>4</w:t>
            </w:r>
            <w:r w:rsidR="004F29BD">
              <w:rPr>
                <w:rFonts w:cstheme="minorHAnsi"/>
                <w:sz w:val="24"/>
                <w:szCs w:val="24"/>
              </w:rPr>
              <w:t>.</w:t>
            </w:r>
          </w:p>
        </w:tc>
        <w:tc>
          <w:tcPr>
            <w:tcW w:w="7223" w:type="dxa"/>
          </w:tcPr>
          <w:p w:rsidR="00192EBC" w:rsidRPr="00D9554E" w:rsidRDefault="00192EBC" w:rsidP="00A8155B">
            <w:pPr>
              <w:rPr>
                <w:rFonts w:cstheme="minorHAnsi"/>
                <w:sz w:val="24"/>
                <w:szCs w:val="24"/>
              </w:rPr>
            </w:pPr>
            <w:r w:rsidRPr="00D9554E">
              <w:rPr>
                <w:rFonts w:cstheme="minorHAnsi"/>
                <w:sz w:val="24"/>
                <w:szCs w:val="24"/>
              </w:rPr>
              <w:t>Does the alcohol-based hand sanitiser have at least 60% ethanol or 70% isopropanol as t</w:t>
            </w:r>
            <w:r>
              <w:rPr>
                <w:rFonts w:cstheme="minorHAnsi"/>
                <w:sz w:val="24"/>
                <w:szCs w:val="24"/>
              </w:rPr>
              <w:t>he active ingredient</w:t>
            </w:r>
            <w:r w:rsidRPr="00D9554E">
              <w:rPr>
                <w:rFonts w:cstheme="minorHAnsi"/>
                <w:sz w:val="24"/>
                <w:szCs w:val="24"/>
              </w:rPr>
              <w:t xml:space="preserve">? </w:t>
            </w:r>
            <w:r w:rsidR="00E8037D" w:rsidRPr="00E8037D">
              <w:rPr>
                <w:highlight w:val="cyan"/>
              </w:rPr>
              <w:t>In choosing a hand sanitiser, is it effective against viruses such as COVID-19 (Coronavirus) and approved by the Department of Agriculture, Food and the Marine (DAFM)? For information on registered hand sanitisers see the Pesticide Registration and Control Divisions website</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697991" w:rsidRPr="00D9554E" w:rsidTr="00697991">
        <w:tc>
          <w:tcPr>
            <w:tcW w:w="642" w:type="dxa"/>
          </w:tcPr>
          <w:p w:rsidR="00192EBC" w:rsidRPr="00D9554E" w:rsidRDefault="00290549" w:rsidP="00F45AD4">
            <w:pPr>
              <w:rPr>
                <w:rFonts w:cstheme="minorHAnsi"/>
                <w:sz w:val="24"/>
                <w:szCs w:val="24"/>
              </w:rPr>
            </w:pPr>
            <w:r>
              <w:rPr>
                <w:rFonts w:cstheme="minorHAnsi"/>
                <w:sz w:val="24"/>
                <w:szCs w:val="24"/>
              </w:rPr>
              <w:t>5</w:t>
            </w:r>
            <w:r w:rsidR="004F29BD">
              <w:rPr>
                <w:rFonts w:cstheme="minorHAnsi"/>
                <w:sz w:val="24"/>
                <w:szCs w:val="24"/>
              </w:rPr>
              <w:t>.</w:t>
            </w:r>
          </w:p>
        </w:tc>
        <w:tc>
          <w:tcPr>
            <w:tcW w:w="7223" w:type="dxa"/>
          </w:tcPr>
          <w:p w:rsidR="00192EBC" w:rsidRPr="00D9554E" w:rsidRDefault="00192EBC" w:rsidP="00842A06">
            <w:pPr>
              <w:rPr>
                <w:rFonts w:cstheme="minorHAnsi"/>
                <w:sz w:val="24"/>
                <w:szCs w:val="24"/>
              </w:rPr>
            </w:pPr>
            <w:r w:rsidRPr="00D9554E">
              <w:rPr>
                <w:rFonts w:cstheme="minorHAnsi"/>
                <w:sz w:val="24"/>
                <w:szCs w:val="24"/>
              </w:rPr>
              <w:t>Are the</w:t>
            </w:r>
            <w:r w:rsidR="00E46F70">
              <w:rPr>
                <w:rFonts w:cstheme="minorHAnsi"/>
                <w:sz w:val="24"/>
                <w:szCs w:val="24"/>
              </w:rPr>
              <w:t>re</w:t>
            </w:r>
            <w:r w:rsidRPr="00D9554E">
              <w:rPr>
                <w:rFonts w:cstheme="minorHAnsi"/>
                <w:sz w:val="24"/>
                <w:szCs w:val="24"/>
              </w:rPr>
              <w:t xml:space="preserve"> stations at entry</w:t>
            </w:r>
            <w:r w:rsidR="00842A06">
              <w:rPr>
                <w:rFonts w:cstheme="minorHAnsi"/>
                <w:sz w:val="24"/>
                <w:szCs w:val="24"/>
              </w:rPr>
              <w:t>/</w:t>
            </w:r>
            <w:r w:rsidRPr="00D9554E">
              <w:rPr>
                <w:rFonts w:cstheme="minorHAnsi"/>
                <w:sz w:val="24"/>
                <w:szCs w:val="24"/>
              </w:rPr>
              <w:t>exit points to the workplace?</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697991" w:rsidRPr="00D9554E" w:rsidTr="00697991">
        <w:tc>
          <w:tcPr>
            <w:tcW w:w="642" w:type="dxa"/>
          </w:tcPr>
          <w:p w:rsidR="00192EBC" w:rsidRPr="00D9554E" w:rsidRDefault="00290549" w:rsidP="00F45AD4">
            <w:pPr>
              <w:rPr>
                <w:rFonts w:cstheme="minorHAnsi"/>
                <w:sz w:val="24"/>
                <w:szCs w:val="24"/>
              </w:rPr>
            </w:pPr>
            <w:r>
              <w:rPr>
                <w:rFonts w:cstheme="minorHAnsi"/>
                <w:sz w:val="24"/>
                <w:szCs w:val="24"/>
              </w:rPr>
              <w:t>6</w:t>
            </w:r>
            <w:r w:rsidR="004F29BD">
              <w:rPr>
                <w:rFonts w:cstheme="minorHAnsi"/>
                <w:sz w:val="24"/>
                <w:szCs w:val="24"/>
              </w:rPr>
              <w:t>.</w:t>
            </w:r>
          </w:p>
        </w:tc>
        <w:tc>
          <w:tcPr>
            <w:tcW w:w="7223" w:type="dxa"/>
          </w:tcPr>
          <w:p w:rsidR="00192EBC" w:rsidRPr="00D9554E" w:rsidRDefault="00192EBC" w:rsidP="00CA4E0A">
            <w:pPr>
              <w:rPr>
                <w:rFonts w:cstheme="minorHAnsi"/>
                <w:sz w:val="24"/>
                <w:szCs w:val="24"/>
              </w:rPr>
            </w:pPr>
            <w:r w:rsidRPr="00D9554E">
              <w:rPr>
                <w:rFonts w:cstheme="minorHAnsi"/>
                <w:sz w:val="24"/>
                <w:szCs w:val="24"/>
              </w:rPr>
              <w:t>Ar</w:t>
            </w:r>
            <w:r w:rsidR="00CA4E0A">
              <w:rPr>
                <w:rFonts w:cstheme="minorHAnsi"/>
                <w:sz w:val="24"/>
                <w:szCs w:val="24"/>
              </w:rPr>
              <w:t xml:space="preserve">e </w:t>
            </w:r>
            <w:r w:rsidRPr="00D9554E">
              <w:rPr>
                <w:rFonts w:cstheme="minorHAnsi"/>
                <w:sz w:val="24"/>
                <w:szCs w:val="24"/>
              </w:rPr>
              <w:t>the</w:t>
            </w:r>
            <w:r w:rsidR="00CA4E0A">
              <w:rPr>
                <w:rFonts w:cstheme="minorHAnsi"/>
                <w:sz w:val="24"/>
                <w:szCs w:val="24"/>
              </w:rPr>
              <w:t xml:space="preserve">re stations </w:t>
            </w:r>
            <w:r w:rsidRPr="00D9554E">
              <w:rPr>
                <w:rFonts w:cstheme="minorHAnsi"/>
                <w:sz w:val="24"/>
                <w:szCs w:val="24"/>
              </w:rPr>
              <w:t xml:space="preserve">in areas that have high touchpoints or high </w:t>
            </w:r>
            <w:r w:rsidR="00E46F70">
              <w:rPr>
                <w:rFonts w:cstheme="minorHAnsi"/>
                <w:sz w:val="24"/>
                <w:szCs w:val="24"/>
              </w:rPr>
              <w:t>footfall</w:t>
            </w:r>
            <w:r w:rsidRPr="00D9554E">
              <w:rPr>
                <w:rFonts w:cstheme="minorHAnsi"/>
                <w:sz w:val="24"/>
                <w:szCs w:val="24"/>
              </w:rPr>
              <w:t>?</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697991" w:rsidRPr="00D9554E" w:rsidTr="00697991">
        <w:tc>
          <w:tcPr>
            <w:tcW w:w="642" w:type="dxa"/>
          </w:tcPr>
          <w:p w:rsidR="00192EBC" w:rsidRPr="00D9554E" w:rsidRDefault="00192EBC" w:rsidP="00F45AD4">
            <w:pPr>
              <w:rPr>
                <w:rFonts w:cstheme="minorHAnsi"/>
                <w:b/>
                <w:sz w:val="24"/>
                <w:szCs w:val="24"/>
              </w:rPr>
            </w:pPr>
          </w:p>
        </w:tc>
        <w:tc>
          <w:tcPr>
            <w:tcW w:w="7223" w:type="dxa"/>
          </w:tcPr>
          <w:p w:rsidR="00192EBC" w:rsidRPr="00D9554E" w:rsidRDefault="00192EBC" w:rsidP="00F45AD4">
            <w:pPr>
              <w:rPr>
                <w:rFonts w:cstheme="minorHAnsi"/>
                <w:sz w:val="24"/>
                <w:szCs w:val="24"/>
              </w:rPr>
            </w:pPr>
            <w:r w:rsidRPr="00D9554E">
              <w:rPr>
                <w:rFonts w:cstheme="minorHAnsi"/>
                <w:b/>
                <w:sz w:val="24"/>
                <w:szCs w:val="24"/>
              </w:rPr>
              <w:t xml:space="preserve">Employee awareness around hand hygiene in the workplace </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697991" w:rsidRPr="00D9554E" w:rsidTr="00697991">
        <w:tc>
          <w:tcPr>
            <w:tcW w:w="642" w:type="dxa"/>
          </w:tcPr>
          <w:p w:rsidR="00192EBC" w:rsidRPr="00D9554E" w:rsidRDefault="00290549" w:rsidP="00F45AD4">
            <w:pPr>
              <w:rPr>
                <w:rFonts w:cstheme="minorHAnsi"/>
                <w:sz w:val="24"/>
                <w:szCs w:val="24"/>
              </w:rPr>
            </w:pPr>
            <w:r>
              <w:rPr>
                <w:rFonts w:cstheme="minorHAnsi"/>
                <w:sz w:val="24"/>
                <w:szCs w:val="24"/>
              </w:rPr>
              <w:t>7</w:t>
            </w:r>
            <w:r w:rsidR="004F29BD">
              <w:rPr>
                <w:rFonts w:cstheme="minorHAnsi"/>
                <w:sz w:val="24"/>
                <w:szCs w:val="24"/>
              </w:rPr>
              <w:t>.</w:t>
            </w:r>
          </w:p>
        </w:tc>
        <w:tc>
          <w:tcPr>
            <w:tcW w:w="7223" w:type="dxa"/>
          </w:tcPr>
          <w:p w:rsidR="00192EBC" w:rsidRPr="00D9554E" w:rsidRDefault="00192EBC" w:rsidP="00510FA9">
            <w:pPr>
              <w:rPr>
                <w:rFonts w:cstheme="minorHAnsi"/>
                <w:b/>
                <w:sz w:val="24"/>
                <w:szCs w:val="24"/>
              </w:rPr>
            </w:pPr>
            <w:r w:rsidRPr="00D9554E">
              <w:rPr>
                <w:rFonts w:cstheme="minorHAnsi"/>
                <w:sz w:val="24"/>
                <w:szCs w:val="24"/>
              </w:rPr>
              <w:t xml:space="preserve">Have you informed </w:t>
            </w:r>
            <w:r w:rsidR="00086A51">
              <w:rPr>
                <w:rFonts w:cstheme="minorHAnsi"/>
                <w:sz w:val="24"/>
                <w:szCs w:val="24"/>
              </w:rPr>
              <w:t>employees</w:t>
            </w:r>
            <w:r w:rsidRPr="00D9554E">
              <w:rPr>
                <w:rFonts w:cstheme="minorHAnsi"/>
                <w:sz w:val="24"/>
                <w:szCs w:val="24"/>
              </w:rPr>
              <w:t xml:space="preserve"> about the importance of washing</w:t>
            </w:r>
            <w:r w:rsidR="00510FA9">
              <w:rPr>
                <w:rFonts w:cstheme="minorHAnsi"/>
                <w:sz w:val="24"/>
                <w:szCs w:val="24"/>
              </w:rPr>
              <w:t xml:space="preserve"> </w:t>
            </w:r>
            <w:r w:rsidR="00510FA9" w:rsidRPr="00510FA9">
              <w:rPr>
                <w:rFonts w:cstheme="minorHAnsi"/>
                <w:sz w:val="24"/>
                <w:szCs w:val="24"/>
                <w:highlight w:val="cyan"/>
              </w:rPr>
              <w:t xml:space="preserve">hands well and often </w:t>
            </w:r>
            <w:r w:rsidR="00510FA9" w:rsidRPr="00510FA9">
              <w:rPr>
                <w:highlight w:val="cyan"/>
              </w:rPr>
              <w:t>and made</w:t>
            </w:r>
            <w:r w:rsidR="00510FA9">
              <w:rPr>
                <w:highlight w:val="cyan"/>
              </w:rPr>
              <w:t xml:space="preserve"> advice and training for employees</w:t>
            </w:r>
            <w:r w:rsidR="00510FA9" w:rsidRPr="00510FA9">
              <w:rPr>
                <w:highlight w:val="cyan"/>
              </w:rPr>
              <w:t xml:space="preserve"> available on this?</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697991" w:rsidRPr="00D9554E" w:rsidTr="00697991">
        <w:tc>
          <w:tcPr>
            <w:tcW w:w="642" w:type="dxa"/>
          </w:tcPr>
          <w:p w:rsidR="00192EBC" w:rsidRPr="00D9554E" w:rsidRDefault="00290549" w:rsidP="00F45AD4">
            <w:pPr>
              <w:rPr>
                <w:rFonts w:cstheme="minorHAnsi"/>
                <w:sz w:val="24"/>
                <w:szCs w:val="24"/>
              </w:rPr>
            </w:pPr>
            <w:r>
              <w:rPr>
                <w:rFonts w:cstheme="minorHAnsi"/>
                <w:sz w:val="24"/>
                <w:szCs w:val="24"/>
              </w:rPr>
              <w:t>8</w:t>
            </w:r>
            <w:r w:rsidR="004F29BD">
              <w:rPr>
                <w:rFonts w:cstheme="minorHAnsi"/>
                <w:sz w:val="24"/>
                <w:szCs w:val="24"/>
              </w:rPr>
              <w:t>.</w:t>
            </w:r>
          </w:p>
        </w:tc>
        <w:tc>
          <w:tcPr>
            <w:tcW w:w="7223" w:type="dxa"/>
          </w:tcPr>
          <w:p w:rsidR="00192EBC" w:rsidRPr="00430FF0" w:rsidRDefault="00510FA9" w:rsidP="00510FA9">
            <w:pPr>
              <w:rPr>
                <w:rFonts w:cstheme="minorHAnsi"/>
                <w:b/>
                <w:sz w:val="24"/>
                <w:szCs w:val="24"/>
                <w:highlight w:val="cyan"/>
              </w:rPr>
            </w:pPr>
            <w:r w:rsidRPr="00430FF0">
              <w:rPr>
                <w:sz w:val="24"/>
                <w:szCs w:val="24"/>
                <w:highlight w:val="cyan"/>
              </w:rPr>
              <w:t xml:space="preserve">Are employees adhering to hand hygiene advice and guidance? See video on how to wash your hands properly? See HSE video </w:t>
            </w:r>
            <w:hyperlink r:id="rId11" w:history="1">
              <w:r w:rsidR="00192EBC" w:rsidRPr="00430FF0">
                <w:rPr>
                  <w:rStyle w:val="Hyperlink"/>
                  <w:rFonts w:cstheme="minorHAnsi"/>
                  <w:sz w:val="24"/>
                  <w:szCs w:val="24"/>
                  <w:highlight w:val="cyan"/>
                  <w:lang w:val="en-IE"/>
                </w:rPr>
                <w:t>how to wash their hands</w:t>
              </w:r>
            </w:hyperlink>
            <w:r w:rsidR="00192EBC" w:rsidRPr="00430FF0">
              <w:rPr>
                <w:rFonts w:cstheme="minorHAnsi"/>
                <w:sz w:val="24"/>
                <w:szCs w:val="24"/>
                <w:highlight w:val="cyan"/>
              </w:rPr>
              <w:t xml:space="preserve"> </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697991" w:rsidRPr="00D9554E" w:rsidTr="00697991">
        <w:tc>
          <w:tcPr>
            <w:tcW w:w="642" w:type="dxa"/>
          </w:tcPr>
          <w:p w:rsidR="00192EBC" w:rsidRPr="00D9554E" w:rsidRDefault="00290549" w:rsidP="00DE5B21">
            <w:pPr>
              <w:rPr>
                <w:rFonts w:cstheme="minorHAnsi"/>
                <w:sz w:val="24"/>
                <w:szCs w:val="24"/>
              </w:rPr>
            </w:pPr>
            <w:r>
              <w:rPr>
                <w:rFonts w:cstheme="minorHAnsi"/>
                <w:sz w:val="24"/>
                <w:szCs w:val="24"/>
              </w:rPr>
              <w:t>9</w:t>
            </w:r>
            <w:r w:rsidR="004F29BD">
              <w:rPr>
                <w:rFonts w:cstheme="minorHAnsi"/>
                <w:sz w:val="24"/>
                <w:szCs w:val="24"/>
              </w:rPr>
              <w:t>.</w:t>
            </w:r>
          </w:p>
        </w:tc>
        <w:tc>
          <w:tcPr>
            <w:tcW w:w="7223" w:type="dxa"/>
          </w:tcPr>
          <w:p w:rsidR="00192EBC" w:rsidRPr="00D9554E" w:rsidRDefault="00E46F70" w:rsidP="00CA4E0A">
            <w:pPr>
              <w:rPr>
                <w:rFonts w:cstheme="minorHAnsi"/>
                <w:b/>
                <w:sz w:val="24"/>
                <w:szCs w:val="24"/>
              </w:rPr>
            </w:pPr>
            <w:r>
              <w:rPr>
                <w:rFonts w:cstheme="minorHAnsi"/>
                <w:sz w:val="24"/>
                <w:szCs w:val="24"/>
              </w:rPr>
              <w:t xml:space="preserve">Have you shown </w:t>
            </w:r>
            <w:r w:rsidR="00086A51">
              <w:rPr>
                <w:rFonts w:cstheme="minorHAnsi"/>
                <w:sz w:val="24"/>
                <w:szCs w:val="24"/>
              </w:rPr>
              <w:t>employees</w:t>
            </w:r>
            <w:r>
              <w:rPr>
                <w:rFonts w:cstheme="minorHAnsi"/>
                <w:sz w:val="24"/>
                <w:szCs w:val="24"/>
              </w:rPr>
              <w:t xml:space="preserve"> how to </w:t>
            </w:r>
            <w:r w:rsidR="00192EBC" w:rsidRPr="00D9554E">
              <w:rPr>
                <w:rFonts w:cstheme="minorHAnsi"/>
                <w:sz w:val="24"/>
                <w:szCs w:val="24"/>
              </w:rPr>
              <w:t>use hand sanitiser</w:t>
            </w:r>
            <w:r>
              <w:rPr>
                <w:rFonts w:cstheme="minorHAnsi"/>
                <w:sz w:val="24"/>
                <w:szCs w:val="24"/>
              </w:rPr>
              <w:t xml:space="preserve"> correctly</w:t>
            </w:r>
            <w:r w:rsidR="00CA4E0A">
              <w:rPr>
                <w:rFonts w:cstheme="minorHAnsi"/>
                <w:sz w:val="24"/>
                <w:szCs w:val="24"/>
              </w:rPr>
              <w:t xml:space="preserve"> and where hand</w:t>
            </w:r>
            <w:r w:rsidR="004F29BD">
              <w:rPr>
                <w:rFonts w:cstheme="minorHAnsi"/>
                <w:sz w:val="24"/>
                <w:szCs w:val="24"/>
              </w:rPr>
              <w:t>-</w:t>
            </w:r>
            <w:r w:rsidR="00CA4E0A">
              <w:rPr>
                <w:rFonts w:cstheme="minorHAnsi"/>
                <w:sz w:val="24"/>
                <w:szCs w:val="24"/>
              </w:rPr>
              <w:t>sanitising stations are located</w:t>
            </w:r>
            <w:r w:rsidR="00192EBC" w:rsidRPr="00D9554E">
              <w:rPr>
                <w:rFonts w:cstheme="minorHAnsi"/>
                <w:sz w:val="24"/>
                <w:szCs w:val="24"/>
              </w:rPr>
              <w:t>?</w:t>
            </w:r>
          </w:p>
        </w:tc>
        <w:tc>
          <w:tcPr>
            <w:tcW w:w="1035" w:type="dxa"/>
          </w:tcPr>
          <w:p w:rsidR="00192EBC" w:rsidRPr="00D9554E" w:rsidRDefault="00192EBC" w:rsidP="00F45AD4">
            <w:pPr>
              <w:rPr>
                <w:rFonts w:cstheme="minorHAnsi"/>
                <w:sz w:val="24"/>
                <w:szCs w:val="24"/>
              </w:rPr>
            </w:pPr>
          </w:p>
        </w:tc>
        <w:tc>
          <w:tcPr>
            <w:tcW w:w="1827" w:type="dxa"/>
            <w:gridSpan w:val="3"/>
          </w:tcPr>
          <w:p w:rsidR="00192EBC" w:rsidRPr="00D9554E" w:rsidRDefault="00192EBC" w:rsidP="00F45AD4">
            <w:pPr>
              <w:rPr>
                <w:rFonts w:cstheme="minorHAnsi"/>
                <w:sz w:val="24"/>
                <w:szCs w:val="24"/>
              </w:rPr>
            </w:pPr>
          </w:p>
        </w:tc>
      </w:tr>
      <w:tr w:rsidR="005270E7" w:rsidRPr="00D9554E" w:rsidTr="00697991">
        <w:tc>
          <w:tcPr>
            <w:tcW w:w="642" w:type="dxa"/>
          </w:tcPr>
          <w:p w:rsidR="005270E7" w:rsidRDefault="005270E7" w:rsidP="005270E7">
            <w:pPr>
              <w:rPr>
                <w:rFonts w:cstheme="minorHAnsi"/>
                <w:sz w:val="24"/>
                <w:szCs w:val="24"/>
              </w:rPr>
            </w:pPr>
          </w:p>
        </w:tc>
        <w:tc>
          <w:tcPr>
            <w:tcW w:w="7223" w:type="dxa"/>
          </w:tcPr>
          <w:p w:rsidR="005270E7" w:rsidRDefault="005270E7" w:rsidP="005270E7">
            <w:pPr>
              <w:rPr>
                <w:rFonts w:cstheme="minorHAnsi"/>
                <w:sz w:val="24"/>
                <w:szCs w:val="24"/>
              </w:rPr>
            </w:pPr>
          </w:p>
        </w:tc>
        <w:tc>
          <w:tcPr>
            <w:tcW w:w="1035" w:type="dxa"/>
          </w:tcPr>
          <w:p w:rsidR="005270E7" w:rsidRPr="00D9554E" w:rsidRDefault="005270E7" w:rsidP="005270E7">
            <w:pPr>
              <w:rPr>
                <w:rFonts w:cstheme="minorHAnsi"/>
                <w:sz w:val="24"/>
                <w:szCs w:val="24"/>
              </w:rPr>
            </w:pPr>
            <w:r w:rsidRPr="00B16149">
              <w:t>Yes/No</w:t>
            </w:r>
          </w:p>
        </w:tc>
        <w:tc>
          <w:tcPr>
            <w:tcW w:w="1827" w:type="dxa"/>
            <w:gridSpan w:val="3"/>
          </w:tcPr>
          <w:p w:rsidR="005270E7" w:rsidRPr="00D9554E" w:rsidRDefault="005270E7" w:rsidP="005270E7">
            <w:pPr>
              <w:rPr>
                <w:rFonts w:cstheme="minorHAnsi"/>
                <w:sz w:val="24"/>
                <w:szCs w:val="24"/>
              </w:rPr>
            </w:pPr>
            <w:r w:rsidRPr="00B16149">
              <w:t>Action Required</w:t>
            </w:r>
          </w:p>
        </w:tc>
      </w:tr>
      <w:tr w:rsidR="00697991" w:rsidRPr="00D9554E" w:rsidTr="00697991">
        <w:tc>
          <w:tcPr>
            <w:tcW w:w="642" w:type="dxa"/>
          </w:tcPr>
          <w:p w:rsidR="00192EBC" w:rsidRDefault="00290549" w:rsidP="00945EB5">
            <w:pPr>
              <w:rPr>
                <w:rFonts w:cstheme="minorHAnsi"/>
                <w:sz w:val="24"/>
                <w:szCs w:val="24"/>
              </w:rPr>
            </w:pPr>
            <w:r>
              <w:rPr>
                <w:rFonts w:cstheme="minorHAnsi"/>
                <w:sz w:val="24"/>
                <w:szCs w:val="24"/>
              </w:rPr>
              <w:t>10</w:t>
            </w:r>
            <w:r w:rsidR="004F29BD">
              <w:rPr>
                <w:rFonts w:cstheme="minorHAnsi"/>
                <w:sz w:val="24"/>
                <w:szCs w:val="24"/>
              </w:rPr>
              <w:t>.</w:t>
            </w:r>
          </w:p>
        </w:tc>
        <w:tc>
          <w:tcPr>
            <w:tcW w:w="7223" w:type="dxa"/>
          </w:tcPr>
          <w:p w:rsidR="00192EBC" w:rsidRDefault="00430FF0" w:rsidP="00430FF0">
            <w:pPr>
              <w:rPr>
                <w:rFonts w:cstheme="minorHAnsi"/>
                <w:sz w:val="24"/>
                <w:szCs w:val="24"/>
              </w:rPr>
            </w:pPr>
            <w:r>
              <w:rPr>
                <w:rFonts w:cstheme="minorHAnsi"/>
                <w:sz w:val="24"/>
                <w:szCs w:val="24"/>
              </w:rPr>
              <w:t xml:space="preserve">Have HSE </w:t>
            </w:r>
            <w:r w:rsidR="0015766E">
              <w:rPr>
                <w:rFonts w:cstheme="minorHAnsi"/>
                <w:sz w:val="24"/>
                <w:szCs w:val="24"/>
              </w:rPr>
              <w:t xml:space="preserve">approved </w:t>
            </w:r>
            <w:proofErr w:type="gramStart"/>
            <w:r>
              <w:rPr>
                <w:rFonts w:cstheme="minorHAnsi"/>
                <w:sz w:val="24"/>
                <w:szCs w:val="24"/>
              </w:rPr>
              <w:t>posters ,</w:t>
            </w:r>
            <w:proofErr w:type="gramEnd"/>
            <w:r w:rsidR="00192EBC">
              <w:rPr>
                <w:rFonts w:cstheme="minorHAnsi"/>
                <w:sz w:val="24"/>
                <w:szCs w:val="24"/>
              </w:rPr>
              <w:t xml:space="preserve"> </w:t>
            </w:r>
            <w:hyperlink r:id="rId12" w:history="1">
              <w:r w:rsidR="00192EBC" w:rsidRPr="00E46F70">
                <w:rPr>
                  <w:rStyle w:val="Hyperlink"/>
                  <w:rFonts w:cstheme="minorHAnsi"/>
                  <w:sz w:val="24"/>
                  <w:szCs w:val="24"/>
                  <w:lang w:val="en-IE"/>
                </w:rPr>
                <w:t>displayed posters</w:t>
              </w:r>
            </w:hyperlink>
            <w:r w:rsidR="00192EBC" w:rsidRPr="00D9554E">
              <w:rPr>
                <w:rFonts w:cstheme="minorHAnsi"/>
                <w:sz w:val="24"/>
                <w:szCs w:val="24"/>
              </w:rPr>
              <w:t xml:space="preserve"> </w:t>
            </w:r>
            <w:r>
              <w:rPr>
                <w:rFonts w:cstheme="minorHAnsi"/>
                <w:sz w:val="24"/>
                <w:szCs w:val="24"/>
              </w:rPr>
              <w:t xml:space="preserve">, been displayed in appropriate locations </w:t>
            </w:r>
            <w:r w:rsidR="00192EBC">
              <w:rPr>
                <w:rFonts w:cstheme="minorHAnsi"/>
                <w:sz w:val="24"/>
                <w:szCs w:val="24"/>
              </w:rPr>
              <w:t xml:space="preserve">on how to wash </w:t>
            </w:r>
            <w:r w:rsidR="00192EBC" w:rsidRPr="00D9554E">
              <w:rPr>
                <w:rFonts w:cstheme="minorHAnsi"/>
                <w:sz w:val="24"/>
                <w:szCs w:val="24"/>
              </w:rPr>
              <w:t>hands correct</w:t>
            </w:r>
            <w:r w:rsidR="00192EBC">
              <w:rPr>
                <w:rFonts w:cstheme="minorHAnsi"/>
                <w:sz w:val="24"/>
                <w:szCs w:val="24"/>
              </w:rPr>
              <w:t xml:space="preserve">ly? </w:t>
            </w:r>
          </w:p>
        </w:tc>
        <w:tc>
          <w:tcPr>
            <w:tcW w:w="1035" w:type="dxa"/>
          </w:tcPr>
          <w:p w:rsidR="00192EBC" w:rsidRPr="00D9554E" w:rsidRDefault="00192EBC" w:rsidP="00945EB5">
            <w:pPr>
              <w:rPr>
                <w:rFonts w:cstheme="minorHAnsi"/>
                <w:sz w:val="24"/>
                <w:szCs w:val="24"/>
              </w:rPr>
            </w:pPr>
          </w:p>
        </w:tc>
        <w:tc>
          <w:tcPr>
            <w:tcW w:w="1827" w:type="dxa"/>
            <w:gridSpan w:val="3"/>
          </w:tcPr>
          <w:p w:rsidR="00192EBC" w:rsidRPr="00D9554E" w:rsidRDefault="00192EBC" w:rsidP="00945EB5">
            <w:pPr>
              <w:rPr>
                <w:rFonts w:cstheme="minorHAnsi"/>
                <w:sz w:val="24"/>
                <w:szCs w:val="24"/>
              </w:rPr>
            </w:pPr>
          </w:p>
        </w:tc>
      </w:tr>
      <w:tr w:rsidR="00697991" w:rsidRPr="00D9554E" w:rsidTr="00697991">
        <w:tc>
          <w:tcPr>
            <w:tcW w:w="642" w:type="dxa"/>
          </w:tcPr>
          <w:p w:rsidR="00192EBC" w:rsidRDefault="00290549" w:rsidP="00945EB5">
            <w:pPr>
              <w:rPr>
                <w:rFonts w:cstheme="minorHAnsi"/>
                <w:sz w:val="24"/>
                <w:szCs w:val="24"/>
              </w:rPr>
            </w:pPr>
            <w:r>
              <w:rPr>
                <w:rFonts w:cstheme="minorHAnsi"/>
                <w:sz w:val="24"/>
                <w:szCs w:val="24"/>
              </w:rPr>
              <w:t>11</w:t>
            </w:r>
            <w:r w:rsidR="004F29BD">
              <w:rPr>
                <w:rFonts w:cstheme="minorHAnsi"/>
                <w:sz w:val="24"/>
                <w:szCs w:val="24"/>
              </w:rPr>
              <w:t>.</w:t>
            </w:r>
          </w:p>
        </w:tc>
        <w:tc>
          <w:tcPr>
            <w:tcW w:w="7223" w:type="dxa"/>
          </w:tcPr>
          <w:p w:rsidR="00192EBC" w:rsidRPr="00D9554E" w:rsidRDefault="00192EBC" w:rsidP="00945EB5">
            <w:pPr>
              <w:rPr>
                <w:rFonts w:cstheme="minorHAnsi"/>
                <w:sz w:val="24"/>
                <w:szCs w:val="24"/>
              </w:rPr>
            </w:pPr>
            <w:r w:rsidRPr="007B2D41">
              <w:rPr>
                <w:rFonts w:cstheme="minorHAnsi"/>
                <w:sz w:val="24"/>
                <w:szCs w:val="24"/>
              </w:rPr>
              <w:t xml:space="preserve">Have </w:t>
            </w:r>
            <w:r w:rsidR="00086A51" w:rsidRPr="007B2D41">
              <w:rPr>
                <w:rFonts w:cstheme="minorHAnsi"/>
                <w:sz w:val="24"/>
                <w:szCs w:val="24"/>
              </w:rPr>
              <w:t>employees</w:t>
            </w:r>
            <w:r w:rsidR="0015766E">
              <w:rPr>
                <w:rFonts w:cstheme="minorHAnsi"/>
                <w:sz w:val="24"/>
                <w:szCs w:val="24"/>
              </w:rPr>
              <w:t xml:space="preserve"> and </w:t>
            </w:r>
            <w:proofErr w:type="spellStart"/>
            <w:r w:rsidR="0015766E">
              <w:rPr>
                <w:rFonts w:cstheme="minorHAnsi"/>
                <w:sz w:val="24"/>
                <w:szCs w:val="24"/>
              </w:rPr>
              <w:t>studetns</w:t>
            </w:r>
            <w:proofErr w:type="spellEnd"/>
            <w:r w:rsidR="0015766E">
              <w:rPr>
                <w:rFonts w:cstheme="minorHAnsi"/>
                <w:sz w:val="24"/>
                <w:szCs w:val="24"/>
              </w:rPr>
              <w:t xml:space="preserve"> been advised </w:t>
            </w:r>
            <w:r w:rsidR="007B2D41" w:rsidRPr="007B2D41">
              <w:rPr>
                <w:highlight w:val="cyan"/>
              </w:rPr>
              <w:t>to wash their hands with soap and water or with hand sanitiser for at least 20 seconds and in particular:</w:t>
            </w:r>
            <w:r w:rsidRPr="00D9554E">
              <w:rPr>
                <w:rFonts w:cstheme="minorHAnsi"/>
                <w:sz w:val="24"/>
                <w:szCs w:val="24"/>
              </w:rPr>
              <w:t xml:space="preserve"> </w:t>
            </w:r>
          </w:p>
          <w:p w:rsidR="007B2D41" w:rsidRDefault="007B2D41" w:rsidP="00945EB5">
            <w:pPr>
              <w:rPr>
                <w:rFonts w:cstheme="minorHAnsi"/>
                <w:sz w:val="24"/>
                <w:szCs w:val="24"/>
              </w:rPr>
            </w:pPr>
          </w:p>
          <w:p w:rsidR="007B2D41" w:rsidRPr="007B2D41" w:rsidRDefault="007B2D41" w:rsidP="007B2D41">
            <w:pPr>
              <w:pStyle w:val="ListParagraph"/>
              <w:numPr>
                <w:ilvl w:val="0"/>
                <w:numId w:val="2"/>
              </w:numPr>
              <w:rPr>
                <w:rFonts w:cstheme="minorHAnsi"/>
                <w:sz w:val="24"/>
                <w:szCs w:val="24"/>
                <w:highlight w:val="cyan"/>
              </w:rPr>
            </w:pPr>
            <w:r w:rsidRPr="007B2D41">
              <w:rPr>
                <w:rFonts w:cstheme="minorHAnsi"/>
                <w:sz w:val="24"/>
                <w:szCs w:val="24"/>
                <w:highlight w:val="cyan"/>
              </w:rPr>
              <w:t xml:space="preserve">after coughing or sneezing </w:t>
            </w:r>
          </w:p>
          <w:p w:rsidR="00192EBC" w:rsidRPr="007B2D41" w:rsidRDefault="00192EBC" w:rsidP="00945EB5">
            <w:pPr>
              <w:pStyle w:val="ListParagraph"/>
              <w:numPr>
                <w:ilvl w:val="0"/>
                <w:numId w:val="2"/>
              </w:numPr>
              <w:rPr>
                <w:rFonts w:cstheme="minorHAnsi"/>
                <w:sz w:val="24"/>
                <w:szCs w:val="24"/>
                <w:highlight w:val="cyan"/>
              </w:rPr>
            </w:pPr>
            <w:r w:rsidRPr="007B2D41">
              <w:rPr>
                <w:rFonts w:cstheme="minorHAnsi"/>
                <w:sz w:val="24"/>
                <w:szCs w:val="24"/>
                <w:highlight w:val="cyan"/>
              </w:rPr>
              <w:t xml:space="preserve">before and after eating </w:t>
            </w:r>
          </w:p>
          <w:p w:rsidR="007B2D41" w:rsidRPr="007B2D41" w:rsidRDefault="007B2D41" w:rsidP="007B2D41">
            <w:pPr>
              <w:pStyle w:val="ListParagraph"/>
              <w:numPr>
                <w:ilvl w:val="0"/>
                <w:numId w:val="2"/>
              </w:numPr>
              <w:rPr>
                <w:rFonts w:cstheme="minorHAnsi"/>
                <w:sz w:val="24"/>
                <w:szCs w:val="24"/>
                <w:highlight w:val="cyan"/>
              </w:rPr>
            </w:pPr>
            <w:r w:rsidRPr="007B2D41">
              <w:rPr>
                <w:rFonts w:cstheme="minorHAnsi"/>
                <w:sz w:val="24"/>
                <w:szCs w:val="24"/>
                <w:highlight w:val="cyan"/>
              </w:rPr>
              <w:t>before and after preparing food</w:t>
            </w:r>
          </w:p>
          <w:p w:rsidR="007B2D41" w:rsidRPr="007B2D41" w:rsidRDefault="007B2D41" w:rsidP="007B2D41">
            <w:pPr>
              <w:pStyle w:val="ListParagraph"/>
              <w:numPr>
                <w:ilvl w:val="0"/>
                <w:numId w:val="2"/>
              </w:numPr>
              <w:rPr>
                <w:rFonts w:cstheme="minorHAnsi"/>
                <w:sz w:val="24"/>
                <w:szCs w:val="24"/>
                <w:highlight w:val="cyan"/>
              </w:rPr>
            </w:pPr>
            <w:r w:rsidRPr="007B2D41">
              <w:rPr>
                <w:sz w:val="24"/>
                <w:szCs w:val="24"/>
                <w:highlight w:val="cyan"/>
              </w:rPr>
              <w:t xml:space="preserve">before and after removing their face covering </w:t>
            </w:r>
          </w:p>
          <w:p w:rsidR="007B2D41" w:rsidRPr="007B2D41" w:rsidRDefault="007B2D41" w:rsidP="007B2D41">
            <w:pPr>
              <w:pStyle w:val="ListParagraph"/>
              <w:numPr>
                <w:ilvl w:val="0"/>
                <w:numId w:val="2"/>
              </w:numPr>
              <w:rPr>
                <w:rFonts w:cstheme="minorHAnsi"/>
                <w:sz w:val="24"/>
                <w:szCs w:val="24"/>
                <w:highlight w:val="cyan"/>
              </w:rPr>
            </w:pPr>
            <w:r w:rsidRPr="007B2D41">
              <w:rPr>
                <w:sz w:val="24"/>
                <w:szCs w:val="24"/>
                <w:highlight w:val="cyan"/>
              </w:rPr>
              <w:t>if in contact with someone who is displaying any COVID-19 symptoms</w:t>
            </w:r>
          </w:p>
          <w:p w:rsidR="007B2D41" w:rsidRPr="007B2D41" w:rsidRDefault="007B2D41" w:rsidP="007B2D41">
            <w:pPr>
              <w:pStyle w:val="ListParagraph"/>
              <w:numPr>
                <w:ilvl w:val="0"/>
                <w:numId w:val="2"/>
              </w:numPr>
              <w:rPr>
                <w:rFonts w:cstheme="minorHAnsi"/>
                <w:sz w:val="24"/>
                <w:szCs w:val="24"/>
                <w:highlight w:val="cyan"/>
              </w:rPr>
            </w:pPr>
            <w:r w:rsidRPr="007B2D41">
              <w:rPr>
                <w:sz w:val="24"/>
                <w:szCs w:val="24"/>
                <w:highlight w:val="cyan"/>
              </w:rPr>
              <w:t xml:space="preserve">before and after being on public transport </w:t>
            </w:r>
          </w:p>
          <w:p w:rsidR="007B2D41" w:rsidRPr="007B2D41" w:rsidRDefault="007B2D41" w:rsidP="007B2D41">
            <w:pPr>
              <w:pStyle w:val="ListParagraph"/>
              <w:numPr>
                <w:ilvl w:val="0"/>
                <w:numId w:val="2"/>
              </w:numPr>
              <w:rPr>
                <w:rFonts w:cstheme="minorHAnsi"/>
                <w:sz w:val="24"/>
                <w:szCs w:val="24"/>
                <w:highlight w:val="cyan"/>
              </w:rPr>
            </w:pPr>
            <w:r w:rsidRPr="007B2D41">
              <w:rPr>
                <w:sz w:val="24"/>
                <w:szCs w:val="24"/>
                <w:highlight w:val="cyan"/>
              </w:rPr>
              <w:t xml:space="preserve">before and after being in a crowd </w:t>
            </w:r>
          </w:p>
          <w:p w:rsidR="007B2D41" w:rsidRPr="007B2D41" w:rsidRDefault="007B2D41" w:rsidP="007B2D41">
            <w:pPr>
              <w:pStyle w:val="ListParagraph"/>
              <w:numPr>
                <w:ilvl w:val="0"/>
                <w:numId w:val="2"/>
              </w:numPr>
              <w:rPr>
                <w:rFonts w:cstheme="minorHAnsi"/>
                <w:sz w:val="24"/>
                <w:szCs w:val="24"/>
                <w:highlight w:val="cyan"/>
              </w:rPr>
            </w:pPr>
            <w:r w:rsidRPr="007B2D41">
              <w:rPr>
                <w:sz w:val="24"/>
                <w:szCs w:val="24"/>
                <w:highlight w:val="cyan"/>
              </w:rPr>
              <w:t xml:space="preserve">when arriving or leaving the workplace/other sites </w:t>
            </w:r>
          </w:p>
          <w:p w:rsidR="007B2D41" w:rsidRPr="007B2D41" w:rsidRDefault="007B2D41" w:rsidP="007B2D41">
            <w:pPr>
              <w:pStyle w:val="ListParagraph"/>
              <w:numPr>
                <w:ilvl w:val="0"/>
                <w:numId w:val="2"/>
              </w:numPr>
              <w:rPr>
                <w:rFonts w:cstheme="minorHAnsi"/>
                <w:sz w:val="24"/>
                <w:szCs w:val="24"/>
                <w:highlight w:val="cyan"/>
              </w:rPr>
            </w:pPr>
            <w:r w:rsidRPr="007B2D41">
              <w:rPr>
                <w:sz w:val="24"/>
                <w:szCs w:val="24"/>
                <w:highlight w:val="cyan"/>
              </w:rPr>
              <w:t xml:space="preserve">when entering and exiting vehicles </w:t>
            </w:r>
          </w:p>
          <w:p w:rsidR="007B2D41" w:rsidRPr="007B2D41" w:rsidRDefault="007B2D41" w:rsidP="007B2D41">
            <w:pPr>
              <w:pStyle w:val="ListParagraph"/>
              <w:numPr>
                <w:ilvl w:val="0"/>
                <w:numId w:val="2"/>
              </w:numPr>
              <w:rPr>
                <w:rFonts w:cstheme="minorHAnsi"/>
                <w:sz w:val="24"/>
                <w:szCs w:val="24"/>
                <w:highlight w:val="cyan"/>
              </w:rPr>
            </w:pPr>
            <w:r w:rsidRPr="007B2D41">
              <w:rPr>
                <w:sz w:val="24"/>
                <w:szCs w:val="24"/>
                <w:highlight w:val="cyan"/>
              </w:rPr>
              <w:t xml:space="preserve">before having a cigarette or vaping </w:t>
            </w:r>
          </w:p>
          <w:p w:rsidR="007B2D41" w:rsidRPr="007B2D41" w:rsidRDefault="007B2D41" w:rsidP="007B2D41">
            <w:pPr>
              <w:pStyle w:val="ListParagraph"/>
              <w:numPr>
                <w:ilvl w:val="0"/>
                <w:numId w:val="2"/>
              </w:numPr>
              <w:rPr>
                <w:rFonts w:cstheme="minorHAnsi"/>
                <w:sz w:val="24"/>
                <w:szCs w:val="24"/>
                <w:highlight w:val="cyan"/>
              </w:rPr>
            </w:pPr>
            <w:proofErr w:type="gramStart"/>
            <w:r w:rsidRPr="007B2D41">
              <w:rPr>
                <w:sz w:val="24"/>
                <w:szCs w:val="24"/>
                <w:highlight w:val="cyan"/>
              </w:rPr>
              <w:t>when</w:t>
            </w:r>
            <w:proofErr w:type="gramEnd"/>
            <w:r w:rsidRPr="007B2D41">
              <w:rPr>
                <w:sz w:val="24"/>
                <w:szCs w:val="24"/>
                <w:highlight w:val="cyan"/>
              </w:rPr>
              <w:t xml:space="preserve"> hands are dirty. If visibly dirty, wash hands with soap and water, and </w:t>
            </w:r>
          </w:p>
          <w:p w:rsidR="007B2D41" w:rsidRPr="007B2D41" w:rsidRDefault="007B2D41" w:rsidP="007B2D41">
            <w:pPr>
              <w:pStyle w:val="ListParagraph"/>
              <w:numPr>
                <w:ilvl w:val="0"/>
                <w:numId w:val="2"/>
              </w:numPr>
              <w:rPr>
                <w:rFonts w:cstheme="minorHAnsi"/>
                <w:sz w:val="24"/>
                <w:szCs w:val="24"/>
                <w:highlight w:val="cyan"/>
              </w:rPr>
            </w:pPr>
            <w:r w:rsidRPr="007B2D41">
              <w:rPr>
                <w:sz w:val="24"/>
                <w:szCs w:val="24"/>
                <w:highlight w:val="cyan"/>
              </w:rPr>
              <w:t>after toilet use</w:t>
            </w:r>
            <w:r w:rsidRPr="007B2D41">
              <w:rPr>
                <w:rFonts w:cstheme="minorHAnsi"/>
                <w:sz w:val="24"/>
                <w:szCs w:val="24"/>
                <w:highlight w:val="cyan"/>
              </w:rPr>
              <w:t xml:space="preserve"> </w:t>
            </w:r>
          </w:p>
          <w:p w:rsidR="00192EBC" w:rsidRDefault="00192EBC" w:rsidP="007B2D41">
            <w:pPr>
              <w:pStyle w:val="ListParagraph"/>
              <w:rPr>
                <w:rFonts w:cstheme="minorHAnsi"/>
                <w:sz w:val="24"/>
                <w:szCs w:val="24"/>
              </w:rPr>
            </w:pPr>
          </w:p>
          <w:p w:rsidR="007B2D41" w:rsidRPr="007B2D41" w:rsidRDefault="007B2D41" w:rsidP="007B2D41">
            <w:pPr>
              <w:pStyle w:val="ListParagraph"/>
              <w:rPr>
                <w:rFonts w:cstheme="minorHAnsi"/>
                <w:sz w:val="24"/>
                <w:szCs w:val="24"/>
              </w:rPr>
            </w:pPr>
            <w:r>
              <w:rPr>
                <w:rFonts w:cstheme="minorHAnsi"/>
                <w:sz w:val="24"/>
                <w:szCs w:val="24"/>
              </w:rPr>
              <w:t>Other considerations:</w:t>
            </w:r>
          </w:p>
          <w:p w:rsidR="00192EBC" w:rsidRDefault="00192EBC" w:rsidP="00945EB5">
            <w:pPr>
              <w:pStyle w:val="ListParagraph"/>
              <w:numPr>
                <w:ilvl w:val="0"/>
                <w:numId w:val="2"/>
              </w:numPr>
              <w:rPr>
                <w:rFonts w:cstheme="minorHAnsi"/>
                <w:sz w:val="24"/>
                <w:szCs w:val="24"/>
              </w:rPr>
            </w:pPr>
            <w:r>
              <w:rPr>
                <w:rFonts w:cstheme="minorHAnsi"/>
                <w:sz w:val="24"/>
                <w:szCs w:val="24"/>
              </w:rPr>
              <w:t>before and after wearing gloves</w:t>
            </w:r>
          </w:p>
          <w:p w:rsidR="00192EBC" w:rsidRDefault="00192EBC" w:rsidP="00945EB5">
            <w:pPr>
              <w:pStyle w:val="ListParagraph"/>
              <w:numPr>
                <w:ilvl w:val="0"/>
                <w:numId w:val="2"/>
              </w:numPr>
              <w:rPr>
                <w:rFonts w:cstheme="minorHAnsi"/>
                <w:sz w:val="24"/>
                <w:szCs w:val="24"/>
              </w:rPr>
            </w:pPr>
            <w:r>
              <w:rPr>
                <w:rFonts w:cstheme="minorHAnsi"/>
                <w:sz w:val="24"/>
                <w:szCs w:val="24"/>
              </w:rPr>
              <w:t>before leaving home</w:t>
            </w:r>
          </w:p>
          <w:p w:rsidR="00192EBC" w:rsidRPr="00D9554E" w:rsidRDefault="00192EBC" w:rsidP="00945EB5">
            <w:pPr>
              <w:pStyle w:val="ListParagraph"/>
              <w:numPr>
                <w:ilvl w:val="0"/>
                <w:numId w:val="2"/>
              </w:numPr>
              <w:rPr>
                <w:rFonts w:cstheme="minorHAnsi"/>
                <w:sz w:val="24"/>
                <w:szCs w:val="24"/>
              </w:rPr>
            </w:pPr>
            <w:r w:rsidRPr="00D9554E">
              <w:rPr>
                <w:rFonts w:cstheme="minorHAnsi"/>
                <w:sz w:val="24"/>
                <w:szCs w:val="24"/>
              </w:rPr>
              <w:t xml:space="preserve">after changing tasks </w:t>
            </w:r>
          </w:p>
          <w:p w:rsidR="00192EBC" w:rsidRDefault="00192EBC" w:rsidP="00945EB5">
            <w:pPr>
              <w:pStyle w:val="ListParagraph"/>
              <w:numPr>
                <w:ilvl w:val="0"/>
                <w:numId w:val="2"/>
              </w:numPr>
              <w:rPr>
                <w:rFonts w:cstheme="minorHAnsi"/>
                <w:sz w:val="24"/>
                <w:szCs w:val="24"/>
              </w:rPr>
            </w:pPr>
            <w:r w:rsidRPr="00D9554E">
              <w:rPr>
                <w:rFonts w:cstheme="minorHAnsi"/>
                <w:sz w:val="24"/>
                <w:szCs w:val="24"/>
              </w:rPr>
              <w:t>after touching potentially contaminated surfaces</w:t>
            </w:r>
          </w:p>
          <w:p w:rsidR="00192EBC" w:rsidRPr="00D9554E" w:rsidRDefault="00192EBC" w:rsidP="00945EB5">
            <w:pPr>
              <w:pStyle w:val="ListParagraph"/>
              <w:numPr>
                <w:ilvl w:val="0"/>
                <w:numId w:val="2"/>
              </w:numPr>
              <w:rPr>
                <w:rFonts w:cstheme="minorHAnsi"/>
                <w:sz w:val="24"/>
                <w:szCs w:val="24"/>
              </w:rPr>
            </w:pPr>
            <w:r>
              <w:rPr>
                <w:rFonts w:cstheme="minorHAnsi"/>
                <w:sz w:val="24"/>
                <w:szCs w:val="24"/>
              </w:rPr>
              <w:t>if in contact with someone displaying any COVID-19 symptoms</w:t>
            </w:r>
            <w:r w:rsidRPr="00D9554E">
              <w:rPr>
                <w:rFonts w:cstheme="minorHAnsi"/>
                <w:sz w:val="24"/>
                <w:szCs w:val="24"/>
              </w:rPr>
              <w:t xml:space="preserve"> </w:t>
            </w:r>
          </w:p>
        </w:tc>
        <w:tc>
          <w:tcPr>
            <w:tcW w:w="1035" w:type="dxa"/>
          </w:tcPr>
          <w:p w:rsidR="00192EBC" w:rsidRPr="00D9554E" w:rsidRDefault="00192EBC" w:rsidP="00945EB5">
            <w:pPr>
              <w:rPr>
                <w:rFonts w:cstheme="minorHAnsi"/>
                <w:sz w:val="24"/>
                <w:szCs w:val="24"/>
              </w:rPr>
            </w:pPr>
          </w:p>
        </w:tc>
        <w:tc>
          <w:tcPr>
            <w:tcW w:w="1827" w:type="dxa"/>
            <w:gridSpan w:val="3"/>
          </w:tcPr>
          <w:p w:rsidR="00192EBC" w:rsidRPr="00D9554E" w:rsidRDefault="00192EBC" w:rsidP="00945EB5">
            <w:pPr>
              <w:rPr>
                <w:rFonts w:cstheme="minorHAnsi"/>
                <w:sz w:val="24"/>
                <w:szCs w:val="24"/>
              </w:rPr>
            </w:pPr>
          </w:p>
        </w:tc>
      </w:tr>
      <w:tr w:rsidR="007039FE" w:rsidRPr="00D9554E" w:rsidTr="00697991">
        <w:tc>
          <w:tcPr>
            <w:tcW w:w="642" w:type="dxa"/>
          </w:tcPr>
          <w:p w:rsidR="007039FE" w:rsidRDefault="00290549" w:rsidP="00945EB5">
            <w:pPr>
              <w:rPr>
                <w:rFonts w:cstheme="minorHAnsi"/>
                <w:sz w:val="24"/>
                <w:szCs w:val="24"/>
              </w:rPr>
            </w:pPr>
            <w:r>
              <w:rPr>
                <w:rFonts w:cstheme="minorHAnsi"/>
                <w:sz w:val="24"/>
                <w:szCs w:val="24"/>
              </w:rPr>
              <w:t>12</w:t>
            </w:r>
            <w:r w:rsidR="004F29BD">
              <w:rPr>
                <w:rFonts w:cstheme="minorHAnsi"/>
                <w:sz w:val="24"/>
                <w:szCs w:val="24"/>
              </w:rPr>
              <w:t>.</w:t>
            </w:r>
          </w:p>
        </w:tc>
        <w:tc>
          <w:tcPr>
            <w:tcW w:w="7223" w:type="dxa"/>
          </w:tcPr>
          <w:p w:rsidR="007039FE" w:rsidRDefault="007039FE" w:rsidP="0015766E">
            <w:pPr>
              <w:rPr>
                <w:rFonts w:cstheme="minorHAnsi"/>
                <w:sz w:val="24"/>
                <w:szCs w:val="24"/>
              </w:rPr>
            </w:pPr>
            <w:r>
              <w:rPr>
                <w:sz w:val="24"/>
                <w:szCs w:val="24"/>
              </w:rPr>
              <w:t xml:space="preserve">Have facilities </w:t>
            </w:r>
            <w:r w:rsidR="0015766E">
              <w:rPr>
                <w:sz w:val="24"/>
                <w:szCs w:val="24"/>
              </w:rPr>
              <w:t xml:space="preserve">been provided </w:t>
            </w:r>
            <w:r>
              <w:rPr>
                <w:sz w:val="24"/>
                <w:szCs w:val="24"/>
              </w:rPr>
              <w:t xml:space="preserve">for </w:t>
            </w:r>
            <w:r w:rsidR="00CA4E0A">
              <w:rPr>
                <w:sz w:val="24"/>
                <w:szCs w:val="24"/>
              </w:rPr>
              <w:t xml:space="preserve">outdoor </w:t>
            </w:r>
            <w:r w:rsidR="00086A51">
              <w:rPr>
                <w:sz w:val="24"/>
                <w:szCs w:val="24"/>
              </w:rPr>
              <w:t>employees</w:t>
            </w:r>
            <w:r w:rsidR="0015766E">
              <w:rPr>
                <w:sz w:val="24"/>
                <w:szCs w:val="24"/>
              </w:rPr>
              <w:t>, of the School/Department</w:t>
            </w:r>
            <w:proofErr w:type="gramStart"/>
            <w:r w:rsidR="0015766E">
              <w:rPr>
                <w:sz w:val="24"/>
                <w:szCs w:val="24"/>
              </w:rPr>
              <w:t xml:space="preserve">, </w:t>
            </w:r>
            <w:r w:rsidR="00CA4E0A">
              <w:rPr>
                <w:sz w:val="24"/>
                <w:szCs w:val="24"/>
              </w:rPr>
              <w:t xml:space="preserve"> to</w:t>
            </w:r>
            <w:proofErr w:type="gramEnd"/>
            <w:r w:rsidR="00CA4E0A">
              <w:rPr>
                <w:sz w:val="24"/>
                <w:szCs w:val="24"/>
              </w:rPr>
              <w:t xml:space="preserve"> </w:t>
            </w:r>
            <w:r>
              <w:rPr>
                <w:sz w:val="24"/>
                <w:szCs w:val="24"/>
              </w:rPr>
              <w:t>frequent</w:t>
            </w:r>
            <w:r w:rsidR="00CA4E0A">
              <w:rPr>
                <w:sz w:val="24"/>
                <w:szCs w:val="24"/>
              </w:rPr>
              <w:t>ly practice</w:t>
            </w:r>
            <w:r w:rsidR="00F93C8D">
              <w:rPr>
                <w:sz w:val="24"/>
                <w:szCs w:val="24"/>
              </w:rPr>
              <w:t xml:space="preserve"> hand hygiene</w:t>
            </w:r>
            <w:r>
              <w:rPr>
                <w:sz w:val="24"/>
                <w:szCs w:val="24"/>
              </w:rPr>
              <w:t>?</w:t>
            </w:r>
          </w:p>
        </w:tc>
        <w:tc>
          <w:tcPr>
            <w:tcW w:w="1035" w:type="dxa"/>
          </w:tcPr>
          <w:p w:rsidR="007039FE" w:rsidRPr="00D9554E" w:rsidRDefault="007039FE" w:rsidP="00945EB5">
            <w:pPr>
              <w:rPr>
                <w:rFonts w:cstheme="minorHAnsi"/>
                <w:sz w:val="24"/>
                <w:szCs w:val="24"/>
              </w:rPr>
            </w:pPr>
          </w:p>
        </w:tc>
        <w:tc>
          <w:tcPr>
            <w:tcW w:w="1827" w:type="dxa"/>
            <w:gridSpan w:val="3"/>
          </w:tcPr>
          <w:p w:rsidR="007039FE" w:rsidRPr="00D9554E" w:rsidRDefault="007039FE" w:rsidP="00945EB5">
            <w:pPr>
              <w:rPr>
                <w:rFonts w:cstheme="minorHAnsi"/>
                <w:sz w:val="24"/>
                <w:szCs w:val="24"/>
              </w:rPr>
            </w:pPr>
          </w:p>
        </w:tc>
      </w:tr>
      <w:tr w:rsidR="00C475D0" w:rsidRPr="00D9554E" w:rsidTr="00697991">
        <w:tc>
          <w:tcPr>
            <w:tcW w:w="642" w:type="dxa"/>
          </w:tcPr>
          <w:p w:rsidR="00C475D0" w:rsidRDefault="004B70CD" w:rsidP="00945EB5">
            <w:pPr>
              <w:rPr>
                <w:rFonts w:cstheme="minorHAnsi"/>
                <w:sz w:val="24"/>
                <w:szCs w:val="24"/>
              </w:rPr>
            </w:pPr>
            <w:r>
              <w:rPr>
                <w:rFonts w:cstheme="minorHAnsi"/>
                <w:sz w:val="24"/>
                <w:szCs w:val="24"/>
              </w:rPr>
              <w:t>13</w:t>
            </w:r>
            <w:r w:rsidR="004F29BD">
              <w:rPr>
                <w:rFonts w:cstheme="minorHAnsi"/>
                <w:sz w:val="24"/>
                <w:szCs w:val="24"/>
              </w:rPr>
              <w:t>.</w:t>
            </w:r>
          </w:p>
        </w:tc>
        <w:tc>
          <w:tcPr>
            <w:tcW w:w="7223" w:type="dxa"/>
          </w:tcPr>
          <w:p w:rsidR="00C475D0" w:rsidRDefault="0015766E" w:rsidP="0015766E">
            <w:pPr>
              <w:rPr>
                <w:sz w:val="24"/>
                <w:szCs w:val="24"/>
              </w:rPr>
            </w:pPr>
            <w:r>
              <w:rPr>
                <w:sz w:val="24"/>
                <w:szCs w:val="24"/>
              </w:rPr>
              <w:t xml:space="preserve">Has the School/Department </w:t>
            </w:r>
            <w:r w:rsidR="00C475D0" w:rsidRPr="00132580">
              <w:rPr>
                <w:sz w:val="24"/>
                <w:szCs w:val="24"/>
              </w:rPr>
              <w:t xml:space="preserve">provided </w:t>
            </w:r>
            <w:r w:rsidR="00086A51">
              <w:rPr>
                <w:sz w:val="24"/>
                <w:szCs w:val="24"/>
              </w:rPr>
              <w:t>employees</w:t>
            </w:r>
            <w:r w:rsidR="00C475D0" w:rsidRPr="00132580">
              <w:rPr>
                <w:sz w:val="24"/>
                <w:szCs w:val="24"/>
              </w:rPr>
              <w:t xml:space="preserve"> with hand sanitiser</w:t>
            </w:r>
            <w:r w:rsidR="00C475D0">
              <w:rPr>
                <w:sz w:val="24"/>
                <w:szCs w:val="24"/>
              </w:rPr>
              <w:t xml:space="preserve"> for use in work vehicles</w:t>
            </w:r>
            <w:r w:rsidR="00C475D0" w:rsidRPr="00132580">
              <w:rPr>
                <w:sz w:val="24"/>
                <w:szCs w:val="24"/>
              </w:rPr>
              <w:t>?</w:t>
            </w:r>
          </w:p>
        </w:tc>
        <w:tc>
          <w:tcPr>
            <w:tcW w:w="1035" w:type="dxa"/>
          </w:tcPr>
          <w:p w:rsidR="00C475D0" w:rsidRPr="00D9554E" w:rsidRDefault="00C475D0" w:rsidP="00945EB5">
            <w:pPr>
              <w:rPr>
                <w:rFonts w:cstheme="minorHAnsi"/>
                <w:sz w:val="24"/>
                <w:szCs w:val="24"/>
              </w:rPr>
            </w:pPr>
          </w:p>
        </w:tc>
        <w:tc>
          <w:tcPr>
            <w:tcW w:w="1827" w:type="dxa"/>
            <w:gridSpan w:val="3"/>
          </w:tcPr>
          <w:p w:rsidR="00C475D0" w:rsidRPr="00D9554E" w:rsidRDefault="00C475D0" w:rsidP="00945EB5">
            <w:pPr>
              <w:rPr>
                <w:rFonts w:cstheme="minorHAnsi"/>
                <w:sz w:val="24"/>
                <w:szCs w:val="24"/>
              </w:rPr>
            </w:pPr>
          </w:p>
        </w:tc>
      </w:tr>
      <w:tr w:rsidR="0015766E" w:rsidRPr="00D9554E" w:rsidTr="00697991">
        <w:tc>
          <w:tcPr>
            <w:tcW w:w="642" w:type="dxa"/>
          </w:tcPr>
          <w:p w:rsidR="0015766E" w:rsidRPr="00D9554E" w:rsidRDefault="0015766E" w:rsidP="00945EB5">
            <w:pPr>
              <w:rPr>
                <w:rFonts w:cstheme="minorHAnsi"/>
                <w:b/>
                <w:sz w:val="24"/>
                <w:szCs w:val="24"/>
              </w:rPr>
            </w:pPr>
            <w:r w:rsidRPr="0015766E">
              <w:rPr>
                <w:rFonts w:cstheme="minorHAnsi"/>
                <w:sz w:val="24"/>
                <w:szCs w:val="24"/>
              </w:rPr>
              <w:t>14</w:t>
            </w:r>
            <w:r>
              <w:rPr>
                <w:rFonts w:cstheme="minorHAnsi"/>
                <w:b/>
                <w:sz w:val="24"/>
                <w:szCs w:val="24"/>
              </w:rPr>
              <w:t>.</w:t>
            </w:r>
          </w:p>
        </w:tc>
        <w:tc>
          <w:tcPr>
            <w:tcW w:w="7223" w:type="dxa"/>
          </w:tcPr>
          <w:p w:rsidR="0015766E" w:rsidRPr="0015766E" w:rsidRDefault="0015766E" w:rsidP="0015766E">
            <w:pPr>
              <w:rPr>
                <w:rFonts w:cstheme="minorHAnsi"/>
                <w:b/>
                <w:sz w:val="24"/>
                <w:szCs w:val="24"/>
              </w:rPr>
            </w:pPr>
            <w:r w:rsidRPr="0015766E">
              <w:rPr>
                <w:sz w:val="24"/>
                <w:szCs w:val="24"/>
                <w:highlight w:val="cyan"/>
              </w:rPr>
              <w:t>Do employees, students and visitors within the School/Department have access to facilities to support hand hygiene (e.g. handwashing facilities/hand sanitiser/hand wipes)?</w:t>
            </w:r>
          </w:p>
        </w:tc>
        <w:tc>
          <w:tcPr>
            <w:tcW w:w="1035" w:type="dxa"/>
          </w:tcPr>
          <w:p w:rsidR="0015766E" w:rsidRPr="00D9554E" w:rsidRDefault="0015766E" w:rsidP="00945EB5">
            <w:pPr>
              <w:rPr>
                <w:rFonts w:cstheme="minorHAnsi"/>
                <w:sz w:val="24"/>
                <w:szCs w:val="24"/>
              </w:rPr>
            </w:pPr>
          </w:p>
        </w:tc>
        <w:tc>
          <w:tcPr>
            <w:tcW w:w="1827" w:type="dxa"/>
            <w:gridSpan w:val="3"/>
          </w:tcPr>
          <w:p w:rsidR="0015766E" w:rsidRPr="00D9554E" w:rsidRDefault="0015766E" w:rsidP="00945EB5">
            <w:pPr>
              <w:rPr>
                <w:rFonts w:cstheme="minorHAnsi"/>
                <w:sz w:val="24"/>
                <w:szCs w:val="24"/>
              </w:rPr>
            </w:pPr>
          </w:p>
        </w:tc>
      </w:tr>
      <w:tr w:rsidR="0015766E" w:rsidRPr="00D9554E" w:rsidTr="00697991">
        <w:tc>
          <w:tcPr>
            <w:tcW w:w="642" w:type="dxa"/>
          </w:tcPr>
          <w:p w:rsidR="0015766E" w:rsidRPr="0015766E" w:rsidRDefault="0015766E" w:rsidP="00945EB5">
            <w:pPr>
              <w:rPr>
                <w:rFonts w:cstheme="minorHAnsi"/>
                <w:sz w:val="24"/>
                <w:szCs w:val="24"/>
              </w:rPr>
            </w:pPr>
            <w:r w:rsidRPr="0015766E">
              <w:rPr>
                <w:rFonts w:cstheme="minorHAnsi"/>
                <w:sz w:val="24"/>
                <w:szCs w:val="24"/>
              </w:rPr>
              <w:t>15</w:t>
            </w:r>
          </w:p>
        </w:tc>
        <w:tc>
          <w:tcPr>
            <w:tcW w:w="7223" w:type="dxa"/>
          </w:tcPr>
          <w:p w:rsidR="0015766E" w:rsidRPr="0015766E" w:rsidRDefault="0015766E" w:rsidP="0015766E">
            <w:pPr>
              <w:rPr>
                <w:sz w:val="24"/>
                <w:szCs w:val="24"/>
                <w:highlight w:val="cyan"/>
              </w:rPr>
            </w:pPr>
            <w:r w:rsidRPr="0015766E">
              <w:rPr>
                <w:sz w:val="24"/>
                <w:szCs w:val="24"/>
                <w:highlight w:val="cyan"/>
              </w:rPr>
              <w:t xml:space="preserve">Has the School/Department advised employees and </w:t>
            </w:r>
            <w:proofErr w:type="spellStart"/>
            <w:r w:rsidRPr="0015766E">
              <w:rPr>
                <w:sz w:val="24"/>
                <w:szCs w:val="24"/>
                <w:highlight w:val="cyan"/>
              </w:rPr>
              <w:t>studetns</w:t>
            </w:r>
            <w:proofErr w:type="spellEnd"/>
            <w:r w:rsidRPr="0015766E">
              <w:rPr>
                <w:sz w:val="24"/>
                <w:szCs w:val="24"/>
                <w:highlight w:val="cyan"/>
              </w:rPr>
              <w:t xml:space="preserve"> </w:t>
            </w:r>
          </w:p>
          <w:p w:rsidR="0015766E" w:rsidRPr="0015766E" w:rsidRDefault="0015766E" w:rsidP="0015766E">
            <w:pPr>
              <w:rPr>
                <w:sz w:val="24"/>
                <w:szCs w:val="24"/>
                <w:highlight w:val="cyan"/>
              </w:rPr>
            </w:pPr>
            <w:r w:rsidRPr="0015766E">
              <w:rPr>
                <w:sz w:val="24"/>
                <w:szCs w:val="24"/>
                <w:highlight w:val="cyan"/>
              </w:rPr>
              <w:t xml:space="preserve"> • to avoid touching their eyes, mouth or nose</w:t>
            </w:r>
          </w:p>
          <w:p w:rsidR="0015766E" w:rsidRPr="0015766E" w:rsidRDefault="0015766E" w:rsidP="0015766E">
            <w:pPr>
              <w:rPr>
                <w:sz w:val="24"/>
                <w:szCs w:val="24"/>
                <w:highlight w:val="cyan"/>
              </w:rPr>
            </w:pPr>
            <w:r w:rsidRPr="0015766E">
              <w:rPr>
                <w:sz w:val="24"/>
                <w:szCs w:val="24"/>
                <w:highlight w:val="cyan"/>
              </w:rPr>
              <w:t xml:space="preserve"> • not to share objects that touch their mouth, for example bottles or cups </w:t>
            </w:r>
          </w:p>
          <w:p w:rsidR="0015766E" w:rsidRPr="0015766E" w:rsidRDefault="0015766E" w:rsidP="0015766E">
            <w:r w:rsidRPr="0015766E">
              <w:rPr>
                <w:sz w:val="24"/>
                <w:szCs w:val="24"/>
                <w:highlight w:val="cyan"/>
              </w:rPr>
              <w:t>• to use their own pens for signing in or out</w:t>
            </w:r>
          </w:p>
        </w:tc>
        <w:tc>
          <w:tcPr>
            <w:tcW w:w="1035" w:type="dxa"/>
          </w:tcPr>
          <w:p w:rsidR="0015766E" w:rsidRPr="00D9554E" w:rsidRDefault="0015766E" w:rsidP="00945EB5">
            <w:pPr>
              <w:rPr>
                <w:rFonts w:cstheme="minorHAnsi"/>
                <w:sz w:val="24"/>
                <w:szCs w:val="24"/>
              </w:rPr>
            </w:pPr>
          </w:p>
        </w:tc>
        <w:tc>
          <w:tcPr>
            <w:tcW w:w="1827" w:type="dxa"/>
            <w:gridSpan w:val="3"/>
          </w:tcPr>
          <w:p w:rsidR="0015766E" w:rsidRPr="00D9554E" w:rsidRDefault="0015766E" w:rsidP="00945EB5">
            <w:pPr>
              <w:rPr>
                <w:rFonts w:cstheme="minorHAnsi"/>
                <w:sz w:val="24"/>
                <w:szCs w:val="24"/>
              </w:rPr>
            </w:pPr>
          </w:p>
        </w:tc>
      </w:tr>
    </w:tbl>
    <w:p w:rsidR="006E0E7B" w:rsidRDefault="006E0E7B">
      <w:r>
        <w:br w:type="page"/>
      </w:r>
    </w:p>
    <w:tbl>
      <w:tblPr>
        <w:tblStyle w:val="TableGrid"/>
        <w:tblW w:w="10727" w:type="dxa"/>
        <w:tblInd w:w="-714" w:type="dxa"/>
        <w:tblLook w:val="04A0" w:firstRow="1" w:lastRow="0" w:firstColumn="1" w:lastColumn="0" w:noHBand="0" w:noVBand="1"/>
      </w:tblPr>
      <w:tblGrid>
        <w:gridCol w:w="642"/>
        <w:gridCol w:w="7223"/>
        <w:gridCol w:w="1035"/>
        <w:gridCol w:w="1827"/>
      </w:tblGrid>
      <w:tr w:rsidR="005270E7" w:rsidRPr="00D9554E" w:rsidTr="00697991">
        <w:tc>
          <w:tcPr>
            <w:tcW w:w="642" w:type="dxa"/>
          </w:tcPr>
          <w:p w:rsidR="005270E7" w:rsidRPr="00D9554E" w:rsidRDefault="005270E7" w:rsidP="005270E7">
            <w:pPr>
              <w:rPr>
                <w:rFonts w:cstheme="minorHAnsi"/>
                <w:b/>
                <w:sz w:val="24"/>
                <w:szCs w:val="24"/>
              </w:rPr>
            </w:pPr>
          </w:p>
        </w:tc>
        <w:tc>
          <w:tcPr>
            <w:tcW w:w="7223" w:type="dxa"/>
          </w:tcPr>
          <w:p w:rsidR="005270E7" w:rsidRPr="00D9554E" w:rsidRDefault="005270E7" w:rsidP="005270E7">
            <w:pPr>
              <w:rPr>
                <w:rFonts w:cstheme="minorHAnsi"/>
                <w:b/>
                <w:sz w:val="24"/>
                <w:szCs w:val="24"/>
              </w:rPr>
            </w:pPr>
            <w:r w:rsidRPr="00D9554E">
              <w:rPr>
                <w:rFonts w:cstheme="minorHAnsi"/>
                <w:b/>
                <w:sz w:val="24"/>
                <w:szCs w:val="24"/>
              </w:rPr>
              <w:t xml:space="preserve">Respiratory hygiene </w:t>
            </w:r>
          </w:p>
        </w:tc>
        <w:tc>
          <w:tcPr>
            <w:tcW w:w="1035" w:type="dxa"/>
          </w:tcPr>
          <w:p w:rsidR="005270E7" w:rsidRPr="00D9554E" w:rsidRDefault="005270E7" w:rsidP="005270E7">
            <w:pPr>
              <w:rPr>
                <w:rFonts w:cstheme="minorHAnsi"/>
                <w:sz w:val="24"/>
                <w:szCs w:val="24"/>
              </w:rPr>
            </w:pPr>
            <w:r w:rsidRPr="000262A4">
              <w:t>Yes/No</w:t>
            </w:r>
          </w:p>
        </w:tc>
        <w:tc>
          <w:tcPr>
            <w:tcW w:w="1827" w:type="dxa"/>
          </w:tcPr>
          <w:p w:rsidR="005270E7" w:rsidRPr="00D9554E" w:rsidRDefault="005270E7" w:rsidP="005270E7">
            <w:pPr>
              <w:rPr>
                <w:rFonts w:cstheme="minorHAnsi"/>
                <w:sz w:val="24"/>
                <w:szCs w:val="24"/>
              </w:rPr>
            </w:pPr>
            <w:r w:rsidRPr="000262A4">
              <w:t>Action Required</w:t>
            </w:r>
          </w:p>
        </w:tc>
      </w:tr>
      <w:tr w:rsidR="00697991" w:rsidRPr="00D9554E" w:rsidTr="00697991">
        <w:tc>
          <w:tcPr>
            <w:tcW w:w="642" w:type="dxa"/>
          </w:tcPr>
          <w:p w:rsidR="00192EBC" w:rsidRPr="00D9554E" w:rsidRDefault="006E0E7B" w:rsidP="00945EB5">
            <w:pPr>
              <w:rPr>
                <w:rFonts w:cstheme="minorHAnsi"/>
                <w:sz w:val="24"/>
                <w:szCs w:val="24"/>
              </w:rPr>
            </w:pPr>
            <w:r>
              <w:rPr>
                <w:rFonts w:cstheme="minorHAnsi"/>
                <w:sz w:val="24"/>
                <w:szCs w:val="24"/>
              </w:rPr>
              <w:t>16</w:t>
            </w:r>
            <w:r w:rsidR="004F29BD">
              <w:rPr>
                <w:rFonts w:cstheme="minorHAnsi"/>
                <w:sz w:val="24"/>
                <w:szCs w:val="24"/>
              </w:rPr>
              <w:t>.</w:t>
            </w:r>
          </w:p>
        </w:tc>
        <w:tc>
          <w:tcPr>
            <w:tcW w:w="7223" w:type="dxa"/>
          </w:tcPr>
          <w:p w:rsidR="00192EBC" w:rsidRPr="00D9554E" w:rsidRDefault="00656B37" w:rsidP="00945EB5">
            <w:pPr>
              <w:rPr>
                <w:rFonts w:cstheme="minorHAnsi"/>
                <w:sz w:val="24"/>
                <w:szCs w:val="24"/>
              </w:rPr>
            </w:pPr>
            <w:r>
              <w:rPr>
                <w:rFonts w:cstheme="minorHAnsi"/>
                <w:sz w:val="24"/>
                <w:szCs w:val="24"/>
              </w:rPr>
              <w:t>Has the School/Department</w:t>
            </w:r>
            <w:r w:rsidR="00192EBC" w:rsidRPr="00D9554E">
              <w:rPr>
                <w:rFonts w:cstheme="minorHAnsi"/>
                <w:sz w:val="24"/>
                <w:szCs w:val="24"/>
              </w:rPr>
              <w:t xml:space="preserve"> </w:t>
            </w:r>
            <w:r w:rsidR="00192EBC">
              <w:rPr>
                <w:rFonts w:cstheme="minorHAnsi"/>
                <w:sz w:val="24"/>
                <w:szCs w:val="24"/>
              </w:rPr>
              <w:t>told</w:t>
            </w:r>
            <w:r w:rsidR="00192EBC" w:rsidRPr="00D9554E">
              <w:rPr>
                <w:rFonts w:cstheme="minorHAnsi"/>
                <w:sz w:val="24"/>
                <w:szCs w:val="24"/>
              </w:rPr>
              <w:t xml:space="preserve"> </w:t>
            </w:r>
            <w:r w:rsidR="00086A51">
              <w:rPr>
                <w:rFonts w:cstheme="minorHAnsi"/>
                <w:sz w:val="24"/>
                <w:szCs w:val="24"/>
              </w:rPr>
              <w:t>employees</w:t>
            </w:r>
            <w:r w:rsidR="00192EBC" w:rsidRPr="00D9554E">
              <w:rPr>
                <w:rFonts w:cstheme="minorHAnsi"/>
                <w:sz w:val="24"/>
                <w:szCs w:val="24"/>
              </w:rPr>
              <w:t xml:space="preserve"> of good</w:t>
            </w:r>
            <w:r w:rsidR="00192EBC">
              <w:rPr>
                <w:rFonts w:cstheme="minorHAnsi"/>
                <w:sz w:val="24"/>
                <w:szCs w:val="24"/>
              </w:rPr>
              <w:t xml:space="preserve"> respiratory</w:t>
            </w:r>
            <w:r w:rsidR="00192EBC" w:rsidRPr="00D9554E">
              <w:rPr>
                <w:rFonts w:cstheme="minorHAnsi"/>
                <w:sz w:val="24"/>
                <w:szCs w:val="24"/>
              </w:rPr>
              <w:t xml:space="preserve"> measures to limit the spread of the virus: </w:t>
            </w:r>
          </w:p>
          <w:p w:rsidR="00CA4E0A" w:rsidRPr="00D9554E" w:rsidRDefault="00CA4E0A" w:rsidP="00CA4E0A">
            <w:pPr>
              <w:pStyle w:val="ListParagraph"/>
              <w:numPr>
                <w:ilvl w:val="0"/>
                <w:numId w:val="3"/>
              </w:numPr>
              <w:rPr>
                <w:rFonts w:cstheme="minorHAnsi"/>
                <w:sz w:val="24"/>
                <w:szCs w:val="24"/>
              </w:rPr>
            </w:pPr>
            <w:r w:rsidRPr="00D9554E">
              <w:rPr>
                <w:rFonts w:cstheme="minorHAnsi"/>
                <w:sz w:val="24"/>
                <w:szCs w:val="24"/>
              </w:rPr>
              <w:t xml:space="preserve">avoid touching the face, eyes, nose and mouth </w:t>
            </w:r>
          </w:p>
          <w:p w:rsidR="00192EBC" w:rsidRPr="00D9554E" w:rsidRDefault="00192EBC" w:rsidP="00945EB5">
            <w:pPr>
              <w:pStyle w:val="ListParagraph"/>
              <w:numPr>
                <w:ilvl w:val="0"/>
                <w:numId w:val="3"/>
              </w:numPr>
              <w:rPr>
                <w:rFonts w:cstheme="minorHAnsi"/>
                <w:sz w:val="24"/>
                <w:szCs w:val="24"/>
              </w:rPr>
            </w:pPr>
            <w:r w:rsidRPr="00D9554E">
              <w:rPr>
                <w:rFonts w:cstheme="minorHAnsi"/>
                <w:sz w:val="24"/>
                <w:szCs w:val="24"/>
              </w:rPr>
              <w:t xml:space="preserve">cover coughs and sneezes with </w:t>
            </w:r>
            <w:r w:rsidRPr="006E0E7B">
              <w:rPr>
                <w:rFonts w:cstheme="minorHAnsi"/>
                <w:sz w:val="24"/>
                <w:szCs w:val="24"/>
                <w:highlight w:val="cyan"/>
              </w:rPr>
              <w:t xml:space="preserve">an </w:t>
            </w:r>
            <w:r w:rsidR="006E0E7B" w:rsidRPr="006E0E7B">
              <w:rPr>
                <w:rFonts w:cstheme="minorHAnsi"/>
                <w:sz w:val="24"/>
                <w:szCs w:val="24"/>
                <w:highlight w:val="cyan"/>
              </w:rPr>
              <w:t>clean</w:t>
            </w:r>
            <w:r w:rsidR="006E0E7B">
              <w:rPr>
                <w:rFonts w:cstheme="minorHAnsi"/>
                <w:sz w:val="24"/>
                <w:szCs w:val="24"/>
              </w:rPr>
              <w:t xml:space="preserve"> tissue or </w:t>
            </w:r>
            <w:r w:rsidRPr="00D9554E">
              <w:rPr>
                <w:rFonts w:cstheme="minorHAnsi"/>
                <w:sz w:val="24"/>
                <w:szCs w:val="24"/>
              </w:rPr>
              <w:t xml:space="preserve">elbow  </w:t>
            </w:r>
          </w:p>
          <w:p w:rsidR="00192EBC" w:rsidRPr="006E0E7B" w:rsidRDefault="00192EBC" w:rsidP="00CA4E0A">
            <w:pPr>
              <w:pStyle w:val="ListParagraph"/>
              <w:numPr>
                <w:ilvl w:val="0"/>
                <w:numId w:val="3"/>
              </w:numPr>
            </w:pPr>
            <w:r>
              <w:rPr>
                <w:rFonts w:cstheme="minorHAnsi"/>
                <w:sz w:val="24"/>
                <w:szCs w:val="24"/>
              </w:rPr>
              <w:t>dispose of tissues in a covered bin</w:t>
            </w:r>
            <w:r w:rsidR="006E0E7B">
              <w:rPr>
                <w:rFonts w:cstheme="minorHAnsi"/>
                <w:sz w:val="24"/>
                <w:szCs w:val="24"/>
              </w:rPr>
              <w:t xml:space="preserve">/ </w:t>
            </w:r>
            <w:r w:rsidR="006E0E7B" w:rsidRPr="006E0E7B">
              <w:rPr>
                <w:rFonts w:cstheme="minorHAnsi"/>
                <w:sz w:val="24"/>
                <w:szCs w:val="24"/>
                <w:highlight w:val="cyan"/>
              </w:rPr>
              <w:t>bags provided</w:t>
            </w:r>
          </w:p>
          <w:p w:rsidR="006E0E7B" w:rsidRPr="00846847" w:rsidRDefault="006E0E7B" w:rsidP="00CA4E0A">
            <w:pPr>
              <w:pStyle w:val="ListParagraph"/>
              <w:numPr>
                <w:ilvl w:val="0"/>
                <w:numId w:val="3"/>
              </w:numPr>
            </w:pPr>
            <w:r w:rsidRPr="006E0E7B">
              <w:rPr>
                <w:highlight w:val="cyan"/>
              </w:rPr>
              <w:t>Follow good practice on the safe use, storage, disposal and cleaning of face masks / coverings.</w:t>
            </w:r>
          </w:p>
        </w:tc>
        <w:tc>
          <w:tcPr>
            <w:tcW w:w="1035" w:type="dxa"/>
          </w:tcPr>
          <w:p w:rsidR="00192EBC" w:rsidRPr="00D9554E" w:rsidRDefault="00192EBC" w:rsidP="00945EB5">
            <w:pPr>
              <w:rPr>
                <w:rFonts w:cstheme="minorHAnsi"/>
                <w:sz w:val="24"/>
                <w:szCs w:val="24"/>
              </w:rPr>
            </w:pPr>
          </w:p>
        </w:tc>
        <w:tc>
          <w:tcPr>
            <w:tcW w:w="1827" w:type="dxa"/>
          </w:tcPr>
          <w:p w:rsidR="00192EBC" w:rsidRPr="00D9554E" w:rsidRDefault="00192EBC" w:rsidP="00945EB5">
            <w:pPr>
              <w:rPr>
                <w:rFonts w:cstheme="minorHAnsi"/>
                <w:sz w:val="24"/>
                <w:szCs w:val="24"/>
              </w:rPr>
            </w:pPr>
          </w:p>
        </w:tc>
      </w:tr>
      <w:tr w:rsidR="00697991" w:rsidRPr="00D9554E" w:rsidTr="00697991">
        <w:tc>
          <w:tcPr>
            <w:tcW w:w="642" w:type="dxa"/>
          </w:tcPr>
          <w:p w:rsidR="00192EBC" w:rsidRDefault="006E0E7B" w:rsidP="00846847">
            <w:pPr>
              <w:rPr>
                <w:rFonts w:cstheme="minorHAnsi"/>
                <w:sz w:val="24"/>
                <w:szCs w:val="24"/>
              </w:rPr>
            </w:pPr>
            <w:r>
              <w:rPr>
                <w:rFonts w:cstheme="minorHAnsi"/>
                <w:sz w:val="24"/>
                <w:szCs w:val="24"/>
              </w:rPr>
              <w:t>17</w:t>
            </w:r>
            <w:r w:rsidR="004F29BD">
              <w:rPr>
                <w:rFonts w:cstheme="minorHAnsi"/>
                <w:sz w:val="24"/>
                <w:szCs w:val="24"/>
              </w:rPr>
              <w:t>.</w:t>
            </w:r>
          </w:p>
        </w:tc>
        <w:tc>
          <w:tcPr>
            <w:tcW w:w="7223" w:type="dxa"/>
          </w:tcPr>
          <w:p w:rsidR="00192EBC" w:rsidRPr="00D9554E" w:rsidRDefault="00656B37" w:rsidP="00846847">
            <w:pPr>
              <w:rPr>
                <w:rFonts w:cstheme="minorHAnsi"/>
                <w:sz w:val="24"/>
                <w:szCs w:val="24"/>
              </w:rPr>
            </w:pPr>
            <w:r>
              <w:rPr>
                <w:rFonts w:cstheme="minorHAnsi"/>
                <w:sz w:val="24"/>
                <w:szCs w:val="24"/>
              </w:rPr>
              <w:t>Have the School/Department</w:t>
            </w:r>
            <w:r w:rsidR="00192EBC">
              <w:rPr>
                <w:rFonts w:cstheme="minorHAnsi"/>
                <w:sz w:val="24"/>
                <w:szCs w:val="24"/>
              </w:rPr>
              <w:t xml:space="preserve"> made tissues available to </w:t>
            </w:r>
            <w:r w:rsidR="00086A51">
              <w:rPr>
                <w:rFonts w:cstheme="minorHAnsi"/>
                <w:sz w:val="24"/>
                <w:szCs w:val="24"/>
              </w:rPr>
              <w:t>employees</w:t>
            </w:r>
            <w:r w:rsidR="00192EBC">
              <w:rPr>
                <w:rFonts w:cstheme="minorHAnsi"/>
                <w:sz w:val="24"/>
                <w:szCs w:val="24"/>
              </w:rPr>
              <w:t xml:space="preserve"> and covered bins </w:t>
            </w:r>
            <w:r w:rsidR="004B70CD">
              <w:rPr>
                <w:rFonts w:cstheme="minorHAnsi"/>
                <w:sz w:val="24"/>
                <w:szCs w:val="24"/>
              </w:rPr>
              <w:t xml:space="preserve">or bin bags </w:t>
            </w:r>
            <w:r w:rsidR="00192EBC">
              <w:rPr>
                <w:rFonts w:cstheme="minorHAnsi"/>
                <w:sz w:val="24"/>
                <w:szCs w:val="24"/>
              </w:rPr>
              <w:t>for their safe disposal?</w:t>
            </w:r>
          </w:p>
        </w:tc>
        <w:tc>
          <w:tcPr>
            <w:tcW w:w="1035" w:type="dxa"/>
          </w:tcPr>
          <w:p w:rsidR="00192EBC" w:rsidRPr="00D9554E" w:rsidRDefault="00192EBC" w:rsidP="00945EB5">
            <w:pPr>
              <w:rPr>
                <w:rFonts w:cstheme="minorHAnsi"/>
                <w:sz w:val="24"/>
                <w:szCs w:val="24"/>
              </w:rPr>
            </w:pPr>
          </w:p>
        </w:tc>
        <w:tc>
          <w:tcPr>
            <w:tcW w:w="1827" w:type="dxa"/>
          </w:tcPr>
          <w:p w:rsidR="00192EBC" w:rsidRPr="00D9554E" w:rsidRDefault="00192EBC" w:rsidP="00945EB5">
            <w:pPr>
              <w:rPr>
                <w:rFonts w:cstheme="minorHAnsi"/>
                <w:sz w:val="24"/>
                <w:szCs w:val="24"/>
              </w:rPr>
            </w:pPr>
          </w:p>
        </w:tc>
      </w:tr>
      <w:tr w:rsidR="00697991" w:rsidRPr="00D9554E" w:rsidTr="00697991">
        <w:tc>
          <w:tcPr>
            <w:tcW w:w="642" w:type="dxa"/>
          </w:tcPr>
          <w:p w:rsidR="00192EBC" w:rsidRDefault="006E0E7B" w:rsidP="00945EB5">
            <w:pPr>
              <w:rPr>
                <w:rFonts w:cstheme="minorHAnsi"/>
                <w:sz w:val="24"/>
                <w:szCs w:val="24"/>
              </w:rPr>
            </w:pPr>
            <w:r>
              <w:rPr>
                <w:rFonts w:cstheme="minorHAnsi"/>
                <w:sz w:val="24"/>
                <w:szCs w:val="24"/>
              </w:rPr>
              <w:t>18</w:t>
            </w:r>
            <w:r w:rsidR="004F29BD">
              <w:rPr>
                <w:rFonts w:cstheme="minorHAnsi"/>
                <w:sz w:val="24"/>
                <w:szCs w:val="24"/>
              </w:rPr>
              <w:t>.</w:t>
            </w:r>
          </w:p>
        </w:tc>
        <w:tc>
          <w:tcPr>
            <w:tcW w:w="7223" w:type="dxa"/>
          </w:tcPr>
          <w:p w:rsidR="00192EBC" w:rsidRPr="00D9554E" w:rsidRDefault="00192EBC" w:rsidP="00945EB5">
            <w:pPr>
              <w:rPr>
                <w:rFonts w:cstheme="minorHAnsi"/>
                <w:sz w:val="24"/>
                <w:szCs w:val="24"/>
              </w:rPr>
            </w:pPr>
            <w:r>
              <w:rPr>
                <w:rFonts w:cstheme="minorHAnsi"/>
                <w:sz w:val="24"/>
                <w:szCs w:val="24"/>
              </w:rPr>
              <w:t>Is there a system in place to regularly empty bins</w:t>
            </w:r>
            <w:r w:rsidR="00575F93">
              <w:rPr>
                <w:rFonts w:cstheme="minorHAnsi"/>
                <w:sz w:val="24"/>
                <w:szCs w:val="24"/>
              </w:rPr>
              <w:t xml:space="preserve"> so they don’t over fill</w:t>
            </w:r>
            <w:r>
              <w:rPr>
                <w:rFonts w:cstheme="minorHAnsi"/>
                <w:sz w:val="24"/>
                <w:szCs w:val="24"/>
              </w:rPr>
              <w:t>?</w:t>
            </w:r>
          </w:p>
        </w:tc>
        <w:tc>
          <w:tcPr>
            <w:tcW w:w="1035" w:type="dxa"/>
          </w:tcPr>
          <w:p w:rsidR="00192EBC" w:rsidRPr="00D9554E" w:rsidRDefault="00192EBC" w:rsidP="00945EB5">
            <w:pPr>
              <w:rPr>
                <w:rFonts w:cstheme="minorHAnsi"/>
                <w:sz w:val="24"/>
                <w:szCs w:val="24"/>
              </w:rPr>
            </w:pPr>
          </w:p>
        </w:tc>
        <w:tc>
          <w:tcPr>
            <w:tcW w:w="1827" w:type="dxa"/>
          </w:tcPr>
          <w:p w:rsidR="00192EBC" w:rsidRPr="00D9554E" w:rsidRDefault="00192EBC" w:rsidP="00945EB5">
            <w:pPr>
              <w:rPr>
                <w:rFonts w:cstheme="minorHAnsi"/>
                <w:sz w:val="24"/>
                <w:szCs w:val="24"/>
              </w:rPr>
            </w:pPr>
          </w:p>
        </w:tc>
      </w:tr>
      <w:tr w:rsidR="00656B37" w:rsidRPr="00D9554E" w:rsidTr="00697991">
        <w:tc>
          <w:tcPr>
            <w:tcW w:w="642" w:type="dxa"/>
          </w:tcPr>
          <w:p w:rsidR="00656B37" w:rsidRPr="00656B37" w:rsidRDefault="00656B37" w:rsidP="00945EB5">
            <w:pPr>
              <w:rPr>
                <w:rFonts w:cstheme="minorHAnsi"/>
                <w:sz w:val="24"/>
                <w:szCs w:val="24"/>
              </w:rPr>
            </w:pPr>
            <w:r w:rsidRPr="00656B37">
              <w:rPr>
                <w:rFonts w:cstheme="minorHAnsi"/>
                <w:sz w:val="24"/>
                <w:szCs w:val="24"/>
              </w:rPr>
              <w:t>19.</w:t>
            </w:r>
          </w:p>
        </w:tc>
        <w:tc>
          <w:tcPr>
            <w:tcW w:w="7223" w:type="dxa"/>
          </w:tcPr>
          <w:p w:rsidR="00656B37" w:rsidRPr="00D9554E" w:rsidRDefault="00656B37" w:rsidP="00656B37">
            <w:pPr>
              <w:rPr>
                <w:rFonts w:cstheme="minorHAnsi"/>
                <w:b/>
                <w:sz w:val="24"/>
                <w:szCs w:val="24"/>
              </w:rPr>
            </w:pPr>
            <w:r w:rsidRPr="00656B37">
              <w:rPr>
                <w:highlight w:val="cyan"/>
              </w:rPr>
              <w:t>Has the School/Department provided advice to employees and students on good respiratory practice including the safe use, storage and disposal of face masks / coverings and the safe cleaning of face coverings? Watch the HSE video Do you know how to wear a face mask properly?</w:t>
            </w:r>
          </w:p>
        </w:tc>
        <w:tc>
          <w:tcPr>
            <w:tcW w:w="1035" w:type="dxa"/>
          </w:tcPr>
          <w:p w:rsidR="00656B37" w:rsidRPr="00D9554E" w:rsidRDefault="00656B37" w:rsidP="00945EB5">
            <w:pPr>
              <w:rPr>
                <w:rFonts w:cstheme="minorHAnsi"/>
                <w:sz w:val="24"/>
                <w:szCs w:val="24"/>
              </w:rPr>
            </w:pPr>
          </w:p>
        </w:tc>
        <w:tc>
          <w:tcPr>
            <w:tcW w:w="1827" w:type="dxa"/>
          </w:tcPr>
          <w:p w:rsidR="00656B37" w:rsidRPr="00D9554E" w:rsidRDefault="00656B37" w:rsidP="00945EB5">
            <w:pPr>
              <w:rPr>
                <w:rFonts w:cstheme="minorHAnsi"/>
                <w:sz w:val="24"/>
                <w:szCs w:val="24"/>
              </w:rPr>
            </w:pPr>
          </w:p>
        </w:tc>
      </w:tr>
      <w:tr w:rsidR="00697991" w:rsidRPr="00D9554E" w:rsidTr="00697991">
        <w:tc>
          <w:tcPr>
            <w:tcW w:w="642" w:type="dxa"/>
          </w:tcPr>
          <w:p w:rsidR="00192EBC" w:rsidRPr="00D9554E" w:rsidRDefault="00192EBC" w:rsidP="00945EB5">
            <w:pPr>
              <w:rPr>
                <w:rFonts w:cstheme="minorHAnsi"/>
                <w:b/>
                <w:sz w:val="24"/>
                <w:szCs w:val="24"/>
              </w:rPr>
            </w:pPr>
          </w:p>
        </w:tc>
        <w:tc>
          <w:tcPr>
            <w:tcW w:w="7223" w:type="dxa"/>
          </w:tcPr>
          <w:p w:rsidR="00192EBC" w:rsidRPr="00D9554E" w:rsidRDefault="00192EBC" w:rsidP="00945EB5">
            <w:pPr>
              <w:rPr>
                <w:rFonts w:cstheme="minorHAnsi"/>
                <w:b/>
                <w:sz w:val="24"/>
                <w:szCs w:val="24"/>
              </w:rPr>
            </w:pPr>
            <w:r w:rsidRPr="00D9554E">
              <w:rPr>
                <w:rFonts w:cstheme="minorHAnsi"/>
                <w:b/>
                <w:sz w:val="24"/>
                <w:szCs w:val="24"/>
              </w:rPr>
              <w:t>Physical Distancing</w:t>
            </w:r>
            <w:r>
              <w:rPr>
                <w:rFonts w:cstheme="minorHAnsi"/>
                <w:b/>
                <w:sz w:val="24"/>
                <w:szCs w:val="24"/>
              </w:rPr>
              <w:t xml:space="preserve"> – staying 2 metres apart </w:t>
            </w:r>
          </w:p>
        </w:tc>
        <w:tc>
          <w:tcPr>
            <w:tcW w:w="1035" w:type="dxa"/>
          </w:tcPr>
          <w:p w:rsidR="00192EBC" w:rsidRPr="00D9554E" w:rsidRDefault="00192EBC" w:rsidP="00945EB5">
            <w:pPr>
              <w:rPr>
                <w:rFonts w:cstheme="minorHAnsi"/>
                <w:sz w:val="24"/>
                <w:szCs w:val="24"/>
              </w:rPr>
            </w:pPr>
          </w:p>
        </w:tc>
        <w:tc>
          <w:tcPr>
            <w:tcW w:w="1827" w:type="dxa"/>
          </w:tcPr>
          <w:p w:rsidR="00192EBC" w:rsidRPr="00D9554E" w:rsidRDefault="00192EBC" w:rsidP="00945EB5">
            <w:pPr>
              <w:rPr>
                <w:rFonts w:cstheme="minorHAnsi"/>
                <w:sz w:val="24"/>
                <w:szCs w:val="24"/>
              </w:rPr>
            </w:pPr>
          </w:p>
        </w:tc>
      </w:tr>
      <w:tr w:rsidR="002C7AE1" w:rsidRPr="00D9554E" w:rsidTr="00697991">
        <w:tc>
          <w:tcPr>
            <w:tcW w:w="642" w:type="dxa"/>
          </w:tcPr>
          <w:p w:rsidR="002C7AE1" w:rsidRDefault="002C7AE1" w:rsidP="00021D62">
            <w:pPr>
              <w:rPr>
                <w:rFonts w:cstheme="minorHAnsi"/>
                <w:sz w:val="24"/>
                <w:szCs w:val="24"/>
              </w:rPr>
            </w:pPr>
            <w:r>
              <w:rPr>
                <w:rFonts w:cstheme="minorHAnsi"/>
                <w:sz w:val="24"/>
                <w:szCs w:val="24"/>
              </w:rPr>
              <w:t>20.</w:t>
            </w:r>
          </w:p>
        </w:tc>
        <w:tc>
          <w:tcPr>
            <w:tcW w:w="7223" w:type="dxa"/>
          </w:tcPr>
          <w:p w:rsidR="002C7AE1" w:rsidRPr="002C7AE1" w:rsidRDefault="002C7AE1" w:rsidP="002C7AE1">
            <w:pPr>
              <w:rPr>
                <w:highlight w:val="cyan"/>
              </w:rPr>
            </w:pPr>
            <w:r w:rsidRPr="002C7AE1">
              <w:rPr>
                <w:highlight w:val="cyan"/>
              </w:rPr>
              <w:t xml:space="preserve">Has the School/Department reduced the number of people working in enclosed spaces by: </w:t>
            </w:r>
          </w:p>
          <w:p w:rsidR="002C7AE1" w:rsidRPr="002C7AE1" w:rsidRDefault="002C7AE1" w:rsidP="002C7AE1">
            <w:pPr>
              <w:rPr>
                <w:highlight w:val="cyan"/>
              </w:rPr>
            </w:pPr>
            <w:r w:rsidRPr="002C7AE1">
              <w:rPr>
                <w:highlight w:val="cyan"/>
              </w:rPr>
              <w:t xml:space="preserve">• facilitating working from home, where possible </w:t>
            </w:r>
          </w:p>
          <w:p w:rsidR="002C7AE1" w:rsidRPr="002C7AE1" w:rsidRDefault="002C7AE1" w:rsidP="002C7AE1">
            <w:pPr>
              <w:rPr>
                <w:highlight w:val="cyan"/>
              </w:rPr>
            </w:pPr>
            <w:r w:rsidRPr="002C7AE1">
              <w:rPr>
                <w:highlight w:val="cyan"/>
              </w:rPr>
              <w:t xml:space="preserve">• postponing non-essential work </w:t>
            </w:r>
          </w:p>
          <w:p w:rsidR="002C7AE1" w:rsidRPr="00E73444" w:rsidRDefault="002C7AE1" w:rsidP="002C7AE1">
            <w:pPr>
              <w:rPr>
                <w:rFonts w:cstheme="minorHAnsi"/>
                <w:sz w:val="24"/>
                <w:szCs w:val="24"/>
              </w:rPr>
            </w:pPr>
            <w:r w:rsidRPr="002C7AE1">
              <w:rPr>
                <w:highlight w:val="cyan"/>
              </w:rPr>
              <w:t xml:space="preserve">• modifying work </w:t>
            </w:r>
            <w:proofErr w:type="gramStart"/>
            <w:r w:rsidRPr="002C7AE1">
              <w:rPr>
                <w:highlight w:val="cyan"/>
              </w:rPr>
              <w:t>tasks</w:t>
            </w:r>
            <w:r>
              <w:t xml:space="preserve"> ?</w:t>
            </w:r>
            <w:proofErr w:type="gramEnd"/>
          </w:p>
        </w:tc>
        <w:tc>
          <w:tcPr>
            <w:tcW w:w="1035" w:type="dxa"/>
          </w:tcPr>
          <w:p w:rsidR="002C7AE1" w:rsidRPr="00E73444" w:rsidRDefault="002C7AE1" w:rsidP="00021D62">
            <w:pPr>
              <w:rPr>
                <w:rFonts w:cstheme="minorHAnsi"/>
                <w:sz w:val="24"/>
                <w:szCs w:val="24"/>
              </w:rPr>
            </w:pPr>
          </w:p>
        </w:tc>
        <w:tc>
          <w:tcPr>
            <w:tcW w:w="1827" w:type="dxa"/>
          </w:tcPr>
          <w:p w:rsidR="002C7AE1" w:rsidRPr="00E73444" w:rsidRDefault="002C7AE1" w:rsidP="00021D62">
            <w:pPr>
              <w:rPr>
                <w:rFonts w:cstheme="minorHAnsi"/>
                <w:sz w:val="24"/>
                <w:szCs w:val="24"/>
              </w:rPr>
            </w:pPr>
          </w:p>
        </w:tc>
      </w:tr>
      <w:tr w:rsidR="002C7AE1" w:rsidRPr="00D9554E" w:rsidTr="00697991">
        <w:tc>
          <w:tcPr>
            <w:tcW w:w="642" w:type="dxa"/>
          </w:tcPr>
          <w:p w:rsidR="002C7AE1" w:rsidRDefault="002C7AE1" w:rsidP="00021D62">
            <w:pPr>
              <w:rPr>
                <w:rFonts w:cstheme="minorHAnsi"/>
                <w:sz w:val="24"/>
                <w:szCs w:val="24"/>
              </w:rPr>
            </w:pPr>
            <w:r>
              <w:rPr>
                <w:rFonts w:cstheme="minorHAnsi"/>
                <w:sz w:val="24"/>
                <w:szCs w:val="24"/>
              </w:rPr>
              <w:t>21.</w:t>
            </w:r>
          </w:p>
        </w:tc>
        <w:tc>
          <w:tcPr>
            <w:tcW w:w="7223" w:type="dxa"/>
          </w:tcPr>
          <w:p w:rsidR="002C7AE1" w:rsidRPr="00E73444" w:rsidRDefault="002C7AE1" w:rsidP="00021D62">
            <w:pPr>
              <w:rPr>
                <w:rFonts w:cstheme="minorHAnsi"/>
                <w:sz w:val="24"/>
                <w:szCs w:val="24"/>
              </w:rPr>
            </w:pPr>
            <w:r w:rsidRPr="002C7AE1">
              <w:rPr>
                <w:highlight w:val="cyan"/>
              </w:rPr>
              <w:t>Where office workers are essential, has the School/Department organised the workplace to keep numbers to a minimum, and maintaining physical distancing measures</w:t>
            </w:r>
            <w:r>
              <w:t>?</w:t>
            </w:r>
          </w:p>
        </w:tc>
        <w:tc>
          <w:tcPr>
            <w:tcW w:w="1035" w:type="dxa"/>
          </w:tcPr>
          <w:p w:rsidR="002C7AE1" w:rsidRPr="00E73444" w:rsidRDefault="002C7AE1" w:rsidP="00021D62">
            <w:pPr>
              <w:rPr>
                <w:rFonts w:cstheme="minorHAnsi"/>
                <w:sz w:val="24"/>
                <w:szCs w:val="24"/>
              </w:rPr>
            </w:pPr>
          </w:p>
        </w:tc>
        <w:tc>
          <w:tcPr>
            <w:tcW w:w="1827" w:type="dxa"/>
          </w:tcPr>
          <w:p w:rsidR="002C7AE1" w:rsidRPr="00E73444" w:rsidRDefault="002C7AE1" w:rsidP="00021D62">
            <w:pPr>
              <w:rPr>
                <w:rFonts w:cstheme="minorHAnsi"/>
                <w:sz w:val="24"/>
                <w:szCs w:val="24"/>
              </w:rPr>
            </w:pPr>
          </w:p>
        </w:tc>
      </w:tr>
      <w:tr w:rsidR="00697991" w:rsidRPr="00D9554E" w:rsidTr="00697991">
        <w:tc>
          <w:tcPr>
            <w:tcW w:w="642" w:type="dxa"/>
          </w:tcPr>
          <w:p w:rsidR="00192EBC" w:rsidRPr="00E73444" w:rsidRDefault="002C7AE1" w:rsidP="00021D62">
            <w:pPr>
              <w:rPr>
                <w:rFonts w:cstheme="minorHAnsi"/>
                <w:sz w:val="24"/>
                <w:szCs w:val="24"/>
              </w:rPr>
            </w:pPr>
            <w:r>
              <w:rPr>
                <w:rFonts w:cstheme="minorHAnsi"/>
                <w:sz w:val="24"/>
                <w:szCs w:val="24"/>
              </w:rPr>
              <w:t>22</w:t>
            </w:r>
            <w:r w:rsidR="004F29BD">
              <w:rPr>
                <w:rFonts w:cstheme="minorHAnsi"/>
                <w:sz w:val="24"/>
                <w:szCs w:val="24"/>
              </w:rPr>
              <w:t>.</w:t>
            </w:r>
          </w:p>
        </w:tc>
        <w:tc>
          <w:tcPr>
            <w:tcW w:w="7223" w:type="dxa"/>
          </w:tcPr>
          <w:p w:rsidR="00192EBC" w:rsidRPr="00E73444" w:rsidRDefault="002C7AE1" w:rsidP="00021D62">
            <w:pPr>
              <w:rPr>
                <w:rFonts w:cstheme="minorHAnsi"/>
                <w:sz w:val="24"/>
                <w:szCs w:val="24"/>
              </w:rPr>
            </w:pPr>
            <w:r>
              <w:rPr>
                <w:rFonts w:cstheme="minorHAnsi"/>
                <w:sz w:val="24"/>
                <w:szCs w:val="24"/>
              </w:rPr>
              <w:t>Has the School/Department looked at how it</w:t>
            </w:r>
            <w:r w:rsidR="00192EBC" w:rsidRPr="00E73444">
              <w:rPr>
                <w:rFonts w:cstheme="minorHAnsi"/>
                <w:sz w:val="24"/>
                <w:szCs w:val="24"/>
              </w:rPr>
              <w:t xml:space="preserve"> can change</w:t>
            </w:r>
            <w:r>
              <w:t xml:space="preserve"> </w:t>
            </w:r>
            <w:r w:rsidRPr="002C7AE1">
              <w:rPr>
                <w:highlight w:val="cyan"/>
              </w:rPr>
              <w:t>(and maintain)</w:t>
            </w:r>
            <w:r w:rsidR="00192EBC" w:rsidRPr="00E73444">
              <w:rPr>
                <w:rFonts w:cstheme="minorHAnsi"/>
                <w:sz w:val="24"/>
                <w:szCs w:val="24"/>
              </w:rPr>
              <w:t xml:space="preserve"> the layout of your workplace to allow for physical distancing?</w:t>
            </w:r>
          </w:p>
        </w:tc>
        <w:tc>
          <w:tcPr>
            <w:tcW w:w="1035" w:type="dxa"/>
          </w:tcPr>
          <w:p w:rsidR="00192EBC" w:rsidRPr="00E73444" w:rsidRDefault="00192EBC" w:rsidP="00021D62">
            <w:pPr>
              <w:rPr>
                <w:rFonts w:cstheme="minorHAnsi"/>
                <w:sz w:val="24"/>
                <w:szCs w:val="24"/>
              </w:rPr>
            </w:pPr>
          </w:p>
        </w:tc>
        <w:tc>
          <w:tcPr>
            <w:tcW w:w="1827" w:type="dxa"/>
          </w:tcPr>
          <w:p w:rsidR="00192EBC" w:rsidRPr="00E73444" w:rsidRDefault="00192EBC" w:rsidP="00021D62">
            <w:pPr>
              <w:rPr>
                <w:rFonts w:cstheme="minorHAnsi"/>
                <w:sz w:val="24"/>
                <w:szCs w:val="24"/>
              </w:rPr>
            </w:pPr>
          </w:p>
        </w:tc>
      </w:tr>
      <w:tr w:rsidR="00697991" w:rsidRPr="00D9554E" w:rsidTr="00697991">
        <w:tc>
          <w:tcPr>
            <w:tcW w:w="642" w:type="dxa"/>
          </w:tcPr>
          <w:p w:rsidR="00192EBC" w:rsidRPr="00FA68F3" w:rsidRDefault="002C7AE1" w:rsidP="00383997">
            <w:pPr>
              <w:rPr>
                <w:sz w:val="24"/>
                <w:szCs w:val="24"/>
              </w:rPr>
            </w:pPr>
            <w:r>
              <w:rPr>
                <w:sz w:val="24"/>
                <w:szCs w:val="24"/>
              </w:rPr>
              <w:t>23</w:t>
            </w:r>
            <w:r w:rsidR="004F29BD">
              <w:rPr>
                <w:sz w:val="24"/>
                <w:szCs w:val="24"/>
              </w:rPr>
              <w:t>.</w:t>
            </w:r>
          </w:p>
        </w:tc>
        <w:tc>
          <w:tcPr>
            <w:tcW w:w="7223" w:type="dxa"/>
          </w:tcPr>
          <w:p w:rsidR="00192EBC" w:rsidRPr="00FA68F3" w:rsidRDefault="002C7AE1" w:rsidP="007039FE">
            <w:pPr>
              <w:rPr>
                <w:sz w:val="24"/>
                <w:szCs w:val="24"/>
              </w:rPr>
            </w:pPr>
            <w:r>
              <w:rPr>
                <w:sz w:val="24"/>
                <w:szCs w:val="24"/>
              </w:rPr>
              <w:t>Has the School/Department</w:t>
            </w:r>
            <w:r w:rsidR="00192EBC" w:rsidRPr="00FA68F3">
              <w:rPr>
                <w:sz w:val="24"/>
                <w:szCs w:val="24"/>
              </w:rPr>
              <w:t xml:space="preserve"> </w:t>
            </w:r>
            <w:r w:rsidR="00192EBC">
              <w:rPr>
                <w:sz w:val="24"/>
                <w:szCs w:val="24"/>
              </w:rPr>
              <w:t>a system to regularly</w:t>
            </w:r>
            <w:r w:rsidR="00192EBC" w:rsidRPr="00FA68F3">
              <w:rPr>
                <w:sz w:val="24"/>
                <w:szCs w:val="24"/>
              </w:rPr>
              <w:t xml:space="preserve"> remind </w:t>
            </w:r>
            <w:r w:rsidR="00086A51">
              <w:rPr>
                <w:sz w:val="24"/>
                <w:szCs w:val="24"/>
              </w:rPr>
              <w:t>employees</w:t>
            </w:r>
            <w:r w:rsidR="00192EBC" w:rsidRPr="00FA68F3">
              <w:rPr>
                <w:sz w:val="24"/>
                <w:szCs w:val="24"/>
              </w:rPr>
              <w:t xml:space="preserve"> </w:t>
            </w:r>
            <w:r w:rsidR="00192EBC">
              <w:rPr>
                <w:sz w:val="24"/>
                <w:szCs w:val="24"/>
              </w:rPr>
              <w:t>to stay</w:t>
            </w:r>
            <w:r w:rsidR="00192EBC" w:rsidRPr="00FA68F3">
              <w:rPr>
                <w:sz w:val="24"/>
                <w:szCs w:val="24"/>
              </w:rPr>
              <w:t xml:space="preserve"> 2</w:t>
            </w:r>
            <w:r w:rsidR="00192EBC">
              <w:rPr>
                <w:sz w:val="24"/>
                <w:szCs w:val="24"/>
              </w:rPr>
              <w:t xml:space="preserve"> </w:t>
            </w:r>
            <w:r w:rsidR="00192EBC" w:rsidRPr="00FA68F3">
              <w:rPr>
                <w:sz w:val="24"/>
                <w:szCs w:val="24"/>
              </w:rPr>
              <w:t>m</w:t>
            </w:r>
            <w:r w:rsidR="00192EBC">
              <w:rPr>
                <w:sz w:val="24"/>
                <w:szCs w:val="24"/>
              </w:rPr>
              <w:t>etres</w:t>
            </w:r>
            <w:r w:rsidR="00192EBC" w:rsidRPr="00FA68F3">
              <w:rPr>
                <w:sz w:val="24"/>
                <w:szCs w:val="24"/>
              </w:rPr>
              <w:t xml:space="preserve"> </w:t>
            </w:r>
            <w:r w:rsidR="00192EBC">
              <w:rPr>
                <w:sz w:val="24"/>
                <w:szCs w:val="24"/>
              </w:rPr>
              <w:t>apart</w:t>
            </w:r>
            <w:r w:rsidR="00192EBC" w:rsidRPr="00FA68F3">
              <w:rPr>
                <w:sz w:val="24"/>
                <w:szCs w:val="24"/>
              </w:rPr>
              <w:t>?</w:t>
            </w:r>
          </w:p>
        </w:tc>
        <w:tc>
          <w:tcPr>
            <w:tcW w:w="1035" w:type="dxa"/>
          </w:tcPr>
          <w:p w:rsidR="00192EBC" w:rsidRPr="00FA68F3" w:rsidRDefault="00192EBC" w:rsidP="00021D62">
            <w:pPr>
              <w:rPr>
                <w:sz w:val="24"/>
                <w:szCs w:val="24"/>
              </w:rPr>
            </w:pPr>
          </w:p>
        </w:tc>
        <w:tc>
          <w:tcPr>
            <w:tcW w:w="1827" w:type="dxa"/>
          </w:tcPr>
          <w:p w:rsidR="00192EBC" w:rsidRPr="00FA68F3" w:rsidRDefault="00192EBC" w:rsidP="00021D62">
            <w:pPr>
              <w:rPr>
                <w:sz w:val="24"/>
                <w:szCs w:val="24"/>
              </w:rPr>
            </w:pPr>
          </w:p>
        </w:tc>
      </w:tr>
      <w:tr w:rsidR="00697991" w:rsidRPr="00D9554E" w:rsidTr="00697991">
        <w:tc>
          <w:tcPr>
            <w:tcW w:w="642" w:type="dxa"/>
          </w:tcPr>
          <w:p w:rsidR="00192EBC" w:rsidRPr="00E73444" w:rsidRDefault="002C7AE1" w:rsidP="00383997">
            <w:pPr>
              <w:rPr>
                <w:sz w:val="24"/>
                <w:szCs w:val="24"/>
              </w:rPr>
            </w:pPr>
            <w:r>
              <w:rPr>
                <w:sz w:val="24"/>
                <w:szCs w:val="24"/>
              </w:rPr>
              <w:t>24</w:t>
            </w:r>
            <w:r w:rsidR="004F29BD">
              <w:rPr>
                <w:sz w:val="24"/>
                <w:szCs w:val="24"/>
              </w:rPr>
              <w:t>.</w:t>
            </w:r>
          </w:p>
        </w:tc>
        <w:tc>
          <w:tcPr>
            <w:tcW w:w="7223" w:type="dxa"/>
          </w:tcPr>
          <w:p w:rsidR="00192EBC" w:rsidRPr="00FA68F3" w:rsidRDefault="002C7AE1" w:rsidP="00575F93">
            <w:pPr>
              <w:rPr>
                <w:sz w:val="24"/>
                <w:szCs w:val="24"/>
              </w:rPr>
            </w:pPr>
            <w:r>
              <w:rPr>
                <w:sz w:val="24"/>
                <w:szCs w:val="24"/>
              </w:rPr>
              <w:t>Has the School/Department</w:t>
            </w:r>
            <w:r w:rsidR="00192EBC" w:rsidRPr="00E73444">
              <w:rPr>
                <w:sz w:val="24"/>
                <w:szCs w:val="24"/>
              </w:rPr>
              <w:t xml:space="preserve"> identified </w:t>
            </w:r>
            <w:r w:rsidR="00192EBC">
              <w:rPr>
                <w:sz w:val="24"/>
                <w:szCs w:val="24"/>
              </w:rPr>
              <w:t>the activities that involve interacting with cust</w:t>
            </w:r>
            <w:r w:rsidR="00192EBC" w:rsidRPr="00E73444">
              <w:rPr>
                <w:sz w:val="24"/>
                <w:szCs w:val="24"/>
              </w:rPr>
              <w:t>omers, visitors</w:t>
            </w:r>
            <w:r w:rsidR="00192EBC">
              <w:rPr>
                <w:sz w:val="24"/>
                <w:szCs w:val="24"/>
              </w:rPr>
              <w:t xml:space="preserve"> and others and put in place measures to </w:t>
            </w:r>
            <w:r w:rsidR="004B70CD">
              <w:rPr>
                <w:sz w:val="24"/>
                <w:szCs w:val="24"/>
              </w:rPr>
              <w:t xml:space="preserve">help </w:t>
            </w:r>
            <w:r w:rsidR="00192EBC">
              <w:rPr>
                <w:sz w:val="24"/>
                <w:szCs w:val="24"/>
              </w:rPr>
              <w:t>prevent contact</w:t>
            </w:r>
            <w:r w:rsidR="00575F93">
              <w:rPr>
                <w:sz w:val="24"/>
                <w:szCs w:val="24"/>
              </w:rPr>
              <w:t xml:space="preserve"> and ensure physical distancing,</w:t>
            </w:r>
            <w:r w:rsidR="00192EBC">
              <w:rPr>
                <w:sz w:val="24"/>
                <w:szCs w:val="24"/>
              </w:rPr>
              <w:t xml:space="preserve"> as far as possible</w:t>
            </w:r>
            <w:r w:rsidR="00192EBC" w:rsidRPr="00E73444">
              <w:rPr>
                <w:sz w:val="24"/>
                <w:szCs w:val="24"/>
              </w:rPr>
              <w:t>?</w:t>
            </w:r>
            <w:r>
              <w:rPr>
                <w:sz w:val="24"/>
                <w:szCs w:val="24"/>
              </w:rPr>
              <w:t xml:space="preserve"> </w:t>
            </w:r>
            <w:r w:rsidRPr="002C7AE1">
              <w:rPr>
                <w:highlight w:val="cyan"/>
              </w:rPr>
              <w:t>Has a ‘No handshaking’ policy been implemented?</w:t>
            </w:r>
            <w:r>
              <w:t xml:space="preserve"> </w:t>
            </w:r>
          </w:p>
        </w:tc>
        <w:tc>
          <w:tcPr>
            <w:tcW w:w="1035" w:type="dxa"/>
          </w:tcPr>
          <w:p w:rsidR="00192EBC" w:rsidRPr="00FA68F3" w:rsidRDefault="00192EBC" w:rsidP="00021D62">
            <w:pPr>
              <w:rPr>
                <w:rFonts w:cstheme="minorHAnsi"/>
                <w:sz w:val="24"/>
                <w:szCs w:val="24"/>
              </w:rPr>
            </w:pPr>
          </w:p>
        </w:tc>
        <w:tc>
          <w:tcPr>
            <w:tcW w:w="1827" w:type="dxa"/>
          </w:tcPr>
          <w:p w:rsidR="00192EBC" w:rsidRPr="00FA68F3" w:rsidRDefault="00192EBC" w:rsidP="00021D62">
            <w:pPr>
              <w:rPr>
                <w:rFonts w:cstheme="minorHAnsi"/>
                <w:sz w:val="24"/>
                <w:szCs w:val="24"/>
              </w:rPr>
            </w:pPr>
          </w:p>
        </w:tc>
      </w:tr>
      <w:tr w:rsidR="00697991" w:rsidRPr="00D9554E" w:rsidTr="00697991">
        <w:tc>
          <w:tcPr>
            <w:tcW w:w="642" w:type="dxa"/>
          </w:tcPr>
          <w:p w:rsidR="00192EBC" w:rsidRDefault="00032F44" w:rsidP="00383997">
            <w:pPr>
              <w:rPr>
                <w:sz w:val="24"/>
                <w:szCs w:val="24"/>
              </w:rPr>
            </w:pPr>
            <w:r>
              <w:rPr>
                <w:sz w:val="24"/>
                <w:szCs w:val="24"/>
              </w:rPr>
              <w:t>25</w:t>
            </w:r>
            <w:r w:rsidR="004F29BD">
              <w:rPr>
                <w:sz w:val="24"/>
                <w:szCs w:val="24"/>
              </w:rPr>
              <w:t>.</w:t>
            </w:r>
          </w:p>
        </w:tc>
        <w:tc>
          <w:tcPr>
            <w:tcW w:w="7223" w:type="dxa"/>
          </w:tcPr>
          <w:p w:rsidR="00192EBC" w:rsidRPr="00FA68F3" w:rsidRDefault="00192EBC" w:rsidP="00383997">
            <w:pPr>
              <w:rPr>
                <w:sz w:val="24"/>
                <w:szCs w:val="24"/>
              </w:rPr>
            </w:pPr>
            <w:r>
              <w:rPr>
                <w:sz w:val="24"/>
                <w:szCs w:val="24"/>
              </w:rPr>
              <w:t xml:space="preserve">Can you rearrange working times and shifts to minimise the number of people at work together?  </w:t>
            </w:r>
          </w:p>
        </w:tc>
        <w:tc>
          <w:tcPr>
            <w:tcW w:w="1035" w:type="dxa"/>
          </w:tcPr>
          <w:p w:rsidR="00192EBC" w:rsidRPr="00FA68F3" w:rsidRDefault="00192EBC" w:rsidP="00021D62">
            <w:pPr>
              <w:rPr>
                <w:rFonts w:cstheme="minorHAnsi"/>
                <w:sz w:val="24"/>
                <w:szCs w:val="24"/>
              </w:rPr>
            </w:pPr>
          </w:p>
        </w:tc>
        <w:tc>
          <w:tcPr>
            <w:tcW w:w="1827" w:type="dxa"/>
          </w:tcPr>
          <w:p w:rsidR="00192EBC" w:rsidRPr="00FA68F3" w:rsidRDefault="00192EBC" w:rsidP="00021D62">
            <w:pPr>
              <w:rPr>
                <w:rFonts w:cstheme="minorHAnsi"/>
                <w:sz w:val="24"/>
                <w:szCs w:val="24"/>
              </w:rPr>
            </w:pPr>
          </w:p>
        </w:tc>
      </w:tr>
      <w:tr w:rsidR="00DA794A" w:rsidRPr="00D9554E" w:rsidTr="00697991">
        <w:tc>
          <w:tcPr>
            <w:tcW w:w="642" w:type="dxa"/>
          </w:tcPr>
          <w:p w:rsidR="00DA794A" w:rsidRDefault="00032F44" w:rsidP="00DA794A">
            <w:pPr>
              <w:rPr>
                <w:sz w:val="24"/>
                <w:szCs w:val="24"/>
              </w:rPr>
            </w:pPr>
            <w:r>
              <w:rPr>
                <w:sz w:val="24"/>
                <w:szCs w:val="24"/>
              </w:rPr>
              <w:t>26</w:t>
            </w:r>
            <w:r w:rsidR="004F29BD">
              <w:rPr>
                <w:sz w:val="24"/>
                <w:szCs w:val="24"/>
              </w:rPr>
              <w:t>.</w:t>
            </w:r>
          </w:p>
        </w:tc>
        <w:tc>
          <w:tcPr>
            <w:tcW w:w="7223" w:type="dxa"/>
          </w:tcPr>
          <w:p w:rsidR="00DA794A" w:rsidRDefault="00032F44" w:rsidP="00DA794A">
            <w:pPr>
              <w:rPr>
                <w:sz w:val="24"/>
                <w:szCs w:val="24"/>
              </w:rPr>
            </w:pPr>
            <w:r>
              <w:rPr>
                <w:sz w:val="24"/>
                <w:szCs w:val="24"/>
              </w:rPr>
              <w:t xml:space="preserve">Can/ </w:t>
            </w:r>
            <w:proofErr w:type="gramStart"/>
            <w:r>
              <w:rPr>
                <w:sz w:val="24"/>
                <w:szCs w:val="24"/>
              </w:rPr>
              <w:t xml:space="preserve">has </w:t>
            </w:r>
            <w:r w:rsidR="00DA794A">
              <w:rPr>
                <w:sz w:val="24"/>
                <w:szCs w:val="24"/>
              </w:rPr>
              <w:t xml:space="preserve"> </w:t>
            </w:r>
            <w:r>
              <w:rPr>
                <w:sz w:val="24"/>
                <w:szCs w:val="24"/>
              </w:rPr>
              <w:t>the</w:t>
            </w:r>
            <w:proofErr w:type="gramEnd"/>
            <w:r>
              <w:rPr>
                <w:sz w:val="24"/>
                <w:szCs w:val="24"/>
              </w:rPr>
              <w:t xml:space="preserve"> School/Department</w:t>
            </w:r>
            <w:r w:rsidRPr="00E73444">
              <w:rPr>
                <w:sz w:val="24"/>
                <w:szCs w:val="24"/>
              </w:rPr>
              <w:t xml:space="preserve"> </w:t>
            </w:r>
            <w:r w:rsidR="00DA794A">
              <w:rPr>
                <w:sz w:val="24"/>
                <w:szCs w:val="24"/>
              </w:rPr>
              <w:t>rearrange break areas and times to comply with physical distancing? (e.g. placing tables and chairs further apart, staggering breaks)</w:t>
            </w:r>
          </w:p>
        </w:tc>
        <w:tc>
          <w:tcPr>
            <w:tcW w:w="1035" w:type="dxa"/>
          </w:tcPr>
          <w:p w:rsidR="00DA794A" w:rsidRPr="00FA68F3" w:rsidRDefault="00DA794A" w:rsidP="00DA794A">
            <w:pPr>
              <w:rPr>
                <w:rFonts w:cstheme="minorHAnsi"/>
                <w:sz w:val="24"/>
                <w:szCs w:val="24"/>
              </w:rPr>
            </w:pPr>
          </w:p>
        </w:tc>
        <w:tc>
          <w:tcPr>
            <w:tcW w:w="1827" w:type="dxa"/>
          </w:tcPr>
          <w:p w:rsidR="00DA794A" w:rsidRPr="00FA68F3" w:rsidRDefault="00DA794A" w:rsidP="00DA794A">
            <w:pPr>
              <w:rPr>
                <w:rFonts w:cstheme="minorHAnsi"/>
                <w:sz w:val="24"/>
                <w:szCs w:val="24"/>
              </w:rPr>
            </w:pPr>
          </w:p>
        </w:tc>
      </w:tr>
      <w:tr w:rsidR="00DA794A" w:rsidRPr="00D9554E" w:rsidTr="00697991">
        <w:tc>
          <w:tcPr>
            <w:tcW w:w="642" w:type="dxa"/>
          </w:tcPr>
          <w:p w:rsidR="00DA794A" w:rsidRDefault="00032F44" w:rsidP="00DA794A">
            <w:pPr>
              <w:rPr>
                <w:sz w:val="24"/>
                <w:szCs w:val="24"/>
              </w:rPr>
            </w:pPr>
            <w:r>
              <w:rPr>
                <w:sz w:val="24"/>
                <w:szCs w:val="24"/>
              </w:rPr>
              <w:t>27</w:t>
            </w:r>
            <w:r w:rsidR="004F29BD">
              <w:rPr>
                <w:sz w:val="24"/>
                <w:szCs w:val="24"/>
              </w:rPr>
              <w:t>.</w:t>
            </w:r>
          </w:p>
        </w:tc>
        <w:tc>
          <w:tcPr>
            <w:tcW w:w="7223" w:type="dxa"/>
          </w:tcPr>
          <w:p w:rsidR="00DA794A" w:rsidRPr="00FA68F3" w:rsidRDefault="00032F44" w:rsidP="00032F44">
            <w:pPr>
              <w:rPr>
                <w:sz w:val="24"/>
                <w:szCs w:val="24"/>
              </w:rPr>
            </w:pPr>
            <w:r w:rsidRPr="00032F44">
              <w:rPr>
                <w:sz w:val="24"/>
                <w:szCs w:val="24"/>
                <w:highlight w:val="cyan"/>
              </w:rPr>
              <w:t xml:space="preserve">Can / has the School/Department </w:t>
            </w:r>
            <w:r w:rsidRPr="00032F44">
              <w:rPr>
                <w:highlight w:val="cyan"/>
              </w:rPr>
              <w:t>organised employees into small teams or pods who consistently work and take breaks together? See Appendix (pg. 47) of the Work Safely Protocol for general advice on teams/pods.</w:t>
            </w:r>
            <w:r w:rsidRPr="00032F44">
              <w:rPr>
                <w:sz w:val="24"/>
                <w:szCs w:val="24"/>
                <w:highlight w:val="cyan"/>
              </w:rPr>
              <w:t xml:space="preserve"> </w:t>
            </w:r>
            <w:r w:rsidR="00DA794A" w:rsidRPr="00032F44">
              <w:rPr>
                <w:sz w:val="24"/>
                <w:szCs w:val="24"/>
                <w:highlight w:val="cyan"/>
              </w:rPr>
              <w:t xml:space="preserve">Can </w:t>
            </w:r>
            <w:r w:rsidRPr="00032F44">
              <w:rPr>
                <w:sz w:val="24"/>
                <w:szCs w:val="24"/>
                <w:highlight w:val="cyan"/>
              </w:rPr>
              <w:t xml:space="preserve">/ has </w:t>
            </w:r>
            <w:r w:rsidR="00086A51" w:rsidRPr="00032F44">
              <w:rPr>
                <w:sz w:val="24"/>
                <w:szCs w:val="24"/>
                <w:highlight w:val="cyan"/>
              </w:rPr>
              <w:t>employees</w:t>
            </w:r>
            <w:r w:rsidR="00DA794A" w:rsidRPr="00032F44">
              <w:rPr>
                <w:sz w:val="24"/>
                <w:szCs w:val="24"/>
                <w:highlight w:val="cyan"/>
              </w:rPr>
              <w:t xml:space="preserve"> </w:t>
            </w:r>
            <w:r w:rsidRPr="00032F44">
              <w:rPr>
                <w:sz w:val="24"/>
                <w:szCs w:val="24"/>
                <w:highlight w:val="cyan"/>
              </w:rPr>
              <w:t xml:space="preserve">been organised </w:t>
            </w:r>
            <w:r w:rsidR="00DA794A" w:rsidRPr="00032F44">
              <w:rPr>
                <w:sz w:val="24"/>
                <w:szCs w:val="24"/>
                <w:highlight w:val="cyan"/>
              </w:rPr>
              <w:t>into teams who consistently work and take breaks together?</w:t>
            </w:r>
          </w:p>
        </w:tc>
        <w:tc>
          <w:tcPr>
            <w:tcW w:w="1035" w:type="dxa"/>
          </w:tcPr>
          <w:p w:rsidR="00DA794A" w:rsidRPr="00FA68F3" w:rsidRDefault="00DA794A" w:rsidP="00DA794A">
            <w:pPr>
              <w:rPr>
                <w:rFonts w:cstheme="minorHAnsi"/>
                <w:sz w:val="24"/>
                <w:szCs w:val="24"/>
              </w:rPr>
            </w:pPr>
          </w:p>
        </w:tc>
        <w:tc>
          <w:tcPr>
            <w:tcW w:w="1827" w:type="dxa"/>
          </w:tcPr>
          <w:p w:rsidR="00DA794A" w:rsidRPr="00FA68F3" w:rsidRDefault="00DA794A" w:rsidP="00DA794A">
            <w:pPr>
              <w:rPr>
                <w:rFonts w:cstheme="minorHAnsi"/>
                <w:sz w:val="24"/>
                <w:szCs w:val="24"/>
              </w:rPr>
            </w:pPr>
          </w:p>
        </w:tc>
      </w:tr>
      <w:tr w:rsidR="00DA794A" w:rsidRPr="00D9554E" w:rsidTr="00697991">
        <w:tc>
          <w:tcPr>
            <w:tcW w:w="642" w:type="dxa"/>
          </w:tcPr>
          <w:p w:rsidR="00DA794A" w:rsidRDefault="00B24935" w:rsidP="00DA794A">
            <w:pPr>
              <w:rPr>
                <w:sz w:val="24"/>
                <w:szCs w:val="24"/>
              </w:rPr>
            </w:pPr>
            <w:r>
              <w:rPr>
                <w:sz w:val="24"/>
                <w:szCs w:val="24"/>
              </w:rPr>
              <w:t>28</w:t>
            </w:r>
            <w:r w:rsidR="004F29BD">
              <w:rPr>
                <w:sz w:val="24"/>
                <w:szCs w:val="24"/>
              </w:rPr>
              <w:t>.</w:t>
            </w:r>
          </w:p>
        </w:tc>
        <w:tc>
          <w:tcPr>
            <w:tcW w:w="7223" w:type="dxa"/>
          </w:tcPr>
          <w:p w:rsidR="00DA794A" w:rsidRPr="00FA68F3" w:rsidRDefault="00DA794A" w:rsidP="00B24935">
            <w:pPr>
              <w:rPr>
                <w:sz w:val="24"/>
                <w:szCs w:val="24"/>
              </w:rPr>
            </w:pPr>
            <w:r>
              <w:rPr>
                <w:sz w:val="24"/>
                <w:szCs w:val="24"/>
              </w:rPr>
              <w:t xml:space="preserve">If it’s not possible to maintain physical distancing in the canteen, </w:t>
            </w:r>
            <w:r w:rsidRPr="00B24935">
              <w:rPr>
                <w:sz w:val="24"/>
                <w:szCs w:val="24"/>
                <w:highlight w:val="cyan"/>
              </w:rPr>
              <w:t>have alternative arrangements</w:t>
            </w:r>
            <w:r w:rsidR="00B24935" w:rsidRPr="00B24935">
              <w:rPr>
                <w:sz w:val="24"/>
                <w:szCs w:val="24"/>
                <w:highlight w:val="cyan"/>
              </w:rPr>
              <w:t xml:space="preserve"> been considered</w:t>
            </w:r>
            <w:r w:rsidRPr="00B24935">
              <w:rPr>
                <w:sz w:val="24"/>
                <w:szCs w:val="24"/>
                <w:highlight w:val="cyan"/>
              </w:rPr>
              <w:t>?</w:t>
            </w:r>
            <w:r w:rsidR="00B24935" w:rsidRPr="00B24935">
              <w:rPr>
                <w:sz w:val="24"/>
                <w:szCs w:val="24"/>
                <w:highlight w:val="cyan"/>
              </w:rPr>
              <w:t xml:space="preserve"> e.g. extend serving times, put in place a queue management system for food, returning trays, and checkouts, provide card payment options, where possible)</w:t>
            </w:r>
          </w:p>
        </w:tc>
        <w:tc>
          <w:tcPr>
            <w:tcW w:w="1035" w:type="dxa"/>
          </w:tcPr>
          <w:p w:rsidR="00DA794A" w:rsidRPr="00FA68F3" w:rsidRDefault="00DA794A" w:rsidP="00DA794A">
            <w:pPr>
              <w:rPr>
                <w:rFonts w:cstheme="minorHAnsi"/>
                <w:sz w:val="24"/>
                <w:szCs w:val="24"/>
              </w:rPr>
            </w:pPr>
          </w:p>
        </w:tc>
        <w:tc>
          <w:tcPr>
            <w:tcW w:w="1827" w:type="dxa"/>
          </w:tcPr>
          <w:p w:rsidR="00DA794A" w:rsidRPr="00FA68F3" w:rsidRDefault="00DA794A" w:rsidP="00DA794A">
            <w:pPr>
              <w:rPr>
                <w:rFonts w:cstheme="minorHAnsi"/>
                <w:sz w:val="24"/>
                <w:szCs w:val="24"/>
              </w:rPr>
            </w:pPr>
          </w:p>
        </w:tc>
      </w:tr>
      <w:tr w:rsidR="00DA794A" w:rsidRPr="00D9554E" w:rsidTr="00697991">
        <w:tc>
          <w:tcPr>
            <w:tcW w:w="642" w:type="dxa"/>
          </w:tcPr>
          <w:p w:rsidR="00DA794A" w:rsidRDefault="001E2542" w:rsidP="00DA794A">
            <w:pPr>
              <w:rPr>
                <w:sz w:val="24"/>
                <w:szCs w:val="24"/>
              </w:rPr>
            </w:pPr>
            <w:r>
              <w:rPr>
                <w:sz w:val="24"/>
                <w:szCs w:val="24"/>
              </w:rPr>
              <w:t>29</w:t>
            </w:r>
            <w:r w:rsidR="004F29BD">
              <w:rPr>
                <w:sz w:val="24"/>
                <w:szCs w:val="24"/>
              </w:rPr>
              <w:t>.</w:t>
            </w:r>
          </w:p>
        </w:tc>
        <w:tc>
          <w:tcPr>
            <w:tcW w:w="7223" w:type="dxa"/>
          </w:tcPr>
          <w:p w:rsidR="00DA794A" w:rsidRPr="00FA68F3" w:rsidRDefault="00DA794A" w:rsidP="001E2542">
            <w:pPr>
              <w:rPr>
                <w:sz w:val="24"/>
                <w:szCs w:val="24"/>
              </w:rPr>
            </w:pPr>
            <w:r w:rsidRPr="001E2542">
              <w:rPr>
                <w:sz w:val="24"/>
                <w:szCs w:val="24"/>
                <w:highlight w:val="cyan"/>
              </w:rPr>
              <w:t>Can</w:t>
            </w:r>
            <w:r w:rsidR="001E2542" w:rsidRPr="001E2542">
              <w:rPr>
                <w:sz w:val="24"/>
                <w:szCs w:val="24"/>
                <w:highlight w:val="cyan"/>
              </w:rPr>
              <w:t>/has</w:t>
            </w:r>
            <w:r w:rsidRPr="001E2542">
              <w:rPr>
                <w:sz w:val="24"/>
                <w:szCs w:val="24"/>
                <w:highlight w:val="cyan"/>
              </w:rPr>
              <w:t xml:space="preserve"> a one way system for entering and exiting the workplace, </w:t>
            </w:r>
            <w:r w:rsidR="001E2542" w:rsidRPr="001E2542">
              <w:rPr>
                <w:sz w:val="24"/>
                <w:szCs w:val="24"/>
                <w:highlight w:val="cyan"/>
              </w:rPr>
              <w:t xml:space="preserve">be </w:t>
            </w:r>
            <w:proofErr w:type="spellStart"/>
            <w:r w:rsidR="001E2542" w:rsidRPr="001E2542">
              <w:rPr>
                <w:sz w:val="24"/>
                <w:szCs w:val="24"/>
                <w:highlight w:val="cyan"/>
              </w:rPr>
              <w:t>provided</w:t>
            </w:r>
            <w:r w:rsidRPr="001E2542">
              <w:rPr>
                <w:sz w:val="24"/>
                <w:szCs w:val="24"/>
                <w:highlight w:val="cyan"/>
              </w:rPr>
              <w:t>where</w:t>
            </w:r>
            <w:proofErr w:type="spellEnd"/>
            <w:r w:rsidRPr="001E2542">
              <w:rPr>
                <w:sz w:val="24"/>
                <w:szCs w:val="24"/>
                <w:highlight w:val="cyan"/>
              </w:rPr>
              <w:t xml:space="preserve"> practical?</w:t>
            </w:r>
          </w:p>
        </w:tc>
        <w:tc>
          <w:tcPr>
            <w:tcW w:w="1035" w:type="dxa"/>
          </w:tcPr>
          <w:p w:rsidR="00DA794A" w:rsidRPr="00FA68F3" w:rsidRDefault="00DA794A" w:rsidP="00DA794A">
            <w:pPr>
              <w:rPr>
                <w:rFonts w:cstheme="minorHAnsi"/>
                <w:sz w:val="24"/>
                <w:szCs w:val="24"/>
              </w:rPr>
            </w:pPr>
          </w:p>
        </w:tc>
        <w:tc>
          <w:tcPr>
            <w:tcW w:w="1827" w:type="dxa"/>
          </w:tcPr>
          <w:p w:rsidR="00DA794A" w:rsidRPr="00FA68F3" w:rsidRDefault="00DA794A" w:rsidP="00DA794A">
            <w:pPr>
              <w:rPr>
                <w:rFonts w:cstheme="minorHAnsi"/>
                <w:sz w:val="24"/>
                <w:szCs w:val="24"/>
              </w:rPr>
            </w:pPr>
          </w:p>
        </w:tc>
      </w:tr>
      <w:tr w:rsidR="005270E7" w:rsidRPr="00D9554E" w:rsidTr="00697991">
        <w:tc>
          <w:tcPr>
            <w:tcW w:w="642" w:type="dxa"/>
          </w:tcPr>
          <w:p w:rsidR="005270E7" w:rsidRDefault="005270E7" w:rsidP="005270E7">
            <w:pPr>
              <w:rPr>
                <w:sz w:val="24"/>
                <w:szCs w:val="24"/>
              </w:rPr>
            </w:pPr>
          </w:p>
        </w:tc>
        <w:tc>
          <w:tcPr>
            <w:tcW w:w="7223" w:type="dxa"/>
          </w:tcPr>
          <w:p w:rsidR="005270E7" w:rsidRDefault="005270E7" w:rsidP="005270E7">
            <w:pPr>
              <w:rPr>
                <w:sz w:val="24"/>
                <w:szCs w:val="24"/>
              </w:rPr>
            </w:pPr>
          </w:p>
        </w:tc>
        <w:tc>
          <w:tcPr>
            <w:tcW w:w="1035" w:type="dxa"/>
          </w:tcPr>
          <w:p w:rsidR="005270E7" w:rsidRPr="00FA68F3" w:rsidRDefault="005270E7" w:rsidP="005270E7">
            <w:pPr>
              <w:rPr>
                <w:rFonts w:cstheme="minorHAnsi"/>
                <w:sz w:val="24"/>
                <w:szCs w:val="24"/>
              </w:rPr>
            </w:pPr>
            <w:r w:rsidRPr="006B638F">
              <w:t>Yes/No</w:t>
            </w:r>
          </w:p>
        </w:tc>
        <w:tc>
          <w:tcPr>
            <w:tcW w:w="1827" w:type="dxa"/>
          </w:tcPr>
          <w:p w:rsidR="005270E7" w:rsidRPr="00FA68F3" w:rsidRDefault="005270E7" w:rsidP="005270E7">
            <w:pPr>
              <w:rPr>
                <w:rFonts w:cstheme="minorHAnsi"/>
                <w:sz w:val="24"/>
                <w:szCs w:val="24"/>
              </w:rPr>
            </w:pPr>
            <w:r w:rsidRPr="006B638F">
              <w:t>Action Required</w:t>
            </w:r>
          </w:p>
        </w:tc>
      </w:tr>
      <w:tr w:rsidR="00DA794A" w:rsidRPr="00D9554E" w:rsidTr="00697991">
        <w:tc>
          <w:tcPr>
            <w:tcW w:w="642" w:type="dxa"/>
          </w:tcPr>
          <w:p w:rsidR="00DA794A" w:rsidRDefault="000C57EF" w:rsidP="00DA794A">
            <w:pPr>
              <w:rPr>
                <w:sz w:val="24"/>
                <w:szCs w:val="24"/>
              </w:rPr>
            </w:pPr>
            <w:r>
              <w:rPr>
                <w:sz w:val="24"/>
                <w:szCs w:val="24"/>
              </w:rPr>
              <w:t>30</w:t>
            </w:r>
            <w:r w:rsidR="004F29BD">
              <w:rPr>
                <w:sz w:val="24"/>
                <w:szCs w:val="24"/>
              </w:rPr>
              <w:t>.</w:t>
            </w:r>
          </w:p>
        </w:tc>
        <w:tc>
          <w:tcPr>
            <w:tcW w:w="7223" w:type="dxa"/>
          </w:tcPr>
          <w:p w:rsidR="00DA794A" w:rsidRDefault="000C57EF" w:rsidP="000C57EF">
            <w:pPr>
              <w:rPr>
                <w:sz w:val="24"/>
                <w:szCs w:val="24"/>
              </w:rPr>
            </w:pPr>
            <w:r>
              <w:rPr>
                <w:sz w:val="24"/>
                <w:szCs w:val="24"/>
              </w:rPr>
              <w:t xml:space="preserve">Can/has the School/Department </w:t>
            </w:r>
            <w:r w:rsidR="00DA794A">
              <w:rPr>
                <w:sz w:val="24"/>
                <w:szCs w:val="24"/>
              </w:rPr>
              <w:t>implemented physical distancing for outdoor work activities?</w:t>
            </w:r>
          </w:p>
        </w:tc>
        <w:tc>
          <w:tcPr>
            <w:tcW w:w="1035" w:type="dxa"/>
          </w:tcPr>
          <w:p w:rsidR="00DA794A" w:rsidRPr="00FA68F3" w:rsidRDefault="00DA794A" w:rsidP="00DA794A">
            <w:pPr>
              <w:rPr>
                <w:rFonts w:cstheme="minorHAnsi"/>
                <w:sz w:val="24"/>
                <w:szCs w:val="24"/>
              </w:rPr>
            </w:pPr>
          </w:p>
        </w:tc>
        <w:tc>
          <w:tcPr>
            <w:tcW w:w="1827" w:type="dxa"/>
          </w:tcPr>
          <w:p w:rsidR="00DA794A" w:rsidRPr="00FA68F3" w:rsidRDefault="00DA794A" w:rsidP="00DA794A">
            <w:pPr>
              <w:rPr>
                <w:rFonts w:cstheme="minorHAnsi"/>
                <w:sz w:val="24"/>
                <w:szCs w:val="24"/>
              </w:rPr>
            </w:pPr>
          </w:p>
        </w:tc>
      </w:tr>
      <w:tr w:rsidR="000C57EF" w:rsidRPr="00D9554E" w:rsidTr="00697991">
        <w:tc>
          <w:tcPr>
            <w:tcW w:w="642" w:type="dxa"/>
          </w:tcPr>
          <w:p w:rsidR="000C57EF" w:rsidRDefault="000C57EF" w:rsidP="00DA794A">
            <w:pPr>
              <w:rPr>
                <w:sz w:val="24"/>
                <w:szCs w:val="24"/>
              </w:rPr>
            </w:pPr>
            <w:r>
              <w:rPr>
                <w:sz w:val="24"/>
                <w:szCs w:val="24"/>
              </w:rPr>
              <w:t>31.</w:t>
            </w:r>
          </w:p>
        </w:tc>
        <w:tc>
          <w:tcPr>
            <w:tcW w:w="7223" w:type="dxa"/>
          </w:tcPr>
          <w:p w:rsidR="000C57EF" w:rsidRDefault="000C57EF" w:rsidP="00DA794A">
            <w:pPr>
              <w:rPr>
                <w:sz w:val="24"/>
                <w:szCs w:val="24"/>
              </w:rPr>
            </w:pPr>
            <w:r w:rsidRPr="000C57EF">
              <w:rPr>
                <w:highlight w:val="cyan"/>
              </w:rPr>
              <w:t>Has the School/Department allocated specific times for collections, appointments and deliveries, where possible?</w:t>
            </w:r>
          </w:p>
        </w:tc>
        <w:tc>
          <w:tcPr>
            <w:tcW w:w="1035" w:type="dxa"/>
          </w:tcPr>
          <w:p w:rsidR="000C57EF" w:rsidRPr="00FA68F3" w:rsidRDefault="000C57EF" w:rsidP="00DA794A">
            <w:pPr>
              <w:rPr>
                <w:rFonts w:cstheme="minorHAnsi"/>
                <w:sz w:val="24"/>
                <w:szCs w:val="24"/>
              </w:rPr>
            </w:pPr>
          </w:p>
        </w:tc>
        <w:tc>
          <w:tcPr>
            <w:tcW w:w="1827" w:type="dxa"/>
          </w:tcPr>
          <w:p w:rsidR="000C57EF" w:rsidRPr="00FA68F3" w:rsidRDefault="000C57EF" w:rsidP="00DA794A">
            <w:pPr>
              <w:rPr>
                <w:rFonts w:cstheme="minorHAnsi"/>
                <w:sz w:val="24"/>
                <w:szCs w:val="24"/>
              </w:rPr>
            </w:pPr>
          </w:p>
        </w:tc>
      </w:tr>
      <w:tr w:rsidR="00DA794A" w:rsidRPr="00D9554E" w:rsidTr="00697991">
        <w:tc>
          <w:tcPr>
            <w:tcW w:w="642" w:type="dxa"/>
          </w:tcPr>
          <w:p w:rsidR="00DA794A" w:rsidRDefault="009B204E" w:rsidP="00DA794A">
            <w:pPr>
              <w:rPr>
                <w:sz w:val="24"/>
                <w:szCs w:val="24"/>
              </w:rPr>
            </w:pPr>
            <w:r>
              <w:rPr>
                <w:sz w:val="24"/>
                <w:szCs w:val="24"/>
              </w:rPr>
              <w:t>32</w:t>
            </w:r>
            <w:r w:rsidR="004F29BD">
              <w:rPr>
                <w:sz w:val="24"/>
                <w:szCs w:val="24"/>
              </w:rPr>
              <w:t>.</w:t>
            </w:r>
          </w:p>
        </w:tc>
        <w:tc>
          <w:tcPr>
            <w:tcW w:w="7223" w:type="dxa"/>
          </w:tcPr>
          <w:p w:rsidR="00DA794A" w:rsidRDefault="000C57EF" w:rsidP="000C57EF">
            <w:pPr>
              <w:rPr>
                <w:sz w:val="24"/>
                <w:szCs w:val="24"/>
              </w:rPr>
            </w:pPr>
            <w:r>
              <w:rPr>
                <w:sz w:val="24"/>
                <w:szCs w:val="24"/>
              </w:rPr>
              <w:t xml:space="preserve">Has the School/Department arranged for </w:t>
            </w:r>
            <w:r w:rsidR="00DA794A" w:rsidRPr="007D4500">
              <w:rPr>
                <w:sz w:val="24"/>
                <w:szCs w:val="24"/>
              </w:rPr>
              <w:t>floor marking</w:t>
            </w:r>
            <w:r w:rsidR="00DA794A">
              <w:rPr>
                <w:sz w:val="24"/>
                <w:szCs w:val="24"/>
              </w:rPr>
              <w:t xml:space="preserve">s </w:t>
            </w:r>
            <w:r>
              <w:rPr>
                <w:sz w:val="24"/>
                <w:szCs w:val="24"/>
              </w:rPr>
              <w:t xml:space="preserve">to be in installed </w:t>
            </w:r>
            <w:r w:rsidRPr="000C57EF">
              <w:rPr>
                <w:sz w:val="24"/>
                <w:szCs w:val="24"/>
                <w:highlight w:val="cyan"/>
              </w:rPr>
              <w:t>within School/ Department areas and facilities</w:t>
            </w:r>
            <w:r>
              <w:rPr>
                <w:sz w:val="24"/>
                <w:szCs w:val="24"/>
              </w:rPr>
              <w:t xml:space="preserve">, </w:t>
            </w:r>
            <w:r w:rsidR="00DA794A">
              <w:rPr>
                <w:sz w:val="24"/>
                <w:szCs w:val="24"/>
              </w:rPr>
              <w:t>to remind everyone in the workplace</w:t>
            </w:r>
            <w:r w:rsidR="00DA794A" w:rsidRPr="007D4500">
              <w:rPr>
                <w:sz w:val="24"/>
                <w:szCs w:val="24"/>
              </w:rPr>
              <w:t xml:space="preserve"> of the </w:t>
            </w:r>
            <w:r w:rsidR="00DA794A">
              <w:rPr>
                <w:sz w:val="24"/>
                <w:szCs w:val="24"/>
              </w:rPr>
              <w:t xml:space="preserve">2 metre </w:t>
            </w:r>
            <w:r w:rsidR="00DA794A" w:rsidRPr="007D4500">
              <w:rPr>
                <w:sz w:val="24"/>
                <w:szCs w:val="24"/>
              </w:rPr>
              <w:t>physical distance require</w:t>
            </w:r>
            <w:r w:rsidR="00DA794A">
              <w:rPr>
                <w:sz w:val="24"/>
                <w:szCs w:val="24"/>
              </w:rPr>
              <w:t>d</w:t>
            </w:r>
            <w:r w:rsidR="00DA794A" w:rsidRPr="007D4500">
              <w:rPr>
                <w:sz w:val="24"/>
                <w:szCs w:val="24"/>
              </w:rPr>
              <w:t>?</w:t>
            </w:r>
          </w:p>
        </w:tc>
        <w:tc>
          <w:tcPr>
            <w:tcW w:w="1035" w:type="dxa"/>
          </w:tcPr>
          <w:p w:rsidR="00DA794A" w:rsidRPr="00FA68F3" w:rsidRDefault="00DA794A" w:rsidP="00DA794A">
            <w:pPr>
              <w:rPr>
                <w:rFonts w:cstheme="minorHAnsi"/>
                <w:sz w:val="24"/>
                <w:szCs w:val="24"/>
              </w:rPr>
            </w:pPr>
          </w:p>
        </w:tc>
        <w:tc>
          <w:tcPr>
            <w:tcW w:w="1827" w:type="dxa"/>
          </w:tcPr>
          <w:p w:rsidR="00DA794A" w:rsidRPr="00FA68F3" w:rsidRDefault="00DA794A" w:rsidP="00DA794A">
            <w:pPr>
              <w:rPr>
                <w:rFonts w:cstheme="minorHAnsi"/>
                <w:sz w:val="24"/>
                <w:szCs w:val="24"/>
              </w:rPr>
            </w:pPr>
          </w:p>
        </w:tc>
      </w:tr>
      <w:tr w:rsidR="00DA794A" w:rsidRPr="00D9554E" w:rsidTr="00697991">
        <w:tc>
          <w:tcPr>
            <w:tcW w:w="642" w:type="dxa"/>
          </w:tcPr>
          <w:p w:rsidR="00DA794A" w:rsidRPr="00700A69" w:rsidRDefault="009B204E" w:rsidP="00DA794A">
            <w:pPr>
              <w:rPr>
                <w:sz w:val="24"/>
                <w:szCs w:val="24"/>
              </w:rPr>
            </w:pPr>
            <w:r>
              <w:rPr>
                <w:sz w:val="24"/>
                <w:szCs w:val="24"/>
              </w:rPr>
              <w:t>33</w:t>
            </w:r>
            <w:r w:rsidR="004F29BD">
              <w:rPr>
                <w:sz w:val="24"/>
                <w:szCs w:val="24"/>
              </w:rPr>
              <w:t>.</w:t>
            </w:r>
          </w:p>
        </w:tc>
        <w:tc>
          <w:tcPr>
            <w:tcW w:w="7223" w:type="dxa"/>
          </w:tcPr>
          <w:p w:rsidR="00DA794A" w:rsidRPr="000C57EF" w:rsidRDefault="00DA794A" w:rsidP="00DA794A">
            <w:pPr>
              <w:rPr>
                <w:sz w:val="24"/>
                <w:szCs w:val="24"/>
                <w:highlight w:val="cyan"/>
              </w:rPr>
            </w:pPr>
            <w:r w:rsidRPr="000C57EF">
              <w:rPr>
                <w:sz w:val="24"/>
                <w:szCs w:val="24"/>
                <w:highlight w:val="cyan"/>
              </w:rPr>
              <w:t xml:space="preserve">If it is not possible to ensure a 2 metre physical distance between </w:t>
            </w:r>
            <w:r w:rsidR="00086A51" w:rsidRPr="000C57EF">
              <w:rPr>
                <w:sz w:val="24"/>
                <w:szCs w:val="24"/>
                <w:highlight w:val="cyan"/>
              </w:rPr>
              <w:t>employees</w:t>
            </w:r>
            <w:r w:rsidR="000C57EF" w:rsidRPr="000C57EF">
              <w:rPr>
                <w:sz w:val="24"/>
                <w:szCs w:val="24"/>
                <w:highlight w:val="cyan"/>
              </w:rPr>
              <w:t>, has the School/Department</w:t>
            </w:r>
            <w:r w:rsidRPr="000C57EF">
              <w:rPr>
                <w:sz w:val="24"/>
                <w:szCs w:val="24"/>
                <w:highlight w:val="cyan"/>
              </w:rPr>
              <w:t xml:space="preserve"> </w:t>
            </w:r>
            <w:r w:rsidR="000C57EF" w:rsidRPr="000C57EF">
              <w:rPr>
                <w:sz w:val="24"/>
                <w:szCs w:val="24"/>
                <w:highlight w:val="cyan"/>
              </w:rPr>
              <w:t xml:space="preserve">arranged to </w:t>
            </w:r>
            <w:r w:rsidRPr="000C57EF">
              <w:rPr>
                <w:sz w:val="24"/>
                <w:szCs w:val="24"/>
                <w:highlight w:val="cyan"/>
              </w:rPr>
              <w:t>put in place alternative measures:</w:t>
            </w:r>
          </w:p>
          <w:p w:rsidR="00DA794A" w:rsidRPr="000C57EF" w:rsidRDefault="00DA794A" w:rsidP="00DA794A">
            <w:pPr>
              <w:pStyle w:val="ListParagraph"/>
              <w:numPr>
                <w:ilvl w:val="0"/>
                <w:numId w:val="6"/>
              </w:numPr>
              <w:rPr>
                <w:rFonts w:cstheme="minorHAnsi"/>
                <w:sz w:val="24"/>
                <w:szCs w:val="24"/>
                <w:highlight w:val="cyan"/>
              </w:rPr>
            </w:pPr>
            <w:r w:rsidRPr="000C57EF">
              <w:rPr>
                <w:sz w:val="24"/>
                <w:szCs w:val="24"/>
                <w:highlight w:val="cyan"/>
              </w:rPr>
              <w:t xml:space="preserve">to minimise any direct </w:t>
            </w:r>
            <w:r w:rsidR="00086A51" w:rsidRPr="000C57EF">
              <w:rPr>
                <w:sz w:val="24"/>
                <w:szCs w:val="24"/>
                <w:highlight w:val="cyan"/>
              </w:rPr>
              <w:t>employee</w:t>
            </w:r>
            <w:r w:rsidRPr="000C57EF">
              <w:rPr>
                <w:sz w:val="24"/>
                <w:szCs w:val="24"/>
                <w:highlight w:val="cyan"/>
              </w:rPr>
              <w:t xml:space="preserve"> close contact</w:t>
            </w:r>
          </w:p>
          <w:p w:rsidR="000C57EF" w:rsidRPr="000C57EF" w:rsidRDefault="000C57EF" w:rsidP="00DA794A">
            <w:pPr>
              <w:pStyle w:val="ListParagraph"/>
              <w:numPr>
                <w:ilvl w:val="0"/>
                <w:numId w:val="6"/>
              </w:numPr>
              <w:rPr>
                <w:rFonts w:cstheme="minorHAnsi"/>
                <w:sz w:val="24"/>
                <w:szCs w:val="24"/>
                <w:highlight w:val="cyan"/>
              </w:rPr>
            </w:pPr>
            <w:r w:rsidRPr="000C57EF">
              <w:rPr>
                <w:sz w:val="24"/>
                <w:szCs w:val="24"/>
                <w:highlight w:val="cyan"/>
              </w:rPr>
              <w:t>to provide hand washing or hand sanitising aids nearby, so that hands can be cleaned as soon as the work task is complete</w:t>
            </w:r>
          </w:p>
          <w:p w:rsidR="000C57EF" w:rsidRPr="000C57EF" w:rsidRDefault="000C57EF" w:rsidP="000C57EF">
            <w:pPr>
              <w:pStyle w:val="ListParagraph"/>
              <w:numPr>
                <w:ilvl w:val="0"/>
                <w:numId w:val="6"/>
              </w:numPr>
              <w:rPr>
                <w:sz w:val="24"/>
                <w:szCs w:val="24"/>
                <w:highlight w:val="cyan"/>
              </w:rPr>
            </w:pPr>
            <w:r w:rsidRPr="000C57EF">
              <w:rPr>
                <w:sz w:val="24"/>
                <w:szCs w:val="24"/>
                <w:highlight w:val="cyan"/>
              </w:rPr>
              <w:t>installed physical barriers, such as clear plastic sneeze guards between employees</w:t>
            </w:r>
          </w:p>
          <w:p w:rsidR="000C57EF" w:rsidRPr="000C57EF" w:rsidRDefault="000C57EF" w:rsidP="00DA794A">
            <w:pPr>
              <w:rPr>
                <w:highlight w:val="cyan"/>
              </w:rPr>
            </w:pPr>
          </w:p>
          <w:p w:rsidR="000C57EF" w:rsidRDefault="000C57EF" w:rsidP="00DA794A">
            <w:pPr>
              <w:rPr>
                <w:highlight w:val="cyan"/>
              </w:rPr>
            </w:pPr>
            <w:r w:rsidRPr="000C57EF">
              <w:rPr>
                <w:highlight w:val="cyan"/>
              </w:rPr>
              <w:t>Note: Screens do not need to be floor to ceiling but should be of an adequate height (e.g., cover a person in a standing position) and width to block the pathway from the nose and mouth to the face and workspace of the other persons. Screens may be fixed or mobile. See HPSC.ie and the NCCEH for further advice on screens</w:t>
            </w:r>
          </w:p>
          <w:p w:rsidR="000C57EF" w:rsidRDefault="000C57EF" w:rsidP="00DA794A">
            <w:pPr>
              <w:rPr>
                <w:highlight w:val="cyan"/>
              </w:rPr>
            </w:pPr>
            <w:r>
              <w:rPr>
                <w:highlight w:val="cyan"/>
              </w:rPr>
              <w:t xml:space="preserve"> • provide</w:t>
            </w:r>
            <w:r w:rsidRPr="000C57EF">
              <w:rPr>
                <w:highlight w:val="cyan"/>
              </w:rPr>
              <w:t xml:space="preserve"> PPE as appropriate </w:t>
            </w:r>
          </w:p>
          <w:p w:rsidR="000C57EF" w:rsidRDefault="000C57EF" w:rsidP="00DA794A">
            <w:pPr>
              <w:rPr>
                <w:highlight w:val="cyan"/>
              </w:rPr>
            </w:pPr>
            <w:r w:rsidRPr="000C57EF">
              <w:rPr>
                <w:highlight w:val="cyan"/>
              </w:rPr>
              <w:t xml:space="preserve">• provided face coverings for workers in line with Public Health advice. </w:t>
            </w:r>
          </w:p>
          <w:p w:rsidR="00DA794A" w:rsidRPr="00700A69" w:rsidRDefault="000C57EF" w:rsidP="00DA794A">
            <w:pPr>
              <w:rPr>
                <w:rFonts w:cstheme="minorHAnsi"/>
                <w:sz w:val="24"/>
                <w:szCs w:val="24"/>
              </w:rPr>
            </w:pPr>
            <w:r w:rsidRPr="000C57EF">
              <w:rPr>
                <w:highlight w:val="cyan"/>
              </w:rPr>
              <w:t>Note: wearing face coverings is not a substitute for other measures outlined above</w:t>
            </w:r>
          </w:p>
        </w:tc>
        <w:tc>
          <w:tcPr>
            <w:tcW w:w="1035" w:type="dxa"/>
          </w:tcPr>
          <w:p w:rsidR="00DA794A" w:rsidRPr="00FA68F3" w:rsidRDefault="00DA794A" w:rsidP="00DA794A">
            <w:pPr>
              <w:rPr>
                <w:rFonts w:cstheme="minorHAnsi"/>
                <w:sz w:val="24"/>
                <w:szCs w:val="24"/>
              </w:rPr>
            </w:pPr>
          </w:p>
        </w:tc>
        <w:tc>
          <w:tcPr>
            <w:tcW w:w="1827" w:type="dxa"/>
          </w:tcPr>
          <w:p w:rsidR="00DA794A" w:rsidRPr="00FA68F3" w:rsidRDefault="00DA794A" w:rsidP="00DA794A">
            <w:pPr>
              <w:rPr>
                <w:rFonts w:cstheme="minorHAnsi"/>
                <w:sz w:val="24"/>
                <w:szCs w:val="24"/>
              </w:rPr>
            </w:pPr>
          </w:p>
        </w:tc>
      </w:tr>
      <w:tr w:rsidR="00813633" w:rsidRPr="00D9554E" w:rsidTr="00697991">
        <w:tc>
          <w:tcPr>
            <w:tcW w:w="642" w:type="dxa"/>
          </w:tcPr>
          <w:p w:rsidR="00813633" w:rsidRDefault="009B204E" w:rsidP="00DA794A">
            <w:pPr>
              <w:rPr>
                <w:sz w:val="24"/>
                <w:szCs w:val="24"/>
              </w:rPr>
            </w:pPr>
            <w:r>
              <w:rPr>
                <w:sz w:val="24"/>
                <w:szCs w:val="24"/>
              </w:rPr>
              <w:t>34</w:t>
            </w:r>
            <w:r w:rsidR="00813633">
              <w:rPr>
                <w:sz w:val="24"/>
                <w:szCs w:val="24"/>
              </w:rPr>
              <w:t>.</w:t>
            </w:r>
          </w:p>
        </w:tc>
        <w:tc>
          <w:tcPr>
            <w:tcW w:w="7223" w:type="dxa"/>
          </w:tcPr>
          <w:p w:rsidR="00813633" w:rsidRDefault="00813633" w:rsidP="00DA794A">
            <w:pPr>
              <w:rPr>
                <w:sz w:val="24"/>
                <w:szCs w:val="24"/>
              </w:rPr>
            </w:pPr>
            <w:r w:rsidRPr="00813633">
              <w:rPr>
                <w:highlight w:val="cyan"/>
              </w:rPr>
              <w:t>Where screens are installed, are these regularly cleaned with detergent (soap) and water?</w:t>
            </w:r>
          </w:p>
        </w:tc>
        <w:tc>
          <w:tcPr>
            <w:tcW w:w="1035" w:type="dxa"/>
          </w:tcPr>
          <w:p w:rsidR="00813633" w:rsidRPr="00E73444" w:rsidRDefault="00813633" w:rsidP="00DA794A">
            <w:pPr>
              <w:rPr>
                <w:rFonts w:cstheme="minorHAnsi"/>
                <w:sz w:val="24"/>
                <w:szCs w:val="24"/>
              </w:rPr>
            </w:pPr>
          </w:p>
        </w:tc>
        <w:tc>
          <w:tcPr>
            <w:tcW w:w="1827" w:type="dxa"/>
          </w:tcPr>
          <w:p w:rsidR="00813633" w:rsidRPr="00E73444" w:rsidRDefault="00813633" w:rsidP="00DA794A">
            <w:pPr>
              <w:rPr>
                <w:rFonts w:cstheme="minorHAnsi"/>
                <w:sz w:val="24"/>
                <w:szCs w:val="24"/>
              </w:rPr>
            </w:pPr>
          </w:p>
        </w:tc>
      </w:tr>
      <w:tr w:rsidR="00DA794A" w:rsidRPr="00D9554E" w:rsidTr="00697991">
        <w:tc>
          <w:tcPr>
            <w:tcW w:w="642" w:type="dxa"/>
          </w:tcPr>
          <w:p w:rsidR="00DA794A" w:rsidRPr="00E73444" w:rsidRDefault="009B204E" w:rsidP="00DA794A">
            <w:pPr>
              <w:rPr>
                <w:sz w:val="24"/>
                <w:szCs w:val="24"/>
              </w:rPr>
            </w:pPr>
            <w:r>
              <w:rPr>
                <w:sz w:val="24"/>
                <w:szCs w:val="24"/>
              </w:rPr>
              <w:t>35</w:t>
            </w:r>
            <w:r w:rsidR="004F29BD">
              <w:rPr>
                <w:sz w:val="24"/>
                <w:szCs w:val="24"/>
              </w:rPr>
              <w:t>.</w:t>
            </w:r>
          </w:p>
        </w:tc>
        <w:tc>
          <w:tcPr>
            <w:tcW w:w="7223" w:type="dxa"/>
          </w:tcPr>
          <w:p w:rsidR="00DA794A" w:rsidRPr="00E73444" w:rsidRDefault="00813633" w:rsidP="00813633">
            <w:pPr>
              <w:rPr>
                <w:rFonts w:cstheme="minorHAnsi"/>
                <w:sz w:val="24"/>
                <w:szCs w:val="24"/>
              </w:rPr>
            </w:pPr>
            <w:r>
              <w:rPr>
                <w:sz w:val="24"/>
                <w:szCs w:val="24"/>
              </w:rPr>
              <w:t xml:space="preserve">Has the School/Department </w:t>
            </w:r>
            <w:r w:rsidR="00DA794A" w:rsidRPr="00E73444">
              <w:rPr>
                <w:sz w:val="24"/>
                <w:szCs w:val="24"/>
              </w:rPr>
              <w:t>stagger</w:t>
            </w:r>
            <w:r w:rsidR="00DA794A">
              <w:rPr>
                <w:sz w:val="24"/>
                <w:szCs w:val="24"/>
              </w:rPr>
              <w:t>ed</w:t>
            </w:r>
            <w:r w:rsidR="00DA794A" w:rsidRPr="00E73444">
              <w:rPr>
                <w:sz w:val="24"/>
                <w:szCs w:val="24"/>
              </w:rPr>
              <w:t xml:space="preserve"> entry into the workplace </w:t>
            </w:r>
            <w:r w:rsidR="00DA794A">
              <w:rPr>
                <w:sz w:val="24"/>
                <w:szCs w:val="24"/>
              </w:rPr>
              <w:t xml:space="preserve">including the entry of </w:t>
            </w:r>
            <w:r w:rsidR="00DA794A" w:rsidRPr="00E73444">
              <w:rPr>
                <w:sz w:val="24"/>
                <w:szCs w:val="24"/>
              </w:rPr>
              <w:t>customers or clients?</w:t>
            </w:r>
          </w:p>
        </w:tc>
        <w:tc>
          <w:tcPr>
            <w:tcW w:w="1035" w:type="dxa"/>
          </w:tcPr>
          <w:p w:rsidR="00DA794A" w:rsidRPr="00E73444" w:rsidRDefault="00DA794A" w:rsidP="00DA794A">
            <w:pPr>
              <w:rPr>
                <w:rFonts w:cstheme="minorHAnsi"/>
                <w:sz w:val="24"/>
                <w:szCs w:val="24"/>
              </w:rPr>
            </w:pPr>
          </w:p>
        </w:tc>
        <w:tc>
          <w:tcPr>
            <w:tcW w:w="1827" w:type="dxa"/>
          </w:tcPr>
          <w:p w:rsidR="00DA794A" w:rsidRPr="00E73444" w:rsidRDefault="00DA794A" w:rsidP="00DA794A">
            <w:pPr>
              <w:rPr>
                <w:rFonts w:cstheme="minorHAnsi"/>
                <w:sz w:val="24"/>
                <w:szCs w:val="24"/>
              </w:rPr>
            </w:pPr>
          </w:p>
        </w:tc>
      </w:tr>
      <w:tr w:rsidR="00DA794A" w:rsidRPr="00E73444" w:rsidTr="00697991">
        <w:tc>
          <w:tcPr>
            <w:tcW w:w="642" w:type="dxa"/>
          </w:tcPr>
          <w:p w:rsidR="00DA794A" w:rsidRPr="00F8438D" w:rsidRDefault="00DA794A" w:rsidP="00DA794A">
            <w:pPr>
              <w:rPr>
                <w:rFonts w:cstheme="minorHAnsi"/>
                <w:b/>
                <w:sz w:val="24"/>
                <w:szCs w:val="24"/>
              </w:rPr>
            </w:pPr>
          </w:p>
        </w:tc>
        <w:tc>
          <w:tcPr>
            <w:tcW w:w="7223" w:type="dxa"/>
          </w:tcPr>
          <w:p w:rsidR="00DA794A" w:rsidRPr="00F8438D" w:rsidRDefault="00DA794A" w:rsidP="00DA794A">
            <w:pPr>
              <w:rPr>
                <w:rFonts w:cstheme="minorHAnsi"/>
                <w:b/>
                <w:sz w:val="24"/>
                <w:szCs w:val="24"/>
              </w:rPr>
            </w:pPr>
            <w:r w:rsidRPr="00F8438D">
              <w:rPr>
                <w:rFonts w:cstheme="minorHAnsi"/>
                <w:b/>
                <w:sz w:val="24"/>
                <w:szCs w:val="24"/>
              </w:rPr>
              <w:t>Minimising Contact</w:t>
            </w:r>
            <w:r>
              <w:rPr>
                <w:rFonts w:cstheme="minorHAnsi"/>
                <w:b/>
                <w:sz w:val="24"/>
                <w:szCs w:val="24"/>
              </w:rPr>
              <w:t xml:space="preserv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9B204E" w:rsidRPr="00E73444" w:rsidTr="00697991">
        <w:tc>
          <w:tcPr>
            <w:tcW w:w="642" w:type="dxa"/>
          </w:tcPr>
          <w:p w:rsidR="009B204E" w:rsidRDefault="009B204E" w:rsidP="00DA794A">
            <w:pPr>
              <w:rPr>
                <w:sz w:val="24"/>
                <w:szCs w:val="24"/>
              </w:rPr>
            </w:pPr>
            <w:r>
              <w:rPr>
                <w:sz w:val="24"/>
                <w:szCs w:val="24"/>
              </w:rPr>
              <w:t>36.</w:t>
            </w:r>
          </w:p>
        </w:tc>
        <w:tc>
          <w:tcPr>
            <w:tcW w:w="7223" w:type="dxa"/>
          </w:tcPr>
          <w:p w:rsidR="009B204E" w:rsidRDefault="009B204E" w:rsidP="00DA794A">
            <w:pPr>
              <w:rPr>
                <w:rFonts w:cstheme="minorHAnsi"/>
                <w:sz w:val="24"/>
                <w:szCs w:val="24"/>
              </w:rPr>
            </w:pPr>
            <w:r w:rsidRPr="009B204E">
              <w:rPr>
                <w:sz w:val="24"/>
                <w:szCs w:val="24"/>
                <w:highlight w:val="cyan"/>
              </w:rPr>
              <w:t xml:space="preserve">Where employees are sharing accommodation provided by the employer, at a place of work, is the guidance as laid out in page 11 of the Work Safely </w:t>
            </w:r>
            <w:proofErr w:type="spellStart"/>
            <w:r w:rsidRPr="009B204E">
              <w:rPr>
                <w:sz w:val="24"/>
                <w:szCs w:val="24"/>
                <w:highlight w:val="cyan"/>
              </w:rPr>
              <w:t>Ptotocol</w:t>
            </w:r>
            <w:proofErr w:type="spellEnd"/>
            <w:r w:rsidRPr="009B204E">
              <w:rPr>
                <w:sz w:val="24"/>
                <w:szCs w:val="24"/>
                <w:highlight w:val="cyan"/>
              </w:rPr>
              <w:t xml:space="preserve"> being followed?</w:t>
            </w:r>
          </w:p>
        </w:tc>
        <w:tc>
          <w:tcPr>
            <w:tcW w:w="1035" w:type="dxa"/>
          </w:tcPr>
          <w:p w:rsidR="009B204E" w:rsidRPr="007D4500" w:rsidRDefault="009B204E" w:rsidP="00DA794A">
            <w:pPr>
              <w:rPr>
                <w:rFonts w:cstheme="minorHAnsi"/>
                <w:sz w:val="24"/>
                <w:szCs w:val="24"/>
              </w:rPr>
            </w:pPr>
          </w:p>
        </w:tc>
        <w:tc>
          <w:tcPr>
            <w:tcW w:w="1827" w:type="dxa"/>
          </w:tcPr>
          <w:p w:rsidR="009B204E" w:rsidRPr="007D4500" w:rsidRDefault="009B204E" w:rsidP="00DA794A">
            <w:pPr>
              <w:rPr>
                <w:rFonts w:cstheme="minorHAnsi"/>
                <w:sz w:val="24"/>
                <w:szCs w:val="24"/>
              </w:rPr>
            </w:pPr>
          </w:p>
        </w:tc>
      </w:tr>
      <w:tr w:rsidR="009B204E" w:rsidRPr="00E73444" w:rsidTr="00697991">
        <w:tc>
          <w:tcPr>
            <w:tcW w:w="642" w:type="dxa"/>
          </w:tcPr>
          <w:p w:rsidR="009B204E" w:rsidRDefault="009B204E" w:rsidP="00DA794A">
            <w:pPr>
              <w:rPr>
                <w:sz w:val="24"/>
                <w:szCs w:val="24"/>
              </w:rPr>
            </w:pPr>
            <w:r>
              <w:rPr>
                <w:sz w:val="24"/>
                <w:szCs w:val="24"/>
              </w:rPr>
              <w:t>37.</w:t>
            </w:r>
          </w:p>
        </w:tc>
        <w:tc>
          <w:tcPr>
            <w:tcW w:w="7223" w:type="dxa"/>
          </w:tcPr>
          <w:p w:rsidR="009B204E" w:rsidRPr="009B204E" w:rsidRDefault="009B204E" w:rsidP="00DA794A">
            <w:pPr>
              <w:rPr>
                <w:rFonts w:cstheme="minorHAnsi"/>
                <w:sz w:val="24"/>
                <w:szCs w:val="24"/>
                <w:highlight w:val="cyan"/>
              </w:rPr>
            </w:pPr>
            <w:r w:rsidRPr="009B204E">
              <w:rPr>
                <w:highlight w:val="cyan"/>
              </w:rPr>
              <w:t>Has the School/Department advised employees sharing such accommodation to adhere to Public Health and Government advice?</w:t>
            </w:r>
          </w:p>
        </w:tc>
        <w:tc>
          <w:tcPr>
            <w:tcW w:w="1035" w:type="dxa"/>
          </w:tcPr>
          <w:p w:rsidR="009B204E" w:rsidRPr="007D4500" w:rsidRDefault="009B204E" w:rsidP="00DA794A">
            <w:pPr>
              <w:rPr>
                <w:rFonts w:cstheme="minorHAnsi"/>
                <w:sz w:val="24"/>
                <w:szCs w:val="24"/>
              </w:rPr>
            </w:pPr>
          </w:p>
        </w:tc>
        <w:tc>
          <w:tcPr>
            <w:tcW w:w="1827" w:type="dxa"/>
          </w:tcPr>
          <w:p w:rsidR="009B204E" w:rsidRPr="007D4500" w:rsidRDefault="009B204E" w:rsidP="00DA794A">
            <w:pPr>
              <w:rPr>
                <w:rFonts w:cstheme="minorHAnsi"/>
                <w:sz w:val="24"/>
                <w:szCs w:val="24"/>
              </w:rPr>
            </w:pPr>
          </w:p>
        </w:tc>
      </w:tr>
      <w:tr w:rsidR="00DA794A" w:rsidRPr="00E73444" w:rsidTr="00697991">
        <w:tc>
          <w:tcPr>
            <w:tcW w:w="642" w:type="dxa"/>
          </w:tcPr>
          <w:p w:rsidR="00DA794A" w:rsidRDefault="009B204E" w:rsidP="00DA794A">
            <w:pPr>
              <w:rPr>
                <w:rFonts w:cstheme="minorHAnsi"/>
                <w:sz w:val="24"/>
                <w:szCs w:val="24"/>
              </w:rPr>
            </w:pPr>
            <w:r>
              <w:rPr>
                <w:sz w:val="24"/>
                <w:szCs w:val="24"/>
              </w:rPr>
              <w:t>38</w:t>
            </w:r>
            <w:r w:rsidR="004F29BD">
              <w:rPr>
                <w:sz w:val="24"/>
                <w:szCs w:val="24"/>
              </w:rPr>
              <w:t>.</w:t>
            </w:r>
          </w:p>
        </w:tc>
        <w:tc>
          <w:tcPr>
            <w:tcW w:w="7223" w:type="dxa"/>
          </w:tcPr>
          <w:p w:rsidR="00DA794A" w:rsidRPr="009B204E" w:rsidRDefault="009B204E" w:rsidP="009B204E">
            <w:pPr>
              <w:rPr>
                <w:sz w:val="24"/>
                <w:szCs w:val="24"/>
                <w:highlight w:val="cyan"/>
              </w:rPr>
            </w:pPr>
            <w:r w:rsidRPr="009B204E">
              <w:rPr>
                <w:highlight w:val="cyan"/>
              </w:rPr>
              <w:t xml:space="preserve">Has the School/Department stopped non-essential business trips or minimised them, where possible? Are work meetings carried out using online remote means, where possible?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4D0D28" w:rsidP="00DA794A">
            <w:pPr>
              <w:rPr>
                <w:rFonts w:cstheme="minorHAnsi"/>
                <w:sz w:val="24"/>
                <w:szCs w:val="24"/>
              </w:rPr>
            </w:pPr>
            <w:r>
              <w:rPr>
                <w:rFonts w:cstheme="minorHAnsi"/>
                <w:sz w:val="24"/>
                <w:szCs w:val="24"/>
              </w:rPr>
              <w:t>39</w:t>
            </w:r>
            <w:r w:rsidR="004F29BD">
              <w:rPr>
                <w:rFonts w:cstheme="minorHAnsi"/>
                <w:sz w:val="24"/>
                <w:szCs w:val="24"/>
              </w:rPr>
              <w:t>.</w:t>
            </w:r>
          </w:p>
        </w:tc>
        <w:tc>
          <w:tcPr>
            <w:tcW w:w="7223" w:type="dxa"/>
          </w:tcPr>
          <w:p w:rsidR="00DA794A" w:rsidRPr="004D0D28" w:rsidRDefault="004D0D28" w:rsidP="004D0D28">
            <w:r w:rsidRPr="004D0D28">
              <w:rPr>
                <w:highlight w:val="cyan"/>
              </w:rPr>
              <w:t>If employee have to meet face-to-face, is current Government and Public Health advice adhered to? Does the School/Department make sure meetings take place in a space where physical distancing is possible at all times and the meeting is held for the shortest time, with the minimum number of participants? Is the meeting space ventilated or is there a pre- arranged increase in ventilation in the meeting space, e.g. by opening windows?</w:t>
            </w:r>
            <w:r>
              <w:t xml:space="preserv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135A11" w:rsidRPr="00E73444" w:rsidTr="00697991">
        <w:tc>
          <w:tcPr>
            <w:tcW w:w="642" w:type="dxa"/>
          </w:tcPr>
          <w:p w:rsidR="00135A11" w:rsidRDefault="00135A11" w:rsidP="00DA794A">
            <w:pPr>
              <w:rPr>
                <w:rFonts w:cstheme="minorHAnsi"/>
                <w:sz w:val="24"/>
                <w:szCs w:val="24"/>
              </w:rPr>
            </w:pPr>
            <w:r>
              <w:rPr>
                <w:rFonts w:cstheme="minorHAnsi"/>
                <w:sz w:val="24"/>
                <w:szCs w:val="24"/>
              </w:rPr>
              <w:t>40.</w:t>
            </w:r>
          </w:p>
        </w:tc>
        <w:tc>
          <w:tcPr>
            <w:tcW w:w="7223" w:type="dxa"/>
            <w:shd w:val="clear" w:color="auto" w:fill="auto"/>
          </w:tcPr>
          <w:p w:rsidR="00135A11" w:rsidRPr="00021D62" w:rsidRDefault="00135A11" w:rsidP="00DA794A">
            <w:pPr>
              <w:rPr>
                <w:sz w:val="24"/>
                <w:szCs w:val="24"/>
              </w:rPr>
            </w:pPr>
            <w:r w:rsidRPr="00135A11">
              <w:rPr>
                <w:highlight w:val="cyan"/>
              </w:rPr>
              <w:t>Where workers travel overseas for essential business have the School/Department referred to the latest advice in relation to essential overseas travel on gov.ie</w:t>
            </w:r>
          </w:p>
        </w:tc>
        <w:tc>
          <w:tcPr>
            <w:tcW w:w="1035" w:type="dxa"/>
          </w:tcPr>
          <w:p w:rsidR="00135A11" w:rsidRPr="007D4500" w:rsidRDefault="00135A11" w:rsidP="00DA794A">
            <w:pPr>
              <w:rPr>
                <w:rFonts w:cstheme="minorHAnsi"/>
                <w:sz w:val="24"/>
                <w:szCs w:val="24"/>
              </w:rPr>
            </w:pPr>
          </w:p>
        </w:tc>
        <w:tc>
          <w:tcPr>
            <w:tcW w:w="1827" w:type="dxa"/>
          </w:tcPr>
          <w:p w:rsidR="00135A11" w:rsidRPr="007D4500" w:rsidRDefault="00135A11" w:rsidP="00DA794A">
            <w:pPr>
              <w:rPr>
                <w:rFonts w:cstheme="minorHAnsi"/>
                <w:sz w:val="24"/>
                <w:szCs w:val="24"/>
              </w:rPr>
            </w:pPr>
          </w:p>
        </w:tc>
      </w:tr>
    </w:tbl>
    <w:p w:rsidR="005270E7" w:rsidRDefault="005270E7">
      <w:r>
        <w:br w:type="page"/>
      </w:r>
    </w:p>
    <w:tbl>
      <w:tblPr>
        <w:tblStyle w:val="TableGrid"/>
        <w:tblW w:w="10727" w:type="dxa"/>
        <w:tblInd w:w="-714" w:type="dxa"/>
        <w:tblLook w:val="04A0" w:firstRow="1" w:lastRow="0" w:firstColumn="1" w:lastColumn="0" w:noHBand="0" w:noVBand="1"/>
      </w:tblPr>
      <w:tblGrid>
        <w:gridCol w:w="642"/>
        <w:gridCol w:w="7223"/>
        <w:gridCol w:w="1035"/>
        <w:gridCol w:w="1827"/>
      </w:tblGrid>
      <w:tr w:rsidR="005270E7" w:rsidRPr="00E73444" w:rsidTr="00697991">
        <w:tc>
          <w:tcPr>
            <w:tcW w:w="642" w:type="dxa"/>
          </w:tcPr>
          <w:p w:rsidR="005270E7" w:rsidRDefault="005270E7" w:rsidP="005270E7">
            <w:pPr>
              <w:rPr>
                <w:rFonts w:cstheme="minorHAnsi"/>
                <w:sz w:val="24"/>
                <w:szCs w:val="24"/>
              </w:rPr>
            </w:pPr>
          </w:p>
        </w:tc>
        <w:tc>
          <w:tcPr>
            <w:tcW w:w="7223" w:type="dxa"/>
            <w:shd w:val="clear" w:color="auto" w:fill="auto"/>
          </w:tcPr>
          <w:p w:rsidR="005270E7" w:rsidRPr="00135A11" w:rsidRDefault="005270E7" w:rsidP="005270E7">
            <w:pPr>
              <w:rPr>
                <w:highlight w:val="cyan"/>
              </w:rPr>
            </w:pPr>
          </w:p>
        </w:tc>
        <w:tc>
          <w:tcPr>
            <w:tcW w:w="1035" w:type="dxa"/>
          </w:tcPr>
          <w:p w:rsidR="005270E7" w:rsidRPr="007D4500" w:rsidRDefault="005270E7" w:rsidP="005270E7">
            <w:pPr>
              <w:rPr>
                <w:rFonts w:cstheme="minorHAnsi"/>
                <w:sz w:val="24"/>
                <w:szCs w:val="24"/>
              </w:rPr>
            </w:pPr>
            <w:r w:rsidRPr="00F62142">
              <w:t>Yes/No</w:t>
            </w:r>
          </w:p>
        </w:tc>
        <w:tc>
          <w:tcPr>
            <w:tcW w:w="1827" w:type="dxa"/>
          </w:tcPr>
          <w:p w:rsidR="005270E7" w:rsidRPr="007D4500" w:rsidRDefault="005270E7" w:rsidP="005270E7">
            <w:pPr>
              <w:rPr>
                <w:rFonts w:cstheme="minorHAnsi"/>
                <w:sz w:val="24"/>
                <w:szCs w:val="24"/>
              </w:rPr>
            </w:pPr>
            <w:r w:rsidRPr="00F62142">
              <w:t>Action Required</w:t>
            </w:r>
          </w:p>
        </w:tc>
      </w:tr>
      <w:tr w:rsidR="00135A11" w:rsidRPr="00E73444" w:rsidTr="00697991">
        <w:tc>
          <w:tcPr>
            <w:tcW w:w="642" w:type="dxa"/>
          </w:tcPr>
          <w:p w:rsidR="00135A11" w:rsidRDefault="00135A11" w:rsidP="00DA794A">
            <w:pPr>
              <w:rPr>
                <w:rFonts w:cstheme="minorHAnsi"/>
                <w:sz w:val="24"/>
                <w:szCs w:val="24"/>
              </w:rPr>
            </w:pPr>
            <w:r>
              <w:rPr>
                <w:rFonts w:cstheme="minorHAnsi"/>
                <w:sz w:val="24"/>
                <w:szCs w:val="24"/>
              </w:rPr>
              <w:t>41</w:t>
            </w:r>
          </w:p>
        </w:tc>
        <w:tc>
          <w:tcPr>
            <w:tcW w:w="7223" w:type="dxa"/>
            <w:shd w:val="clear" w:color="auto" w:fill="auto"/>
          </w:tcPr>
          <w:p w:rsidR="00135A11" w:rsidRPr="00135A11" w:rsidRDefault="00135A11" w:rsidP="00DA794A">
            <w:pPr>
              <w:rPr>
                <w:sz w:val="24"/>
                <w:szCs w:val="24"/>
                <w:highlight w:val="cyan"/>
              </w:rPr>
            </w:pPr>
            <w:r w:rsidRPr="00135A11">
              <w:rPr>
                <w:highlight w:val="cyan"/>
              </w:rPr>
              <w:t>Have the School/</w:t>
            </w:r>
            <w:proofErr w:type="gramStart"/>
            <w:r w:rsidRPr="00135A11">
              <w:rPr>
                <w:highlight w:val="cyan"/>
              </w:rPr>
              <w:t>Department  referred</w:t>
            </w:r>
            <w:proofErr w:type="gramEnd"/>
            <w:r w:rsidRPr="00135A11">
              <w:rPr>
                <w:highlight w:val="cyan"/>
              </w:rPr>
              <w:t xml:space="preserve"> to current Public Health advice in relation to visits to Ireland for essential business reasons and how such visits to workplaces should be conducted</w:t>
            </w:r>
            <w:r>
              <w:rPr>
                <w:highlight w:val="cyan"/>
              </w:rPr>
              <w:t xml:space="preserve">? </w:t>
            </w:r>
          </w:p>
        </w:tc>
        <w:tc>
          <w:tcPr>
            <w:tcW w:w="1035" w:type="dxa"/>
          </w:tcPr>
          <w:p w:rsidR="00135A11" w:rsidRPr="007D4500" w:rsidRDefault="00135A11" w:rsidP="00DA794A">
            <w:pPr>
              <w:rPr>
                <w:rFonts w:cstheme="minorHAnsi"/>
                <w:sz w:val="24"/>
                <w:szCs w:val="24"/>
              </w:rPr>
            </w:pPr>
          </w:p>
        </w:tc>
        <w:tc>
          <w:tcPr>
            <w:tcW w:w="1827" w:type="dxa"/>
          </w:tcPr>
          <w:p w:rsidR="00135A11" w:rsidRPr="007D4500" w:rsidRDefault="00135A11" w:rsidP="00DA794A">
            <w:pPr>
              <w:rPr>
                <w:rFonts w:cstheme="minorHAnsi"/>
                <w:sz w:val="24"/>
                <w:szCs w:val="24"/>
              </w:rPr>
            </w:pPr>
          </w:p>
        </w:tc>
      </w:tr>
      <w:tr w:rsidR="00135A11" w:rsidRPr="00E73444" w:rsidTr="0079315F">
        <w:tc>
          <w:tcPr>
            <w:tcW w:w="642" w:type="dxa"/>
            <w:shd w:val="clear" w:color="auto" w:fill="BFBFBF" w:themeFill="background1" w:themeFillShade="BF"/>
          </w:tcPr>
          <w:p w:rsidR="00135A11" w:rsidRDefault="00135A11" w:rsidP="00DA794A">
            <w:pPr>
              <w:rPr>
                <w:rFonts w:cstheme="minorHAnsi"/>
                <w:sz w:val="24"/>
                <w:szCs w:val="24"/>
              </w:rPr>
            </w:pPr>
          </w:p>
        </w:tc>
        <w:tc>
          <w:tcPr>
            <w:tcW w:w="7223" w:type="dxa"/>
            <w:shd w:val="clear" w:color="auto" w:fill="BFBFBF" w:themeFill="background1" w:themeFillShade="BF"/>
          </w:tcPr>
          <w:p w:rsidR="00135A11" w:rsidRPr="00021D62" w:rsidRDefault="00135A11" w:rsidP="00DA794A">
            <w:pPr>
              <w:rPr>
                <w:sz w:val="24"/>
                <w:szCs w:val="24"/>
              </w:rPr>
            </w:pPr>
            <w:r>
              <w:t>Sharing vehicles</w:t>
            </w:r>
          </w:p>
        </w:tc>
        <w:tc>
          <w:tcPr>
            <w:tcW w:w="1035" w:type="dxa"/>
            <w:shd w:val="clear" w:color="auto" w:fill="BFBFBF" w:themeFill="background1" w:themeFillShade="BF"/>
          </w:tcPr>
          <w:p w:rsidR="00135A11" w:rsidRPr="007D4500" w:rsidRDefault="00135A11" w:rsidP="00DA794A">
            <w:pPr>
              <w:rPr>
                <w:rFonts w:cstheme="minorHAnsi"/>
                <w:sz w:val="24"/>
                <w:szCs w:val="24"/>
              </w:rPr>
            </w:pPr>
          </w:p>
        </w:tc>
        <w:tc>
          <w:tcPr>
            <w:tcW w:w="1827" w:type="dxa"/>
            <w:shd w:val="clear" w:color="auto" w:fill="BFBFBF" w:themeFill="background1" w:themeFillShade="BF"/>
          </w:tcPr>
          <w:p w:rsidR="00135A11" w:rsidRPr="007D4500" w:rsidRDefault="00135A11" w:rsidP="00DA794A">
            <w:pPr>
              <w:rPr>
                <w:rFonts w:cstheme="minorHAnsi"/>
                <w:sz w:val="24"/>
                <w:szCs w:val="24"/>
              </w:rPr>
            </w:pPr>
          </w:p>
        </w:tc>
      </w:tr>
      <w:tr w:rsidR="00DA794A" w:rsidRPr="00E73444" w:rsidTr="00697991">
        <w:tc>
          <w:tcPr>
            <w:tcW w:w="642" w:type="dxa"/>
          </w:tcPr>
          <w:p w:rsidR="00DA794A" w:rsidRPr="00021D62" w:rsidRDefault="00135A11" w:rsidP="00DA794A">
            <w:pPr>
              <w:rPr>
                <w:sz w:val="24"/>
                <w:szCs w:val="24"/>
              </w:rPr>
            </w:pPr>
            <w:r>
              <w:rPr>
                <w:rFonts w:cstheme="minorHAnsi"/>
                <w:sz w:val="24"/>
                <w:szCs w:val="24"/>
              </w:rPr>
              <w:t>42</w:t>
            </w:r>
            <w:r w:rsidR="004F29BD">
              <w:rPr>
                <w:rFonts w:cstheme="minorHAnsi"/>
                <w:sz w:val="24"/>
                <w:szCs w:val="24"/>
              </w:rPr>
              <w:t>.</w:t>
            </w:r>
          </w:p>
        </w:tc>
        <w:tc>
          <w:tcPr>
            <w:tcW w:w="7223" w:type="dxa"/>
            <w:shd w:val="clear" w:color="auto" w:fill="auto"/>
          </w:tcPr>
          <w:p w:rsidR="00DA794A" w:rsidRPr="00F8438D" w:rsidRDefault="00135A11" w:rsidP="00DA794A">
            <w:pPr>
              <w:rPr>
                <w:rFonts w:cstheme="minorHAnsi"/>
                <w:b/>
                <w:sz w:val="24"/>
                <w:szCs w:val="24"/>
              </w:rPr>
            </w:pPr>
            <w:r>
              <w:rPr>
                <w:sz w:val="24"/>
                <w:szCs w:val="24"/>
              </w:rPr>
              <w:t>Has</w:t>
            </w:r>
            <w:r w:rsidR="00DA794A" w:rsidRPr="00021D62">
              <w:rPr>
                <w:sz w:val="24"/>
                <w:szCs w:val="24"/>
              </w:rPr>
              <w:t xml:space="preserve"> </w:t>
            </w:r>
            <w:r w:rsidRPr="00135A11">
              <w:rPr>
                <w:highlight w:val="cyan"/>
              </w:rPr>
              <w:t xml:space="preserve">the School/Department  </w:t>
            </w:r>
            <w:r w:rsidR="00DA794A" w:rsidRPr="00021D62">
              <w:rPr>
                <w:sz w:val="24"/>
                <w:szCs w:val="24"/>
              </w:rPr>
              <w:t xml:space="preserve"> put in place a system that eliminates or reduces the need for </w:t>
            </w:r>
            <w:r w:rsidR="00086A51">
              <w:rPr>
                <w:sz w:val="24"/>
                <w:szCs w:val="24"/>
              </w:rPr>
              <w:t>employees</w:t>
            </w:r>
            <w:r w:rsidR="00DA794A" w:rsidRPr="00021D62">
              <w:rPr>
                <w:sz w:val="24"/>
                <w:szCs w:val="24"/>
              </w:rPr>
              <w:t xml:space="preserve"> to travel together in </w:t>
            </w:r>
            <w:r w:rsidRPr="00135A11">
              <w:rPr>
                <w:sz w:val="24"/>
                <w:szCs w:val="24"/>
                <w:highlight w:val="cyan"/>
              </w:rPr>
              <w:t>work</w:t>
            </w:r>
            <w:r>
              <w:rPr>
                <w:sz w:val="24"/>
                <w:szCs w:val="24"/>
              </w:rPr>
              <w:t xml:space="preserve"> </w:t>
            </w:r>
            <w:r w:rsidR="00DA794A" w:rsidRPr="00021D62">
              <w:rPr>
                <w:sz w:val="24"/>
                <w:szCs w:val="24"/>
              </w:rPr>
              <w:t>vehicles?</w:t>
            </w:r>
            <w:r w:rsidR="00DA794A" w:rsidRPr="00F8438D">
              <w:rPr>
                <w:sz w:val="24"/>
                <w:szCs w:val="24"/>
              </w:rPr>
              <w:t xml:space="preserv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79315F" w:rsidP="00DA794A">
            <w:pPr>
              <w:rPr>
                <w:sz w:val="24"/>
                <w:szCs w:val="24"/>
              </w:rPr>
            </w:pPr>
            <w:r>
              <w:rPr>
                <w:rFonts w:cstheme="minorHAnsi"/>
                <w:sz w:val="24"/>
                <w:szCs w:val="24"/>
              </w:rPr>
              <w:t>43</w:t>
            </w:r>
            <w:r w:rsidR="004F29BD">
              <w:rPr>
                <w:rFonts w:cstheme="minorHAnsi"/>
                <w:sz w:val="24"/>
                <w:szCs w:val="24"/>
              </w:rPr>
              <w:t>.</w:t>
            </w:r>
          </w:p>
        </w:tc>
        <w:tc>
          <w:tcPr>
            <w:tcW w:w="7223" w:type="dxa"/>
          </w:tcPr>
          <w:p w:rsidR="00DA794A" w:rsidRPr="007D4500" w:rsidRDefault="0079315F" w:rsidP="0079315F">
            <w:pPr>
              <w:rPr>
                <w:sz w:val="24"/>
                <w:szCs w:val="24"/>
              </w:rPr>
            </w:pPr>
            <w:r>
              <w:rPr>
                <w:highlight w:val="cyan"/>
              </w:rPr>
              <w:t>Where employe</w:t>
            </w:r>
            <w:r w:rsidRPr="0079315F">
              <w:rPr>
                <w:highlight w:val="cyan"/>
              </w:rPr>
              <w:t>es or students need to share a work vehicle or travel to/from work with others in a vehicle, are they travelling as a team/pod? Has the School/Department advised them to wear face coverings/masks, and to wash their hands before and after travelling together, in line with Public Health advice?</w:t>
            </w:r>
            <w:r>
              <w:t xml:space="preserv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79315F" w:rsidRPr="00E73444" w:rsidTr="00697991">
        <w:tc>
          <w:tcPr>
            <w:tcW w:w="642" w:type="dxa"/>
          </w:tcPr>
          <w:p w:rsidR="0079315F" w:rsidRDefault="0079315F" w:rsidP="00DA794A">
            <w:pPr>
              <w:rPr>
                <w:sz w:val="24"/>
                <w:szCs w:val="24"/>
              </w:rPr>
            </w:pPr>
            <w:r>
              <w:rPr>
                <w:sz w:val="24"/>
                <w:szCs w:val="24"/>
              </w:rPr>
              <w:t>44</w:t>
            </w:r>
          </w:p>
        </w:tc>
        <w:tc>
          <w:tcPr>
            <w:tcW w:w="7223" w:type="dxa"/>
          </w:tcPr>
          <w:p w:rsidR="0079315F" w:rsidRPr="0079315F" w:rsidRDefault="0079315F" w:rsidP="0079315F">
            <w:pPr>
              <w:rPr>
                <w:highlight w:val="cyan"/>
              </w:rPr>
            </w:pPr>
            <w:r w:rsidRPr="0079315F">
              <w:rPr>
                <w:highlight w:val="cyan"/>
              </w:rPr>
              <w:t>Are face coverings or masks provided to workers that share a work vehicle</w:t>
            </w:r>
            <w:r>
              <w:t>?</w:t>
            </w:r>
          </w:p>
        </w:tc>
        <w:tc>
          <w:tcPr>
            <w:tcW w:w="1035" w:type="dxa"/>
          </w:tcPr>
          <w:p w:rsidR="0079315F" w:rsidRPr="007D4500" w:rsidRDefault="0079315F" w:rsidP="00DA794A">
            <w:pPr>
              <w:rPr>
                <w:rFonts w:cstheme="minorHAnsi"/>
                <w:sz w:val="24"/>
                <w:szCs w:val="24"/>
              </w:rPr>
            </w:pPr>
          </w:p>
        </w:tc>
        <w:tc>
          <w:tcPr>
            <w:tcW w:w="1827" w:type="dxa"/>
          </w:tcPr>
          <w:p w:rsidR="0079315F" w:rsidRPr="007D4500" w:rsidRDefault="0079315F" w:rsidP="00DA794A">
            <w:pPr>
              <w:rPr>
                <w:rFonts w:cstheme="minorHAnsi"/>
                <w:sz w:val="24"/>
                <w:szCs w:val="24"/>
              </w:rPr>
            </w:pPr>
          </w:p>
        </w:tc>
      </w:tr>
      <w:tr w:rsidR="0079315F" w:rsidRPr="00E73444" w:rsidTr="00697991">
        <w:tc>
          <w:tcPr>
            <w:tcW w:w="642" w:type="dxa"/>
          </w:tcPr>
          <w:p w:rsidR="0079315F" w:rsidRDefault="0079315F" w:rsidP="00DA794A">
            <w:pPr>
              <w:rPr>
                <w:sz w:val="24"/>
                <w:szCs w:val="24"/>
              </w:rPr>
            </w:pPr>
            <w:r>
              <w:rPr>
                <w:sz w:val="24"/>
                <w:szCs w:val="24"/>
              </w:rPr>
              <w:t>45</w:t>
            </w:r>
          </w:p>
        </w:tc>
        <w:tc>
          <w:tcPr>
            <w:tcW w:w="7223" w:type="dxa"/>
          </w:tcPr>
          <w:p w:rsidR="0079315F" w:rsidRPr="0079315F" w:rsidRDefault="0079315F" w:rsidP="0079315F">
            <w:pPr>
              <w:rPr>
                <w:highlight w:val="cyan"/>
              </w:rPr>
            </w:pPr>
            <w:r w:rsidRPr="0079315F">
              <w:rPr>
                <w:highlight w:val="cyan"/>
              </w:rPr>
              <w:t>Are employees provided with hand sanitisers and cleaning equipment for their work vehicle, with cleaning taking place before and after each shift? Are employees informed of the need for interior touch points to be cleaned/wiped at the start and end of each shift?</w:t>
            </w:r>
          </w:p>
        </w:tc>
        <w:tc>
          <w:tcPr>
            <w:tcW w:w="1035" w:type="dxa"/>
          </w:tcPr>
          <w:p w:rsidR="0079315F" w:rsidRPr="007D4500" w:rsidRDefault="0079315F" w:rsidP="00DA794A">
            <w:pPr>
              <w:rPr>
                <w:rFonts w:cstheme="minorHAnsi"/>
                <w:sz w:val="24"/>
                <w:szCs w:val="24"/>
              </w:rPr>
            </w:pPr>
          </w:p>
        </w:tc>
        <w:tc>
          <w:tcPr>
            <w:tcW w:w="1827" w:type="dxa"/>
          </w:tcPr>
          <w:p w:rsidR="0079315F" w:rsidRPr="007D4500" w:rsidRDefault="0079315F" w:rsidP="00DA794A">
            <w:pPr>
              <w:rPr>
                <w:rFonts w:cstheme="minorHAnsi"/>
                <w:sz w:val="24"/>
                <w:szCs w:val="24"/>
              </w:rPr>
            </w:pPr>
          </w:p>
        </w:tc>
      </w:tr>
      <w:tr w:rsidR="0079315F" w:rsidRPr="00E73444" w:rsidTr="00697991">
        <w:tc>
          <w:tcPr>
            <w:tcW w:w="642" w:type="dxa"/>
          </w:tcPr>
          <w:p w:rsidR="0079315F" w:rsidRDefault="0079315F" w:rsidP="00DA794A">
            <w:pPr>
              <w:rPr>
                <w:sz w:val="24"/>
                <w:szCs w:val="24"/>
              </w:rPr>
            </w:pPr>
            <w:r>
              <w:rPr>
                <w:sz w:val="24"/>
                <w:szCs w:val="24"/>
              </w:rPr>
              <w:t>46.</w:t>
            </w:r>
          </w:p>
        </w:tc>
        <w:tc>
          <w:tcPr>
            <w:tcW w:w="7223" w:type="dxa"/>
          </w:tcPr>
          <w:p w:rsidR="0079315F" w:rsidRPr="0079315F" w:rsidRDefault="0079315F" w:rsidP="0079315F">
            <w:pPr>
              <w:rPr>
                <w:highlight w:val="cyan"/>
              </w:rPr>
            </w:pPr>
            <w:r w:rsidRPr="0079315F">
              <w:rPr>
                <w:highlight w:val="cyan"/>
              </w:rPr>
              <w:t>Have employees been advised to wash their hands with soap and water or to use hand sanitiser (minimum 60% alcohol or non-alcohol based but effective against COVID-19), for at least 20 seconds when entering and exiting vehicles?</w:t>
            </w:r>
          </w:p>
        </w:tc>
        <w:tc>
          <w:tcPr>
            <w:tcW w:w="1035" w:type="dxa"/>
          </w:tcPr>
          <w:p w:rsidR="0079315F" w:rsidRPr="007D4500" w:rsidRDefault="0079315F" w:rsidP="00DA794A">
            <w:pPr>
              <w:rPr>
                <w:rFonts w:cstheme="minorHAnsi"/>
                <w:sz w:val="24"/>
                <w:szCs w:val="24"/>
              </w:rPr>
            </w:pPr>
          </w:p>
        </w:tc>
        <w:tc>
          <w:tcPr>
            <w:tcW w:w="1827" w:type="dxa"/>
          </w:tcPr>
          <w:p w:rsidR="0079315F" w:rsidRPr="007D4500" w:rsidRDefault="0079315F" w:rsidP="00DA794A">
            <w:pPr>
              <w:rPr>
                <w:rFonts w:cstheme="minorHAnsi"/>
                <w:sz w:val="24"/>
                <w:szCs w:val="24"/>
              </w:rPr>
            </w:pPr>
          </w:p>
        </w:tc>
      </w:tr>
      <w:tr w:rsidR="0079315F" w:rsidRPr="00E73444" w:rsidTr="00697991">
        <w:tc>
          <w:tcPr>
            <w:tcW w:w="642" w:type="dxa"/>
          </w:tcPr>
          <w:p w:rsidR="0079315F" w:rsidRDefault="0079315F" w:rsidP="00DA794A">
            <w:pPr>
              <w:rPr>
                <w:sz w:val="24"/>
                <w:szCs w:val="24"/>
              </w:rPr>
            </w:pPr>
            <w:r>
              <w:rPr>
                <w:sz w:val="24"/>
                <w:szCs w:val="24"/>
              </w:rPr>
              <w:t>47.</w:t>
            </w:r>
          </w:p>
        </w:tc>
        <w:tc>
          <w:tcPr>
            <w:tcW w:w="7223" w:type="dxa"/>
          </w:tcPr>
          <w:p w:rsidR="0079315F" w:rsidRPr="0079315F" w:rsidRDefault="0079315F" w:rsidP="0079315F">
            <w:pPr>
              <w:rPr>
                <w:highlight w:val="cyan"/>
              </w:rPr>
            </w:pPr>
            <w:r w:rsidRPr="0079315F">
              <w:rPr>
                <w:highlight w:val="cyan"/>
              </w:rPr>
              <w:t>Has the School/Department advised employees that vehicle heating and ventilation systems should not be set to recirculate air? Where cars are used, have employees been advised to partially open two windows on opposite sides to improve ventilation?</w:t>
            </w:r>
          </w:p>
        </w:tc>
        <w:tc>
          <w:tcPr>
            <w:tcW w:w="1035" w:type="dxa"/>
          </w:tcPr>
          <w:p w:rsidR="0079315F" w:rsidRPr="007D4500" w:rsidRDefault="0079315F" w:rsidP="00DA794A">
            <w:pPr>
              <w:rPr>
                <w:rFonts w:cstheme="minorHAnsi"/>
                <w:sz w:val="24"/>
                <w:szCs w:val="24"/>
              </w:rPr>
            </w:pPr>
          </w:p>
        </w:tc>
        <w:tc>
          <w:tcPr>
            <w:tcW w:w="1827" w:type="dxa"/>
          </w:tcPr>
          <w:p w:rsidR="0079315F" w:rsidRPr="007D4500" w:rsidRDefault="0079315F" w:rsidP="00DA794A">
            <w:pPr>
              <w:rPr>
                <w:rFonts w:cstheme="minorHAnsi"/>
                <w:sz w:val="24"/>
                <w:szCs w:val="24"/>
              </w:rPr>
            </w:pPr>
          </w:p>
        </w:tc>
      </w:tr>
      <w:tr w:rsidR="00DA794A" w:rsidRPr="00E73444" w:rsidTr="00697991">
        <w:tc>
          <w:tcPr>
            <w:tcW w:w="642" w:type="dxa"/>
          </w:tcPr>
          <w:p w:rsidR="00DA794A" w:rsidRDefault="0079315F" w:rsidP="00DA794A">
            <w:pPr>
              <w:rPr>
                <w:sz w:val="24"/>
                <w:szCs w:val="24"/>
              </w:rPr>
            </w:pPr>
            <w:r>
              <w:rPr>
                <w:sz w:val="24"/>
                <w:szCs w:val="24"/>
              </w:rPr>
              <w:t>48</w:t>
            </w:r>
            <w:r w:rsidR="004F29BD">
              <w:rPr>
                <w:sz w:val="24"/>
                <w:szCs w:val="24"/>
              </w:rPr>
              <w:t>.</w:t>
            </w:r>
          </w:p>
        </w:tc>
        <w:tc>
          <w:tcPr>
            <w:tcW w:w="7223" w:type="dxa"/>
          </w:tcPr>
          <w:p w:rsidR="00DA794A" w:rsidRPr="007D4500" w:rsidRDefault="0079315F" w:rsidP="0079315F">
            <w:pPr>
              <w:rPr>
                <w:sz w:val="24"/>
                <w:szCs w:val="24"/>
              </w:rPr>
            </w:pPr>
            <w:r w:rsidRPr="0079315F">
              <w:rPr>
                <w:highlight w:val="cyan"/>
              </w:rPr>
              <w:t>Has the School/Department encouraged workers to travel alone to/from and for work?</w:t>
            </w:r>
            <w:r>
              <w:t xml:space="preserv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79315F" w:rsidRPr="00E73444" w:rsidTr="00697991">
        <w:tc>
          <w:tcPr>
            <w:tcW w:w="642" w:type="dxa"/>
          </w:tcPr>
          <w:p w:rsidR="0079315F" w:rsidRDefault="0079315F" w:rsidP="00DA794A">
            <w:pPr>
              <w:rPr>
                <w:sz w:val="24"/>
                <w:szCs w:val="24"/>
              </w:rPr>
            </w:pPr>
            <w:r>
              <w:rPr>
                <w:sz w:val="24"/>
                <w:szCs w:val="24"/>
              </w:rPr>
              <w:t>49.</w:t>
            </w:r>
          </w:p>
        </w:tc>
        <w:tc>
          <w:tcPr>
            <w:tcW w:w="7223" w:type="dxa"/>
          </w:tcPr>
          <w:p w:rsidR="0079315F" w:rsidRPr="0079315F" w:rsidRDefault="0079315F" w:rsidP="0079315F">
            <w:pPr>
              <w:rPr>
                <w:rFonts w:cstheme="minorHAnsi"/>
                <w:sz w:val="24"/>
                <w:szCs w:val="24"/>
                <w:highlight w:val="cyan"/>
              </w:rPr>
            </w:pPr>
            <w:r w:rsidRPr="0079315F">
              <w:rPr>
                <w:highlight w:val="cyan"/>
              </w:rPr>
              <w:t xml:space="preserve">If using their personal cars for work, </w:t>
            </w:r>
            <w:proofErr w:type="spellStart"/>
            <w:r w:rsidRPr="0079315F">
              <w:rPr>
                <w:highlight w:val="cyan"/>
              </w:rPr>
              <w:t>hase</w:t>
            </w:r>
            <w:proofErr w:type="spellEnd"/>
            <w:r w:rsidRPr="0079315F">
              <w:rPr>
                <w:highlight w:val="cyan"/>
              </w:rPr>
              <w:t xml:space="preserve"> the School/Department advised employees that they should be accompanied by a maximum of one other passenger, seated in adherence with physical distancing guidance? Have you provided advice on improving ventilation, as outlined already above?</w:t>
            </w:r>
          </w:p>
        </w:tc>
        <w:tc>
          <w:tcPr>
            <w:tcW w:w="1035" w:type="dxa"/>
          </w:tcPr>
          <w:p w:rsidR="0079315F" w:rsidRPr="007D4500" w:rsidRDefault="0079315F" w:rsidP="00DA794A">
            <w:pPr>
              <w:rPr>
                <w:rFonts w:cstheme="minorHAnsi"/>
                <w:sz w:val="24"/>
                <w:szCs w:val="24"/>
              </w:rPr>
            </w:pPr>
          </w:p>
        </w:tc>
        <w:tc>
          <w:tcPr>
            <w:tcW w:w="1827" w:type="dxa"/>
          </w:tcPr>
          <w:p w:rsidR="0079315F" w:rsidRPr="007D4500" w:rsidRDefault="0079315F" w:rsidP="00DA794A">
            <w:pPr>
              <w:rPr>
                <w:rFonts w:cstheme="minorHAnsi"/>
                <w:sz w:val="24"/>
                <w:szCs w:val="24"/>
              </w:rPr>
            </w:pPr>
          </w:p>
        </w:tc>
      </w:tr>
      <w:tr w:rsidR="0079315F" w:rsidRPr="00E73444" w:rsidTr="00697991">
        <w:tc>
          <w:tcPr>
            <w:tcW w:w="642" w:type="dxa"/>
          </w:tcPr>
          <w:p w:rsidR="0079315F" w:rsidRDefault="0043420C" w:rsidP="00DA794A">
            <w:pPr>
              <w:rPr>
                <w:sz w:val="24"/>
                <w:szCs w:val="24"/>
              </w:rPr>
            </w:pPr>
            <w:r>
              <w:rPr>
                <w:sz w:val="24"/>
                <w:szCs w:val="24"/>
              </w:rPr>
              <w:t>50.</w:t>
            </w:r>
          </w:p>
        </w:tc>
        <w:tc>
          <w:tcPr>
            <w:tcW w:w="7223" w:type="dxa"/>
          </w:tcPr>
          <w:p w:rsidR="0079315F" w:rsidRPr="00D9554E" w:rsidRDefault="0079315F" w:rsidP="004F29BD">
            <w:pPr>
              <w:rPr>
                <w:rFonts w:cstheme="minorHAnsi"/>
                <w:sz w:val="24"/>
                <w:szCs w:val="24"/>
              </w:rPr>
            </w:pPr>
            <w:r w:rsidRPr="0043420C">
              <w:t xml:space="preserve">Has the School/Department advised workers to clean and disinfect surfaces and shared equipment, </w:t>
            </w:r>
            <w:r w:rsidRPr="0043420C">
              <w:rPr>
                <w:highlight w:val="cyan"/>
              </w:rPr>
              <w:t>not to shake hands, share objects, food or drinks</w:t>
            </w:r>
            <w:r w:rsidRPr="0043420C">
              <w:t>, and to avoid any physical contact?</w:t>
            </w:r>
          </w:p>
        </w:tc>
        <w:tc>
          <w:tcPr>
            <w:tcW w:w="1035" w:type="dxa"/>
          </w:tcPr>
          <w:p w:rsidR="0079315F" w:rsidRPr="007D4500" w:rsidRDefault="0079315F" w:rsidP="00DA794A">
            <w:pPr>
              <w:rPr>
                <w:rFonts w:cstheme="minorHAnsi"/>
                <w:sz w:val="24"/>
                <w:szCs w:val="24"/>
              </w:rPr>
            </w:pPr>
          </w:p>
        </w:tc>
        <w:tc>
          <w:tcPr>
            <w:tcW w:w="1827" w:type="dxa"/>
          </w:tcPr>
          <w:p w:rsidR="0079315F" w:rsidRPr="007D4500" w:rsidRDefault="0079315F" w:rsidP="00DA794A">
            <w:pPr>
              <w:rPr>
                <w:rFonts w:cstheme="minorHAnsi"/>
                <w:sz w:val="24"/>
                <w:szCs w:val="24"/>
              </w:rPr>
            </w:pPr>
          </w:p>
        </w:tc>
      </w:tr>
      <w:tr w:rsidR="00DA794A" w:rsidRPr="00E73444" w:rsidTr="005270E7">
        <w:tc>
          <w:tcPr>
            <w:tcW w:w="642" w:type="dxa"/>
            <w:shd w:val="clear" w:color="auto" w:fill="D9D9D9" w:themeFill="background1" w:themeFillShade="D9"/>
          </w:tcPr>
          <w:p w:rsidR="00DA794A" w:rsidRPr="00984D5E" w:rsidRDefault="00DA794A" w:rsidP="00DA794A">
            <w:pPr>
              <w:rPr>
                <w:b/>
                <w:sz w:val="24"/>
                <w:szCs w:val="24"/>
              </w:rPr>
            </w:pPr>
          </w:p>
        </w:tc>
        <w:tc>
          <w:tcPr>
            <w:tcW w:w="7223" w:type="dxa"/>
            <w:shd w:val="clear" w:color="auto" w:fill="D9D9D9" w:themeFill="background1" w:themeFillShade="D9"/>
          </w:tcPr>
          <w:p w:rsidR="00DA794A" w:rsidRPr="002F2578" w:rsidRDefault="00DA794A" w:rsidP="00DA794A">
            <w:pPr>
              <w:rPr>
                <w:b/>
                <w:sz w:val="24"/>
                <w:szCs w:val="24"/>
                <w:highlight w:val="yellow"/>
              </w:rPr>
            </w:pPr>
            <w:r w:rsidRPr="00984D5E">
              <w:rPr>
                <w:b/>
                <w:sz w:val="24"/>
                <w:szCs w:val="24"/>
              </w:rPr>
              <w:t>Personal Protective Equipment (PPE) [Guidance open to change]</w:t>
            </w:r>
          </w:p>
        </w:tc>
        <w:tc>
          <w:tcPr>
            <w:tcW w:w="1035" w:type="dxa"/>
            <w:shd w:val="clear" w:color="auto" w:fill="D9D9D9" w:themeFill="background1" w:themeFillShade="D9"/>
          </w:tcPr>
          <w:p w:rsidR="00DA794A" w:rsidRPr="007D4500" w:rsidRDefault="00DA794A" w:rsidP="00DA794A">
            <w:pPr>
              <w:rPr>
                <w:rFonts w:cstheme="minorHAnsi"/>
                <w:sz w:val="24"/>
                <w:szCs w:val="24"/>
              </w:rPr>
            </w:pPr>
          </w:p>
        </w:tc>
        <w:tc>
          <w:tcPr>
            <w:tcW w:w="1827" w:type="dxa"/>
            <w:shd w:val="clear" w:color="auto" w:fill="D9D9D9" w:themeFill="background1" w:themeFillShade="D9"/>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8C5E08" w:rsidP="00DA794A">
            <w:pPr>
              <w:rPr>
                <w:rFonts w:ascii="Calibri" w:hAnsi="Calibri"/>
                <w:sz w:val="24"/>
                <w:szCs w:val="24"/>
              </w:rPr>
            </w:pPr>
            <w:r>
              <w:rPr>
                <w:rFonts w:ascii="Calibri" w:hAnsi="Calibri"/>
                <w:sz w:val="24"/>
                <w:szCs w:val="24"/>
              </w:rPr>
              <w:t>51</w:t>
            </w:r>
            <w:r w:rsidR="004F29BD">
              <w:rPr>
                <w:rFonts w:ascii="Calibri" w:hAnsi="Calibri"/>
                <w:sz w:val="24"/>
                <w:szCs w:val="24"/>
              </w:rPr>
              <w:t>.</w:t>
            </w:r>
          </w:p>
        </w:tc>
        <w:tc>
          <w:tcPr>
            <w:tcW w:w="7223" w:type="dxa"/>
          </w:tcPr>
          <w:p w:rsidR="00DA794A" w:rsidRPr="00984D5E" w:rsidRDefault="00DA794A" w:rsidP="00DA794A">
            <w:pPr>
              <w:rPr>
                <w:rFonts w:ascii="Calibri" w:hAnsi="Calibri"/>
                <w:sz w:val="24"/>
                <w:szCs w:val="24"/>
              </w:rPr>
            </w:pPr>
            <w:r>
              <w:rPr>
                <w:rFonts w:ascii="Calibri" w:hAnsi="Calibri"/>
                <w:sz w:val="24"/>
                <w:szCs w:val="24"/>
              </w:rPr>
              <w:t xml:space="preserve">Note: PPE use cannot take the place of other preventative measures. For </w:t>
            </w:r>
            <w:r w:rsidRPr="00984D5E">
              <w:rPr>
                <w:rFonts w:ascii="Calibri" w:hAnsi="Calibri"/>
                <w:sz w:val="24"/>
                <w:szCs w:val="24"/>
              </w:rPr>
              <w:t xml:space="preserve">COVID-19, employers should </w:t>
            </w:r>
            <w:r w:rsidRPr="00290549">
              <w:rPr>
                <w:rFonts w:ascii="Calibri" w:hAnsi="Calibri"/>
                <w:sz w:val="24"/>
                <w:szCs w:val="24"/>
              </w:rPr>
              <w:t>check public health advice.</w:t>
            </w:r>
            <w:r>
              <w:rPr>
                <w:rFonts w:ascii="Calibri" w:hAnsi="Calibri"/>
                <w:sz w:val="24"/>
                <w:szCs w:val="24"/>
              </w:rPr>
              <w:t xml:space="preserve"> Gloves are generally not required for infection prevention and control and are not a substitute for hand hygiene.</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8C5E08" w:rsidP="00DA794A">
            <w:pPr>
              <w:rPr>
                <w:rFonts w:ascii="Calibri" w:hAnsi="Calibri"/>
                <w:sz w:val="24"/>
                <w:szCs w:val="24"/>
              </w:rPr>
            </w:pPr>
            <w:r>
              <w:rPr>
                <w:rFonts w:ascii="Calibri" w:hAnsi="Calibri"/>
                <w:sz w:val="24"/>
                <w:szCs w:val="24"/>
              </w:rPr>
              <w:t>52</w:t>
            </w:r>
            <w:r w:rsidR="004F29BD">
              <w:rPr>
                <w:rFonts w:ascii="Calibri" w:hAnsi="Calibri"/>
                <w:sz w:val="24"/>
                <w:szCs w:val="24"/>
              </w:rPr>
              <w:t>.</w:t>
            </w:r>
          </w:p>
        </w:tc>
        <w:tc>
          <w:tcPr>
            <w:tcW w:w="7223" w:type="dxa"/>
          </w:tcPr>
          <w:p w:rsidR="00DA794A" w:rsidRPr="00B741D6" w:rsidRDefault="00DA794A" w:rsidP="00304DD7">
            <w:pPr>
              <w:rPr>
                <w:rFonts w:ascii="Calibri" w:hAnsi="Calibri"/>
                <w:sz w:val="24"/>
                <w:szCs w:val="24"/>
              </w:rPr>
            </w:pPr>
            <w:r>
              <w:rPr>
                <w:rFonts w:ascii="Calibri" w:hAnsi="Calibri"/>
                <w:sz w:val="24"/>
                <w:szCs w:val="24"/>
              </w:rPr>
              <w:t xml:space="preserve">Has the correct PPE been identified based on the </w:t>
            </w:r>
            <w:r w:rsidR="00304DD7">
              <w:rPr>
                <w:rFonts w:ascii="Calibri" w:hAnsi="Calibri"/>
                <w:sz w:val="24"/>
                <w:szCs w:val="24"/>
              </w:rPr>
              <w:t xml:space="preserve">hazard and </w:t>
            </w:r>
            <w:r w:rsidR="00086A51">
              <w:rPr>
                <w:rFonts w:ascii="Calibri" w:hAnsi="Calibri"/>
                <w:sz w:val="24"/>
                <w:szCs w:val="24"/>
              </w:rPr>
              <w:t>employee</w:t>
            </w:r>
            <w:r>
              <w:rPr>
                <w:rFonts w:ascii="Calibri" w:hAnsi="Calibri"/>
                <w:sz w:val="24"/>
                <w:szCs w:val="24"/>
              </w:rPr>
              <w:t xml:space="preserve"> work activity?</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Pr="00B741D6" w:rsidRDefault="008C5E08" w:rsidP="00DA794A">
            <w:pPr>
              <w:rPr>
                <w:rFonts w:ascii="Calibri" w:hAnsi="Calibri"/>
                <w:sz w:val="24"/>
                <w:szCs w:val="24"/>
              </w:rPr>
            </w:pPr>
            <w:r>
              <w:rPr>
                <w:rFonts w:ascii="Calibri" w:hAnsi="Calibri"/>
                <w:sz w:val="24"/>
                <w:szCs w:val="24"/>
              </w:rPr>
              <w:t>53</w:t>
            </w:r>
            <w:r w:rsidR="004F29BD">
              <w:rPr>
                <w:rFonts w:ascii="Calibri" w:hAnsi="Calibri"/>
                <w:sz w:val="24"/>
                <w:szCs w:val="24"/>
              </w:rPr>
              <w:t>.</w:t>
            </w:r>
          </w:p>
        </w:tc>
        <w:tc>
          <w:tcPr>
            <w:tcW w:w="7223" w:type="dxa"/>
          </w:tcPr>
          <w:p w:rsidR="00DA794A" w:rsidRPr="00B741D6" w:rsidRDefault="00DA794A" w:rsidP="00DA794A">
            <w:pPr>
              <w:rPr>
                <w:rFonts w:ascii="Calibri" w:hAnsi="Calibri"/>
                <w:sz w:val="24"/>
                <w:szCs w:val="24"/>
              </w:rPr>
            </w:pPr>
            <w:r w:rsidRPr="00B741D6">
              <w:rPr>
                <w:rFonts w:ascii="Calibri" w:hAnsi="Calibri"/>
                <w:sz w:val="24"/>
                <w:szCs w:val="24"/>
              </w:rPr>
              <w:t xml:space="preserve">Is there a sufficient supply </w:t>
            </w:r>
            <w:r>
              <w:rPr>
                <w:rFonts w:ascii="Calibri" w:hAnsi="Calibri"/>
                <w:sz w:val="24"/>
                <w:szCs w:val="24"/>
              </w:rPr>
              <w:t xml:space="preserve">of </w:t>
            </w:r>
            <w:r w:rsidR="00276842">
              <w:rPr>
                <w:rFonts w:ascii="Calibri" w:hAnsi="Calibri"/>
                <w:sz w:val="24"/>
                <w:szCs w:val="24"/>
              </w:rPr>
              <w:t>relevant</w:t>
            </w:r>
            <w:r>
              <w:rPr>
                <w:rFonts w:ascii="Calibri" w:hAnsi="Calibri"/>
                <w:sz w:val="24"/>
                <w:szCs w:val="24"/>
              </w:rPr>
              <w:t xml:space="preserve"> </w:t>
            </w:r>
            <w:r w:rsidRPr="00B741D6">
              <w:rPr>
                <w:rFonts w:ascii="Calibri" w:hAnsi="Calibri"/>
                <w:sz w:val="24"/>
                <w:szCs w:val="24"/>
              </w:rPr>
              <w:t xml:space="preserve">PPE </w:t>
            </w:r>
            <w:r>
              <w:rPr>
                <w:rFonts w:ascii="Calibri" w:hAnsi="Calibri"/>
                <w:sz w:val="24"/>
                <w:szCs w:val="24"/>
              </w:rPr>
              <w:t xml:space="preserve">required </w:t>
            </w:r>
            <w:r w:rsidRPr="00B741D6">
              <w:rPr>
                <w:rFonts w:ascii="Calibri" w:hAnsi="Calibri"/>
                <w:sz w:val="24"/>
                <w:szCs w:val="24"/>
              </w:rPr>
              <w:t xml:space="preserve">to </w:t>
            </w:r>
            <w:r>
              <w:rPr>
                <w:rFonts w:ascii="Calibri" w:hAnsi="Calibri"/>
                <w:sz w:val="24"/>
                <w:szCs w:val="24"/>
              </w:rPr>
              <w:t>allow</w:t>
            </w:r>
            <w:r w:rsidRPr="00B741D6">
              <w:rPr>
                <w:rFonts w:ascii="Calibri" w:hAnsi="Calibri"/>
                <w:sz w:val="24"/>
                <w:szCs w:val="24"/>
              </w:rPr>
              <w:t xml:space="preserve"> a safe return to work?</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8C5E08" w:rsidP="00DA794A">
            <w:pPr>
              <w:rPr>
                <w:sz w:val="24"/>
                <w:szCs w:val="24"/>
              </w:rPr>
            </w:pPr>
            <w:r>
              <w:rPr>
                <w:rFonts w:ascii="Calibri" w:hAnsi="Calibri"/>
                <w:sz w:val="24"/>
                <w:szCs w:val="24"/>
              </w:rPr>
              <w:t>54.</w:t>
            </w:r>
            <w:r w:rsidR="004F29BD">
              <w:rPr>
                <w:rFonts w:ascii="Calibri" w:hAnsi="Calibri"/>
                <w:sz w:val="24"/>
                <w:szCs w:val="24"/>
              </w:rPr>
              <w:t>.</w:t>
            </w:r>
          </w:p>
        </w:tc>
        <w:tc>
          <w:tcPr>
            <w:tcW w:w="7223" w:type="dxa"/>
          </w:tcPr>
          <w:p w:rsidR="00DA794A" w:rsidRDefault="008C5E08" w:rsidP="00DA794A">
            <w:pPr>
              <w:rPr>
                <w:sz w:val="24"/>
                <w:szCs w:val="24"/>
              </w:rPr>
            </w:pPr>
            <w:r>
              <w:rPr>
                <w:sz w:val="24"/>
                <w:szCs w:val="24"/>
              </w:rPr>
              <w:t>Has the School/Department</w:t>
            </w:r>
            <w:r w:rsidR="00DA794A">
              <w:rPr>
                <w:sz w:val="24"/>
                <w:szCs w:val="24"/>
              </w:rPr>
              <w:t xml:space="preserve"> trained </w:t>
            </w:r>
            <w:r w:rsidR="00086A51">
              <w:rPr>
                <w:sz w:val="24"/>
                <w:szCs w:val="24"/>
              </w:rPr>
              <w:t>employees</w:t>
            </w:r>
            <w:r w:rsidR="00DA794A">
              <w:rPr>
                <w:sz w:val="24"/>
                <w:szCs w:val="24"/>
              </w:rPr>
              <w:t xml:space="preserve"> in the correct fitting, use, removal, cleaning, storing and disposal of PPE?</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8C5E08" w:rsidP="00DA794A">
            <w:pPr>
              <w:rPr>
                <w:sz w:val="24"/>
                <w:szCs w:val="24"/>
              </w:rPr>
            </w:pPr>
            <w:r>
              <w:rPr>
                <w:sz w:val="24"/>
                <w:szCs w:val="24"/>
              </w:rPr>
              <w:t>55.</w:t>
            </w:r>
          </w:p>
        </w:tc>
        <w:tc>
          <w:tcPr>
            <w:tcW w:w="7223" w:type="dxa"/>
          </w:tcPr>
          <w:p w:rsidR="00DA794A" w:rsidRDefault="008C5E08" w:rsidP="00DA794A">
            <w:pPr>
              <w:rPr>
                <w:sz w:val="24"/>
                <w:szCs w:val="24"/>
              </w:rPr>
            </w:pPr>
            <w:r>
              <w:rPr>
                <w:sz w:val="24"/>
                <w:szCs w:val="24"/>
              </w:rPr>
              <w:t>Has the School/Department</w:t>
            </w:r>
            <w:r w:rsidR="00DA794A">
              <w:rPr>
                <w:sz w:val="24"/>
                <w:szCs w:val="24"/>
              </w:rPr>
              <w:t xml:space="preserve"> made arrangements for the cleaning, inspection, maintenance and disposal of PPE, where appropriate?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bl>
    <w:p w:rsidR="003046D7" w:rsidRDefault="003046D7">
      <w:r>
        <w:br w:type="page"/>
      </w:r>
    </w:p>
    <w:tbl>
      <w:tblPr>
        <w:tblStyle w:val="TableGrid"/>
        <w:tblW w:w="10727" w:type="dxa"/>
        <w:tblInd w:w="-714" w:type="dxa"/>
        <w:tblLook w:val="04A0" w:firstRow="1" w:lastRow="0" w:firstColumn="1" w:lastColumn="0" w:noHBand="0" w:noVBand="1"/>
      </w:tblPr>
      <w:tblGrid>
        <w:gridCol w:w="642"/>
        <w:gridCol w:w="7223"/>
        <w:gridCol w:w="1035"/>
        <w:gridCol w:w="1827"/>
      </w:tblGrid>
      <w:tr w:rsidR="005270E7" w:rsidRPr="00E73444" w:rsidTr="00697991">
        <w:tc>
          <w:tcPr>
            <w:tcW w:w="642" w:type="dxa"/>
          </w:tcPr>
          <w:p w:rsidR="005270E7" w:rsidRPr="00AE596B" w:rsidRDefault="005270E7" w:rsidP="005270E7">
            <w:pPr>
              <w:rPr>
                <w:b/>
                <w:sz w:val="24"/>
                <w:szCs w:val="24"/>
              </w:rPr>
            </w:pPr>
          </w:p>
        </w:tc>
        <w:tc>
          <w:tcPr>
            <w:tcW w:w="7223" w:type="dxa"/>
          </w:tcPr>
          <w:p w:rsidR="005270E7" w:rsidRPr="00AE596B" w:rsidRDefault="005270E7" w:rsidP="005270E7">
            <w:pPr>
              <w:rPr>
                <w:b/>
                <w:sz w:val="24"/>
                <w:szCs w:val="24"/>
              </w:rPr>
            </w:pPr>
            <w:r w:rsidRPr="00AE596B">
              <w:rPr>
                <w:b/>
                <w:sz w:val="24"/>
                <w:szCs w:val="24"/>
              </w:rPr>
              <w:t>At Risk Groups</w:t>
            </w:r>
          </w:p>
        </w:tc>
        <w:tc>
          <w:tcPr>
            <w:tcW w:w="1035" w:type="dxa"/>
          </w:tcPr>
          <w:p w:rsidR="005270E7" w:rsidRPr="007D4500" w:rsidRDefault="005270E7" w:rsidP="005270E7">
            <w:pPr>
              <w:rPr>
                <w:rFonts w:cstheme="minorHAnsi"/>
                <w:sz w:val="24"/>
                <w:szCs w:val="24"/>
              </w:rPr>
            </w:pPr>
            <w:r w:rsidRPr="009A7437">
              <w:t>Yes/No</w:t>
            </w:r>
          </w:p>
        </w:tc>
        <w:tc>
          <w:tcPr>
            <w:tcW w:w="1827" w:type="dxa"/>
          </w:tcPr>
          <w:p w:rsidR="005270E7" w:rsidRPr="007D4500" w:rsidRDefault="005270E7" w:rsidP="005270E7">
            <w:pPr>
              <w:rPr>
                <w:rFonts w:cstheme="minorHAnsi"/>
                <w:sz w:val="24"/>
                <w:szCs w:val="24"/>
              </w:rPr>
            </w:pPr>
            <w:r w:rsidRPr="009A7437">
              <w:t>Action Required</w:t>
            </w:r>
          </w:p>
        </w:tc>
      </w:tr>
      <w:tr w:rsidR="00DA794A" w:rsidRPr="00E73444" w:rsidTr="00697991">
        <w:tc>
          <w:tcPr>
            <w:tcW w:w="642" w:type="dxa"/>
          </w:tcPr>
          <w:p w:rsidR="00DA794A" w:rsidRPr="00731A2A" w:rsidRDefault="003046D7" w:rsidP="00DA794A">
            <w:pPr>
              <w:rPr>
                <w:rFonts w:ascii="Calibri" w:hAnsi="Calibri"/>
                <w:sz w:val="24"/>
                <w:szCs w:val="24"/>
              </w:rPr>
            </w:pPr>
            <w:r>
              <w:rPr>
                <w:rFonts w:ascii="Calibri" w:hAnsi="Calibri"/>
                <w:sz w:val="24"/>
                <w:szCs w:val="24"/>
              </w:rPr>
              <w:t>56</w:t>
            </w:r>
            <w:r w:rsidR="004F29BD">
              <w:rPr>
                <w:rFonts w:ascii="Calibri" w:hAnsi="Calibri"/>
                <w:sz w:val="24"/>
                <w:szCs w:val="24"/>
              </w:rPr>
              <w:t>.</w:t>
            </w:r>
          </w:p>
        </w:tc>
        <w:tc>
          <w:tcPr>
            <w:tcW w:w="7223" w:type="dxa"/>
          </w:tcPr>
          <w:p w:rsidR="00DA794A" w:rsidRPr="00731A2A" w:rsidRDefault="003046D7" w:rsidP="003046D7">
            <w:pPr>
              <w:rPr>
                <w:rFonts w:ascii="Calibri" w:hAnsi="Calibri"/>
                <w:sz w:val="24"/>
                <w:szCs w:val="24"/>
              </w:rPr>
            </w:pPr>
            <w:r>
              <w:rPr>
                <w:rFonts w:ascii="Calibri" w:hAnsi="Calibri"/>
                <w:sz w:val="24"/>
                <w:szCs w:val="24"/>
              </w:rPr>
              <w:t>Has the School/Department</w:t>
            </w:r>
            <w:r w:rsidR="00DA794A">
              <w:rPr>
                <w:rFonts w:ascii="Calibri" w:hAnsi="Calibri"/>
                <w:sz w:val="24"/>
                <w:szCs w:val="24"/>
              </w:rPr>
              <w:t>,</w:t>
            </w:r>
            <w:r>
              <w:rPr>
                <w:rFonts w:ascii="Calibri" w:hAnsi="Calibri"/>
                <w:sz w:val="24"/>
                <w:szCs w:val="24"/>
              </w:rPr>
              <w:t xml:space="preserve"> </w:t>
            </w:r>
            <w:r w:rsidRPr="003046D7">
              <w:rPr>
                <w:rFonts w:ascii="Calibri" w:hAnsi="Calibri"/>
                <w:sz w:val="24"/>
                <w:szCs w:val="24"/>
                <w:highlight w:val="cyan"/>
              </w:rPr>
              <w:t>determined</w:t>
            </w:r>
            <w:r w:rsidR="00DA794A" w:rsidRPr="003046D7">
              <w:rPr>
                <w:rFonts w:ascii="Calibri" w:hAnsi="Calibri"/>
                <w:sz w:val="24"/>
                <w:szCs w:val="24"/>
                <w:highlight w:val="cyan"/>
              </w:rPr>
              <w:t xml:space="preserve"> if any of your </w:t>
            </w:r>
            <w:r w:rsidR="00086A51" w:rsidRPr="003046D7">
              <w:rPr>
                <w:rFonts w:ascii="Calibri" w:hAnsi="Calibri"/>
                <w:sz w:val="24"/>
                <w:szCs w:val="24"/>
                <w:highlight w:val="cyan"/>
              </w:rPr>
              <w:t>employees</w:t>
            </w:r>
            <w:r w:rsidR="00DA794A" w:rsidRPr="003046D7">
              <w:rPr>
                <w:rFonts w:ascii="Calibri" w:hAnsi="Calibri"/>
                <w:sz w:val="24"/>
                <w:szCs w:val="24"/>
                <w:highlight w:val="cyan"/>
              </w:rPr>
              <w:t xml:space="preserve"> are at higher risk from COVID-19</w:t>
            </w:r>
            <w:proofErr w:type="gramStart"/>
            <w:r w:rsidR="00DA794A" w:rsidRPr="003046D7">
              <w:rPr>
                <w:rFonts w:ascii="Calibri" w:hAnsi="Calibri"/>
                <w:sz w:val="24"/>
                <w:szCs w:val="24"/>
                <w:highlight w:val="cyan"/>
              </w:rPr>
              <w:t>?.</w:t>
            </w:r>
            <w:proofErr w:type="gramEnd"/>
            <w:r w:rsidRPr="003046D7">
              <w:rPr>
                <w:highlight w:val="cyan"/>
              </w:rPr>
              <w:t xml:space="preserve"> See hse.ie/coronavirus for further information on People at Higher Risk from COVID-19</w:t>
            </w:r>
            <w:r>
              <w:t>.</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Pr="00731A2A" w:rsidRDefault="003046D7" w:rsidP="00DA794A">
            <w:pPr>
              <w:rPr>
                <w:rFonts w:ascii="Calibri" w:hAnsi="Calibri"/>
                <w:sz w:val="24"/>
                <w:szCs w:val="24"/>
              </w:rPr>
            </w:pPr>
            <w:r>
              <w:rPr>
                <w:rFonts w:ascii="Calibri" w:hAnsi="Calibri"/>
                <w:sz w:val="24"/>
                <w:szCs w:val="24"/>
              </w:rPr>
              <w:t>57</w:t>
            </w:r>
            <w:r w:rsidR="004F29BD">
              <w:rPr>
                <w:rFonts w:ascii="Calibri" w:hAnsi="Calibri"/>
                <w:sz w:val="24"/>
                <w:szCs w:val="24"/>
              </w:rPr>
              <w:t>.</w:t>
            </w:r>
          </w:p>
        </w:tc>
        <w:tc>
          <w:tcPr>
            <w:tcW w:w="7223" w:type="dxa"/>
          </w:tcPr>
          <w:p w:rsidR="00DA794A" w:rsidRPr="003046D7" w:rsidRDefault="003046D7" w:rsidP="003046D7">
            <w:pPr>
              <w:rPr>
                <w:rFonts w:ascii="Calibri" w:hAnsi="Calibri"/>
                <w:sz w:val="24"/>
                <w:szCs w:val="24"/>
                <w:highlight w:val="cyan"/>
              </w:rPr>
            </w:pPr>
            <w:r w:rsidRPr="003046D7">
              <w:rPr>
                <w:highlight w:val="cyan"/>
              </w:rPr>
              <w:t>Has the School/Department enabled high risk or very high risk workers (extremely vulnerable) to work from home where possible?</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DB150D" w:rsidP="00DA794A">
            <w:pPr>
              <w:rPr>
                <w:rFonts w:ascii="Calibri" w:hAnsi="Calibri"/>
                <w:sz w:val="24"/>
                <w:szCs w:val="24"/>
              </w:rPr>
            </w:pPr>
            <w:r>
              <w:rPr>
                <w:rFonts w:ascii="Calibri" w:hAnsi="Calibri"/>
                <w:sz w:val="24"/>
                <w:szCs w:val="24"/>
              </w:rPr>
              <w:t>58</w:t>
            </w:r>
            <w:r w:rsidR="004F29BD">
              <w:rPr>
                <w:rFonts w:ascii="Calibri" w:hAnsi="Calibri"/>
                <w:sz w:val="24"/>
                <w:szCs w:val="24"/>
              </w:rPr>
              <w:t>.</w:t>
            </w:r>
          </w:p>
        </w:tc>
        <w:tc>
          <w:tcPr>
            <w:tcW w:w="7223" w:type="dxa"/>
          </w:tcPr>
          <w:p w:rsidR="00DA794A" w:rsidRPr="00731A2A" w:rsidRDefault="00DB150D" w:rsidP="00DB150D">
            <w:pPr>
              <w:rPr>
                <w:rFonts w:ascii="Calibri" w:hAnsi="Calibri"/>
                <w:sz w:val="24"/>
                <w:szCs w:val="24"/>
              </w:rPr>
            </w:pPr>
            <w:r w:rsidRPr="00DB150D">
              <w:rPr>
                <w:highlight w:val="cyan"/>
              </w:rPr>
              <w:t>Has the School/Department ensured at risk workers are supported to maintain a physical distance of 2 metres from others if they cannot work from home, and must be in the workplace?</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Pr="00731A2A" w:rsidRDefault="00DA794A" w:rsidP="00DA794A">
            <w:pPr>
              <w:rPr>
                <w:b/>
                <w:sz w:val="24"/>
                <w:szCs w:val="24"/>
              </w:rPr>
            </w:pPr>
          </w:p>
        </w:tc>
        <w:tc>
          <w:tcPr>
            <w:tcW w:w="7223" w:type="dxa"/>
          </w:tcPr>
          <w:p w:rsidR="00DA794A" w:rsidRPr="00731A2A" w:rsidRDefault="00DA794A" w:rsidP="00DA794A">
            <w:pPr>
              <w:rPr>
                <w:b/>
                <w:sz w:val="24"/>
                <w:szCs w:val="24"/>
              </w:rPr>
            </w:pPr>
            <w:r w:rsidRPr="00731A2A">
              <w:rPr>
                <w:b/>
                <w:sz w:val="24"/>
                <w:szCs w:val="24"/>
              </w:rPr>
              <w:t>Changes to Work Practices</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AD4E3A" w:rsidP="00DA794A">
            <w:pPr>
              <w:rPr>
                <w:sz w:val="24"/>
                <w:szCs w:val="24"/>
              </w:rPr>
            </w:pPr>
            <w:r>
              <w:rPr>
                <w:sz w:val="24"/>
                <w:szCs w:val="24"/>
              </w:rPr>
              <w:t>59</w:t>
            </w:r>
            <w:r w:rsidR="004F29BD">
              <w:rPr>
                <w:sz w:val="24"/>
                <w:szCs w:val="24"/>
              </w:rPr>
              <w:t>.</w:t>
            </w:r>
          </w:p>
        </w:tc>
        <w:tc>
          <w:tcPr>
            <w:tcW w:w="7223" w:type="dxa"/>
          </w:tcPr>
          <w:p w:rsidR="00DA794A" w:rsidRDefault="003046D7" w:rsidP="003046D7">
            <w:pPr>
              <w:rPr>
                <w:sz w:val="24"/>
                <w:szCs w:val="24"/>
              </w:rPr>
            </w:pPr>
            <w:r w:rsidRPr="003046D7">
              <w:rPr>
                <w:highlight w:val="cyan"/>
              </w:rPr>
              <w:t>Has the School/Department considered other changes to work practices to minimise the spread of COVID-19?</w:t>
            </w:r>
            <w:r w:rsidR="00DA794A">
              <w:rPr>
                <w:sz w:val="24"/>
                <w:szCs w:val="24"/>
              </w:rPr>
              <w:t xml:space="preserv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3046D7" w:rsidRPr="00731A2A" w:rsidTr="002E592F">
        <w:trPr>
          <w:gridAfter w:val="2"/>
          <w:wAfter w:w="2862" w:type="dxa"/>
        </w:trPr>
        <w:tc>
          <w:tcPr>
            <w:tcW w:w="642" w:type="dxa"/>
          </w:tcPr>
          <w:p w:rsidR="003046D7" w:rsidRDefault="00AD4E3A" w:rsidP="002E592F">
            <w:pPr>
              <w:rPr>
                <w:rFonts w:ascii="Calibri" w:hAnsi="Calibri"/>
                <w:sz w:val="24"/>
                <w:szCs w:val="24"/>
              </w:rPr>
            </w:pPr>
            <w:r>
              <w:rPr>
                <w:rFonts w:ascii="Calibri" w:hAnsi="Calibri"/>
                <w:sz w:val="24"/>
                <w:szCs w:val="24"/>
              </w:rPr>
              <w:t>60</w:t>
            </w:r>
          </w:p>
        </w:tc>
        <w:tc>
          <w:tcPr>
            <w:tcW w:w="7223" w:type="dxa"/>
          </w:tcPr>
          <w:p w:rsidR="003046D7" w:rsidRPr="00731A2A" w:rsidRDefault="003046D7" w:rsidP="002E592F">
            <w:pPr>
              <w:rPr>
                <w:rFonts w:ascii="Calibri" w:hAnsi="Calibri"/>
                <w:sz w:val="24"/>
                <w:szCs w:val="24"/>
              </w:rPr>
            </w:pPr>
            <w:r w:rsidRPr="003046D7">
              <w:rPr>
                <w:highlight w:val="cyan"/>
              </w:rPr>
              <w:t>If the employer is  thinking about establishing a Rapid Antigen Diagnostic Testing (RADT) regime in the workplace consider all of the measures outlined in the Work Safely Protocol (Section D.13, p.23 and the Appendix)?Then  discussed RADT with your workers and their representatives, including the Safety Representative(s) and Lead Worker Representative(s).</w:t>
            </w:r>
            <w:r>
              <w:t xml:space="preserve"> </w:t>
            </w:r>
          </w:p>
        </w:tc>
      </w:tr>
      <w:tr w:rsidR="00DA794A" w:rsidRPr="00E73444" w:rsidTr="00697991">
        <w:tc>
          <w:tcPr>
            <w:tcW w:w="642" w:type="dxa"/>
          </w:tcPr>
          <w:p w:rsidR="00DA794A" w:rsidRDefault="00AD4E3A" w:rsidP="00DA794A">
            <w:pPr>
              <w:rPr>
                <w:sz w:val="24"/>
                <w:szCs w:val="24"/>
              </w:rPr>
            </w:pPr>
            <w:r>
              <w:rPr>
                <w:sz w:val="24"/>
                <w:szCs w:val="24"/>
              </w:rPr>
              <w:t>61</w:t>
            </w:r>
            <w:r w:rsidR="004F29BD">
              <w:rPr>
                <w:sz w:val="24"/>
                <w:szCs w:val="24"/>
              </w:rPr>
              <w:t>.</w:t>
            </w:r>
          </w:p>
        </w:tc>
        <w:tc>
          <w:tcPr>
            <w:tcW w:w="7223" w:type="dxa"/>
          </w:tcPr>
          <w:p w:rsidR="00DA794A" w:rsidRDefault="00DA794A" w:rsidP="00DA794A">
            <w:pPr>
              <w:rPr>
                <w:sz w:val="24"/>
                <w:szCs w:val="24"/>
              </w:rPr>
            </w:pPr>
            <w:r>
              <w:rPr>
                <w:sz w:val="24"/>
                <w:szCs w:val="24"/>
              </w:rPr>
              <w:t>Have you arranged for safe delivery of goods to the workplace?</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AD4E3A">
        <w:tc>
          <w:tcPr>
            <w:tcW w:w="642" w:type="dxa"/>
            <w:shd w:val="clear" w:color="auto" w:fill="BFBFBF" w:themeFill="background1" w:themeFillShade="BF"/>
          </w:tcPr>
          <w:p w:rsidR="00DA794A" w:rsidRPr="00C02037" w:rsidRDefault="00DA794A" w:rsidP="00DA794A">
            <w:pPr>
              <w:rPr>
                <w:b/>
                <w:sz w:val="24"/>
                <w:szCs w:val="24"/>
              </w:rPr>
            </w:pPr>
          </w:p>
        </w:tc>
        <w:tc>
          <w:tcPr>
            <w:tcW w:w="7223" w:type="dxa"/>
            <w:shd w:val="clear" w:color="auto" w:fill="BFBFBF" w:themeFill="background1" w:themeFillShade="BF"/>
          </w:tcPr>
          <w:p w:rsidR="00DA794A" w:rsidRPr="00C02037" w:rsidRDefault="00DA794A" w:rsidP="00DA794A">
            <w:pPr>
              <w:rPr>
                <w:b/>
                <w:sz w:val="24"/>
                <w:szCs w:val="24"/>
              </w:rPr>
            </w:pPr>
            <w:r w:rsidRPr="00C02037">
              <w:rPr>
                <w:b/>
                <w:sz w:val="24"/>
                <w:szCs w:val="24"/>
              </w:rPr>
              <w:t>Visiting Contractors /</w:t>
            </w:r>
            <w:r>
              <w:rPr>
                <w:b/>
                <w:sz w:val="24"/>
                <w:szCs w:val="24"/>
              </w:rPr>
              <w:t xml:space="preserve"> </w:t>
            </w:r>
            <w:r w:rsidR="00086A51">
              <w:rPr>
                <w:b/>
                <w:sz w:val="24"/>
                <w:szCs w:val="24"/>
              </w:rPr>
              <w:t>Employees</w:t>
            </w:r>
          </w:p>
        </w:tc>
        <w:tc>
          <w:tcPr>
            <w:tcW w:w="1035" w:type="dxa"/>
            <w:shd w:val="clear" w:color="auto" w:fill="BFBFBF" w:themeFill="background1" w:themeFillShade="BF"/>
          </w:tcPr>
          <w:p w:rsidR="00DA794A" w:rsidRPr="007D4500" w:rsidRDefault="00DA794A" w:rsidP="00DA794A">
            <w:pPr>
              <w:rPr>
                <w:rFonts w:cstheme="minorHAnsi"/>
                <w:sz w:val="24"/>
                <w:szCs w:val="24"/>
              </w:rPr>
            </w:pPr>
          </w:p>
        </w:tc>
        <w:tc>
          <w:tcPr>
            <w:tcW w:w="1827" w:type="dxa"/>
            <w:shd w:val="clear" w:color="auto" w:fill="BFBFBF" w:themeFill="background1" w:themeFillShade="BF"/>
          </w:tcPr>
          <w:p w:rsidR="00DA794A" w:rsidRPr="007D4500" w:rsidRDefault="00DA794A" w:rsidP="00DA794A">
            <w:pPr>
              <w:rPr>
                <w:rFonts w:cstheme="minorHAnsi"/>
                <w:sz w:val="24"/>
                <w:szCs w:val="24"/>
              </w:rPr>
            </w:pPr>
          </w:p>
        </w:tc>
      </w:tr>
      <w:tr w:rsidR="00DA794A" w:rsidRPr="00E73444" w:rsidTr="00697991">
        <w:tc>
          <w:tcPr>
            <w:tcW w:w="642" w:type="dxa"/>
          </w:tcPr>
          <w:p w:rsidR="00DA794A" w:rsidRPr="00132580" w:rsidRDefault="00AD4E3A" w:rsidP="00DA794A">
            <w:pPr>
              <w:rPr>
                <w:sz w:val="24"/>
                <w:szCs w:val="24"/>
              </w:rPr>
            </w:pPr>
            <w:r>
              <w:rPr>
                <w:sz w:val="24"/>
                <w:szCs w:val="24"/>
              </w:rPr>
              <w:t>62</w:t>
            </w:r>
            <w:r w:rsidR="004F29BD">
              <w:rPr>
                <w:sz w:val="24"/>
                <w:szCs w:val="24"/>
              </w:rPr>
              <w:t>.</w:t>
            </w:r>
          </w:p>
        </w:tc>
        <w:tc>
          <w:tcPr>
            <w:tcW w:w="7223" w:type="dxa"/>
          </w:tcPr>
          <w:p w:rsidR="00DA794A" w:rsidRDefault="00AD4E3A" w:rsidP="00AD4E3A">
            <w:pPr>
              <w:rPr>
                <w:sz w:val="24"/>
                <w:szCs w:val="24"/>
              </w:rPr>
            </w:pPr>
            <w:r>
              <w:t xml:space="preserve">Are there arrangements in place to inform other workers, contractors or visitors about the workplace infection prevention and control (IPC) measures to help prevent the spread of COVID-19?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AC4861" w:rsidP="00DA794A">
            <w:pPr>
              <w:rPr>
                <w:sz w:val="24"/>
                <w:szCs w:val="24"/>
              </w:rPr>
            </w:pPr>
            <w:r>
              <w:rPr>
                <w:sz w:val="24"/>
                <w:szCs w:val="24"/>
              </w:rPr>
              <w:t>63</w:t>
            </w:r>
            <w:r w:rsidR="004F29BD">
              <w:rPr>
                <w:sz w:val="24"/>
                <w:szCs w:val="24"/>
              </w:rPr>
              <w:t>.</w:t>
            </w:r>
          </w:p>
        </w:tc>
        <w:tc>
          <w:tcPr>
            <w:tcW w:w="7223" w:type="dxa"/>
          </w:tcPr>
          <w:p w:rsidR="00DA794A" w:rsidRPr="00132580" w:rsidRDefault="00DA794A" w:rsidP="00AC4861">
            <w:pPr>
              <w:rPr>
                <w:sz w:val="24"/>
                <w:szCs w:val="24"/>
              </w:rPr>
            </w:pPr>
            <w:r>
              <w:rPr>
                <w:sz w:val="24"/>
                <w:szCs w:val="24"/>
              </w:rPr>
              <w:t xml:space="preserve">Is there a system for recording visits to the site/workplace by </w:t>
            </w:r>
            <w:r w:rsidR="00086A51">
              <w:rPr>
                <w:sz w:val="24"/>
                <w:szCs w:val="24"/>
              </w:rPr>
              <w:t>employees</w:t>
            </w:r>
            <w:r>
              <w:rPr>
                <w:sz w:val="24"/>
                <w:szCs w:val="24"/>
              </w:rPr>
              <w:t xml:space="preserve"> and others, as well as visits by </w:t>
            </w:r>
            <w:r w:rsidR="00086A51">
              <w:rPr>
                <w:sz w:val="24"/>
                <w:szCs w:val="24"/>
              </w:rPr>
              <w:t>employees</w:t>
            </w:r>
            <w:r>
              <w:rPr>
                <w:sz w:val="24"/>
                <w:szCs w:val="24"/>
              </w:rPr>
              <w:t xml:space="preserve"> to other sites? </w:t>
            </w:r>
            <w:r w:rsidR="00AC4861" w:rsidRPr="00AC4861">
              <w:rPr>
                <w:highlight w:val="cyan"/>
              </w:rPr>
              <w:t>Is this completed by workers, as required (contact log)?</w:t>
            </w:r>
            <w:r w:rsidR="00AC4861">
              <w:t xml:space="preserve"> </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AC4861" w:rsidRPr="00E73444" w:rsidTr="00697991">
        <w:tc>
          <w:tcPr>
            <w:tcW w:w="642" w:type="dxa"/>
          </w:tcPr>
          <w:p w:rsidR="00AC4861" w:rsidRDefault="00AC4861" w:rsidP="00DA794A">
            <w:pPr>
              <w:rPr>
                <w:sz w:val="24"/>
                <w:szCs w:val="24"/>
              </w:rPr>
            </w:pPr>
            <w:r>
              <w:rPr>
                <w:sz w:val="24"/>
                <w:szCs w:val="24"/>
              </w:rPr>
              <w:t>63</w:t>
            </w:r>
          </w:p>
        </w:tc>
        <w:tc>
          <w:tcPr>
            <w:tcW w:w="7223" w:type="dxa"/>
          </w:tcPr>
          <w:p w:rsidR="00AC4861" w:rsidRDefault="00AC4861" w:rsidP="00DA794A">
            <w:pPr>
              <w:rPr>
                <w:b/>
                <w:sz w:val="24"/>
                <w:szCs w:val="24"/>
              </w:rPr>
            </w:pPr>
            <w:r>
              <w:t>Has induction training been provided for visitors and contractors to the workplace? Note the HSA Work Safely Induction course can be used along with workplace specific advice measures</w:t>
            </w:r>
          </w:p>
        </w:tc>
        <w:tc>
          <w:tcPr>
            <w:tcW w:w="1035" w:type="dxa"/>
          </w:tcPr>
          <w:p w:rsidR="00AC4861" w:rsidRPr="007D4500" w:rsidRDefault="00AC4861" w:rsidP="00DA794A">
            <w:pPr>
              <w:rPr>
                <w:rFonts w:cstheme="minorHAnsi"/>
                <w:sz w:val="24"/>
                <w:szCs w:val="24"/>
              </w:rPr>
            </w:pPr>
          </w:p>
        </w:tc>
        <w:tc>
          <w:tcPr>
            <w:tcW w:w="1827" w:type="dxa"/>
          </w:tcPr>
          <w:p w:rsidR="00AC4861" w:rsidRPr="007D4500" w:rsidRDefault="00AC4861" w:rsidP="00DA794A">
            <w:pPr>
              <w:rPr>
                <w:rFonts w:cstheme="minorHAnsi"/>
                <w:sz w:val="24"/>
                <w:szCs w:val="24"/>
              </w:rPr>
            </w:pPr>
          </w:p>
        </w:tc>
      </w:tr>
      <w:tr w:rsidR="00DA794A" w:rsidRPr="00E73444" w:rsidTr="00697991">
        <w:tc>
          <w:tcPr>
            <w:tcW w:w="642" w:type="dxa"/>
          </w:tcPr>
          <w:p w:rsidR="00DA794A" w:rsidRDefault="00DA794A" w:rsidP="00DA794A">
            <w:pPr>
              <w:rPr>
                <w:sz w:val="24"/>
                <w:szCs w:val="24"/>
              </w:rPr>
            </w:pPr>
          </w:p>
        </w:tc>
        <w:tc>
          <w:tcPr>
            <w:tcW w:w="7223" w:type="dxa"/>
          </w:tcPr>
          <w:p w:rsidR="00DA794A" w:rsidRPr="00B81174" w:rsidRDefault="00DA794A" w:rsidP="00DA794A">
            <w:pPr>
              <w:rPr>
                <w:b/>
                <w:sz w:val="24"/>
                <w:szCs w:val="24"/>
              </w:rPr>
            </w:pPr>
            <w:r>
              <w:rPr>
                <w:b/>
                <w:sz w:val="24"/>
                <w:szCs w:val="24"/>
              </w:rPr>
              <w:t>Additional Information</w:t>
            </w: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DA794A" w:rsidP="00DA794A">
            <w:pPr>
              <w:rPr>
                <w:sz w:val="24"/>
                <w:szCs w:val="24"/>
              </w:rPr>
            </w:pPr>
          </w:p>
        </w:tc>
        <w:tc>
          <w:tcPr>
            <w:tcW w:w="7223" w:type="dxa"/>
          </w:tcPr>
          <w:p w:rsidR="00DA794A" w:rsidRDefault="00DA794A" w:rsidP="00DA794A">
            <w:pPr>
              <w:rPr>
                <w:sz w:val="24"/>
                <w:szCs w:val="24"/>
              </w:rPr>
            </w:pP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DA794A" w:rsidP="00DA794A">
            <w:pPr>
              <w:rPr>
                <w:sz w:val="24"/>
                <w:szCs w:val="24"/>
              </w:rPr>
            </w:pPr>
          </w:p>
        </w:tc>
        <w:tc>
          <w:tcPr>
            <w:tcW w:w="7223" w:type="dxa"/>
          </w:tcPr>
          <w:p w:rsidR="00DA794A" w:rsidRDefault="00DA794A" w:rsidP="00DA794A">
            <w:pPr>
              <w:rPr>
                <w:sz w:val="24"/>
                <w:szCs w:val="24"/>
              </w:rPr>
            </w:pP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r w:rsidR="00DA794A" w:rsidRPr="00E73444" w:rsidTr="00697991">
        <w:tc>
          <w:tcPr>
            <w:tcW w:w="642" w:type="dxa"/>
          </w:tcPr>
          <w:p w:rsidR="00DA794A" w:rsidRDefault="00DA794A" w:rsidP="00DA794A">
            <w:pPr>
              <w:rPr>
                <w:sz w:val="24"/>
                <w:szCs w:val="24"/>
              </w:rPr>
            </w:pPr>
          </w:p>
        </w:tc>
        <w:tc>
          <w:tcPr>
            <w:tcW w:w="7223" w:type="dxa"/>
          </w:tcPr>
          <w:p w:rsidR="00DA794A" w:rsidRDefault="00DA794A" w:rsidP="00DA794A">
            <w:pPr>
              <w:rPr>
                <w:sz w:val="24"/>
                <w:szCs w:val="24"/>
              </w:rPr>
            </w:pPr>
          </w:p>
        </w:tc>
        <w:tc>
          <w:tcPr>
            <w:tcW w:w="1035" w:type="dxa"/>
          </w:tcPr>
          <w:p w:rsidR="00DA794A" w:rsidRPr="007D4500" w:rsidRDefault="00DA794A" w:rsidP="00DA794A">
            <w:pPr>
              <w:rPr>
                <w:rFonts w:cstheme="minorHAnsi"/>
                <w:sz w:val="24"/>
                <w:szCs w:val="24"/>
              </w:rPr>
            </w:pPr>
          </w:p>
        </w:tc>
        <w:tc>
          <w:tcPr>
            <w:tcW w:w="1827" w:type="dxa"/>
          </w:tcPr>
          <w:p w:rsidR="00DA794A" w:rsidRPr="007D4500" w:rsidRDefault="00DA794A" w:rsidP="00DA794A">
            <w:pPr>
              <w:rPr>
                <w:rFonts w:cstheme="minorHAnsi"/>
                <w:sz w:val="24"/>
                <w:szCs w:val="24"/>
              </w:rPr>
            </w:pPr>
          </w:p>
        </w:tc>
      </w:tr>
    </w:tbl>
    <w:p w:rsidR="006C4FF4" w:rsidRDefault="006C4FF4">
      <w:pPr>
        <w:rPr>
          <w:rFonts w:cstheme="minorHAnsi"/>
          <w:sz w:val="24"/>
          <w:szCs w:val="24"/>
        </w:rPr>
      </w:pPr>
    </w:p>
    <w:p w:rsidR="008258CE" w:rsidRDefault="008258CE" w:rsidP="008258CE">
      <w:pPr>
        <w:rPr>
          <w:b/>
          <w:sz w:val="24"/>
          <w:szCs w:val="24"/>
          <w:lang w:val="en-US"/>
        </w:rPr>
      </w:pPr>
      <w:r>
        <w:rPr>
          <w:b/>
          <w:sz w:val="24"/>
          <w:szCs w:val="24"/>
          <w:lang w:val="en-US"/>
        </w:rPr>
        <w:t>Name………………………………………………Signature……………………………………………Date</w:t>
      </w:r>
      <w:r w:rsidR="00290549">
        <w:rPr>
          <w:b/>
          <w:sz w:val="24"/>
          <w:szCs w:val="24"/>
          <w:lang w:val="en-US"/>
        </w:rPr>
        <w:t>……………..</w:t>
      </w:r>
    </w:p>
    <w:p w:rsidR="00B832C9" w:rsidRDefault="00B832C9" w:rsidP="008258CE">
      <w:pPr>
        <w:rPr>
          <w:b/>
          <w:sz w:val="24"/>
          <w:szCs w:val="24"/>
          <w:lang w:val="en-US"/>
        </w:rPr>
      </w:pPr>
    </w:p>
    <w:p w:rsidR="00B832C9" w:rsidRPr="004F29BD" w:rsidRDefault="00B832C9" w:rsidP="008258CE">
      <w:pPr>
        <w:rPr>
          <w:b/>
          <w:sz w:val="20"/>
          <w:szCs w:val="20"/>
          <w:lang w:val="en-US"/>
        </w:rPr>
      </w:pPr>
      <w:r w:rsidRPr="004F29BD">
        <w:rPr>
          <w:i/>
          <w:iCs/>
          <w:sz w:val="20"/>
          <w:szCs w:val="20"/>
        </w:rPr>
        <w:t>The information contained in this guidance is for educational purposes only and is non-exhaustive. It is not intended to provide legal advice to you, and you should not rely upon the information to provide any such advice. We do not provide any warranty, express or implied, of its accuracy or completeness. The Health and Safety Authority, shall not be liable in any manner or to any extent for any direct, indirect, special, incidental or consequential damages, losses or expenses arising out of the use of this checklist.  </w:t>
      </w:r>
    </w:p>
    <w:p w:rsidR="008258CE" w:rsidRPr="00E73444" w:rsidRDefault="008258CE">
      <w:pPr>
        <w:rPr>
          <w:rFonts w:cstheme="minorHAnsi"/>
          <w:sz w:val="24"/>
          <w:szCs w:val="24"/>
        </w:rPr>
      </w:pPr>
    </w:p>
    <w:sectPr w:rsidR="008258CE" w:rsidRPr="00E7344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08" w:rsidRDefault="009E3808" w:rsidP="00262A7E">
      <w:pPr>
        <w:spacing w:after="0" w:line="240" w:lineRule="auto"/>
      </w:pPr>
      <w:r>
        <w:separator/>
      </w:r>
    </w:p>
  </w:endnote>
  <w:endnote w:type="continuationSeparator" w:id="0">
    <w:p w:rsidR="009E3808" w:rsidRDefault="009E3808" w:rsidP="0026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D6" w:rsidRDefault="001F5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6E1" w:rsidRPr="001F55D6" w:rsidRDefault="001266E1" w:rsidP="001F5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D6" w:rsidRDefault="001F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08" w:rsidRDefault="009E3808" w:rsidP="00262A7E">
      <w:pPr>
        <w:spacing w:after="0" w:line="240" w:lineRule="auto"/>
      </w:pPr>
      <w:r>
        <w:separator/>
      </w:r>
    </w:p>
  </w:footnote>
  <w:footnote w:type="continuationSeparator" w:id="0">
    <w:p w:rsidR="009E3808" w:rsidRDefault="009E3808" w:rsidP="0026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D6" w:rsidRDefault="001F5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A7E" w:rsidRDefault="00262A7E" w:rsidP="00262A7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D6" w:rsidRDefault="001F5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2DF"/>
    <w:multiLevelType w:val="hybridMultilevel"/>
    <w:tmpl w:val="139813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2028DF"/>
    <w:multiLevelType w:val="hybridMultilevel"/>
    <w:tmpl w:val="50703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5D14AF"/>
    <w:multiLevelType w:val="hybridMultilevel"/>
    <w:tmpl w:val="86946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9A42784"/>
    <w:multiLevelType w:val="hybridMultilevel"/>
    <w:tmpl w:val="747C5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AEC1193"/>
    <w:multiLevelType w:val="hybridMultilevel"/>
    <w:tmpl w:val="E29C0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CA2249"/>
    <w:multiLevelType w:val="hybridMultilevel"/>
    <w:tmpl w:val="ED766B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5A"/>
    <w:rsid w:val="000056F0"/>
    <w:rsid w:val="00011B09"/>
    <w:rsid w:val="00021D62"/>
    <w:rsid w:val="00032F44"/>
    <w:rsid w:val="000460DE"/>
    <w:rsid w:val="00086A51"/>
    <w:rsid w:val="000B101A"/>
    <w:rsid w:val="000B635A"/>
    <w:rsid w:val="000C57EF"/>
    <w:rsid w:val="001266E1"/>
    <w:rsid w:val="00127FDC"/>
    <w:rsid w:val="00132580"/>
    <w:rsid w:val="00135A11"/>
    <w:rsid w:val="0015766E"/>
    <w:rsid w:val="00192EBC"/>
    <w:rsid w:val="001E2542"/>
    <w:rsid w:val="001F55D6"/>
    <w:rsid w:val="00262A7E"/>
    <w:rsid w:val="00276842"/>
    <w:rsid w:val="00290549"/>
    <w:rsid w:val="00296BC9"/>
    <w:rsid w:val="002B3B40"/>
    <w:rsid w:val="002C7AE1"/>
    <w:rsid w:val="002F2578"/>
    <w:rsid w:val="002F6584"/>
    <w:rsid w:val="003046D7"/>
    <w:rsid w:val="00304DD7"/>
    <w:rsid w:val="00320A68"/>
    <w:rsid w:val="00383997"/>
    <w:rsid w:val="00397036"/>
    <w:rsid w:val="003F30B2"/>
    <w:rsid w:val="0040239B"/>
    <w:rsid w:val="00430FF0"/>
    <w:rsid w:val="0043420C"/>
    <w:rsid w:val="004B4F09"/>
    <w:rsid w:val="004B70CD"/>
    <w:rsid w:val="004D0D28"/>
    <w:rsid w:val="004F29BD"/>
    <w:rsid w:val="00510FA9"/>
    <w:rsid w:val="005270E7"/>
    <w:rsid w:val="00575F93"/>
    <w:rsid w:val="005B412A"/>
    <w:rsid w:val="00647033"/>
    <w:rsid w:val="00656B37"/>
    <w:rsid w:val="00697991"/>
    <w:rsid w:val="006C4FF4"/>
    <w:rsid w:val="006E0E7B"/>
    <w:rsid w:val="00700A69"/>
    <w:rsid w:val="00700A76"/>
    <w:rsid w:val="007039FE"/>
    <w:rsid w:val="00731A2A"/>
    <w:rsid w:val="00763B7D"/>
    <w:rsid w:val="0079315F"/>
    <w:rsid w:val="007B2D41"/>
    <w:rsid w:val="007D4500"/>
    <w:rsid w:val="00813633"/>
    <w:rsid w:val="00814FC6"/>
    <w:rsid w:val="008258CE"/>
    <w:rsid w:val="00842A06"/>
    <w:rsid w:val="00843BA3"/>
    <w:rsid w:val="00846847"/>
    <w:rsid w:val="008A48CB"/>
    <w:rsid w:val="008C5E08"/>
    <w:rsid w:val="00945EB5"/>
    <w:rsid w:val="00984D5E"/>
    <w:rsid w:val="00997455"/>
    <w:rsid w:val="009B204E"/>
    <w:rsid w:val="009C10FE"/>
    <w:rsid w:val="009E3808"/>
    <w:rsid w:val="00A004EB"/>
    <w:rsid w:val="00A8155B"/>
    <w:rsid w:val="00AB78CA"/>
    <w:rsid w:val="00AC4861"/>
    <w:rsid w:val="00AD4E3A"/>
    <w:rsid w:val="00AE596B"/>
    <w:rsid w:val="00B218DF"/>
    <w:rsid w:val="00B24935"/>
    <w:rsid w:val="00B30CBC"/>
    <w:rsid w:val="00B44EF1"/>
    <w:rsid w:val="00B741D6"/>
    <w:rsid w:val="00B81107"/>
    <w:rsid w:val="00B81174"/>
    <w:rsid w:val="00B832C9"/>
    <w:rsid w:val="00C02037"/>
    <w:rsid w:val="00C04D67"/>
    <w:rsid w:val="00C475D0"/>
    <w:rsid w:val="00CA4E0A"/>
    <w:rsid w:val="00CF348A"/>
    <w:rsid w:val="00D07719"/>
    <w:rsid w:val="00D26594"/>
    <w:rsid w:val="00D9554E"/>
    <w:rsid w:val="00DA794A"/>
    <w:rsid w:val="00DB150D"/>
    <w:rsid w:val="00DD0ED9"/>
    <w:rsid w:val="00DE5B21"/>
    <w:rsid w:val="00E43C1C"/>
    <w:rsid w:val="00E46F70"/>
    <w:rsid w:val="00E571B8"/>
    <w:rsid w:val="00E73444"/>
    <w:rsid w:val="00E8037D"/>
    <w:rsid w:val="00EE729E"/>
    <w:rsid w:val="00F45AD4"/>
    <w:rsid w:val="00F8438D"/>
    <w:rsid w:val="00F93C8D"/>
    <w:rsid w:val="00FA68F3"/>
    <w:rsid w:val="00FA791A"/>
    <w:rsid w:val="00FC02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A4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12A"/>
    <w:pPr>
      <w:ind w:left="720"/>
      <w:contextualSpacing/>
    </w:pPr>
  </w:style>
  <w:style w:type="character" w:styleId="Hyperlink">
    <w:name w:val="Hyperlink"/>
    <w:uiPriority w:val="99"/>
    <w:unhideWhenUsed/>
    <w:rsid w:val="00731A2A"/>
    <w:rPr>
      <w:noProof w:val="0"/>
      <w:color w:val="0000FF"/>
      <w:u w:val="single"/>
      <w:lang w:val="fr-FR"/>
    </w:rPr>
  </w:style>
  <w:style w:type="character" w:styleId="FollowedHyperlink">
    <w:name w:val="FollowedHyperlink"/>
    <w:basedOn w:val="DefaultParagraphFont"/>
    <w:uiPriority w:val="99"/>
    <w:semiHidden/>
    <w:unhideWhenUsed/>
    <w:rsid w:val="00731A2A"/>
    <w:rPr>
      <w:color w:val="954F72" w:themeColor="followedHyperlink"/>
      <w:u w:val="single"/>
    </w:rPr>
  </w:style>
  <w:style w:type="paragraph" w:styleId="Header">
    <w:name w:val="header"/>
    <w:basedOn w:val="Normal"/>
    <w:link w:val="HeaderChar"/>
    <w:uiPriority w:val="99"/>
    <w:unhideWhenUsed/>
    <w:rsid w:val="00262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A7E"/>
  </w:style>
  <w:style w:type="paragraph" w:styleId="Footer">
    <w:name w:val="footer"/>
    <w:basedOn w:val="Normal"/>
    <w:link w:val="FooterChar"/>
    <w:uiPriority w:val="99"/>
    <w:unhideWhenUsed/>
    <w:rsid w:val="00262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A7E"/>
  </w:style>
  <w:style w:type="paragraph" w:styleId="BalloonText">
    <w:name w:val="Balloon Text"/>
    <w:basedOn w:val="Normal"/>
    <w:link w:val="BalloonTextChar"/>
    <w:uiPriority w:val="99"/>
    <w:semiHidden/>
    <w:unhideWhenUsed/>
    <w:rsid w:val="00A81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55B"/>
    <w:rPr>
      <w:rFonts w:ascii="Segoe UI" w:hAnsi="Segoe UI" w:cs="Segoe UI"/>
      <w:sz w:val="18"/>
      <w:szCs w:val="18"/>
    </w:rPr>
  </w:style>
  <w:style w:type="character" w:styleId="CommentReference">
    <w:name w:val="annotation reference"/>
    <w:basedOn w:val="DefaultParagraphFont"/>
    <w:uiPriority w:val="99"/>
    <w:semiHidden/>
    <w:unhideWhenUsed/>
    <w:rsid w:val="00276842"/>
    <w:rPr>
      <w:sz w:val="16"/>
      <w:szCs w:val="16"/>
    </w:rPr>
  </w:style>
  <w:style w:type="paragraph" w:styleId="CommentText">
    <w:name w:val="annotation text"/>
    <w:basedOn w:val="Normal"/>
    <w:link w:val="CommentTextChar"/>
    <w:uiPriority w:val="99"/>
    <w:semiHidden/>
    <w:unhideWhenUsed/>
    <w:rsid w:val="00276842"/>
    <w:pPr>
      <w:spacing w:line="240" w:lineRule="auto"/>
    </w:pPr>
    <w:rPr>
      <w:sz w:val="20"/>
      <w:szCs w:val="20"/>
    </w:rPr>
  </w:style>
  <w:style w:type="character" w:customStyle="1" w:styleId="CommentTextChar">
    <w:name w:val="Comment Text Char"/>
    <w:basedOn w:val="DefaultParagraphFont"/>
    <w:link w:val="CommentText"/>
    <w:uiPriority w:val="99"/>
    <w:semiHidden/>
    <w:rsid w:val="00276842"/>
    <w:rPr>
      <w:sz w:val="20"/>
      <w:szCs w:val="20"/>
    </w:rPr>
  </w:style>
  <w:style w:type="paragraph" w:styleId="CommentSubject">
    <w:name w:val="annotation subject"/>
    <w:basedOn w:val="CommentText"/>
    <w:next w:val="CommentText"/>
    <w:link w:val="CommentSubjectChar"/>
    <w:uiPriority w:val="99"/>
    <w:semiHidden/>
    <w:unhideWhenUsed/>
    <w:rsid w:val="00276842"/>
    <w:rPr>
      <w:b/>
      <w:bCs/>
    </w:rPr>
  </w:style>
  <w:style w:type="character" w:customStyle="1" w:styleId="CommentSubjectChar">
    <w:name w:val="Comment Subject Char"/>
    <w:basedOn w:val="CommentTextChar"/>
    <w:link w:val="CommentSubject"/>
    <w:uiPriority w:val="99"/>
    <w:semiHidden/>
    <w:rsid w:val="00276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18134">
      <w:bodyDiv w:val="1"/>
      <w:marLeft w:val="0"/>
      <w:marRight w:val="0"/>
      <w:marTop w:val="0"/>
      <w:marBottom w:val="0"/>
      <w:divBdr>
        <w:top w:val="none" w:sz="0" w:space="0" w:color="auto"/>
        <w:left w:val="none" w:sz="0" w:space="0" w:color="auto"/>
        <w:bottom w:val="none" w:sz="0" w:space="0" w:color="auto"/>
        <w:right w:val="none" w:sz="0" w:space="0" w:color="auto"/>
      </w:divBdr>
    </w:div>
    <w:div w:id="1238172300">
      <w:bodyDiv w:val="1"/>
      <w:marLeft w:val="0"/>
      <w:marRight w:val="0"/>
      <w:marTop w:val="0"/>
      <w:marBottom w:val="0"/>
      <w:divBdr>
        <w:top w:val="none" w:sz="0" w:space="0" w:color="auto"/>
        <w:left w:val="none" w:sz="0" w:space="0" w:color="auto"/>
        <w:bottom w:val="none" w:sz="0" w:space="0" w:color="auto"/>
        <w:right w:val="none" w:sz="0" w:space="0" w:color="auto"/>
      </w:divBdr>
    </w:div>
    <w:div w:id="16401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v.ie" TargetMode="External"/><Relationship Id="rId12" Type="http://schemas.openxmlformats.org/officeDocument/2006/relationships/hyperlink" Target="https://www.gov.ie/en/collection/ee0781-covid-19-posters-for-public-us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hse.ie/wellbeing/how-to-wash-your-hand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sa.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psc.i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2020-05-26T08:50:00Z</dcterms:created>
  <dcterms:modified xsi:type="dcterms:W3CDTF">2021-07-27T13:05:00Z</dcterms:modified>
</cp:coreProperties>
</file>