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787EF" w14:textId="77777777" w:rsidR="007C557F" w:rsidRPr="006D53CF" w:rsidRDefault="00DF3463" w:rsidP="007C557F">
      <w:pPr>
        <w:shd w:val="clear" w:color="auto" w:fill="FFFFFF"/>
        <w:spacing w:after="0"/>
        <w:ind w:left="4752"/>
        <w:jc w:val="right"/>
        <w:rPr>
          <w:rFonts w:eastAsia="Times New Roman" w:cs="Times New Roman"/>
          <w:color w:val="222222"/>
        </w:rPr>
      </w:pPr>
      <w:r w:rsidRPr="006D53CF">
        <w:rPr>
          <w:rFonts w:eastAsia="Times New Roman" w:cs="Times New Roman"/>
          <w:noProof/>
          <w:color w:val="2222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D78832" wp14:editId="59D78833">
                <wp:simplePos x="0" y="0"/>
                <wp:positionH relativeFrom="column">
                  <wp:posOffset>-7620</wp:posOffset>
                </wp:positionH>
                <wp:positionV relativeFrom="paragraph">
                  <wp:posOffset>73024</wp:posOffset>
                </wp:positionV>
                <wp:extent cx="594741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20CA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5.75pt" to="46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" strokecolor="black [3213]" strokeweight="1pt">
                <o:lock v:ext="edit" shapetype="f"/>
              </v:line>
            </w:pict>
          </mc:Fallback>
        </mc:AlternateContent>
      </w:r>
      <w:r w:rsidR="00EB42E7" w:rsidRPr="006D53CF">
        <w:rPr>
          <w:rFonts w:eastAsia="Times New Roman" w:cs="Times New Roman"/>
          <w:color w:val="222222"/>
        </w:rPr>
        <w:t xml:space="preserve">  </w:t>
      </w:r>
    </w:p>
    <w:p w14:paraId="59D787F0" w14:textId="566A0961" w:rsidR="007C557F" w:rsidRDefault="001E58AB" w:rsidP="007C557F">
      <w:pPr>
        <w:shd w:val="clear" w:color="auto" w:fill="FFFFFF"/>
        <w:spacing w:after="0"/>
        <w:rPr>
          <w:rFonts w:eastAsia="Times New Roman" w:cs="Times New Roman"/>
          <w:b/>
          <w:color w:val="222222"/>
        </w:rPr>
      </w:pPr>
      <w:r w:rsidRPr="006D53CF">
        <w:rPr>
          <w:rFonts w:eastAsia="Times New Roman" w:cs="Times New Roman"/>
          <w:b/>
          <w:color w:val="222222"/>
        </w:rPr>
        <w:t>PROFILE</w:t>
      </w:r>
      <w:r>
        <w:rPr>
          <w:rFonts w:eastAsia="Times New Roman" w:cs="Times New Roman"/>
          <w:b/>
          <w:color w:val="222222"/>
        </w:rPr>
        <w:t xml:space="preserve"> (Example)</w:t>
      </w:r>
    </w:p>
    <w:p w14:paraId="278C0B3C" w14:textId="69B308DB" w:rsidR="001E58AB" w:rsidRPr="001E58AB" w:rsidRDefault="001E58AB" w:rsidP="001E58AB">
      <w:pPr>
        <w:shd w:val="clear" w:color="auto" w:fill="FFFFFF"/>
        <w:spacing w:after="0"/>
        <w:jc w:val="both"/>
        <w:rPr>
          <w:rFonts w:eastAsia="Times New Roman" w:cs="Times New Roman"/>
          <w:bCs/>
          <w:color w:val="222222"/>
        </w:rPr>
      </w:pPr>
      <w:r w:rsidRPr="001E58AB">
        <w:rPr>
          <w:rFonts w:eastAsia="Times New Roman" w:cs="Times New Roman"/>
          <w:bCs/>
          <w:color w:val="222222"/>
        </w:rPr>
        <w:t>I am a Senior Research Professional</w:t>
      </w:r>
      <w:r>
        <w:rPr>
          <w:rFonts w:eastAsia="Times New Roman" w:cs="Times New Roman"/>
          <w:bCs/>
          <w:color w:val="222222"/>
        </w:rPr>
        <w:t xml:space="preserve"> (??)</w:t>
      </w:r>
      <w:r w:rsidRPr="001E58AB">
        <w:rPr>
          <w:rFonts w:eastAsia="Times New Roman" w:cs="Times New Roman"/>
          <w:bCs/>
          <w:color w:val="222222"/>
        </w:rPr>
        <w:t xml:space="preserve"> </w:t>
      </w:r>
      <w:r w:rsidR="004628EE">
        <w:rPr>
          <w:rFonts w:eastAsia="Times New Roman" w:cs="Times New Roman"/>
          <w:bCs/>
          <w:color w:val="222222"/>
        </w:rPr>
        <w:t>and will be available for work in 2022</w:t>
      </w:r>
      <w:r w:rsidR="007039B7">
        <w:rPr>
          <w:rFonts w:eastAsia="Times New Roman" w:cs="Times New Roman"/>
          <w:bCs/>
          <w:color w:val="222222"/>
        </w:rPr>
        <w:t xml:space="preserve">.  I am </w:t>
      </w:r>
      <w:r w:rsidRPr="001E58AB">
        <w:rPr>
          <w:rFonts w:eastAsia="Times New Roman" w:cs="Times New Roman"/>
          <w:bCs/>
          <w:color w:val="222222"/>
        </w:rPr>
        <w:t xml:space="preserve">currently investigating the role of </w:t>
      </w:r>
      <w:proofErr w:type="spellStart"/>
      <w:r>
        <w:rPr>
          <w:rFonts w:eastAsia="Times New Roman" w:cs="Times New Roman"/>
          <w:bCs/>
          <w:color w:val="222222"/>
        </w:rPr>
        <w:t>xxxx</w:t>
      </w:r>
      <w:proofErr w:type="spellEnd"/>
      <w:r w:rsidRPr="001E58AB">
        <w:rPr>
          <w:rFonts w:eastAsia="Times New Roman" w:cs="Times New Roman"/>
          <w:bCs/>
          <w:color w:val="222222"/>
        </w:rPr>
        <w:t xml:space="preserve"> in modifying </w:t>
      </w:r>
      <w:proofErr w:type="spellStart"/>
      <w:r>
        <w:rPr>
          <w:rFonts w:eastAsia="Times New Roman" w:cs="Times New Roman"/>
          <w:bCs/>
          <w:color w:val="222222"/>
        </w:rPr>
        <w:t>xxxxx</w:t>
      </w:r>
      <w:proofErr w:type="spellEnd"/>
      <w:r w:rsidRPr="001E58AB">
        <w:rPr>
          <w:rFonts w:eastAsia="Times New Roman" w:cs="Times New Roman"/>
          <w:bCs/>
          <w:color w:val="222222"/>
        </w:rPr>
        <w:t xml:space="preserve"> challenges</w:t>
      </w:r>
      <w:r w:rsidRPr="001E58AB">
        <w:rPr>
          <w:rFonts w:eastAsia="Times New Roman" w:cs="Times New Roman"/>
          <w:bCs/>
          <w:color w:val="222222"/>
          <w:lang w:val="en-IE"/>
        </w:rPr>
        <w:t>.</w:t>
      </w:r>
      <w:r w:rsidRPr="001E58AB">
        <w:rPr>
          <w:rFonts w:eastAsia="Times New Roman" w:cs="Times New Roman"/>
          <w:bCs/>
          <w:color w:val="222222"/>
        </w:rPr>
        <w:t xml:space="preserve"> I am highly skilled in data and statistical interpretation, assessment and analysis. I have collaborated on projects involving </w:t>
      </w:r>
      <w:r>
        <w:rPr>
          <w:rFonts w:eastAsia="Times New Roman" w:cs="Times New Roman"/>
          <w:bCs/>
          <w:iCs/>
          <w:color w:val="222222"/>
        </w:rPr>
        <w:t>xx</w:t>
      </w:r>
      <w:r w:rsidRPr="001E58AB">
        <w:rPr>
          <w:rFonts w:eastAsia="Times New Roman" w:cs="Times New Roman"/>
          <w:bCs/>
          <w:iCs/>
          <w:color w:val="222222"/>
        </w:rPr>
        <w:t xml:space="preserve"> and </w:t>
      </w:r>
      <w:proofErr w:type="spellStart"/>
      <w:r>
        <w:rPr>
          <w:rFonts w:eastAsia="Times New Roman" w:cs="Times New Roman"/>
          <w:bCs/>
          <w:iCs/>
          <w:color w:val="222222"/>
        </w:rPr>
        <w:t>xxxx</w:t>
      </w:r>
      <w:proofErr w:type="spellEnd"/>
      <w:r w:rsidRPr="001E58AB">
        <w:rPr>
          <w:rFonts w:eastAsia="Times New Roman" w:cs="Times New Roman"/>
          <w:bCs/>
          <w:color w:val="222222"/>
        </w:rPr>
        <w:t xml:space="preserve">. I am responsible for understanding requirements and defining research projects and timelines for </w:t>
      </w:r>
      <w:r>
        <w:rPr>
          <w:rFonts w:eastAsia="Times New Roman" w:cs="Times New Roman"/>
          <w:bCs/>
          <w:color w:val="222222"/>
        </w:rPr>
        <w:t xml:space="preserve">the </w:t>
      </w:r>
      <w:r w:rsidRPr="001E58AB">
        <w:rPr>
          <w:rFonts w:eastAsia="Times New Roman" w:cs="Times New Roman"/>
          <w:bCs/>
          <w:color w:val="222222"/>
        </w:rPr>
        <w:t>team and complete all research risk assessments. I am solution and client focussed and I possess excellent management and organizational skills. I am a good communicator and team leader</w:t>
      </w:r>
      <w:r w:rsidR="00B905B7">
        <w:rPr>
          <w:rFonts w:eastAsia="Times New Roman" w:cs="Times New Roman"/>
          <w:bCs/>
          <w:color w:val="222222"/>
        </w:rPr>
        <w:t>?</w:t>
      </w:r>
      <w:r w:rsidRPr="001E58AB">
        <w:rPr>
          <w:rFonts w:eastAsia="Times New Roman" w:cs="Times New Roman"/>
          <w:bCs/>
          <w:color w:val="222222"/>
        </w:rPr>
        <w:t xml:space="preserve"> and foster a collaborative environment working co-operatively with others.</w:t>
      </w:r>
      <w:r>
        <w:rPr>
          <w:rFonts w:eastAsia="Times New Roman" w:cs="Times New Roman"/>
          <w:bCs/>
          <w:color w:val="222222"/>
        </w:rPr>
        <w:t xml:space="preserve">  I am fluent in </w:t>
      </w:r>
      <w:proofErr w:type="spellStart"/>
      <w:r>
        <w:rPr>
          <w:rFonts w:eastAsia="Times New Roman" w:cs="Times New Roman"/>
          <w:bCs/>
          <w:color w:val="222222"/>
        </w:rPr>
        <w:t>xxxxxxxx</w:t>
      </w:r>
      <w:proofErr w:type="spellEnd"/>
    </w:p>
    <w:p w14:paraId="5FB89158" w14:textId="77777777" w:rsidR="001E58AB" w:rsidRPr="006D53CF" w:rsidRDefault="001E58AB" w:rsidP="007C557F">
      <w:pPr>
        <w:shd w:val="clear" w:color="auto" w:fill="FFFFFF"/>
        <w:spacing w:after="0"/>
        <w:rPr>
          <w:rFonts w:eastAsia="Times New Roman" w:cs="Times New Roman"/>
          <w:b/>
          <w:color w:val="222222"/>
        </w:rPr>
      </w:pPr>
    </w:p>
    <w:p w14:paraId="59D787F2" w14:textId="0A2AE79C" w:rsidR="00E02A8C" w:rsidRDefault="00E02A8C" w:rsidP="00E02A8C">
      <w:pPr>
        <w:shd w:val="clear" w:color="auto" w:fill="FFFFFF"/>
        <w:spacing w:after="0"/>
        <w:jc w:val="both"/>
        <w:rPr>
          <w:rFonts w:eastAsia="Times New Roman" w:cs="Times New Roman"/>
          <w:b/>
          <w:color w:val="222222"/>
        </w:rPr>
      </w:pPr>
      <w:r w:rsidRPr="006D53CF">
        <w:rPr>
          <w:rFonts w:eastAsia="Times New Roman" w:cs="Times New Roman"/>
          <w:b/>
          <w:color w:val="222222"/>
        </w:rPr>
        <w:t>EDUCATION</w:t>
      </w:r>
    </w:p>
    <w:p w14:paraId="2B03F82E" w14:textId="196FDCBB" w:rsidR="001E58AB" w:rsidRPr="006D53CF" w:rsidRDefault="001E58AB" w:rsidP="00E02A8C">
      <w:pPr>
        <w:shd w:val="clear" w:color="auto" w:fill="FFFFFF"/>
        <w:spacing w:after="0"/>
        <w:jc w:val="both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PhD</w:t>
      </w:r>
      <w:r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ab/>
        <w:t>2015</w:t>
      </w:r>
      <w:r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>Biochemistry</w:t>
      </w:r>
      <w:r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>
        <w:rPr>
          <w:rFonts w:eastAsia="Times New Roman" w:cs="Times New Roman"/>
          <w:b/>
          <w:color w:val="222222"/>
        </w:rPr>
        <w:t xml:space="preserve">University of </w:t>
      </w:r>
      <w:r w:rsidR="004B4E66">
        <w:rPr>
          <w:rFonts w:eastAsia="Times New Roman" w:cs="Times New Roman"/>
          <w:b/>
          <w:color w:val="222222"/>
        </w:rPr>
        <w:t>XXX</w:t>
      </w:r>
    </w:p>
    <w:p w14:paraId="59D787F3" w14:textId="7373B4B1" w:rsidR="00161CD7" w:rsidRDefault="001E58AB" w:rsidP="005960AF">
      <w:pPr>
        <w:spacing w:after="0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M</w:t>
      </w:r>
      <w:r w:rsidR="00F757CE">
        <w:rPr>
          <w:rFonts w:eastAsia="Times New Roman" w:cs="Times New Roman"/>
          <w:b/>
          <w:color w:val="222222"/>
        </w:rPr>
        <w:t>Sc</w:t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  <w:t>xxx</w:t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>Chemistry</w:t>
      </w:r>
      <w:r w:rsidR="00B5417D">
        <w:rPr>
          <w:rFonts w:eastAsia="Times New Roman" w:cs="Times New Roman"/>
          <w:b/>
          <w:color w:val="222222"/>
        </w:rPr>
        <w:tab/>
      </w:r>
      <w:r w:rsidR="00B5417D">
        <w:rPr>
          <w:rFonts w:eastAsia="Times New Roman" w:cs="Times New Roman"/>
          <w:b/>
          <w:color w:val="222222"/>
        </w:rPr>
        <w:tab/>
        <w:t>xxx</w:t>
      </w:r>
      <w:r w:rsidR="00B5417D">
        <w:rPr>
          <w:rFonts w:eastAsia="Times New Roman" w:cs="Times New Roman"/>
          <w:b/>
          <w:color w:val="222222"/>
        </w:rPr>
        <w:tab/>
      </w:r>
    </w:p>
    <w:p w14:paraId="0BD7EED3" w14:textId="25DB4DC0" w:rsidR="001E58AB" w:rsidRPr="006D53CF" w:rsidRDefault="001E58AB" w:rsidP="005960AF">
      <w:pPr>
        <w:spacing w:after="0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B</w:t>
      </w:r>
      <w:r w:rsidR="00F757CE">
        <w:rPr>
          <w:rFonts w:eastAsia="Times New Roman" w:cs="Times New Roman"/>
          <w:b/>
          <w:color w:val="222222"/>
        </w:rPr>
        <w:t>Sc</w:t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  <w:t>Biology</w:t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</w:r>
      <w:r w:rsidR="00F757CE">
        <w:rPr>
          <w:rFonts w:eastAsia="Times New Roman" w:cs="Times New Roman"/>
          <w:b/>
          <w:color w:val="222222"/>
        </w:rPr>
        <w:tab/>
        <w:t>xxx</w:t>
      </w:r>
    </w:p>
    <w:p w14:paraId="1C64B59E" w14:textId="3C78C34B" w:rsidR="001E58AB" w:rsidRDefault="001E58AB" w:rsidP="005960AF">
      <w:pPr>
        <w:spacing w:after="0"/>
        <w:rPr>
          <w:rFonts w:eastAsia="Times New Roman" w:cs="Times New Roman"/>
          <w:b/>
          <w:color w:val="222222"/>
        </w:rPr>
      </w:pPr>
    </w:p>
    <w:p w14:paraId="7FE8E551" w14:textId="53DB7D6F" w:rsidR="001E58AB" w:rsidRDefault="001E58AB" w:rsidP="005960AF">
      <w:pPr>
        <w:spacing w:after="0"/>
        <w:rPr>
          <w:rFonts w:eastAsia="Times New Roman" w:cs="Times New Roman"/>
          <w:b/>
          <w:color w:val="222222"/>
        </w:rPr>
      </w:pPr>
      <w:r>
        <w:rPr>
          <w:rFonts w:eastAsia="Times New Roman" w:cs="Times New Roman"/>
          <w:b/>
          <w:color w:val="222222"/>
        </w:rPr>
        <w:t>CURRENT POSITION</w:t>
      </w:r>
    </w:p>
    <w:p w14:paraId="5674088C" w14:textId="796E0A50" w:rsidR="001E58AB" w:rsidRDefault="00FD29CC" w:rsidP="00032864">
      <w:pPr>
        <w:spacing w:after="0"/>
        <w:rPr>
          <w:rFonts w:cs="Times New Roman"/>
          <w:b/>
          <w:u w:val="single"/>
        </w:rPr>
      </w:pPr>
      <w:r w:rsidRPr="00FD29CC">
        <w:rPr>
          <w:rFonts w:eastAsia="Times New Roman" w:cs="Times New Roman"/>
          <w:b/>
          <w:bCs/>
          <w:color w:val="222222"/>
        </w:rPr>
        <w:t>Research Scientist</w:t>
      </w:r>
      <w:r w:rsidRPr="00FD29CC">
        <w:rPr>
          <w:rFonts w:eastAsia="Times New Roman" w:cs="Times New Roman"/>
          <w:b/>
          <w:color w:val="222222"/>
        </w:rPr>
        <w:t xml:space="preserve"> </w:t>
      </w:r>
      <w:r w:rsidR="00A959AC">
        <w:rPr>
          <w:rFonts w:eastAsia="Times New Roman" w:cs="Times New Roman"/>
          <w:b/>
          <w:color w:val="222222"/>
        </w:rPr>
        <w:t xml:space="preserve">2016 to </w:t>
      </w:r>
      <w:r>
        <w:rPr>
          <w:rFonts w:eastAsia="Times New Roman" w:cs="Times New Roman"/>
          <w:b/>
          <w:color w:val="222222"/>
        </w:rPr>
        <w:t>present:</w:t>
      </w:r>
    </w:p>
    <w:p w14:paraId="2A5B9787" w14:textId="730D40FC" w:rsidR="00A959AC" w:rsidRPr="00A959AC" w:rsidRDefault="00A959AC" w:rsidP="00A959AC">
      <w:pPr>
        <w:spacing w:after="0"/>
        <w:rPr>
          <w:rFonts w:cs="Times New Roman"/>
          <w:bCs/>
        </w:rPr>
      </w:pPr>
      <w:r w:rsidRPr="00A959AC">
        <w:rPr>
          <w:rFonts w:cs="Times New Roman"/>
          <w:bCs/>
        </w:rPr>
        <w:t xml:space="preserve">I work with </w:t>
      </w:r>
      <w:r>
        <w:rPr>
          <w:rFonts w:cs="Times New Roman"/>
          <w:bCs/>
        </w:rPr>
        <w:t>xxx</w:t>
      </w:r>
      <w:r w:rsidRPr="00A959AC">
        <w:rPr>
          <w:rFonts w:cs="Times New Roman"/>
          <w:bCs/>
        </w:rPr>
        <w:t xml:space="preserve"> to examine how the XXX and XXX respond to XXX challenges; how XXX intervention can modify this and how this response is altered in </w:t>
      </w:r>
      <w:r>
        <w:rPr>
          <w:rFonts w:cs="Times New Roman"/>
          <w:bCs/>
        </w:rPr>
        <w:t>xxx</w:t>
      </w:r>
      <w:r w:rsidRPr="00A959AC">
        <w:rPr>
          <w:rFonts w:cs="Times New Roman"/>
          <w:bCs/>
        </w:rPr>
        <w:t xml:space="preserve"> states.  I am currently designing a </w:t>
      </w:r>
      <w:proofErr w:type="spellStart"/>
      <w:r>
        <w:rPr>
          <w:rFonts w:cs="Times New Roman"/>
          <w:bCs/>
        </w:rPr>
        <w:t>xxxx</w:t>
      </w:r>
      <w:proofErr w:type="spellEnd"/>
      <w:r w:rsidRPr="00A959AC">
        <w:rPr>
          <w:rFonts w:cs="Times New Roman"/>
          <w:bCs/>
        </w:rPr>
        <w:t xml:space="preserve"> to develop a better understanding of how XXXXX</w:t>
      </w:r>
    </w:p>
    <w:p w14:paraId="0CFEFE7E" w14:textId="77777777" w:rsidR="00B5417D" w:rsidRDefault="00B5417D" w:rsidP="0066593F">
      <w:pPr>
        <w:spacing w:after="0"/>
        <w:jc w:val="both"/>
        <w:rPr>
          <w:rFonts w:cs="Times New Roman"/>
          <w:b/>
        </w:rPr>
      </w:pPr>
    </w:p>
    <w:p w14:paraId="59D787F7" w14:textId="3172CDD2" w:rsidR="00547E5B" w:rsidRDefault="00B5417D" w:rsidP="0066593F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PROFESSIONAL COMPETENC</w:t>
      </w:r>
      <w:r w:rsidR="00043AE8">
        <w:rPr>
          <w:rFonts w:cs="Times New Roman"/>
          <w:b/>
        </w:rPr>
        <w:t>IES</w:t>
      </w:r>
    </w:p>
    <w:p w14:paraId="1F63063E" w14:textId="77777777" w:rsidR="00E12F6F" w:rsidRPr="00E12F6F" w:rsidRDefault="00E12F6F" w:rsidP="00E12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/>
          <w:iCs/>
        </w:rPr>
      </w:pPr>
      <w:r w:rsidRPr="00E12F6F">
        <w:rPr>
          <w:rFonts w:cs="Times New Roman"/>
          <w:b/>
          <w:iCs/>
        </w:rPr>
        <w:t>Research Project Management</w:t>
      </w:r>
    </w:p>
    <w:p w14:paraId="34F34387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>Manage and lead research projects funded by XXXXX</w:t>
      </w:r>
    </w:p>
    <w:p w14:paraId="069BFA8C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>Write reports and deliver work packages on time and within budget</w:t>
      </w:r>
    </w:p>
    <w:p w14:paraId="28E77758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>Budget preparation (personnel, equipment, travel, consumables)</w:t>
      </w:r>
    </w:p>
    <w:p w14:paraId="52DA446F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</w:rPr>
      </w:pPr>
      <w:r w:rsidRPr="00E12F6F">
        <w:rPr>
          <w:rFonts w:cs="Times New Roman"/>
          <w:bCs/>
        </w:rPr>
        <w:t>Engagement with Sub-contractors e. g. negotiation focussing on value-added results.</w:t>
      </w:r>
    </w:p>
    <w:p w14:paraId="1A802B85" w14:textId="77777777" w:rsidR="00E12F6F" w:rsidRPr="00E12F6F" w:rsidRDefault="00E12F6F" w:rsidP="00E12F6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Cs/>
          <w:iCs/>
        </w:rPr>
      </w:pPr>
      <w:r w:rsidRPr="00E12F6F">
        <w:rPr>
          <w:rFonts w:cs="Times New Roman"/>
          <w:bCs/>
        </w:rPr>
        <w:t>Participating in and leading troubleshooting meetings regarding the projects within the group and with industry collaborators, internal customers and business development.</w:t>
      </w:r>
    </w:p>
    <w:p w14:paraId="421254F3" w14:textId="77777777" w:rsidR="00E12F6F" w:rsidRPr="00E12F6F" w:rsidRDefault="00E12F6F" w:rsidP="00E12F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/>
          <w:iCs/>
        </w:rPr>
      </w:pPr>
    </w:p>
    <w:p w14:paraId="0AA9472E" w14:textId="6208E6B7" w:rsidR="00D92D3E" w:rsidRDefault="00E12F6F" w:rsidP="00D92D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b/>
          <w:iCs/>
        </w:rPr>
      </w:pPr>
      <w:r w:rsidRPr="00E12F6F">
        <w:rPr>
          <w:rFonts w:cs="Times New Roman"/>
          <w:b/>
          <w:iCs/>
        </w:rPr>
        <w:t xml:space="preserve">Data Analysis </w:t>
      </w:r>
    </w:p>
    <w:p w14:paraId="5E718FD9" w14:textId="520B63C6" w:rsidR="00E12F6F" w:rsidRPr="00455039" w:rsidRDefault="00455039" w:rsidP="00455039">
      <w:pPr>
        <w:pStyle w:val="ListParagraph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iCs/>
        </w:rPr>
      </w:pPr>
      <w:r w:rsidRPr="00455039">
        <w:rPr>
          <w:rFonts w:cs="Times New Roman"/>
          <w:bCs/>
          <w:i/>
        </w:rPr>
        <w:t>I</w:t>
      </w:r>
      <w:r w:rsidR="00E12F6F" w:rsidRPr="00455039">
        <w:rPr>
          <w:rFonts w:cs="Times New Roman"/>
          <w:i/>
          <w:iCs/>
        </w:rPr>
        <w:t xml:space="preserve">T Skills: </w:t>
      </w:r>
      <w:r w:rsidR="00E12F6F" w:rsidRPr="00455039">
        <w:rPr>
          <w:rFonts w:cs="Times New Roman"/>
          <w:iCs/>
        </w:rPr>
        <w:t>Microsoft Word, Excel, PowerPoint, EndNote, social media</w:t>
      </w:r>
    </w:p>
    <w:p w14:paraId="0A33AB91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 xml:space="preserve">Statistical analysis using XXXX Models </w:t>
      </w:r>
    </w:p>
    <w:p w14:paraId="7B498176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  <w:lang w:val="en-IE"/>
        </w:rPr>
        <w:t xml:space="preserve">GraphPad Prism, SPSS, ImageJ, </w:t>
      </w:r>
      <w:proofErr w:type="spellStart"/>
      <w:r w:rsidRPr="00320870">
        <w:rPr>
          <w:rFonts w:cs="Times New Roman"/>
          <w:iCs/>
          <w:lang w:val="en-IE"/>
        </w:rPr>
        <w:t>Licor</w:t>
      </w:r>
      <w:proofErr w:type="spellEnd"/>
      <w:r w:rsidRPr="00320870">
        <w:rPr>
          <w:rFonts w:cs="Times New Roman"/>
          <w:iCs/>
          <w:lang w:val="en-IE"/>
        </w:rPr>
        <w:t xml:space="preserve"> Image Lite, Adobe Photoshop and Adobe Illustrator</w:t>
      </w:r>
    </w:p>
    <w:p w14:paraId="4DF87704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>Algorithm design and analysis using XXXX and other languages, oriented towards efficiency and generalization.</w:t>
      </w:r>
    </w:p>
    <w:p w14:paraId="4FFAA4B3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>Data mining of XXXX, retrieval of information to do xxx functional annotation.</w:t>
      </w:r>
    </w:p>
    <w:p w14:paraId="5D8D5578" w14:textId="77777777" w:rsidR="00D92D3E" w:rsidRPr="00320870" w:rsidRDefault="00D92D3E" w:rsidP="00D92D3E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iCs/>
        </w:rPr>
      </w:pPr>
      <w:r w:rsidRPr="00320870">
        <w:rPr>
          <w:rFonts w:cs="Times New Roman"/>
          <w:iCs/>
        </w:rPr>
        <w:t>Daily use of R software packages.</w:t>
      </w:r>
    </w:p>
    <w:p w14:paraId="59D7880A" w14:textId="77777777" w:rsidR="00BC1C4D" w:rsidRPr="006D53CF" w:rsidRDefault="00BC1C4D" w:rsidP="005F76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</w:p>
    <w:p w14:paraId="2F01129F" w14:textId="77777777" w:rsidR="00613645" w:rsidRPr="00613645" w:rsidRDefault="00613645" w:rsidP="006136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  <w:r w:rsidRPr="00613645">
        <w:rPr>
          <w:rFonts w:eastAsia="Times New Roman" w:cs="Times New Roman"/>
          <w:b/>
          <w:iCs/>
        </w:rPr>
        <w:t>Problem Solving</w:t>
      </w:r>
    </w:p>
    <w:p w14:paraId="57343D4B" w14:textId="77777777" w:rsidR="00613645" w:rsidRPr="00613645" w:rsidRDefault="00613645" w:rsidP="0061364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iCs/>
        </w:rPr>
      </w:pPr>
      <w:r w:rsidRPr="00613645">
        <w:rPr>
          <w:rFonts w:eastAsia="Times New Roman" w:cs="Times New Roman"/>
          <w:bCs/>
          <w:iCs/>
        </w:rPr>
        <w:t>Strong analytical and critical thinking skills, which support the identification of inconsistencies in research data and subsequent results.</w:t>
      </w:r>
    </w:p>
    <w:p w14:paraId="0A2056CB" w14:textId="77777777" w:rsidR="00613645" w:rsidRPr="00613645" w:rsidRDefault="00613645" w:rsidP="0061364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iCs/>
        </w:rPr>
      </w:pPr>
      <w:r w:rsidRPr="00613645">
        <w:rPr>
          <w:rFonts w:eastAsia="Times New Roman" w:cs="Times New Roman"/>
          <w:bCs/>
          <w:iCs/>
        </w:rPr>
        <w:lastRenderedPageBreak/>
        <w:t>Combined analytical, computational and data analysis skills to identify data trends and deliver a “full-picture” of experimental results inclusive of interpretation and visualization of complex linked-data.</w:t>
      </w:r>
    </w:p>
    <w:p w14:paraId="59D7880E" w14:textId="77777777" w:rsidR="00751DEC" w:rsidRPr="006D53CF" w:rsidRDefault="00751DEC" w:rsidP="005373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</w:p>
    <w:p w14:paraId="59D78810" w14:textId="77777777" w:rsidR="0066593F" w:rsidRPr="006D53CF" w:rsidRDefault="0066593F" w:rsidP="005373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iCs/>
        </w:rPr>
      </w:pPr>
      <w:r w:rsidRPr="006D53CF">
        <w:rPr>
          <w:rFonts w:eastAsia="Times New Roman" w:cs="Times New Roman"/>
          <w:b/>
          <w:iCs/>
        </w:rPr>
        <w:t>Communication Skills</w:t>
      </w:r>
      <w:r w:rsidR="00AE40EE" w:rsidRPr="006D53CF">
        <w:rPr>
          <w:rFonts w:eastAsia="Times New Roman" w:cs="Times New Roman"/>
          <w:b/>
          <w:iCs/>
        </w:rPr>
        <w:t xml:space="preserve"> </w:t>
      </w:r>
      <w:r w:rsidR="005F7654" w:rsidRPr="006D53CF">
        <w:rPr>
          <w:rFonts w:eastAsia="Times New Roman" w:cs="Times New Roman"/>
          <w:b/>
          <w:iCs/>
        </w:rPr>
        <w:t xml:space="preserve"> </w:t>
      </w:r>
    </w:p>
    <w:p w14:paraId="59D78811" w14:textId="77777777" w:rsidR="0066593F" w:rsidRPr="006D53CF" w:rsidRDefault="0066593F" w:rsidP="008421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Oral presentation</w:t>
      </w:r>
      <w:r w:rsidR="00CB2D7A" w:rsidRPr="006D53CF">
        <w:rPr>
          <w:rFonts w:eastAsia="Times New Roman" w:cs="Times New Roman"/>
          <w:iCs/>
        </w:rPr>
        <w:t>s</w:t>
      </w:r>
      <w:r w:rsidRPr="006D53CF">
        <w:rPr>
          <w:rFonts w:eastAsia="Times New Roman" w:cs="Times New Roman"/>
          <w:iCs/>
        </w:rPr>
        <w:t xml:space="preserve"> of results at </w:t>
      </w:r>
      <w:r w:rsidR="00CB2D7A" w:rsidRPr="006D53CF">
        <w:rPr>
          <w:rFonts w:eastAsia="Times New Roman" w:cs="Times New Roman"/>
          <w:iCs/>
        </w:rPr>
        <w:t>monthly</w:t>
      </w:r>
      <w:r w:rsidRPr="006D53CF">
        <w:rPr>
          <w:rFonts w:eastAsia="Times New Roman" w:cs="Times New Roman"/>
          <w:iCs/>
        </w:rPr>
        <w:t xml:space="preserve"> project meetings</w:t>
      </w:r>
      <w:r w:rsidR="00A60F2E" w:rsidRPr="006D53CF">
        <w:rPr>
          <w:rFonts w:eastAsia="Times New Roman" w:cs="Times New Roman"/>
          <w:iCs/>
        </w:rPr>
        <w:t xml:space="preserve"> with collaborators and industry partners.</w:t>
      </w:r>
    </w:p>
    <w:p w14:paraId="59D78812" w14:textId="77777777" w:rsidR="00054318" w:rsidRPr="006D53CF" w:rsidRDefault="00054318" w:rsidP="0084217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 xml:space="preserve">Oral presentations of results </w:t>
      </w:r>
      <w:r w:rsidR="008154F5" w:rsidRPr="006D53CF">
        <w:rPr>
          <w:rFonts w:eastAsia="Times New Roman" w:cs="Times New Roman"/>
          <w:iCs/>
        </w:rPr>
        <w:t xml:space="preserve">at </w:t>
      </w:r>
      <w:r w:rsidRPr="006D53CF">
        <w:rPr>
          <w:rFonts w:eastAsia="Times New Roman" w:cs="Times New Roman"/>
          <w:iCs/>
        </w:rPr>
        <w:t>department seminars</w:t>
      </w:r>
      <w:r w:rsidR="00096240" w:rsidRPr="006D53CF">
        <w:rPr>
          <w:rFonts w:eastAsia="Times New Roman" w:cs="Times New Roman"/>
          <w:iCs/>
        </w:rPr>
        <w:t xml:space="preserve"> and invited external seminars</w:t>
      </w:r>
    </w:p>
    <w:p w14:paraId="59D78813" w14:textId="77777777" w:rsidR="0066593F" w:rsidRPr="006D53CF" w:rsidRDefault="0066593F" w:rsidP="006659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 xml:space="preserve">Productive relationship with international collaborating groups. </w:t>
      </w:r>
    </w:p>
    <w:p w14:paraId="59D78814" w14:textId="77777777" w:rsidR="00CB2D7A" w:rsidRPr="006D53CF" w:rsidRDefault="00CB2D7A" w:rsidP="00CB2D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Writing of grants and progress reports and dissemination of research data in international peer-reviewed journals</w:t>
      </w:r>
      <w:r w:rsidR="00054318" w:rsidRPr="006D53CF">
        <w:rPr>
          <w:rFonts w:eastAsia="Times New Roman" w:cs="Times New Roman"/>
          <w:iCs/>
        </w:rPr>
        <w:t xml:space="preserve"> and conferences</w:t>
      </w:r>
      <w:r w:rsidRPr="006D53CF">
        <w:rPr>
          <w:rFonts w:eastAsia="Times New Roman" w:cs="Times New Roman"/>
          <w:iCs/>
        </w:rPr>
        <w:t>.</w:t>
      </w:r>
    </w:p>
    <w:p w14:paraId="59D78815" w14:textId="77777777" w:rsidR="0066593F" w:rsidRPr="006D53CF" w:rsidRDefault="0066593F" w:rsidP="00CB2D7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Provid</w:t>
      </w:r>
      <w:r w:rsidR="00CB2D7A" w:rsidRPr="006D53CF">
        <w:rPr>
          <w:rFonts w:eastAsia="Times New Roman" w:cs="Times New Roman"/>
          <w:iCs/>
        </w:rPr>
        <w:t>ing</w:t>
      </w:r>
      <w:r w:rsidRPr="006D53CF">
        <w:rPr>
          <w:rFonts w:eastAsia="Times New Roman" w:cs="Times New Roman"/>
          <w:iCs/>
        </w:rPr>
        <w:t xml:space="preserve"> technical assistance</w:t>
      </w:r>
      <w:r w:rsidR="00D72B93" w:rsidRPr="006D53CF">
        <w:rPr>
          <w:rFonts w:eastAsia="Times New Roman" w:cs="Times New Roman"/>
          <w:iCs/>
        </w:rPr>
        <w:t xml:space="preserve"> </w:t>
      </w:r>
      <w:r w:rsidRPr="006D53CF">
        <w:rPr>
          <w:rFonts w:eastAsia="Times New Roman" w:cs="Times New Roman"/>
          <w:iCs/>
        </w:rPr>
        <w:t>to students and colleagues.</w:t>
      </w:r>
    </w:p>
    <w:p w14:paraId="59D7881A" w14:textId="77777777" w:rsidR="00D40B33" w:rsidRPr="006D53CF" w:rsidRDefault="00D40B33" w:rsidP="006659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iCs/>
        </w:rPr>
      </w:pPr>
    </w:p>
    <w:p w14:paraId="59D7881B" w14:textId="77777777" w:rsidR="0066593F" w:rsidRPr="006D53CF" w:rsidRDefault="0066593F" w:rsidP="006659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iCs/>
        </w:rPr>
      </w:pPr>
      <w:r w:rsidRPr="006D53CF">
        <w:rPr>
          <w:rFonts w:eastAsia="Times New Roman" w:cs="Times New Roman"/>
          <w:b/>
          <w:iCs/>
        </w:rPr>
        <w:t>Computer Skills</w:t>
      </w:r>
      <w:r w:rsidR="00561795" w:rsidRPr="006D53CF">
        <w:rPr>
          <w:rFonts w:eastAsia="Times New Roman" w:cs="Times New Roman"/>
          <w:b/>
          <w:iCs/>
        </w:rPr>
        <w:t xml:space="preserve"> and Data Analysis</w:t>
      </w:r>
    </w:p>
    <w:p w14:paraId="59D7881C" w14:textId="77777777" w:rsidR="0066593F" w:rsidRPr="006D53CF" w:rsidRDefault="0066593F" w:rsidP="00941E7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Cs/>
        </w:rPr>
      </w:pPr>
      <w:r w:rsidRPr="006D53CF">
        <w:rPr>
          <w:rFonts w:eastAsia="Times New Roman" w:cs="Times New Roman"/>
          <w:iCs/>
        </w:rPr>
        <w:t>Proficient in the use of Microsoft Word, Excel, PowerPoint, Endnote</w:t>
      </w:r>
      <w:r w:rsidR="003A596D" w:rsidRPr="006D53CF">
        <w:rPr>
          <w:rFonts w:eastAsia="Times New Roman" w:cs="Times New Roman"/>
          <w:iCs/>
        </w:rPr>
        <w:t>.</w:t>
      </w:r>
    </w:p>
    <w:p w14:paraId="59D7881D" w14:textId="77777777" w:rsidR="006302FF" w:rsidRPr="006D53CF" w:rsidRDefault="0084217C" w:rsidP="0029689B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="Times New Roman"/>
          <w:b/>
          <w:color w:val="222222"/>
        </w:rPr>
      </w:pPr>
      <w:r w:rsidRPr="006D53CF">
        <w:rPr>
          <w:rFonts w:cs="Times New Roman"/>
        </w:rPr>
        <w:t>Data management</w:t>
      </w:r>
      <w:r w:rsidR="00F32354" w:rsidRPr="006D53CF">
        <w:rPr>
          <w:rFonts w:cs="Times New Roman"/>
        </w:rPr>
        <w:t>: experienc</w:t>
      </w:r>
      <w:r w:rsidR="00325073" w:rsidRPr="006D53CF">
        <w:rPr>
          <w:rFonts w:cs="Times New Roman"/>
        </w:rPr>
        <w:t xml:space="preserve">e using </w:t>
      </w:r>
      <w:r w:rsidR="00591A61" w:rsidRPr="006D53CF">
        <w:rPr>
          <w:rFonts w:cs="Times New Roman"/>
        </w:rPr>
        <w:t>data</w:t>
      </w:r>
      <w:r w:rsidR="00E903DA" w:rsidRPr="006D53CF">
        <w:rPr>
          <w:rFonts w:cs="Times New Roman"/>
        </w:rPr>
        <w:t xml:space="preserve"> analysis and graphics software: </w:t>
      </w:r>
      <w:proofErr w:type="spellStart"/>
      <w:r w:rsidR="00B54289" w:rsidRPr="006D53CF">
        <w:rPr>
          <w:rFonts w:cs="Times New Roman"/>
        </w:rPr>
        <w:t>xxxxx</w:t>
      </w:r>
      <w:proofErr w:type="spellEnd"/>
      <w:r w:rsidR="00E903DA" w:rsidRPr="006D53CF">
        <w:rPr>
          <w:rFonts w:cs="Times New Roman"/>
        </w:rPr>
        <w:t xml:space="preserve"> </w:t>
      </w:r>
    </w:p>
    <w:p w14:paraId="59D78823" w14:textId="77777777" w:rsidR="000F4A6C" w:rsidRPr="006D53CF" w:rsidRDefault="000F4A6C" w:rsidP="0086406A">
      <w:pPr>
        <w:spacing w:after="0"/>
        <w:jc w:val="both"/>
        <w:rPr>
          <w:rFonts w:cs="Times New Roman"/>
        </w:rPr>
      </w:pPr>
    </w:p>
    <w:p w14:paraId="659B5660" w14:textId="77777777" w:rsidR="00774464" w:rsidRPr="00774464" w:rsidRDefault="00774464" w:rsidP="00774464">
      <w:pPr>
        <w:spacing w:after="0"/>
        <w:jc w:val="both"/>
        <w:rPr>
          <w:rFonts w:cs="Times New Roman"/>
          <w:b/>
        </w:rPr>
      </w:pPr>
      <w:r w:rsidRPr="00774464">
        <w:rPr>
          <w:rFonts w:cs="Times New Roman"/>
          <w:b/>
        </w:rPr>
        <w:t>Leadership and People Development</w:t>
      </w:r>
    </w:p>
    <w:p w14:paraId="134D9CCF" w14:textId="0094F422" w:rsidR="00774464" w:rsidRPr="00774464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r w:rsidRPr="00774464">
        <w:rPr>
          <w:rFonts w:cs="Times New Roman"/>
          <w:bCs/>
        </w:rPr>
        <w:t xml:space="preserve">Founder and President of the </w:t>
      </w:r>
      <w:r w:rsidRPr="00774464">
        <w:rPr>
          <w:rFonts w:cs="Times New Roman"/>
          <w:bCs/>
          <w:iCs/>
          <w:lang w:val="en-US"/>
        </w:rPr>
        <w:t>xxx and xxx</w:t>
      </w:r>
    </w:p>
    <w:p w14:paraId="23857550" w14:textId="77777777" w:rsidR="00774464" w:rsidRPr="00774464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r w:rsidRPr="00774464">
        <w:rPr>
          <w:rFonts w:cs="Times New Roman"/>
          <w:bCs/>
          <w:iCs/>
        </w:rPr>
        <w:t>Train, mentor and manage the researchers and PhD students working on my projects.</w:t>
      </w:r>
    </w:p>
    <w:p w14:paraId="51F235CF" w14:textId="77777777" w:rsidR="00774464" w:rsidRPr="00774464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r w:rsidRPr="00774464">
        <w:rPr>
          <w:rFonts w:cs="Times New Roman"/>
          <w:bCs/>
          <w:iCs/>
        </w:rPr>
        <w:t>Encourage common values to foster a collaborative efficient environment within the team.</w:t>
      </w:r>
    </w:p>
    <w:p w14:paraId="59D78827" w14:textId="51F52BC6" w:rsidR="007A64C7" w:rsidRPr="00B905B7" w:rsidRDefault="00774464" w:rsidP="00043AE8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bCs/>
          <w:iCs/>
        </w:rPr>
      </w:pPr>
      <w:r w:rsidRPr="00774464">
        <w:rPr>
          <w:rFonts w:cs="Times New Roman"/>
          <w:bCs/>
          <w:iCs/>
        </w:rPr>
        <w:t>Provide assistance to students and colleagues.</w:t>
      </w:r>
    </w:p>
    <w:p w14:paraId="59D78828" w14:textId="77777777" w:rsidR="00AE25EF" w:rsidRPr="006D53CF" w:rsidRDefault="00D63D5B" w:rsidP="00D63D5B">
      <w:pPr>
        <w:spacing w:after="0"/>
        <w:jc w:val="both"/>
        <w:rPr>
          <w:rFonts w:cs="Times New Roman"/>
        </w:rPr>
      </w:pPr>
      <w:r w:rsidRPr="006D53CF">
        <w:rPr>
          <w:rFonts w:cs="Times New Roman"/>
        </w:rPr>
        <w:t xml:space="preserve"> </w:t>
      </w:r>
    </w:p>
    <w:p w14:paraId="43509FFA" w14:textId="77777777" w:rsidR="00240A1F" w:rsidRPr="00240A1F" w:rsidRDefault="00240A1F" w:rsidP="00240A1F">
      <w:pPr>
        <w:spacing w:after="0"/>
        <w:jc w:val="both"/>
        <w:rPr>
          <w:rFonts w:cs="Times New Roman"/>
          <w:b/>
          <w:iCs/>
        </w:rPr>
      </w:pPr>
      <w:r w:rsidRPr="00240A1F">
        <w:rPr>
          <w:rFonts w:cs="Times New Roman"/>
          <w:b/>
          <w:iCs/>
        </w:rPr>
        <w:t>Technical Skills</w:t>
      </w:r>
    </w:p>
    <w:p w14:paraId="07161BAE" w14:textId="77777777" w:rsidR="00240A1F" w:rsidRPr="00240A1F" w:rsidRDefault="00240A1F" w:rsidP="00043AE8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Work within the xxx international standard relating to sterilisation, cleaning, disinfection and biocompatibility of samples???</w:t>
      </w:r>
    </w:p>
    <w:p w14:paraId="76309E3A" w14:textId="77777777" w:rsidR="00240A1F" w:rsidRPr="00240A1F" w:rsidRDefault="00240A1F" w:rsidP="00043AE8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RNA extraction and analysis by quantitative real-time RT-PCR of human tissue and cell lines.</w:t>
      </w:r>
    </w:p>
    <w:p w14:paraId="423303DE" w14:textId="77777777" w:rsidR="00240A1F" w:rsidRPr="00240A1F" w:rsidRDefault="00240A1F" w:rsidP="00043AE8">
      <w:pPr>
        <w:numPr>
          <w:ilvl w:val="0"/>
          <w:numId w:val="27"/>
        </w:numPr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Cell culture techniques; including primary cell culture and intestinal organoid culture.</w:t>
      </w:r>
    </w:p>
    <w:p w14:paraId="3A282B99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Microscopy techniques; both immuno-fluorescence, confocal microscopy and real-time video imaging.</w:t>
      </w:r>
    </w:p>
    <w:p w14:paraId="321D5F27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Electrophoresis techniques including SDS PAGE, 2-dimensional electrophoresis and protein purification using preparative electrophoresis.</w:t>
      </w:r>
    </w:p>
    <w:p w14:paraId="2BD83B74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 xml:space="preserve">Immuno-techniques including western blotting, immuno-precipitation, immuno-affinity chromatography, dot blot, ELISA and </w:t>
      </w:r>
      <w:proofErr w:type="spellStart"/>
      <w:r w:rsidRPr="00240A1F">
        <w:rPr>
          <w:rFonts w:cs="Times New Roman"/>
          <w:bCs/>
          <w:iCs/>
        </w:rPr>
        <w:t>MesoScaleDiscovery</w:t>
      </w:r>
      <w:proofErr w:type="spellEnd"/>
      <w:r w:rsidRPr="00240A1F">
        <w:rPr>
          <w:rFonts w:cs="Times New Roman"/>
          <w:bCs/>
          <w:iCs/>
        </w:rPr>
        <w:t xml:space="preserve"> (MSD) ECL detection system.</w:t>
      </w:r>
    </w:p>
    <w:p w14:paraId="216D9447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Cell transfection techniques including electroporation, lipofection, pinocytosis.</w:t>
      </w:r>
    </w:p>
    <w:p w14:paraId="03DE380C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Protein purification techniques for protein sequencing.</w:t>
      </w:r>
      <w:r w:rsidRPr="00240A1F">
        <w:rPr>
          <w:rFonts w:cs="Times New Roman"/>
          <w:bCs/>
          <w:iCs/>
        </w:rPr>
        <w:tab/>
        <w:t xml:space="preserve"> </w:t>
      </w:r>
    </w:p>
    <w:p w14:paraId="7F18C613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Sound knowledge and experience of FDA, GMP and ISO??? Any other medical regulatory requirement knowledge???</w:t>
      </w:r>
    </w:p>
    <w:p w14:paraId="7473BD10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Expertise in microbiology concepts, standards, practices and procedures???</w:t>
      </w:r>
    </w:p>
    <w:p w14:paraId="1728F9E3" w14:textId="77777777" w:rsidR="00240A1F" w:rsidRPr="00240A1F" w:rsidRDefault="00240A1F" w:rsidP="00043AE8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cs="Times New Roman"/>
          <w:bCs/>
          <w:iCs/>
        </w:rPr>
      </w:pPr>
      <w:r w:rsidRPr="00240A1F">
        <w:rPr>
          <w:rFonts w:cs="Times New Roman"/>
          <w:bCs/>
          <w:iCs/>
        </w:rPr>
        <w:t>Experience of biocompatibility testing concepts within the context of ????</w:t>
      </w:r>
    </w:p>
    <w:p w14:paraId="59D7882E" w14:textId="77777777" w:rsidR="00D40B33" w:rsidRPr="006D53CF" w:rsidRDefault="00D40B33" w:rsidP="002504D5">
      <w:pPr>
        <w:spacing w:after="0"/>
        <w:jc w:val="both"/>
        <w:rPr>
          <w:b/>
          <w:i/>
        </w:rPr>
      </w:pPr>
    </w:p>
    <w:p w14:paraId="233E278F" w14:textId="59EB5461" w:rsidR="00B905B7" w:rsidRPr="00B905B7" w:rsidRDefault="00B905B7" w:rsidP="00B905B7">
      <w:pPr>
        <w:spacing w:after="0"/>
        <w:jc w:val="both"/>
        <w:rPr>
          <w:rFonts w:ascii="Calibri" w:eastAsia="Times New Roman" w:hAnsi="Calibri" w:cs="Times New Roman"/>
          <w:b/>
          <w:iCs/>
        </w:rPr>
      </w:pPr>
      <w:r w:rsidRPr="00B905B7">
        <w:rPr>
          <w:rFonts w:ascii="Calibri" w:eastAsia="Times New Roman" w:hAnsi="Calibri" w:cs="Times New Roman"/>
          <w:b/>
          <w:iCs/>
        </w:rPr>
        <w:t>Technical Laboratory Skills</w:t>
      </w:r>
    </w:p>
    <w:p w14:paraId="228055DE" w14:textId="77777777" w:rsidR="00B905B7" w:rsidRPr="00B905B7" w:rsidRDefault="00B905B7" w:rsidP="00043AE8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val="en-IE"/>
        </w:rPr>
      </w:pPr>
      <w:r w:rsidRPr="00B905B7">
        <w:rPr>
          <w:rFonts w:ascii="Calibri" w:eastAsia="Times New Roman" w:hAnsi="Calibri" w:cs="Times New Roman"/>
          <w:bCs/>
          <w:iCs/>
          <w:lang w:val="en-IE"/>
        </w:rPr>
        <w:t>Biotechnology/Biochemistry: Protein production, purification and quantification, separation technologies (HPLC, affinity chromatography), SDS-PAGE, enzymatic assays, Western blot, ELISA, ultracentrifugation and sub-cellular fractionation.</w:t>
      </w:r>
    </w:p>
    <w:p w14:paraId="306AF2FA" w14:textId="77777777" w:rsidR="00B905B7" w:rsidRPr="00B905B7" w:rsidRDefault="00B905B7" w:rsidP="00043AE8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val="en-IE"/>
        </w:rPr>
      </w:pPr>
      <w:r w:rsidRPr="00B905B7">
        <w:rPr>
          <w:rFonts w:ascii="Calibri" w:eastAsia="Times New Roman" w:hAnsi="Calibri" w:cs="Times New Roman"/>
          <w:bCs/>
          <w:iCs/>
          <w:lang w:val="en-IE"/>
        </w:rPr>
        <w:lastRenderedPageBreak/>
        <w:t xml:space="preserve">Cell Biology: Aseptic mammalian tissue culture (culture of cell lines e.g., U87, HEK293T, SHY5YSY), media preparation, isolation and maintenance of rat embryonic primary cortical neurons and glia, drug titrations (dose-optimisation), cell-based assays (e.g., Resazurin assay, glycolytic and mitochondrial stress tests using Seahorse XF analyser), fluorescent reporter assays, confocal fluorescence microscopy (live imaging of cells).  </w:t>
      </w:r>
    </w:p>
    <w:p w14:paraId="616D882F" w14:textId="740C858A" w:rsidR="00B905B7" w:rsidRPr="00B905B7" w:rsidRDefault="00B905B7" w:rsidP="00043AE8">
      <w:pPr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val="en-IE"/>
        </w:rPr>
      </w:pPr>
      <w:r w:rsidRPr="00B905B7">
        <w:rPr>
          <w:rFonts w:ascii="Calibri" w:eastAsia="Times New Roman" w:hAnsi="Calibri" w:cs="Times New Roman"/>
          <w:bCs/>
          <w:iCs/>
          <w:lang w:val="en-IE"/>
        </w:rPr>
        <w:t>Molecular Biology: DNA/RNA isolation, gel electrophoresis, gene cloning, plasmid isolation, PCR, qPCR, siRNA mediated gene silencing.</w:t>
      </w:r>
    </w:p>
    <w:p w14:paraId="3A3C1816" w14:textId="77777777" w:rsidR="00B905B7" w:rsidRDefault="00B905B7" w:rsidP="004F4E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Cs/>
        </w:rPr>
      </w:pPr>
    </w:p>
    <w:p w14:paraId="25DD9A6D" w14:textId="420E50BC" w:rsidR="004F4EE5" w:rsidRPr="004F4EE5" w:rsidRDefault="004F4EE5" w:rsidP="004F4E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iCs/>
        </w:rPr>
      </w:pPr>
      <w:r w:rsidRPr="004F4EE5">
        <w:rPr>
          <w:rFonts w:ascii="Calibri" w:eastAsia="Times New Roman" w:hAnsi="Calibri" w:cs="Times New Roman"/>
          <w:b/>
          <w:iCs/>
        </w:rPr>
        <w:t>Communication and Outreach</w:t>
      </w:r>
    </w:p>
    <w:p w14:paraId="4179FFDE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Oral presentations of results with collaborators, industry partners and health practitioners.</w:t>
      </w:r>
    </w:p>
    <w:p w14:paraId="0059D14D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Oral presentations of results at seminars and conferences.</w:t>
      </w:r>
    </w:p>
    <w:p w14:paraId="10BF2ECC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Productive relationship with collaborating groups.</w:t>
      </w:r>
    </w:p>
    <w:p w14:paraId="117307F4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Writing of grants and progress reports and dissemination of research data in international peer-reviewed journals and conferences.</w:t>
      </w:r>
    </w:p>
    <w:p w14:paraId="0504D432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Persuading and negotiating with potential collaborators</w:t>
      </w:r>
    </w:p>
    <w:p w14:paraId="254D42CF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 xml:space="preserve">Active engagement with the </w:t>
      </w:r>
      <w:proofErr w:type="spellStart"/>
      <w:r w:rsidRPr="004F4EE5">
        <w:rPr>
          <w:rFonts w:ascii="Calibri" w:eastAsia="Times New Roman" w:hAnsi="Calibri" w:cs="Times New Roman"/>
          <w:iCs/>
        </w:rPr>
        <w:t>xxxx</w:t>
      </w:r>
      <w:proofErr w:type="spellEnd"/>
      <w:r w:rsidRPr="004F4EE5">
        <w:rPr>
          <w:rFonts w:ascii="Calibri" w:eastAsia="Times New Roman" w:hAnsi="Calibri" w:cs="Times New Roman"/>
          <w:iCs/>
        </w:rPr>
        <w:t xml:space="preserve"> Centre’s Education and Public Engagement Programme</w:t>
      </w:r>
    </w:p>
    <w:p w14:paraId="2008D786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 xml:space="preserve">Participating in targeted social media strategy and attending and presenting at open days, science festivals and community events. </w:t>
      </w:r>
    </w:p>
    <w:p w14:paraId="0E40F0F2" w14:textId="77777777" w:rsidR="004F4EE5" w:rsidRPr="004F4EE5" w:rsidRDefault="004F4EE5" w:rsidP="004F4EE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iCs/>
        </w:rPr>
      </w:pPr>
      <w:r w:rsidRPr="004F4EE5">
        <w:rPr>
          <w:rFonts w:ascii="Calibri" w:eastAsia="Times New Roman" w:hAnsi="Calibri" w:cs="Times New Roman"/>
          <w:iCs/>
        </w:rPr>
        <w:t>Additional training obtained in “xxx”, “xxx” and “xxx” for Researchers and Academics”.</w:t>
      </w:r>
    </w:p>
    <w:p w14:paraId="0BF44982" w14:textId="77777777" w:rsidR="004F4EE5" w:rsidRDefault="004F4EE5" w:rsidP="002504D5">
      <w:pPr>
        <w:spacing w:after="0"/>
        <w:jc w:val="both"/>
        <w:rPr>
          <w:b/>
          <w:iCs/>
        </w:rPr>
      </w:pPr>
    </w:p>
    <w:p w14:paraId="72027F2E" w14:textId="77777777" w:rsidR="004F4EE5" w:rsidRDefault="004F4EE5" w:rsidP="002504D5">
      <w:pPr>
        <w:spacing w:after="0"/>
        <w:jc w:val="both"/>
        <w:rPr>
          <w:b/>
          <w:iCs/>
        </w:rPr>
      </w:pPr>
    </w:p>
    <w:p w14:paraId="46AE04C3" w14:textId="77777777" w:rsidR="001E58AB" w:rsidRDefault="001E58AB" w:rsidP="002504D5">
      <w:pPr>
        <w:spacing w:after="0"/>
        <w:jc w:val="both"/>
        <w:rPr>
          <w:bCs/>
          <w:iCs/>
        </w:rPr>
      </w:pPr>
    </w:p>
    <w:p w14:paraId="2AA25F0B" w14:textId="77777777" w:rsidR="001E58AB" w:rsidRDefault="001E58AB" w:rsidP="002504D5">
      <w:pPr>
        <w:spacing w:after="0"/>
        <w:jc w:val="both"/>
        <w:rPr>
          <w:bCs/>
          <w:iCs/>
        </w:rPr>
      </w:pPr>
    </w:p>
    <w:p w14:paraId="4BA959F0" w14:textId="77777777" w:rsidR="001E58AB" w:rsidRDefault="001E58AB" w:rsidP="002504D5">
      <w:pPr>
        <w:spacing w:after="0"/>
        <w:jc w:val="both"/>
        <w:rPr>
          <w:bCs/>
          <w:iCs/>
        </w:rPr>
      </w:pPr>
    </w:p>
    <w:p w14:paraId="655636A4" w14:textId="3224DFC5" w:rsidR="001E58AB" w:rsidRPr="001E58AB" w:rsidRDefault="001E58AB" w:rsidP="002504D5">
      <w:pPr>
        <w:spacing w:after="0"/>
        <w:jc w:val="both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</w:p>
    <w:p w14:paraId="59D78831" w14:textId="77777777" w:rsidR="009D60D7" w:rsidRPr="006D53CF" w:rsidRDefault="00561795" w:rsidP="001E58AB">
      <w:pPr>
        <w:spacing w:after="0"/>
        <w:jc w:val="center"/>
        <w:rPr>
          <w:b/>
          <w:i/>
        </w:rPr>
      </w:pPr>
      <w:r w:rsidRPr="006D53CF">
        <w:rPr>
          <w:b/>
          <w:i/>
        </w:rPr>
        <w:t xml:space="preserve">References </w:t>
      </w:r>
      <w:r w:rsidR="009E38F4" w:rsidRPr="006D53CF">
        <w:rPr>
          <w:b/>
          <w:i/>
        </w:rPr>
        <w:t>a</w:t>
      </w:r>
      <w:r w:rsidRPr="006D53CF">
        <w:rPr>
          <w:b/>
          <w:i/>
        </w:rPr>
        <w:t xml:space="preserve">vailable upon </w:t>
      </w:r>
      <w:r w:rsidR="009E38F4" w:rsidRPr="006D53CF">
        <w:rPr>
          <w:b/>
          <w:i/>
        </w:rPr>
        <w:t>r</w:t>
      </w:r>
      <w:r w:rsidRPr="006D53CF">
        <w:rPr>
          <w:b/>
          <w:i/>
        </w:rPr>
        <w:t>equest</w:t>
      </w:r>
    </w:p>
    <w:sectPr w:rsidR="009D60D7" w:rsidRPr="006D53CF" w:rsidSect="004C43BB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407BE" w14:textId="77777777" w:rsidR="00712A5F" w:rsidRDefault="00712A5F" w:rsidP="00F71897">
      <w:pPr>
        <w:spacing w:after="0" w:line="240" w:lineRule="auto"/>
      </w:pPr>
      <w:r>
        <w:separator/>
      </w:r>
    </w:p>
  </w:endnote>
  <w:endnote w:type="continuationSeparator" w:id="0">
    <w:p w14:paraId="5DD47419" w14:textId="77777777" w:rsidR="00712A5F" w:rsidRDefault="00712A5F" w:rsidP="00F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DF1A3" w14:textId="77777777" w:rsidR="00712A5F" w:rsidRDefault="00712A5F" w:rsidP="00F71897">
      <w:pPr>
        <w:spacing w:after="0" w:line="240" w:lineRule="auto"/>
      </w:pPr>
      <w:r>
        <w:separator/>
      </w:r>
    </w:p>
  </w:footnote>
  <w:footnote w:type="continuationSeparator" w:id="0">
    <w:p w14:paraId="044CDE27" w14:textId="77777777" w:rsidR="00712A5F" w:rsidRDefault="00712A5F" w:rsidP="00F7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8838" w14:textId="5BDA07CC" w:rsidR="00F71897" w:rsidRPr="00636411" w:rsidRDefault="001E58AB" w:rsidP="00037BC5">
    <w:pPr>
      <w:pStyle w:val="HeaderLeft"/>
      <w:pBdr>
        <w:bottom w:val="dashed" w:sz="4" w:space="0" w:color="7F7F7F" w:themeColor="text1" w:themeTint="80"/>
      </w:pBdr>
      <w:jc w:val="right"/>
      <w:rPr>
        <w:color w:val="C0504D" w:themeColor="accent2"/>
        <w:lang w:val="es-ES"/>
      </w:rPr>
    </w:pPr>
    <w:proofErr w:type="spellStart"/>
    <w:r>
      <w:rPr>
        <w:color w:val="C0504D" w:themeColor="accent2"/>
        <w:lang w:val="es-ES"/>
      </w:rPr>
      <w:t>Name</w:t>
    </w:r>
    <w:proofErr w:type="spellEnd"/>
    <w:r>
      <w:rPr>
        <w:color w:val="C0504D" w:themeColor="accent2"/>
        <w:lang w:val="es-ES"/>
      </w:rPr>
      <w:t xml:space="preserve"> CV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8839" w14:textId="553073C0" w:rsidR="00037BC5" w:rsidRPr="00636411" w:rsidRDefault="00B5417D" w:rsidP="009D60D7">
    <w:pPr>
      <w:pStyle w:val="HeaderLeft"/>
      <w:pBdr>
        <w:bottom w:val="dashed" w:sz="4" w:space="0" w:color="7F7F7F" w:themeColor="text1" w:themeTint="80"/>
      </w:pBdr>
      <w:jc w:val="right"/>
      <w:rPr>
        <w:lang w:val="es-ES"/>
      </w:rPr>
    </w:pPr>
    <w:r>
      <w:rPr>
        <w:color w:val="C0504D" w:themeColor="accent2"/>
      </w:rPr>
      <w:t>Name</w:t>
    </w:r>
    <w:r w:rsidR="004C43BB" w:rsidRPr="00636411">
      <w:rPr>
        <w:lang w:val="es-ES"/>
      </w:rPr>
      <w:t>, CV Page 3</w:t>
    </w:r>
  </w:p>
  <w:p w14:paraId="59D7883A" w14:textId="77777777" w:rsidR="00F71897" w:rsidRPr="00636411" w:rsidRDefault="00F7189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0B300" w14:textId="16F32792" w:rsidR="001E58AB" w:rsidRPr="001E58AB" w:rsidRDefault="001E58AB" w:rsidP="001E58AB">
    <w:pPr>
      <w:pStyle w:val="Header"/>
      <w:jc w:val="center"/>
      <w:rPr>
        <w:lang w:val="en-IE"/>
      </w:rPr>
    </w:pPr>
    <w:r>
      <w:rPr>
        <w:lang w:val="en-IE"/>
      </w:rPr>
      <w:t xml:space="preserve">Name, Address, email, mobile, </w:t>
    </w:r>
    <w:proofErr w:type="spellStart"/>
    <w:r>
      <w:rPr>
        <w:lang w:val="en-IE"/>
      </w:rPr>
      <w:t>linkedIn</w:t>
    </w:r>
    <w:proofErr w:type="spellEnd"/>
    <w:r>
      <w:rPr>
        <w:lang w:val="en-IE"/>
      </w:rPr>
      <w:t xml:space="preserve"> Profile link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1955"/>
    <w:multiLevelType w:val="hybridMultilevel"/>
    <w:tmpl w:val="07A45A24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675"/>
    <w:multiLevelType w:val="hybridMultilevel"/>
    <w:tmpl w:val="7896A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75D1"/>
    <w:multiLevelType w:val="hybridMultilevel"/>
    <w:tmpl w:val="3EBE6580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5AEB"/>
    <w:multiLevelType w:val="hybridMultilevel"/>
    <w:tmpl w:val="5A5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0BFB"/>
    <w:multiLevelType w:val="hybridMultilevel"/>
    <w:tmpl w:val="9BDA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4FC6"/>
    <w:multiLevelType w:val="hybridMultilevel"/>
    <w:tmpl w:val="6FD00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7AF"/>
    <w:multiLevelType w:val="hybridMultilevel"/>
    <w:tmpl w:val="DB30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86EF6"/>
    <w:multiLevelType w:val="hybridMultilevel"/>
    <w:tmpl w:val="418CEB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6912E">
      <w:start w:val="2015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5BC8"/>
    <w:multiLevelType w:val="hybridMultilevel"/>
    <w:tmpl w:val="8DA67F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56035"/>
    <w:multiLevelType w:val="hybridMultilevel"/>
    <w:tmpl w:val="45F8B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7965"/>
    <w:multiLevelType w:val="hybridMultilevel"/>
    <w:tmpl w:val="795A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32DDD"/>
    <w:multiLevelType w:val="hybridMultilevel"/>
    <w:tmpl w:val="6BC83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030E8"/>
    <w:multiLevelType w:val="hybridMultilevel"/>
    <w:tmpl w:val="8F4CF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5200D"/>
    <w:multiLevelType w:val="hybridMultilevel"/>
    <w:tmpl w:val="BA28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31E1"/>
    <w:multiLevelType w:val="hybridMultilevel"/>
    <w:tmpl w:val="8E721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9062A"/>
    <w:multiLevelType w:val="hybridMultilevel"/>
    <w:tmpl w:val="594C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161CB"/>
    <w:multiLevelType w:val="hybridMultilevel"/>
    <w:tmpl w:val="33FEF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A0742"/>
    <w:multiLevelType w:val="hybridMultilevel"/>
    <w:tmpl w:val="5A08666C"/>
    <w:lvl w:ilvl="0" w:tplc="9BAA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40620"/>
    <w:multiLevelType w:val="hybridMultilevel"/>
    <w:tmpl w:val="382A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4FC7"/>
    <w:multiLevelType w:val="hybridMultilevel"/>
    <w:tmpl w:val="8D50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545C6"/>
    <w:multiLevelType w:val="hybridMultilevel"/>
    <w:tmpl w:val="499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77408"/>
    <w:multiLevelType w:val="hybridMultilevel"/>
    <w:tmpl w:val="B2A04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D420D"/>
    <w:multiLevelType w:val="hybridMultilevel"/>
    <w:tmpl w:val="4AD8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C502B"/>
    <w:multiLevelType w:val="hybridMultilevel"/>
    <w:tmpl w:val="A2D44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37E33"/>
    <w:multiLevelType w:val="hybridMultilevel"/>
    <w:tmpl w:val="62A4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C3A06"/>
    <w:multiLevelType w:val="hybridMultilevel"/>
    <w:tmpl w:val="5EC2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4872C03"/>
    <w:multiLevelType w:val="hybridMultilevel"/>
    <w:tmpl w:val="7236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93742"/>
    <w:multiLevelType w:val="hybridMultilevel"/>
    <w:tmpl w:val="6EA663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E0738"/>
    <w:multiLevelType w:val="hybridMultilevel"/>
    <w:tmpl w:val="490E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22"/>
  </w:num>
  <w:num w:numId="5">
    <w:abstractNumId w:val="10"/>
  </w:num>
  <w:num w:numId="6">
    <w:abstractNumId w:val="15"/>
  </w:num>
  <w:num w:numId="7">
    <w:abstractNumId w:val="2"/>
  </w:num>
  <w:num w:numId="8">
    <w:abstractNumId w:val="20"/>
  </w:num>
  <w:num w:numId="9">
    <w:abstractNumId w:val="17"/>
  </w:num>
  <w:num w:numId="10">
    <w:abstractNumId w:val="0"/>
  </w:num>
  <w:num w:numId="11">
    <w:abstractNumId w:val="24"/>
  </w:num>
  <w:num w:numId="12">
    <w:abstractNumId w:val="21"/>
  </w:num>
  <w:num w:numId="13">
    <w:abstractNumId w:val="5"/>
  </w:num>
  <w:num w:numId="14">
    <w:abstractNumId w:val="14"/>
  </w:num>
  <w:num w:numId="15">
    <w:abstractNumId w:val="19"/>
  </w:num>
  <w:num w:numId="16">
    <w:abstractNumId w:val="18"/>
  </w:num>
  <w:num w:numId="17">
    <w:abstractNumId w:val="4"/>
  </w:num>
  <w:num w:numId="18">
    <w:abstractNumId w:val="28"/>
  </w:num>
  <w:num w:numId="19">
    <w:abstractNumId w:val="8"/>
  </w:num>
  <w:num w:numId="20">
    <w:abstractNumId w:val="1"/>
  </w:num>
  <w:num w:numId="21">
    <w:abstractNumId w:val="7"/>
  </w:num>
  <w:num w:numId="22">
    <w:abstractNumId w:val="27"/>
  </w:num>
  <w:num w:numId="23">
    <w:abstractNumId w:val="9"/>
  </w:num>
  <w:num w:numId="24">
    <w:abstractNumId w:val="11"/>
  </w:num>
  <w:num w:numId="25">
    <w:abstractNumId w:val="25"/>
  </w:num>
  <w:num w:numId="26">
    <w:abstractNumId w:val="16"/>
  </w:num>
  <w:num w:numId="27">
    <w:abstractNumId w:val="23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57F"/>
    <w:rsid w:val="00032864"/>
    <w:rsid w:val="00037BC5"/>
    <w:rsid w:val="00043AE8"/>
    <w:rsid w:val="00053A46"/>
    <w:rsid w:val="00054318"/>
    <w:rsid w:val="000607D1"/>
    <w:rsid w:val="00073890"/>
    <w:rsid w:val="0008394A"/>
    <w:rsid w:val="00096240"/>
    <w:rsid w:val="000977F2"/>
    <w:rsid w:val="000C2EE6"/>
    <w:rsid w:val="000C58BF"/>
    <w:rsid w:val="000D3DCF"/>
    <w:rsid w:val="000D4837"/>
    <w:rsid w:val="000D575B"/>
    <w:rsid w:val="000D6BAD"/>
    <w:rsid w:val="000F4A6C"/>
    <w:rsid w:val="00112DD9"/>
    <w:rsid w:val="001262EC"/>
    <w:rsid w:val="00135E34"/>
    <w:rsid w:val="001524E7"/>
    <w:rsid w:val="00160148"/>
    <w:rsid w:val="00161CD7"/>
    <w:rsid w:val="0018108A"/>
    <w:rsid w:val="00184DA6"/>
    <w:rsid w:val="0018615F"/>
    <w:rsid w:val="00193B5D"/>
    <w:rsid w:val="001A0A69"/>
    <w:rsid w:val="001D4A33"/>
    <w:rsid w:val="001E58AB"/>
    <w:rsid w:val="001F0096"/>
    <w:rsid w:val="001F5A17"/>
    <w:rsid w:val="001F78C2"/>
    <w:rsid w:val="00213576"/>
    <w:rsid w:val="002230BF"/>
    <w:rsid w:val="002243D0"/>
    <w:rsid w:val="00233E06"/>
    <w:rsid w:val="00240961"/>
    <w:rsid w:val="00240A1F"/>
    <w:rsid w:val="002504D5"/>
    <w:rsid w:val="002653CC"/>
    <w:rsid w:val="0028250C"/>
    <w:rsid w:val="0029689B"/>
    <w:rsid w:val="002B450E"/>
    <w:rsid w:val="002D066E"/>
    <w:rsid w:val="002D52DE"/>
    <w:rsid w:val="002F32FE"/>
    <w:rsid w:val="002F6EB7"/>
    <w:rsid w:val="0030583F"/>
    <w:rsid w:val="003231F2"/>
    <w:rsid w:val="003241BE"/>
    <w:rsid w:val="00325073"/>
    <w:rsid w:val="003475F0"/>
    <w:rsid w:val="00366ED1"/>
    <w:rsid w:val="00376828"/>
    <w:rsid w:val="00384923"/>
    <w:rsid w:val="00386AD0"/>
    <w:rsid w:val="00387829"/>
    <w:rsid w:val="00390283"/>
    <w:rsid w:val="003973A8"/>
    <w:rsid w:val="003A596D"/>
    <w:rsid w:val="003B2C50"/>
    <w:rsid w:val="003F4FAD"/>
    <w:rsid w:val="00400936"/>
    <w:rsid w:val="00406852"/>
    <w:rsid w:val="004411B5"/>
    <w:rsid w:val="00455039"/>
    <w:rsid w:val="004628EE"/>
    <w:rsid w:val="00484B11"/>
    <w:rsid w:val="004B4E66"/>
    <w:rsid w:val="004C3D93"/>
    <w:rsid w:val="004C43BB"/>
    <w:rsid w:val="004C5823"/>
    <w:rsid w:val="004D35C4"/>
    <w:rsid w:val="004E3A84"/>
    <w:rsid w:val="004F3C88"/>
    <w:rsid w:val="004F4EE5"/>
    <w:rsid w:val="00512DEB"/>
    <w:rsid w:val="0052175D"/>
    <w:rsid w:val="00530094"/>
    <w:rsid w:val="00537352"/>
    <w:rsid w:val="00547E5B"/>
    <w:rsid w:val="00557C17"/>
    <w:rsid w:val="00561795"/>
    <w:rsid w:val="00562C6F"/>
    <w:rsid w:val="00564497"/>
    <w:rsid w:val="00581C16"/>
    <w:rsid w:val="00584297"/>
    <w:rsid w:val="005862DB"/>
    <w:rsid w:val="00591A61"/>
    <w:rsid w:val="005960AF"/>
    <w:rsid w:val="005A1BB3"/>
    <w:rsid w:val="005D395F"/>
    <w:rsid w:val="005E5553"/>
    <w:rsid w:val="005F7654"/>
    <w:rsid w:val="00613645"/>
    <w:rsid w:val="0061590F"/>
    <w:rsid w:val="00620C0F"/>
    <w:rsid w:val="00621A70"/>
    <w:rsid w:val="006302FF"/>
    <w:rsid w:val="00636411"/>
    <w:rsid w:val="00644473"/>
    <w:rsid w:val="00661C79"/>
    <w:rsid w:val="0066593F"/>
    <w:rsid w:val="006A1018"/>
    <w:rsid w:val="006A3E70"/>
    <w:rsid w:val="006A4B1B"/>
    <w:rsid w:val="006A71B6"/>
    <w:rsid w:val="006B0DEE"/>
    <w:rsid w:val="006B590E"/>
    <w:rsid w:val="006C215E"/>
    <w:rsid w:val="006D53CF"/>
    <w:rsid w:val="006D6CEC"/>
    <w:rsid w:val="007039B7"/>
    <w:rsid w:val="00703F6B"/>
    <w:rsid w:val="00712A5F"/>
    <w:rsid w:val="00750F03"/>
    <w:rsid w:val="00751DEC"/>
    <w:rsid w:val="007548D7"/>
    <w:rsid w:val="0077058E"/>
    <w:rsid w:val="00774464"/>
    <w:rsid w:val="007842A3"/>
    <w:rsid w:val="00787B87"/>
    <w:rsid w:val="007909C3"/>
    <w:rsid w:val="00794600"/>
    <w:rsid w:val="007A04B9"/>
    <w:rsid w:val="007A09C9"/>
    <w:rsid w:val="007A2453"/>
    <w:rsid w:val="007A64C7"/>
    <w:rsid w:val="007C557F"/>
    <w:rsid w:val="007D6DEB"/>
    <w:rsid w:val="007E1856"/>
    <w:rsid w:val="008154F5"/>
    <w:rsid w:val="00816299"/>
    <w:rsid w:val="0082535F"/>
    <w:rsid w:val="00833196"/>
    <w:rsid w:val="00840B7C"/>
    <w:rsid w:val="0084217C"/>
    <w:rsid w:val="00845284"/>
    <w:rsid w:val="008465E0"/>
    <w:rsid w:val="0086406A"/>
    <w:rsid w:val="0088247D"/>
    <w:rsid w:val="0088288A"/>
    <w:rsid w:val="0089261E"/>
    <w:rsid w:val="008A2FDD"/>
    <w:rsid w:val="008A5469"/>
    <w:rsid w:val="008B265D"/>
    <w:rsid w:val="00906093"/>
    <w:rsid w:val="0091006B"/>
    <w:rsid w:val="009158FB"/>
    <w:rsid w:val="009337F7"/>
    <w:rsid w:val="009340AB"/>
    <w:rsid w:val="009352BC"/>
    <w:rsid w:val="00941E75"/>
    <w:rsid w:val="00970363"/>
    <w:rsid w:val="009A7D01"/>
    <w:rsid w:val="009D60D7"/>
    <w:rsid w:val="009E38F4"/>
    <w:rsid w:val="00A267B0"/>
    <w:rsid w:val="00A36E61"/>
    <w:rsid w:val="00A372BE"/>
    <w:rsid w:val="00A46B8A"/>
    <w:rsid w:val="00A60F2E"/>
    <w:rsid w:val="00A6128C"/>
    <w:rsid w:val="00A843F9"/>
    <w:rsid w:val="00A959AC"/>
    <w:rsid w:val="00AA03D8"/>
    <w:rsid w:val="00AB2C5A"/>
    <w:rsid w:val="00AC51D1"/>
    <w:rsid w:val="00AE25EF"/>
    <w:rsid w:val="00AE40EE"/>
    <w:rsid w:val="00AF2115"/>
    <w:rsid w:val="00B01712"/>
    <w:rsid w:val="00B12BAE"/>
    <w:rsid w:val="00B20C70"/>
    <w:rsid w:val="00B20DC3"/>
    <w:rsid w:val="00B5417D"/>
    <w:rsid w:val="00B54289"/>
    <w:rsid w:val="00B57E35"/>
    <w:rsid w:val="00B675BE"/>
    <w:rsid w:val="00B71745"/>
    <w:rsid w:val="00B805DF"/>
    <w:rsid w:val="00B81241"/>
    <w:rsid w:val="00B868FA"/>
    <w:rsid w:val="00B905B7"/>
    <w:rsid w:val="00BA389F"/>
    <w:rsid w:val="00BA4866"/>
    <w:rsid w:val="00BA7887"/>
    <w:rsid w:val="00BB1D69"/>
    <w:rsid w:val="00BC1C4D"/>
    <w:rsid w:val="00BC2595"/>
    <w:rsid w:val="00BC7F65"/>
    <w:rsid w:val="00BD4896"/>
    <w:rsid w:val="00BE469B"/>
    <w:rsid w:val="00C017B4"/>
    <w:rsid w:val="00C161D9"/>
    <w:rsid w:val="00C17E23"/>
    <w:rsid w:val="00C532C8"/>
    <w:rsid w:val="00C536EA"/>
    <w:rsid w:val="00C661A8"/>
    <w:rsid w:val="00C77397"/>
    <w:rsid w:val="00C83664"/>
    <w:rsid w:val="00C84A46"/>
    <w:rsid w:val="00CA3702"/>
    <w:rsid w:val="00CB0C6D"/>
    <w:rsid w:val="00CB2D7A"/>
    <w:rsid w:val="00CC4C16"/>
    <w:rsid w:val="00CE2B55"/>
    <w:rsid w:val="00D01263"/>
    <w:rsid w:val="00D21AFB"/>
    <w:rsid w:val="00D333B1"/>
    <w:rsid w:val="00D347D1"/>
    <w:rsid w:val="00D40B33"/>
    <w:rsid w:val="00D63D5B"/>
    <w:rsid w:val="00D64F3F"/>
    <w:rsid w:val="00D72B93"/>
    <w:rsid w:val="00D92D3E"/>
    <w:rsid w:val="00DB79CC"/>
    <w:rsid w:val="00DF3463"/>
    <w:rsid w:val="00E02A8C"/>
    <w:rsid w:val="00E12F6F"/>
    <w:rsid w:val="00E15A06"/>
    <w:rsid w:val="00E306DB"/>
    <w:rsid w:val="00E32028"/>
    <w:rsid w:val="00E4569F"/>
    <w:rsid w:val="00E51F6A"/>
    <w:rsid w:val="00E903DA"/>
    <w:rsid w:val="00E927DB"/>
    <w:rsid w:val="00EB03DE"/>
    <w:rsid w:val="00EB42E7"/>
    <w:rsid w:val="00EB7C44"/>
    <w:rsid w:val="00EC225C"/>
    <w:rsid w:val="00EC706C"/>
    <w:rsid w:val="00ED0B08"/>
    <w:rsid w:val="00ED2994"/>
    <w:rsid w:val="00ED50A0"/>
    <w:rsid w:val="00EE51DD"/>
    <w:rsid w:val="00F059F3"/>
    <w:rsid w:val="00F32354"/>
    <w:rsid w:val="00F37D64"/>
    <w:rsid w:val="00F45C15"/>
    <w:rsid w:val="00F649BF"/>
    <w:rsid w:val="00F71897"/>
    <w:rsid w:val="00F757CE"/>
    <w:rsid w:val="00F8513C"/>
    <w:rsid w:val="00FB43F3"/>
    <w:rsid w:val="00FD2835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787EF"/>
  <w15:docId w15:val="{73BB141C-A3FB-4FA7-A346-D674B0D8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0A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7189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8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97"/>
  </w:style>
  <w:style w:type="paragraph" w:styleId="Footer">
    <w:name w:val="footer"/>
    <w:basedOn w:val="Normal"/>
    <w:link w:val="Foot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97"/>
  </w:style>
  <w:style w:type="paragraph" w:styleId="BalloonText">
    <w:name w:val="Balloon Text"/>
    <w:basedOn w:val="Normal"/>
    <w:link w:val="BalloonTextChar"/>
    <w:uiPriority w:val="99"/>
    <w:semiHidden/>
    <w:unhideWhenUsed/>
    <w:rsid w:val="00F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97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037BC5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037BC5"/>
    <w:pPr>
      <w:spacing w:after="0" w:line="240" w:lineRule="auto"/>
    </w:pPr>
  </w:style>
  <w:style w:type="paragraph" w:customStyle="1" w:styleId="HeaderLeft">
    <w:name w:val="Header Left"/>
    <w:basedOn w:val="Header"/>
    <w:uiPriority w:val="35"/>
    <w:qFormat/>
    <w:rsid w:val="00037BC5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A6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CB6B64CA447B5A4833B08D6B1B0" ma:contentTypeVersion="15" ma:contentTypeDescription="Create a new document." ma:contentTypeScope="" ma:versionID="5b8585752b9e3585a1170a8f680d5f03">
  <xsd:schema xmlns:xsd="http://www.w3.org/2001/XMLSchema" xmlns:xs="http://www.w3.org/2001/XMLSchema" xmlns:p="http://schemas.microsoft.com/office/2006/metadata/properties" xmlns:ns1="http://schemas.microsoft.com/sharepoint/v3" xmlns:ns3="fc105cc3-a27d-422f-87dc-193310c4dc90" xmlns:ns4="d35e04cc-a0d5-4a91-95e8-7d400f88b285" targetNamespace="http://schemas.microsoft.com/office/2006/metadata/properties" ma:root="true" ma:fieldsID="36bd5b5f1fd61ff056b9281816e31b54" ns1:_="" ns3:_="" ns4:_="">
    <xsd:import namespace="http://schemas.microsoft.com/sharepoint/v3"/>
    <xsd:import namespace="fc105cc3-a27d-422f-87dc-193310c4dc90"/>
    <xsd:import namespace="d35e04cc-a0d5-4a91-95e8-7d400f88b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5cc3-a27d-422f-87dc-193310c4d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04cc-a0d5-4a91-95e8-7d400f88b28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BC0E15-FA38-4844-AA11-602686593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105cc3-a27d-422f-87dc-193310c4dc90"/>
    <ds:schemaRef ds:uri="d35e04cc-a0d5-4a91-95e8-7d400f88b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44C49-184D-4499-89E0-B963BF95B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F585C-A2F9-40A4-82CB-1777DAEDA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BA587-2483-43A3-A087-1C640E17C3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Waleed Faisal, CV Page 2</vt:lpstr>
      <vt:lpstr>Juan Borrero del Pino, CV Page 2</vt:lpstr>
    </vt:vector>
  </TitlesOfParts>
  <Company>University of Minnesota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Waleed Faisal, CV Page 2</dc:title>
  <dc:creator>Juan Borrero</dc:creator>
  <cp:lastModifiedBy>O'Regan, Mary Kate (Human Resources)</cp:lastModifiedBy>
  <cp:revision>8</cp:revision>
  <cp:lastPrinted>2017-10-03T13:09:00Z</cp:lastPrinted>
  <dcterms:created xsi:type="dcterms:W3CDTF">2021-03-29T15:35:00Z</dcterms:created>
  <dcterms:modified xsi:type="dcterms:W3CDTF">2021-11-10T17:02:00Z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0x010100FC052CB6B64CA447B5A4833B08D6B1B0</vt:lpwstr>
  </property>
</Properties>
</file>