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5E20" w:rsidR="00255E20" w:rsidP="00255E20" w:rsidRDefault="00255E20" w14:paraId="691D27BC" w14:textId="000E261B">
      <w:pPr>
        <w:rPr>
          <w:b/>
          <w:bCs/>
          <w:sz w:val="20"/>
          <w:szCs w:val="20"/>
        </w:rPr>
      </w:pPr>
      <w:r w:rsidRPr="00255E20">
        <w:rPr>
          <w:b/>
          <w:bCs/>
          <w:sz w:val="20"/>
          <w:szCs w:val="20"/>
        </w:rPr>
        <w:t xml:space="preserve">Remote Working </w:t>
      </w:r>
      <w:r w:rsidR="005947C5">
        <w:rPr>
          <w:b/>
          <w:bCs/>
          <w:sz w:val="20"/>
          <w:szCs w:val="20"/>
        </w:rPr>
        <w:t>FAQ’s</w:t>
      </w:r>
    </w:p>
    <w:p w:rsidRPr="00255E20" w:rsidR="00255E20" w:rsidP="00255E20" w:rsidRDefault="00255E20" w14:paraId="1E8A4A17" w14:textId="5BC58952">
      <w:pPr>
        <w:rPr>
          <w:sz w:val="20"/>
          <w:szCs w:val="20"/>
        </w:rPr>
      </w:pPr>
      <w:r w:rsidRPr="00255E20">
        <w:rPr>
          <w:sz w:val="20"/>
          <w:szCs w:val="20"/>
        </w:rPr>
        <w:t>Minimum On-Campus Requirement: Fully remote working is not allowed. Staff must be on campus at least two days per week. </w:t>
      </w:r>
    </w:p>
    <w:p w:rsidRPr="00255E20" w:rsidR="00255E20" w:rsidP="00255E20" w:rsidRDefault="00255E20" w14:paraId="3A491252" w14:textId="1E4A6626">
      <w:pPr>
        <w:rPr>
          <w:sz w:val="20"/>
          <w:szCs w:val="20"/>
        </w:rPr>
      </w:pPr>
      <w:r w:rsidRPr="00255E20">
        <w:rPr>
          <w:sz w:val="20"/>
          <w:szCs w:val="20"/>
        </w:rPr>
        <w:t>Agreement of Remote Working Arrangements: Discussed and agreed with Line Manager based on role, experience, supervision needs, and performance standards. </w:t>
      </w:r>
    </w:p>
    <w:p w:rsidRPr="00255E20" w:rsidR="00255E20" w:rsidP="00255E20" w:rsidRDefault="00255E20" w14:paraId="2050B5F3" w14:textId="1B8D8771">
      <w:pPr>
        <w:rPr>
          <w:sz w:val="20"/>
          <w:szCs w:val="20"/>
        </w:rPr>
      </w:pPr>
      <w:r w:rsidRPr="00255E20">
        <w:rPr>
          <w:sz w:val="20"/>
          <w:szCs w:val="20"/>
        </w:rPr>
        <w:t>Working Hours: Normal hours are 09:00 – 17:00. Any changes must be agreed upon and recorded. </w:t>
      </w:r>
    </w:p>
    <w:p w:rsidR="00255E20" w:rsidP="00255E20" w:rsidRDefault="00255E20" w14:paraId="3CD97C71" w14:textId="77777777">
      <w:pPr>
        <w:rPr>
          <w:sz w:val="20"/>
          <w:szCs w:val="20"/>
        </w:rPr>
      </w:pPr>
      <w:r w:rsidRPr="00255E20">
        <w:rPr>
          <w:sz w:val="20"/>
          <w:szCs w:val="20"/>
        </w:rPr>
        <w:t>Manager Requests: Managers can ask staff to attend UCC on remote working days based on operational needs. </w:t>
      </w:r>
    </w:p>
    <w:p w:rsidRPr="00255E20" w:rsidR="00255E20" w:rsidP="00255E20" w:rsidRDefault="00255E20" w14:paraId="4603A726" w14:textId="7085173D">
      <w:pPr>
        <w:rPr>
          <w:sz w:val="20"/>
          <w:szCs w:val="20"/>
        </w:rPr>
      </w:pPr>
      <w:r w:rsidRPr="00255E20">
        <w:rPr>
          <w:sz w:val="20"/>
          <w:szCs w:val="20"/>
        </w:rPr>
        <w:t>Changing Working Patterns: Requires manager approval. </w:t>
      </w:r>
    </w:p>
    <w:p w:rsidRPr="00255E20" w:rsidR="00255E20" w:rsidP="00255E20" w:rsidRDefault="00255E20" w14:paraId="15302E41" w14:textId="05D67F5E">
      <w:pPr>
        <w:rPr>
          <w:sz w:val="20"/>
          <w:szCs w:val="20"/>
        </w:rPr>
      </w:pPr>
      <w:r w:rsidRPr="00255E20">
        <w:rPr>
          <w:sz w:val="20"/>
          <w:szCs w:val="20"/>
        </w:rPr>
        <w:t>Short Notice Attendance: Staff may need to attend the workplace at short notice due to service needs. </w:t>
      </w:r>
    </w:p>
    <w:p w:rsidR="00255E20" w:rsidP="00255E20" w:rsidRDefault="00255E20" w14:paraId="746B3818" w14:textId="0E264372">
      <w:pPr>
        <w:rPr>
          <w:sz w:val="20"/>
          <w:szCs w:val="20"/>
        </w:rPr>
      </w:pPr>
      <w:r w:rsidRPr="00255E20">
        <w:rPr>
          <w:sz w:val="20"/>
          <w:szCs w:val="20"/>
        </w:rPr>
        <w:t>Effective Communication: Staff must remain engaged and responsive, whether working remotely or on-campus. </w:t>
      </w:r>
    </w:p>
    <w:p w:rsidR="005947C5" w:rsidP="00255E20" w:rsidRDefault="005947C5" w14:paraId="2FB6C09D" w14:textId="77777777">
      <w:pPr>
        <w:rPr>
          <w:b/>
          <w:bCs/>
          <w:sz w:val="20"/>
          <w:szCs w:val="20"/>
        </w:rPr>
      </w:pPr>
    </w:p>
    <w:p w:rsidR="005947C5" w:rsidRDefault="005947C5" w14:paraId="7BF9B00D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Pr="00255E20" w:rsidR="005947C5" w:rsidP="00255E20" w:rsidRDefault="005947C5" w14:paraId="41B0B248" w14:textId="568F6108">
      <w:pPr>
        <w:rPr>
          <w:b/>
          <w:bCs/>
          <w:sz w:val="20"/>
          <w:szCs w:val="20"/>
        </w:rPr>
      </w:pPr>
      <w:r w:rsidRPr="005947C5">
        <w:rPr>
          <w:b/>
          <w:bCs/>
          <w:sz w:val="20"/>
          <w:szCs w:val="20"/>
        </w:rPr>
        <w:t>Flexible Working for Caring Purposes FAQ’s</w:t>
      </w:r>
    </w:p>
    <w:p w:rsidRPr="009A7682" w:rsidR="00255E20" w:rsidP="00255E20" w:rsidRDefault="00255E20" w14:paraId="644431E7" w14:textId="77777777">
      <w:pPr>
        <w:rPr>
          <w:b/>
          <w:bCs/>
          <w:sz w:val="20"/>
          <w:szCs w:val="20"/>
        </w:rPr>
      </w:pPr>
      <w:r w:rsidRPr="009A7682">
        <w:rPr>
          <w:b/>
          <w:bCs/>
          <w:sz w:val="20"/>
          <w:szCs w:val="20"/>
        </w:rPr>
        <w:t>What is a Compressed Working Week?</w:t>
      </w:r>
    </w:p>
    <w:p w:rsidRPr="009A7682" w:rsidR="00255E20" w:rsidP="00255E20" w:rsidRDefault="00255E20" w14:paraId="273B5757" w14:textId="77777777">
      <w:pPr>
        <w:rPr>
          <w:sz w:val="20"/>
          <w:szCs w:val="20"/>
        </w:rPr>
      </w:pPr>
      <w:r w:rsidRPr="009A7682">
        <w:rPr>
          <w:sz w:val="20"/>
          <w:szCs w:val="20"/>
        </w:rPr>
        <w:t xml:space="preserve">A compressed week means you work your full-time hours over </w:t>
      </w:r>
      <w:r w:rsidRPr="009A7682">
        <w:rPr>
          <w:b/>
          <w:bCs/>
          <w:sz w:val="20"/>
          <w:szCs w:val="20"/>
        </w:rPr>
        <w:t>fewer days</w:t>
      </w:r>
      <w:r w:rsidRPr="009A7682">
        <w:rPr>
          <w:sz w:val="20"/>
          <w:szCs w:val="20"/>
        </w:rPr>
        <w:t>.</w:t>
      </w:r>
      <w:r w:rsidRPr="009A7682">
        <w:rPr>
          <w:sz w:val="20"/>
          <w:szCs w:val="20"/>
        </w:rPr>
        <w:br/>
      </w:r>
      <w:r w:rsidRPr="009A7682">
        <w:rPr>
          <w:sz w:val="20"/>
          <w:szCs w:val="20"/>
        </w:rPr>
        <w:t>Example:</w:t>
      </w:r>
    </w:p>
    <w:p w:rsidRPr="009A7682" w:rsidR="00255E20" w:rsidP="00255E20" w:rsidRDefault="00255E20" w14:paraId="2A927814" w14:textId="77777777">
      <w:pPr>
        <w:numPr>
          <w:ilvl w:val="0"/>
          <w:numId w:val="1"/>
        </w:numPr>
        <w:rPr>
          <w:sz w:val="20"/>
          <w:szCs w:val="20"/>
        </w:rPr>
      </w:pPr>
      <w:r w:rsidRPr="009A7682">
        <w:rPr>
          <w:sz w:val="20"/>
          <w:szCs w:val="20"/>
        </w:rPr>
        <w:t xml:space="preserve">Instead of 5 x 7-hour days (35 hours), you </w:t>
      </w:r>
      <w:r>
        <w:rPr>
          <w:sz w:val="20"/>
          <w:szCs w:val="20"/>
        </w:rPr>
        <w:t xml:space="preserve">may opt to </w:t>
      </w:r>
      <w:r w:rsidRPr="009A7682">
        <w:rPr>
          <w:sz w:val="20"/>
          <w:szCs w:val="20"/>
        </w:rPr>
        <w:t>work 4 x 8.75-hour days.</w:t>
      </w:r>
    </w:p>
    <w:p w:rsidR="00255E20" w:rsidP="00255E20" w:rsidRDefault="00255E20" w14:paraId="5DE0D5AC" w14:textId="594CA4FE">
      <w:pPr>
        <w:rPr>
          <w:sz w:val="20"/>
          <w:szCs w:val="20"/>
        </w:rPr>
      </w:pPr>
      <w:r w:rsidRPr="009A7682">
        <w:rPr>
          <w:sz w:val="20"/>
          <w:szCs w:val="20"/>
        </w:rPr>
        <w:t>You still work full-time hours — just across fewer days.</w:t>
      </w:r>
    </w:p>
    <w:p w:rsidR="00255E20" w:rsidP="00255E20" w:rsidRDefault="00255E20" w14:paraId="1E0D9C5A" w14:textId="77777777">
      <w:pPr>
        <w:rPr>
          <w:b/>
          <w:bCs/>
          <w:sz w:val="20"/>
          <w:szCs w:val="20"/>
        </w:rPr>
      </w:pPr>
    </w:p>
    <w:p w:rsidRPr="009A7682" w:rsidR="00255E20" w:rsidP="00255E20" w:rsidRDefault="00255E20" w14:paraId="15722298" w14:textId="77777777">
      <w:pPr>
        <w:rPr>
          <w:b/>
          <w:bCs/>
          <w:sz w:val="20"/>
          <w:szCs w:val="20"/>
        </w:rPr>
      </w:pPr>
      <w:r w:rsidRPr="009A7682">
        <w:rPr>
          <w:b/>
          <w:bCs/>
          <w:sz w:val="20"/>
          <w:szCs w:val="20"/>
        </w:rPr>
        <w:t>How does Compressed Working Affect my Annual Leave</w:t>
      </w:r>
      <w:r>
        <w:rPr>
          <w:b/>
          <w:bCs/>
          <w:sz w:val="20"/>
          <w:szCs w:val="20"/>
        </w:rPr>
        <w:t>?</w:t>
      </w:r>
    </w:p>
    <w:p w:rsidRPr="009A7682" w:rsidR="00255E20" w:rsidP="00255E20" w:rsidRDefault="00255E20" w14:paraId="56A5E567" w14:textId="77777777">
      <w:pPr>
        <w:rPr>
          <w:sz w:val="20"/>
          <w:szCs w:val="20"/>
        </w:rPr>
      </w:pPr>
      <w:r w:rsidRPr="009A7682">
        <w:rPr>
          <w:sz w:val="20"/>
          <w:szCs w:val="20"/>
        </w:rPr>
        <w:t xml:space="preserve">The </w:t>
      </w:r>
      <w:r w:rsidRPr="009A7682">
        <w:rPr>
          <w:b/>
          <w:bCs/>
          <w:sz w:val="20"/>
          <w:szCs w:val="20"/>
        </w:rPr>
        <w:t>number of leave days</w:t>
      </w:r>
      <w:r w:rsidRPr="009A7682">
        <w:rPr>
          <w:sz w:val="20"/>
          <w:szCs w:val="20"/>
        </w:rPr>
        <w:t xml:space="preserve"> adjusts to reflect your new schedule.</w:t>
      </w:r>
    </w:p>
    <w:p w:rsidRPr="009A7682" w:rsidR="00255E20" w:rsidP="00255E20" w:rsidRDefault="00255E20" w14:paraId="355E857F" w14:textId="77777777">
      <w:pPr>
        <w:numPr>
          <w:ilvl w:val="0"/>
          <w:numId w:val="2"/>
        </w:numPr>
        <w:rPr>
          <w:sz w:val="20"/>
          <w:szCs w:val="20"/>
        </w:rPr>
      </w:pPr>
      <w:r w:rsidRPr="009A7682">
        <w:rPr>
          <w:sz w:val="20"/>
          <w:szCs w:val="20"/>
        </w:rPr>
        <w:t>Your annual leave entitlement for example is currently 26 days working 35 hours a week (7 hours per day, 26*7=182 hours)</w:t>
      </w:r>
    </w:p>
    <w:p w:rsidRPr="009A7682" w:rsidR="00255E20" w:rsidP="00255E20" w:rsidRDefault="00255E20" w14:paraId="06343441" w14:textId="77777777">
      <w:pPr>
        <w:numPr>
          <w:ilvl w:val="0"/>
          <w:numId w:val="2"/>
        </w:numPr>
        <w:rPr>
          <w:sz w:val="20"/>
          <w:szCs w:val="20"/>
        </w:rPr>
      </w:pPr>
      <w:r w:rsidRPr="009A7682">
        <w:rPr>
          <w:sz w:val="20"/>
          <w:szCs w:val="20"/>
        </w:rPr>
        <w:t xml:space="preserve">But since you now work </w:t>
      </w:r>
      <w:r w:rsidRPr="009A7682">
        <w:rPr>
          <w:b/>
          <w:bCs/>
          <w:sz w:val="20"/>
          <w:szCs w:val="20"/>
        </w:rPr>
        <w:t>4 days per week</w:t>
      </w:r>
      <w:r w:rsidRPr="009A7682">
        <w:rPr>
          <w:sz w:val="20"/>
          <w:szCs w:val="20"/>
        </w:rPr>
        <w:t xml:space="preserve">, your </w:t>
      </w:r>
      <w:r w:rsidRPr="009A7682">
        <w:rPr>
          <w:b/>
          <w:bCs/>
          <w:sz w:val="20"/>
          <w:szCs w:val="20"/>
        </w:rPr>
        <w:t>annual leave entitlement = 20.8 working days</w:t>
      </w:r>
      <w:r w:rsidRPr="009A7682">
        <w:rPr>
          <w:sz w:val="20"/>
          <w:szCs w:val="20"/>
        </w:rPr>
        <w:t xml:space="preserve"> (35 hours =4 days * 8.75 hours per day) 182/8.75 = 20.8 working days</w:t>
      </w:r>
    </w:p>
    <w:p w:rsidRPr="009A7682" w:rsidR="00255E20" w:rsidP="00255E20" w:rsidRDefault="00255E20" w14:paraId="1BC5504C" w14:textId="77777777">
      <w:pPr>
        <w:rPr>
          <w:sz w:val="20"/>
          <w:szCs w:val="20"/>
        </w:rPr>
      </w:pPr>
      <w:r w:rsidRPr="009A7682">
        <w:rPr>
          <w:rFonts w:ascii="Segoe UI Emoji" w:hAnsi="Segoe UI Emoji" w:cs="Segoe UI Emoji"/>
          <w:sz w:val="20"/>
          <w:szCs w:val="20"/>
        </w:rPr>
        <w:t>🧠</w:t>
      </w:r>
      <w:r w:rsidRPr="009A7682">
        <w:rPr>
          <w:sz w:val="20"/>
          <w:szCs w:val="20"/>
        </w:rPr>
        <w:t xml:space="preserve"> Important: You’re </w:t>
      </w:r>
      <w:r w:rsidRPr="009A7682">
        <w:rPr>
          <w:b/>
          <w:bCs/>
          <w:sz w:val="20"/>
          <w:szCs w:val="20"/>
        </w:rPr>
        <w:t>not losing leave</w:t>
      </w:r>
      <w:r w:rsidRPr="009A7682">
        <w:rPr>
          <w:sz w:val="20"/>
          <w:szCs w:val="20"/>
        </w:rPr>
        <w:t xml:space="preserve"> — you’re just taking </w:t>
      </w:r>
      <w:r w:rsidRPr="009A7682">
        <w:rPr>
          <w:b/>
          <w:bCs/>
          <w:sz w:val="20"/>
          <w:szCs w:val="20"/>
        </w:rPr>
        <w:t>fewer days off</w:t>
      </w:r>
      <w:r w:rsidRPr="009A7682">
        <w:rPr>
          <w:sz w:val="20"/>
          <w:szCs w:val="20"/>
        </w:rPr>
        <w:t>, because each one is longer.</w:t>
      </w:r>
    </w:p>
    <w:p w:rsidR="00591BD3" w:rsidP="00591BD3" w:rsidRDefault="00591BD3" w14:paraId="1DFF8CE9" w14:textId="77777777">
      <w:pPr>
        <w:rPr>
          <w:b/>
          <w:bCs/>
          <w:sz w:val="20"/>
          <w:szCs w:val="20"/>
        </w:rPr>
      </w:pPr>
    </w:p>
    <w:p w:rsidRPr="00591BD3" w:rsidR="00591BD3" w:rsidP="00591BD3" w:rsidRDefault="00591BD3" w14:paraId="190FB708" w14:textId="2647727B">
      <w:pPr>
        <w:rPr>
          <w:b/>
          <w:bCs/>
          <w:sz w:val="20"/>
          <w:szCs w:val="20"/>
        </w:rPr>
      </w:pPr>
      <w:r w:rsidRPr="00591BD3">
        <w:rPr>
          <w:b/>
          <w:bCs/>
          <w:sz w:val="20"/>
          <w:szCs w:val="20"/>
        </w:rPr>
        <w:t xml:space="preserve">Compressed Working Week example: </w:t>
      </w:r>
    </w:p>
    <w:p w:rsidRPr="00591BD3" w:rsidR="00591BD3" w:rsidP="00591BD3" w:rsidRDefault="00591BD3" w14:paraId="0AED723F" w14:textId="77777777">
      <w:pPr>
        <w:rPr>
          <w:b/>
          <w:bCs/>
          <w:sz w:val="20"/>
          <w:szCs w:val="20"/>
        </w:rPr>
      </w:pPr>
    </w:p>
    <w:p w:rsidRPr="00591BD3" w:rsidR="00591BD3" w:rsidP="00591BD3" w:rsidRDefault="00591BD3" w14:paraId="5244812D" w14:textId="77777777">
      <w:pPr>
        <w:rPr>
          <w:sz w:val="20"/>
          <w:szCs w:val="20"/>
        </w:rPr>
      </w:pPr>
      <w:r w:rsidRPr="00591BD3">
        <w:rPr>
          <w:sz w:val="20"/>
          <w:szCs w:val="20"/>
        </w:rPr>
        <w:t xml:space="preserve">The hours of duty for a particular staff member </w:t>
      </w:r>
      <w:proofErr w:type="gramStart"/>
      <w:r w:rsidRPr="00591BD3">
        <w:rPr>
          <w:sz w:val="20"/>
          <w:szCs w:val="20"/>
        </w:rPr>
        <w:t>is</w:t>
      </w:r>
      <w:proofErr w:type="gramEnd"/>
      <w:r w:rsidRPr="00591BD3">
        <w:rPr>
          <w:sz w:val="20"/>
          <w:szCs w:val="20"/>
        </w:rPr>
        <w:t xml:space="preserve"> 35 hours per week (as per their contract).  Standard working hours were from 9am to 5.00pm, Monday to Friday, with 60 minutes for lunch daily (unpaid).</w:t>
      </w:r>
    </w:p>
    <w:p w:rsidRPr="00591BD3" w:rsidR="00591BD3" w:rsidP="00591BD3" w:rsidRDefault="00591BD3" w14:paraId="291C6E38" w14:textId="77777777">
      <w:pPr>
        <w:rPr>
          <w:sz w:val="20"/>
          <w:szCs w:val="20"/>
        </w:rPr>
      </w:pPr>
    </w:p>
    <w:p w:rsidRPr="00591BD3" w:rsidR="00591BD3" w:rsidP="00591BD3" w:rsidRDefault="00591BD3" w14:paraId="42BD3023" w14:textId="77777777">
      <w:pPr>
        <w:rPr>
          <w:sz w:val="20"/>
          <w:szCs w:val="20"/>
        </w:rPr>
      </w:pPr>
      <w:r w:rsidRPr="00591BD3">
        <w:rPr>
          <w:sz w:val="20"/>
          <w:szCs w:val="20"/>
        </w:rPr>
        <w:t xml:space="preserve">As per the Organisation of Working Time Act, a </w:t>
      </w:r>
      <w:proofErr w:type="gramStart"/>
      <w:r w:rsidRPr="00591BD3">
        <w:rPr>
          <w:sz w:val="20"/>
          <w:szCs w:val="20"/>
        </w:rPr>
        <w:t>15 minute</w:t>
      </w:r>
      <w:proofErr w:type="gramEnd"/>
      <w:r w:rsidRPr="00591BD3">
        <w:rPr>
          <w:sz w:val="20"/>
          <w:szCs w:val="20"/>
        </w:rPr>
        <w:t xml:space="preserve"> break must be taken when you have worked more than 4 ½ hours and a </w:t>
      </w:r>
      <w:proofErr w:type="gramStart"/>
      <w:r w:rsidRPr="00591BD3">
        <w:rPr>
          <w:sz w:val="20"/>
          <w:szCs w:val="20"/>
        </w:rPr>
        <w:t>30 minute</w:t>
      </w:r>
      <w:proofErr w:type="gramEnd"/>
      <w:r w:rsidRPr="00591BD3">
        <w:rPr>
          <w:sz w:val="20"/>
          <w:szCs w:val="20"/>
        </w:rPr>
        <w:t xml:space="preserve"> break must be taken when you have worked more than 6 hours.</w:t>
      </w:r>
    </w:p>
    <w:p w:rsidRPr="00591BD3" w:rsidR="00591BD3" w:rsidP="00591BD3" w:rsidRDefault="00591BD3" w14:paraId="6EEC87BA" w14:textId="77777777">
      <w:pPr>
        <w:rPr>
          <w:sz w:val="20"/>
          <w:szCs w:val="20"/>
        </w:rPr>
      </w:pPr>
    </w:p>
    <w:p w:rsidR="6ABDA850" w:rsidP="36DE547D" w:rsidRDefault="6ABDA850" w14:paraId="08E3594B" w14:textId="69D2115E">
      <w:pPr>
        <w:spacing w:before="240" w:beforeAutospacing="off" w:after="240" w:afterAutospacing="off"/>
      </w:pPr>
      <w:r w:rsidRPr="36DE547D" w:rsidR="6ABDA850">
        <w:rPr>
          <w:rFonts w:ascii="Aptos" w:hAnsi="Aptos" w:eastAsia="Aptos" w:cs="Aptos"/>
          <w:noProof w:val="0"/>
          <w:sz w:val="22"/>
          <w:szCs w:val="22"/>
          <w:lang w:val="en-IE"/>
        </w:rPr>
        <w:t xml:space="preserve">The staff member’s schedule may look like this, </w:t>
      </w:r>
      <w:r w:rsidRPr="36DE547D" w:rsidR="6ABDA850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IE"/>
        </w:rPr>
        <w:t>where agreed with the relevant Line Manager,</w:t>
      </w:r>
      <w:r w:rsidRPr="36DE547D" w:rsidR="6ABDA850">
        <w:rPr>
          <w:rFonts w:ascii="Aptos" w:hAnsi="Aptos" w:eastAsia="Aptos" w:cs="Aptos"/>
          <w:noProof w:val="0"/>
          <w:sz w:val="22"/>
          <w:szCs w:val="22"/>
          <w:lang w:val="en-IE"/>
        </w:rPr>
        <w:t xml:space="preserve"> as they have proposed to not work on Fridays</w:t>
      </w:r>
    </w:p>
    <w:p w:rsidR="36DE547D" w:rsidP="36DE547D" w:rsidRDefault="36DE547D" w14:paraId="0F685329" w14:textId="1586E898">
      <w:pPr>
        <w:rPr>
          <w:sz w:val="20"/>
          <w:szCs w:val="20"/>
        </w:rPr>
      </w:pPr>
    </w:p>
    <w:p w:rsidRPr="00591BD3" w:rsidR="00591BD3" w:rsidP="00591BD3" w:rsidRDefault="00591BD3" w14:paraId="79480DA4" w14:textId="77777777">
      <w:pPr>
        <w:rPr>
          <w:sz w:val="20"/>
          <w:szCs w:val="20"/>
        </w:rPr>
      </w:pPr>
    </w:p>
    <w:p w:rsidRPr="00591BD3" w:rsidR="00591BD3" w:rsidP="00591BD3" w:rsidRDefault="00591BD3" w14:paraId="5C404404" w14:textId="77777777">
      <w:pPr>
        <w:rPr>
          <w:sz w:val="20"/>
          <w:szCs w:val="20"/>
        </w:rPr>
      </w:pPr>
    </w:p>
    <w:p w:rsidRPr="00591BD3" w:rsidR="00591BD3" w:rsidP="00591BD3" w:rsidRDefault="00591BD3" w14:paraId="287E2C8A" w14:textId="77777777">
      <w:pPr>
        <w:rPr>
          <w:i/>
          <w:iCs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1801"/>
        <w:gridCol w:w="1822"/>
        <w:gridCol w:w="1803"/>
        <w:gridCol w:w="1782"/>
      </w:tblGrid>
      <w:tr w:rsidRPr="00591BD3" w:rsidR="00591BD3" w:rsidTr="00591BD3" w14:paraId="75B83940" w14:textId="77777777">
        <w:tc>
          <w:tcPr>
            <w:tcW w:w="1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91BD3" w:rsidR="00591BD3" w:rsidP="00591BD3" w:rsidRDefault="00591BD3" w14:paraId="0B7F70DE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Monday</w:t>
            </w:r>
          </w:p>
        </w:tc>
        <w:tc>
          <w:tcPr>
            <w:tcW w:w="18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91BD3" w:rsidR="00591BD3" w:rsidP="00591BD3" w:rsidRDefault="00591BD3" w14:paraId="3319BA1C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Tuesday</w:t>
            </w:r>
          </w:p>
        </w:tc>
        <w:tc>
          <w:tcPr>
            <w:tcW w:w="1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91BD3" w:rsidR="00591BD3" w:rsidP="00591BD3" w:rsidRDefault="00591BD3" w14:paraId="7D058641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Wednesday</w:t>
            </w:r>
          </w:p>
        </w:tc>
        <w:tc>
          <w:tcPr>
            <w:tcW w:w="18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91BD3" w:rsidR="00591BD3" w:rsidP="00591BD3" w:rsidRDefault="00591BD3" w14:paraId="57FC73C2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Thursday</w:t>
            </w:r>
          </w:p>
        </w:tc>
        <w:tc>
          <w:tcPr>
            <w:tcW w:w="1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91BD3" w:rsidR="00591BD3" w:rsidP="00591BD3" w:rsidRDefault="00591BD3" w14:paraId="0AF1B4F8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Friday</w:t>
            </w:r>
          </w:p>
        </w:tc>
      </w:tr>
      <w:tr w:rsidRPr="00591BD3" w:rsidR="00591BD3" w:rsidTr="00591BD3" w14:paraId="175769B5" w14:textId="77777777">
        <w:tc>
          <w:tcPr>
            <w:tcW w:w="18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91BD3" w:rsidR="00591BD3" w:rsidP="00591BD3" w:rsidRDefault="00591BD3" w14:paraId="37793E11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414EE8B8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Start time: 8.00am</w:t>
            </w:r>
          </w:p>
          <w:p w:rsidRPr="00591BD3" w:rsidR="00591BD3" w:rsidP="00591BD3" w:rsidRDefault="00591BD3" w14:paraId="0B42ACD2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17EC9CD4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 xml:space="preserve">Break start: 12.30pm </w:t>
            </w:r>
          </w:p>
          <w:p w:rsidRPr="00591BD3" w:rsidR="00591BD3" w:rsidP="00591BD3" w:rsidRDefault="00591BD3" w14:paraId="6B492EC1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719395BA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Break end:</w:t>
            </w:r>
          </w:p>
          <w:p w:rsidRPr="00591BD3" w:rsidR="00591BD3" w:rsidP="00591BD3" w:rsidRDefault="00591BD3" w14:paraId="45E3E4E6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1.30pm</w:t>
            </w:r>
          </w:p>
          <w:p w:rsidRPr="00591BD3" w:rsidR="00591BD3" w:rsidP="00591BD3" w:rsidRDefault="00591BD3" w14:paraId="52D12DC9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3DD656E1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End time: 6.00pm</w:t>
            </w:r>
          </w:p>
          <w:p w:rsidRPr="00591BD3" w:rsidR="00591BD3" w:rsidP="00591BD3" w:rsidRDefault="00591BD3" w14:paraId="62CFCDED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591BF548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 xml:space="preserve">Hours per day: 9hrs total </w:t>
            </w:r>
          </w:p>
          <w:p w:rsidRPr="00591BD3" w:rsidR="00591BD3" w:rsidP="00591BD3" w:rsidRDefault="00591BD3" w14:paraId="209DB27C" w14:textId="77777777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91BD3" w:rsidR="00591BD3" w:rsidP="00591BD3" w:rsidRDefault="00591BD3" w14:paraId="5CD50507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732ED068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Start time: 8.00am</w:t>
            </w:r>
          </w:p>
          <w:p w:rsidRPr="00591BD3" w:rsidR="00591BD3" w:rsidP="00591BD3" w:rsidRDefault="00591BD3" w14:paraId="65FE1114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5EE20A4D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 xml:space="preserve">Break start: 12.30pm </w:t>
            </w:r>
          </w:p>
          <w:p w:rsidRPr="00591BD3" w:rsidR="00591BD3" w:rsidP="00591BD3" w:rsidRDefault="00591BD3" w14:paraId="20B2043E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685970F3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Break end:</w:t>
            </w:r>
          </w:p>
          <w:p w:rsidRPr="00591BD3" w:rsidR="00591BD3" w:rsidP="00591BD3" w:rsidRDefault="00591BD3" w14:paraId="4A4EFD7B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1.30pm</w:t>
            </w:r>
          </w:p>
          <w:p w:rsidRPr="00591BD3" w:rsidR="00591BD3" w:rsidP="00591BD3" w:rsidRDefault="00591BD3" w14:paraId="535F4467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08D012C4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End time: 6.00pm</w:t>
            </w:r>
          </w:p>
          <w:p w:rsidRPr="00591BD3" w:rsidR="00591BD3" w:rsidP="00591BD3" w:rsidRDefault="00591BD3" w14:paraId="316C9988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2E4AD651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Hours per day: 9hrs total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91BD3" w:rsidR="00591BD3" w:rsidP="00591BD3" w:rsidRDefault="00591BD3" w14:paraId="080CA816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6899127B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Start time: 8.00am</w:t>
            </w:r>
          </w:p>
          <w:p w:rsidRPr="00591BD3" w:rsidR="00591BD3" w:rsidP="00591BD3" w:rsidRDefault="00591BD3" w14:paraId="5366E541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2D75D006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 xml:space="preserve">Break start: 12.30pm </w:t>
            </w:r>
          </w:p>
          <w:p w:rsidRPr="00591BD3" w:rsidR="00591BD3" w:rsidP="00591BD3" w:rsidRDefault="00591BD3" w14:paraId="1BBA2EC1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50A05AE9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Break end:</w:t>
            </w:r>
          </w:p>
          <w:p w:rsidRPr="00591BD3" w:rsidR="00591BD3" w:rsidP="00591BD3" w:rsidRDefault="00591BD3" w14:paraId="32CC6A59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1.30pm</w:t>
            </w:r>
          </w:p>
          <w:p w:rsidRPr="00591BD3" w:rsidR="00591BD3" w:rsidP="00591BD3" w:rsidRDefault="00591BD3" w14:paraId="671899AB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35CC1DF2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End time: 6.00pm</w:t>
            </w:r>
          </w:p>
          <w:p w:rsidRPr="00591BD3" w:rsidR="00591BD3" w:rsidP="00591BD3" w:rsidRDefault="00591BD3" w14:paraId="72A5AB2C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58A4A427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Hours per day: 9hrs total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91BD3" w:rsidR="00591BD3" w:rsidP="00591BD3" w:rsidRDefault="00591BD3" w14:paraId="3F3A5F09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3D5CA134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Start time: 8.00am</w:t>
            </w:r>
          </w:p>
          <w:p w:rsidRPr="00591BD3" w:rsidR="00591BD3" w:rsidP="00591BD3" w:rsidRDefault="00591BD3" w14:paraId="25A125ED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3238CD5D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 xml:space="preserve">Break start: 12.30pm </w:t>
            </w:r>
          </w:p>
          <w:p w:rsidRPr="00591BD3" w:rsidR="00591BD3" w:rsidP="00591BD3" w:rsidRDefault="00591BD3" w14:paraId="482B4193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3E7F879C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Break end:</w:t>
            </w:r>
          </w:p>
          <w:p w:rsidRPr="00591BD3" w:rsidR="00591BD3" w:rsidP="00591BD3" w:rsidRDefault="00591BD3" w14:paraId="3D823208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1.30pm</w:t>
            </w:r>
          </w:p>
          <w:p w:rsidRPr="00591BD3" w:rsidR="00591BD3" w:rsidP="00591BD3" w:rsidRDefault="00591BD3" w14:paraId="46C625E3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3AA84C28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End time: 5.00pm</w:t>
            </w:r>
          </w:p>
          <w:p w:rsidRPr="00591BD3" w:rsidR="00591BD3" w:rsidP="00591BD3" w:rsidRDefault="00591BD3" w14:paraId="657E7A70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402C07B5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Hours per day: 8hrs total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91BD3" w:rsidR="00591BD3" w:rsidP="00591BD3" w:rsidRDefault="00591BD3" w14:paraId="74308F9B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060219E2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Start time: N/A</w:t>
            </w:r>
          </w:p>
          <w:p w:rsidRPr="00591BD3" w:rsidR="00591BD3" w:rsidP="00591BD3" w:rsidRDefault="00591BD3" w14:paraId="19A7AE39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50D3803F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Break times:</w:t>
            </w:r>
          </w:p>
          <w:p w:rsidRPr="00591BD3" w:rsidR="00591BD3" w:rsidP="00591BD3" w:rsidRDefault="00591BD3" w14:paraId="5CEBCBEC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5CFB112C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End time:</w:t>
            </w:r>
          </w:p>
          <w:p w:rsidRPr="00591BD3" w:rsidR="00591BD3" w:rsidP="00591BD3" w:rsidRDefault="00591BD3" w14:paraId="26CEA92A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613C847A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69B31C73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Hours per day: OFF</w:t>
            </w:r>
          </w:p>
        </w:tc>
      </w:tr>
      <w:tr w:rsidRPr="00591BD3" w:rsidR="00591BD3" w:rsidTr="00591BD3" w14:paraId="126D8F3A" w14:textId="77777777">
        <w:tc>
          <w:tcPr>
            <w:tcW w:w="936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91BD3" w:rsidR="00591BD3" w:rsidP="00591BD3" w:rsidRDefault="00591BD3" w14:paraId="0F7EF6E2" w14:textId="77777777">
            <w:pPr>
              <w:rPr>
                <w:sz w:val="20"/>
                <w:szCs w:val="20"/>
              </w:rPr>
            </w:pPr>
          </w:p>
          <w:p w:rsidRPr="00591BD3" w:rsidR="00591BD3" w:rsidP="00591BD3" w:rsidRDefault="00591BD3" w14:paraId="14D20370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 xml:space="preserve">Total hours: 35 hours per week </w:t>
            </w:r>
          </w:p>
          <w:p w:rsidRPr="00591BD3" w:rsidR="00591BD3" w:rsidP="00591BD3" w:rsidRDefault="00591BD3" w14:paraId="57DA902A" w14:textId="77777777">
            <w:pPr>
              <w:rPr>
                <w:sz w:val="20"/>
                <w:szCs w:val="20"/>
              </w:rPr>
            </w:pPr>
            <w:r w:rsidRPr="00591BD3">
              <w:rPr>
                <w:sz w:val="20"/>
                <w:szCs w:val="20"/>
              </w:rPr>
              <w:t>(full time contracted hours, 35 hours with 60 minutes for lunch daily)</w:t>
            </w:r>
          </w:p>
          <w:p w:rsidRPr="00591BD3" w:rsidR="00591BD3" w:rsidP="00591BD3" w:rsidRDefault="00591BD3" w14:paraId="76D9891A" w14:textId="77777777">
            <w:pPr>
              <w:rPr>
                <w:sz w:val="20"/>
                <w:szCs w:val="20"/>
              </w:rPr>
            </w:pPr>
          </w:p>
        </w:tc>
      </w:tr>
    </w:tbl>
    <w:p w:rsidRPr="00591BD3" w:rsidR="00255E20" w:rsidP="00255E20" w:rsidRDefault="00255E20" w14:paraId="7BA62D4D" w14:textId="77777777">
      <w:pPr>
        <w:rPr>
          <w:sz w:val="20"/>
          <w:szCs w:val="20"/>
        </w:rPr>
      </w:pPr>
    </w:p>
    <w:p w:rsidRPr="00591BD3" w:rsidR="00255E20" w:rsidP="00255E20" w:rsidRDefault="00255E20" w14:paraId="3124DDEE" w14:textId="77777777">
      <w:pPr>
        <w:rPr>
          <w:sz w:val="20"/>
          <w:szCs w:val="20"/>
        </w:rPr>
      </w:pPr>
    </w:p>
    <w:p w:rsidRPr="009A7682" w:rsidR="00255E20" w:rsidP="00255E20" w:rsidRDefault="00255E20" w14:paraId="6E62D025" w14:textId="77777777">
      <w:pPr>
        <w:rPr>
          <w:sz w:val="20"/>
          <w:szCs w:val="20"/>
          <w:lang w:val="en-GB"/>
        </w:rPr>
      </w:pPr>
    </w:p>
    <w:p w:rsidR="00BF3CA0" w:rsidRDefault="00BF3CA0" w14:paraId="4878F577" w14:textId="77777777"/>
    <w:sectPr w:rsidR="00BF3CA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266F"/>
    <w:multiLevelType w:val="multilevel"/>
    <w:tmpl w:val="7614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CE06E45"/>
    <w:multiLevelType w:val="multilevel"/>
    <w:tmpl w:val="30F0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98948917">
    <w:abstractNumId w:val="1"/>
  </w:num>
  <w:num w:numId="2" w16cid:durableId="155643417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20"/>
    <w:rsid w:val="00255E20"/>
    <w:rsid w:val="003209CB"/>
    <w:rsid w:val="00591BD3"/>
    <w:rsid w:val="005947C5"/>
    <w:rsid w:val="008D08F3"/>
    <w:rsid w:val="00BF3CA0"/>
    <w:rsid w:val="36DE547D"/>
    <w:rsid w:val="6ABDA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E4FE4"/>
  <w15:chartTrackingRefBased/>
  <w15:docId w15:val="{A6120439-580D-4DE2-9AAD-B2724A9A9D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5E20"/>
  </w:style>
  <w:style w:type="paragraph" w:styleId="Heading1">
    <w:name w:val="heading 1"/>
    <w:basedOn w:val="Normal"/>
    <w:next w:val="Normal"/>
    <w:link w:val="Heading1Char"/>
    <w:uiPriority w:val="9"/>
    <w:qFormat/>
    <w:rsid w:val="00255E2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E2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55E2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55E2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55E2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55E2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55E2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55E2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55E2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55E2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55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E2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55E2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55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E2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55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E2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5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A9ED9D3E8CD4BAE96912ACCE469BD" ma:contentTypeVersion="17" ma:contentTypeDescription="Create a new document." ma:contentTypeScope="" ma:versionID="190079dc50c1dd9fa0798f1456ccf453">
  <xsd:schema xmlns:xsd="http://www.w3.org/2001/XMLSchema" xmlns:xs="http://www.w3.org/2001/XMLSchema" xmlns:p="http://schemas.microsoft.com/office/2006/metadata/properties" xmlns:ns2="5130abf7-c696-4dd2-a42d-69c57dedb035" xmlns:ns3="b21566d2-9dd3-4288-924a-6d6f3bdc8cfa" targetNamespace="http://schemas.microsoft.com/office/2006/metadata/properties" ma:root="true" ma:fieldsID="4399fac1cfe0bd90c6ac110223ef1345" ns2:_="" ns3:_="">
    <xsd:import namespace="5130abf7-c696-4dd2-a42d-69c57dedb035"/>
    <xsd:import namespace="b21566d2-9dd3-4288-924a-6d6f3bdc8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0abf7-c696-4dd2-a42d-69c57dedb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566d2-9dd3-4288-924a-6d6f3bdc8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5735f8-570d-4e53-8334-ef5546989d75}" ma:internalName="TaxCatchAll" ma:showField="CatchAllData" ma:web="b21566d2-9dd3-4288-924a-6d6f3bdc8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0abf7-c696-4dd2-a42d-69c57dedb035">
      <Terms xmlns="http://schemas.microsoft.com/office/infopath/2007/PartnerControls"/>
    </lcf76f155ced4ddcb4097134ff3c332f>
    <TaxCatchAll xmlns="b21566d2-9dd3-4288-924a-6d6f3bdc8cfa" xsi:nil="true"/>
  </documentManagement>
</p:properties>
</file>

<file path=customXml/itemProps1.xml><?xml version="1.0" encoding="utf-8"?>
<ds:datastoreItem xmlns:ds="http://schemas.openxmlformats.org/officeDocument/2006/customXml" ds:itemID="{9B545651-A1F9-419C-B85C-D5DEF71A591B}"/>
</file>

<file path=customXml/itemProps2.xml><?xml version="1.0" encoding="utf-8"?>
<ds:datastoreItem xmlns:ds="http://schemas.openxmlformats.org/officeDocument/2006/customXml" ds:itemID="{51763CC1-E1FD-4034-9503-E612A3FE5DFC}"/>
</file>

<file path=customXml/itemProps3.xml><?xml version="1.0" encoding="utf-8"?>
<ds:datastoreItem xmlns:ds="http://schemas.openxmlformats.org/officeDocument/2006/customXml" ds:itemID="{18EC7BC6-C6D5-46E3-B4AC-AF217C6425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College Cork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O'Donovan</dc:creator>
  <cp:keywords/>
  <dc:description/>
  <cp:lastModifiedBy>Marion O'Donovan</cp:lastModifiedBy>
  <cp:revision>2</cp:revision>
  <dcterms:created xsi:type="dcterms:W3CDTF">2025-08-27T08:58:00Z</dcterms:created>
  <dcterms:modified xsi:type="dcterms:W3CDTF">2025-08-27T10:58:49Z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0x010100AA7A9ED9D3E8CD4BAE96912ACCE469BD</vt:lpwstr>
  </property>
  <property fmtid="{D5CDD505-2E9C-101B-9397-08002B2CF9AE}" pid="3" name="MediaServiceImageTags">
    <vt:lpwstr/>
  </property>
</Properties>
</file>