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1E4" w:rsidRPr="00867BED" w:rsidRDefault="00867BED" w:rsidP="000741E4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867BED">
        <w:rPr>
          <w:rFonts w:asciiTheme="majorHAnsi" w:hAnsiTheme="majorHAnsi"/>
          <w:b/>
          <w:sz w:val="28"/>
          <w:szCs w:val="28"/>
          <w:u w:val="single"/>
        </w:rPr>
        <w:t>LECTURESHIP IN DIAGNOSTIC RADIOGRAPHY</w:t>
      </w:r>
    </w:p>
    <w:p w:rsidR="00585A93" w:rsidRPr="00867BED" w:rsidRDefault="00867BED" w:rsidP="000741E4">
      <w:pPr>
        <w:jc w:val="center"/>
        <w:rPr>
          <w:rFonts w:asciiTheme="majorHAnsi" w:hAnsiTheme="majorHAnsi"/>
          <w:i/>
          <w:sz w:val="28"/>
          <w:szCs w:val="28"/>
          <w:u w:val="single"/>
        </w:rPr>
      </w:pPr>
      <w:r w:rsidRPr="00867BED">
        <w:rPr>
          <w:rFonts w:asciiTheme="majorHAnsi" w:hAnsiTheme="majorHAnsi"/>
          <w:i/>
          <w:sz w:val="28"/>
          <w:szCs w:val="28"/>
        </w:rPr>
        <w:t>School of Clinical Therapies</w:t>
      </w:r>
    </w:p>
    <w:p w:rsidR="00585A93" w:rsidRPr="00851263" w:rsidRDefault="00585A93" w:rsidP="00585A93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867BED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Specific Purpose Whole-Time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8830B5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16</w:t>
            </w:r>
            <w:r w:rsidRPr="008830B5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March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A5794C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HR Vacancies webpage; University V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 xml:space="preserve">acancies; internal email. </w:t>
            </w:r>
          </w:p>
        </w:tc>
      </w:tr>
      <w:tr w:rsidR="00585A93" w:rsidRPr="001D3903" w:rsidTr="0000321A">
        <w:trPr>
          <w:trHeight w:val="561"/>
        </w:trPr>
        <w:tc>
          <w:tcPr>
            <w:tcW w:w="3596" w:type="dxa"/>
            <w:vAlign w:val="bottom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8830B5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Tuesday, 17</w:t>
            </w:r>
            <w:r w:rsidRPr="008830B5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2018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0014C5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</w:tr>
      <w:tr w:rsidR="00585A93" w:rsidRPr="001D3903" w:rsidTr="009C0177">
        <w:trPr>
          <w:cantSplit/>
          <w:trHeight w:val="704"/>
        </w:trPr>
        <w:tc>
          <w:tcPr>
            <w:tcW w:w="3596" w:type="dxa"/>
            <w:vAlign w:val="center"/>
          </w:tcPr>
          <w:p w:rsidR="00585A93" w:rsidRPr="001D3903" w:rsidRDefault="00585A93" w:rsidP="009C0177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6220D4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Tuesday, 24</w:t>
            </w:r>
            <w:r w:rsidRPr="006220D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2018</w:t>
            </w:r>
          </w:p>
        </w:tc>
      </w:tr>
      <w:tr w:rsidR="00585A93" w:rsidRPr="001D3903" w:rsidTr="0000321A">
        <w:trPr>
          <w:trHeight w:val="856"/>
        </w:trPr>
        <w:tc>
          <w:tcPr>
            <w:tcW w:w="3596" w:type="dxa"/>
            <w:vMerge w:val="restart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467FAB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585A93" w:rsidRPr="001D3903" w:rsidTr="0000321A">
        <w:trPr>
          <w:trHeight w:val="843"/>
        </w:trPr>
        <w:tc>
          <w:tcPr>
            <w:tcW w:w="3596" w:type="dxa"/>
            <w:vMerge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467FAB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00321A" w:rsidRPr="001D3903" w:rsidTr="0000321A">
        <w:trPr>
          <w:trHeight w:val="742"/>
        </w:trPr>
        <w:tc>
          <w:tcPr>
            <w:tcW w:w="3596" w:type="dxa"/>
            <w:vMerge w:val="restart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00321A" w:rsidRPr="001D3903" w:rsidRDefault="00264C67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Wednesday, 6</w:t>
            </w:r>
            <w:r w:rsidRPr="00264C67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2018</w:t>
            </w:r>
          </w:p>
        </w:tc>
      </w:tr>
      <w:tr w:rsidR="0000321A" w:rsidRPr="001D3903" w:rsidTr="0000321A">
        <w:trPr>
          <w:trHeight w:val="838"/>
        </w:trPr>
        <w:tc>
          <w:tcPr>
            <w:tcW w:w="3596" w:type="dxa"/>
            <w:vMerge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0321A" w:rsidRDefault="0000321A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00321A" w:rsidRDefault="00264C67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Wednesday, 6</w:t>
            </w:r>
            <w:r w:rsidRPr="00264C67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17400F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BC7F72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BC7F72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BC7F72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</w:tbl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93"/>
    <w:rsid w:val="000014C5"/>
    <w:rsid w:val="0000321A"/>
    <w:rsid w:val="000076F1"/>
    <w:rsid w:val="00047DA3"/>
    <w:rsid w:val="000741E4"/>
    <w:rsid w:val="000D0A44"/>
    <w:rsid w:val="0017400F"/>
    <w:rsid w:val="00264C67"/>
    <w:rsid w:val="002B72CF"/>
    <w:rsid w:val="002E47AA"/>
    <w:rsid w:val="00356896"/>
    <w:rsid w:val="00461808"/>
    <w:rsid w:val="00467FAB"/>
    <w:rsid w:val="00496180"/>
    <w:rsid w:val="004F3763"/>
    <w:rsid w:val="00585A93"/>
    <w:rsid w:val="006220D4"/>
    <w:rsid w:val="0068482A"/>
    <w:rsid w:val="00851263"/>
    <w:rsid w:val="00867BED"/>
    <w:rsid w:val="008830B5"/>
    <w:rsid w:val="009C0177"/>
    <w:rsid w:val="00A5794C"/>
    <w:rsid w:val="00BB26CE"/>
    <w:rsid w:val="00BC7F72"/>
    <w:rsid w:val="00C009B8"/>
    <w:rsid w:val="00E77451"/>
    <w:rsid w:val="00EB24E4"/>
    <w:rsid w:val="00F24C70"/>
    <w:rsid w:val="00F4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AE4D6-C655-47FF-AE7C-57B42F8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Murphy, Marie (Pensions)</cp:lastModifiedBy>
  <cp:revision>11</cp:revision>
  <cp:lastPrinted>2017-09-07T12:00:00Z</cp:lastPrinted>
  <dcterms:created xsi:type="dcterms:W3CDTF">2018-10-02T14:24:00Z</dcterms:created>
  <dcterms:modified xsi:type="dcterms:W3CDTF">2018-10-02T14:34:00Z</dcterms:modified>
</cp:coreProperties>
</file>