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F4" w:rsidRDefault="008A62F4" w:rsidP="008A62F4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8A62F4" w:rsidRDefault="008A62F4" w:rsidP="008A62F4">
      <w:pPr>
        <w:jc w:val="center"/>
        <w:rPr>
          <w:b/>
          <w:u w:val="single"/>
        </w:rPr>
      </w:pPr>
    </w:p>
    <w:p w:rsidR="008A62F4" w:rsidRDefault="00FA48EA" w:rsidP="0092596E">
      <w:pPr>
        <w:jc w:val="center"/>
        <w:rPr>
          <w:b/>
        </w:rPr>
      </w:pPr>
      <w:r>
        <w:rPr>
          <w:u w:val="single"/>
        </w:rPr>
        <w:t>Consultant Psychiatrist, Student Health</w:t>
      </w:r>
      <w:r w:rsidR="008A62F4">
        <w:rPr>
          <w:b/>
        </w:rPr>
        <w:br/>
      </w:r>
      <w:r w:rsidR="008A62F4">
        <w:rPr>
          <w:b/>
        </w:rPr>
        <w:br/>
      </w:r>
      <w:r w:rsidR="008A62F4">
        <w:rPr>
          <w:b/>
        </w:rPr>
        <w:br/>
      </w:r>
    </w:p>
    <w:p w:rsidR="008A62F4" w:rsidRPr="008A62F4" w:rsidRDefault="008A62F4" w:rsidP="00027C9C">
      <w:pPr>
        <w:spacing w:line="360" w:lineRule="auto"/>
      </w:pPr>
      <w:r>
        <w:rPr>
          <w:b/>
        </w:rPr>
        <w:t xml:space="preserve">Nature of Contract: </w:t>
      </w:r>
      <w:r w:rsidR="00D56C0A">
        <w:rPr>
          <w:b/>
        </w:rPr>
        <w:tab/>
      </w:r>
      <w:r w:rsidR="00C760BD" w:rsidRPr="00C760BD">
        <w:t>Permanent Part Time Position</w:t>
      </w:r>
    </w:p>
    <w:p w:rsidR="008A62F4" w:rsidRPr="00571348" w:rsidRDefault="008A62F4" w:rsidP="00027C9C">
      <w:pPr>
        <w:spacing w:line="360" w:lineRule="auto"/>
        <w:rPr>
          <w:b/>
        </w:rPr>
      </w:pPr>
    </w:p>
    <w:p w:rsidR="008A62F4" w:rsidRPr="00571348" w:rsidRDefault="008A62F4" w:rsidP="00027C9C">
      <w:pPr>
        <w:spacing w:line="360" w:lineRule="auto"/>
      </w:pPr>
      <w:r w:rsidRPr="00571348">
        <w:rPr>
          <w:b/>
        </w:rPr>
        <w:t>Date advertised:</w:t>
      </w:r>
      <w:r w:rsidR="00C760BD">
        <w:rPr>
          <w:b/>
        </w:rPr>
        <w:t xml:space="preserve"> </w:t>
      </w:r>
      <w:r w:rsidR="00C760BD" w:rsidRPr="00C760BD">
        <w:t>21</w:t>
      </w:r>
      <w:r w:rsidR="00C760BD" w:rsidRPr="00C760BD">
        <w:rPr>
          <w:vertAlign w:val="superscript"/>
        </w:rPr>
        <w:t>st</w:t>
      </w:r>
      <w:r w:rsidR="00C760BD" w:rsidRPr="00C760BD">
        <w:t xml:space="preserve"> November 2016</w:t>
      </w:r>
      <w:r w:rsidRPr="00571348">
        <w:rPr>
          <w:b/>
        </w:rPr>
        <w:tab/>
      </w:r>
      <w:r w:rsidRPr="00571348">
        <w:rPr>
          <w:b/>
        </w:rPr>
        <w:tab/>
      </w:r>
      <w:r>
        <w:t xml:space="preserve"> </w:t>
      </w:r>
    </w:p>
    <w:p w:rsidR="008A62F4" w:rsidRDefault="008A62F4" w:rsidP="00027C9C">
      <w:pPr>
        <w:spacing w:line="360" w:lineRule="auto"/>
        <w:rPr>
          <w:b/>
        </w:rPr>
      </w:pPr>
    </w:p>
    <w:p w:rsidR="008A62F4" w:rsidRDefault="008A62F4" w:rsidP="00027C9C">
      <w:pPr>
        <w:spacing w:line="360" w:lineRule="auto"/>
      </w:pPr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  <w:r w:rsidR="00C760BD">
        <w:t>British Medical Journal and The Sunday Independent</w:t>
      </w:r>
      <w:r w:rsidR="00027C9C">
        <w:t>, UCC Websites, Irishjobs.ie</w:t>
      </w:r>
    </w:p>
    <w:p w:rsidR="008A62F4" w:rsidRPr="00571348" w:rsidRDefault="008A62F4" w:rsidP="00027C9C">
      <w:pPr>
        <w:spacing w:line="360" w:lineRule="auto"/>
        <w:rPr>
          <w:b/>
        </w:rPr>
      </w:pPr>
    </w:p>
    <w:p w:rsidR="008A62F4" w:rsidRPr="005F4DF8" w:rsidRDefault="008A62F4" w:rsidP="00027C9C">
      <w:pPr>
        <w:spacing w:line="360" w:lineRule="auto"/>
      </w:pPr>
      <w:r w:rsidRPr="00571348">
        <w:rPr>
          <w:b/>
        </w:rPr>
        <w:t>Closing date for receipt of applications:</w:t>
      </w:r>
      <w:r w:rsidR="003516DA">
        <w:t xml:space="preserve"> </w:t>
      </w:r>
      <w:r w:rsidR="00C760BD">
        <w:t>5</w:t>
      </w:r>
      <w:r w:rsidR="00C760BD" w:rsidRPr="00C760BD">
        <w:rPr>
          <w:vertAlign w:val="superscript"/>
        </w:rPr>
        <w:t>th</w:t>
      </w:r>
      <w:r w:rsidR="00C760BD">
        <w:t xml:space="preserve"> January 2017</w:t>
      </w:r>
    </w:p>
    <w:p w:rsidR="008A62F4" w:rsidRPr="00571348" w:rsidRDefault="008A62F4" w:rsidP="00027C9C">
      <w:pPr>
        <w:spacing w:line="360" w:lineRule="auto"/>
        <w:rPr>
          <w:b/>
        </w:rPr>
      </w:pPr>
    </w:p>
    <w:p w:rsidR="009B6241" w:rsidRDefault="008A62F4" w:rsidP="00027C9C">
      <w:pPr>
        <w:spacing w:line="360" w:lineRule="auto"/>
      </w:pPr>
      <w:r w:rsidRPr="00571348">
        <w:rPr>
          <w:b/>
        </w:rPr>
        <w:t>Number of applications received:</w:t>
      </w:r>
      <w:r w:rsidR="003516DA">
        <w:t xml:space="preserve"> </w:t>
      </w:r>
      <w:r w:rsidR="00C760BD">
        <w:t>5</w:t>
      </w:r>
    </w:p>
    <w:p w:rsidR="008A62F4" w:rsidRDefault="008A62F4" w:rsidP="00027C9C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A62F4" w:rsidRPr="00C760BD" w:rsidRDefault="00510652" w:rsidP="00027C9C">
      <w:pPr>
        <w:spacing w:line="360" w:lineRule="auto"/>
      </w:pPr>
      <w:r>
        <w:rPr>
          <w:b/>
        </w:rPr>
        <w:t>Date of shortlisting:</w:t>
      </w:r>
      <w:r w:rsidR="00C760BD">
        <w:rPr>
          <w:b/>
        </w:rPr>
        <w:t xml:space="preserve"> </w:t>
      </w:r>
      <w:r w:rsidR="00C760BD" w:rsidRPr="00C760BD">
        <w:t>26</w:t>
      </w:r>
      <w:r w:rsidR="00C760BD" w:rsidRPr="00C760BD">
        <w:rPr>
          <w:vertAlign w:val="superscript"/>
        </w:rPr>
        <w:t>th</w:t>
      </w:r>
      <w:r w:rsidR="00C760BD" w:rsidRPr="00C760BD">
        <w:t xml:space="preserve"> January 2017</w:t>
      </w:r>
    </w:p>
    <w:p w:rsidR="008A62F4" w:rsidRDefault="008A62F4" w:rsidP="00027C9C">
      <w:pPr>
        <w:spacing w:line="360" w:lineRule="auto"/>
        <w:rPr>
          <w:b/>
        </w:rPr>
      </w:pPr>
    </w:p>
    <w:p w:rsidR="00A21F69" w:rsidRDefault="008A62F4" w:rsidP="00027C9C">
      <w:pPr>
        <w:spacing w:line="360" w:lineRule="auto"/>
      </w:pPr>
      <w:r w:rsidRPr="00571348">
        <w:rPr>
          <w:b/>
        </w:rPr>
        <w:t>Number of candidates shortlisted for interview:</w:t>
      </w:r>
      <w:r w:rsidR="00A21F69">
        <w:rPr>
          <w:b/>
        </w:rPr>
        <w:t xml:space="preserve"> </w:t>
      </w:r>
      <w:r>
        <w:tab/>
      </w:r>
    </w:p>
    <w:p w:rsidR="008A62F4" w:rsidRDefault="00D26F38" w:rsidP="00027C9C">
      <w:pPr>
        <w:spacing w:line="360" w:lineRule="auto"/>
        <w:ind w:left="4320" w:firstLine="720"/>
      </w:pPr>
      <w:r>
        <w:t xml:space="preserve">Internal </w:t>
      </w:r>
      <w:r w:rsidR="00027C9C">
        <w:tab/>
        <w:t>1</w:t>
      </w:r>
    </w:p>
    <w:p w:rsidR="008A62F4" w:rsidRDefault="008A62F4" w:rsidP="00027C9C">
      <w:pPr>
        <w:spacing w:line="360" w:lineRule="auto"/>
        <w:ind w:left="5040"/>
      </w:pPr>
      <w:r>
        <w:t>External</w:t>
      </w:r>
      <w:r w:rsidR="00510652">
        <w:t xml:space="preserve"> </w:t>
      </w:r>
      <w:r w:rsidR="00027C9C">
        <w:tab/>
        <w:t>3</w:t>
      </w:r>
    </w:p>
    <w:p w:rsidR="008A62F4" w:rsidRDefault="008A62F4" w:rsidP="00027C9C">
      <w:pPr>
        <w:spacing w:line="360" w:lineRule="auto"/>
      </w:pPr>
    </w:p>
    <w:p w:rsidR="008A62F4" w:rsidRPr="00571348" w:rsidRDefault="008A62F4" w:rsidP="00027C9C">
      <w:pPr>
        <w:spacing w:line="360" w:lineRule="auto"/>
        <w:rPr>
          <w:b/>
        </w:rPr>
      </w:pPr>
      <w:r>
        <w:rPr>
          <w:b/>
        </w:rPr>
        <w:t>Date of Seminars and Intervi</w:t>
      </w:r>
      <w:r w:rsidR="00A21F69">
        <w:rPr>
          <w:b/>
        </w:rPr>
        <w:t>ews:</w:t>
      </w:r>
      <w:r>
        <w:rPr>
          <w:b/>
        </w:rPr>
        <w:tab/>
      </w:r>
      <w:r w:rsidR="00C760BD">
        <w:rPr>
          <w:b/>
        </w:rPr>
        <w:t>Interviews 27</w:t>
      </w:r>
      <w:r w:rsidR="00C760BD" w:rsidRPr="00C760BD">
        <w:rPr>
          <w:b/>
          <w:vertAlign w:val="superscript"/>
        </w:rPr>
        <w:t>th</w:t>
      </w:r>
      <w:r w:rsidR="00C760BD">
        <w:rPr>
          <w:b/>
        </w:rPr>
        <w:t xml:space="preserve"> Feb 2017</w:t>
      </w:r>
    </w:p>
    <w:p w:rsidR="008A62F4" w:rsidRPr="00571348" w:rsidRDefault="008A62F4" w:rsidP="00027C9C">
      <w:pPr>
        <w:spacing w:line="360" w:lineRule="auto"/>
      </w:pPr>
    </w:p>
    <w:p w:rsidR="0092596E" w:rsidRPr="00C760BD" w:rsidRDefault="008A62F4" w:rsidP="00027C9C">
      <w:pPr>
        <w:spacing w:line="360" w:lineRule="auto"/>
      </w:pPr>
      <w:r>
        <w:rPr>
          <w:b/>
        </w:rPr>
        <w:t xml:space="preserve">Candidate </w:t>
      </w:r>
      <w:r w:rsidR="001C6192">
        <w:rPr>
          <w:b/>
        </w:rPr>
        <w:t>Appointed</w:t>
      </w:r>
      <w:r>
        <w:rPr>
          <w:b/>
        </w:rPr>
        <w:t xml:space="preserve">:  </w:t>
      </w:r>
      <w:r w:rsidR="00027C9C">
        <w:t>Dr Michelle Hill</w:t>
      </w:r>
    </w:p>
    <w:p w:rsidR="008A62F4" w:rsidRPr="00C760BD" w:rsidRDefault="008A62F4" w:rsidP="00027C9C">
      <w:pPr>
        <w:spacing w:line="360" w:lineRule="auto"/>
      </w:pPr>
      <w:r>
        <w:rPr>
          <w:b/>
        </w:rPr>
        <w:br/>
        <w:t>Date successful candidate notified:</w:t>
      </w:r>
      <w:r>
        <w:t xml:space="preserve"> </w:t>
      </w:r>
      <w:r w:rsidR="00C760BD">
        <w:t>02/03/2017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 w:rsidR="00C760BD" w:rsidRPr="00C760BD">
        <w:t>02/03/2017</w:t>
      </w:r>
      <w:r w:rsidRPr="00C760BD">
        <w:br/>
      </w:r>
      <w:r>
        <w:rPr>
          <w:b/>
        </w:rPr>
        <w:br/>
        <w:t xml:space="preserve">Start date of position: </w:t>
      </w:r>
      <w:r w:rsidR="00C760BD" w:rsidRPr="00C760BD">
        <w:t>28/03/2017</w:t>
      </w:r>
    </w:p>
    <w:p w:rsidR="001A0D21" w:rsidRDefault="001A0D21" w:rsidP="00027C9C">
      <w:pPr>
        <w:spacing w:line="360" w:lineRule="auto"/>
      </w:pPr>
    </w:p>
    <w:sectPr w:rsidR="001A0D21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F4"/>
    <w:rsid w:val="00027C9C"/>
    <w:rsid w:val="001A0D21"/>
    <w:rsid w:val="001C6192"/>
    <w:rsid w:val="00296B97"/>
    <w:rsid w:val="003516DA"/>
    <w:rsid w:val="00450A83"/>
    <w:rsid w:val="00492973"/>
    <w:rsid w:val="00510652"/>
    <w:rsid w:val="008A62F4"/>
    <w:rsid w:val="0092596E"/>
    <w:rsid w:val="009B6241"/>
    <w:rsid w:val="00A21F69"/>
    <w:rsid w:val="00B128A3"/>
    <w:rsid w:val="00C760BD"/>
    <w:rsid w:val="00D26F38"/>
    <w:rsid w:val="00D56C0A"/>
    <w:rsid w:val="00DA4475"/>
    <w:rsid w:val="00DF6614"/>
    <w:rsid w:val="00E55999"/>
    <w:rsid w:val="00E82B09"/>
    <w:rsid w:val="00FA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573184-3872-4E88-B3E4-1F12AC98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BD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Ruth</dc:creator>
  <cp:lastModifiedBy>Swayne, Emma</cp:lastModifiedBy>
  <cp:revision>2</cp:revision>
  <cp:lastPrinted>2017-06-01T11:40:00Z</cp:lastPrinted>
  <dcterms:created xsi:type="dcterms:W3CDTF">2017-06-01T12:14:00Z</dcterms:created>
  <dcterms:modified xsi:type="dcterms:W3CDTF">2017-06-01T12:14:00Z</dcterms:modified>
</cp:coreProperties>
</file>