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0478D" w14:textId="6FA34499" w:rsidR="002B1138" w:rsidRDefault="00EF5EFE" w:rsidP="002B1138">
      <w:pPr>
        <w:jc w:val="center"/>
        <w:rPr>
          <w:rFonts w:ascii="Century Gothic" w:hAnsi="Century Gothic"/>
          <w:b/>
        </w:rPr>
      </w:pPr>
      <w:r w:rsidRPr="00EF5EFE">
        <w:rPr>
          <w:rFonts w:ascii="Century Gothic" w:hAnsi="Century Gothic"/>
          <w:b/>
        </w:rPr>
        <w:t>TRAVEL PASS SCHEME APPLICATION FORM</w:t>
      </w:r>
      <w:r w:rsidR="00487891">
        <w:rPr>
          <w:rFonts w:ascii="Century Gothic" w:hAnsi="Century Gothic"/>
          <w:b/>
        </w:rPr>
        <w:t xml:space="preserve"> 20</w:t>
      </w:r>
      <w:r w:rsidR="00BF4872">
        <w:rPr>
          <w:rFonts w:ascii="Century Gothic" w:hAnsi="Century Gothic"/>
          <w:b/>
        </w:rPr>
        <w:t>2</w:t>
      </w:r>
      <w:r w:rsidR="007A7948">
        <w:rPr>
          <w:rFonts w:ascii="Century Gothic" w:hAnsi="Century Gothic"/>
          <w:b/>
        </w:rPr>
        <w:t>5</w:t>
      </w:r>
    </w:p>
    <w:p w14:paraId="51A1E3A4" w14:textId="77777777" w:rsidR="00C57290" w:rsidRDefault="00C57290" w:rsidP="002B1138">
      <w:pPr>
        <w:jc w:val="center"/>
        <w:rPr>
          <w:rFonts w:ascii="Century Gothic" w:hAnsi="Century Gothic"/>
          <w:b/>
        </w:rPr>
      </w:pPr>
    </w:p>
    <w:p w14:paraId="7EFD5565" w14:textId="0873ED5F" w:rsidR="00C57290" w:rsidRPr="00F8254F" w:rsidRDefault="00C57290" w:rsidP="00C57290">
      <w:pPr>
        <w:rPr>
          <w:rFonts w:ascii="Century Gothic" w:hAnsi="Century Gothic"/>
          <w:b/>
          <w:color w:val="FF0000"/>
        </w:rPr>
      </w:pPr>
      <w:r w:rsidRPr="00F8254F">
        <w:rPr>
          <w:rFonts w:ascii="Century Gothic" w:hAnsi="Century Gothic"/>
          <w:b/>
          <w:color w:val="FF0000"/>
        </w:rPr>
        <w:t>Please complete all</w:t>
      </w:r>
      <w:r w:rsidR="00F8254F">
        <w:rPr>
          <w:rFonts w:ascii="Century Gothic" w:hAnsi="Century Gothic"/>
          <w:b/>
          <w:color w:val="FF0000"/>
        </w:rPr>
        <w:t xml:space="preserve"> 5</w:t>
      </w:r>
      <w:r w:rsidRPr="00F8254F">
        <w:rPr>
          <w:rFonts w:ascii="Century Gothic" w:hAnsi="Century Gothic"/>
          <w:b/>
          <w:color w:val="FF0000"/>
        </w:rPr>
        <w:t xml:space="preserve"> </w:t>
      </w:r>
      <w:r w:rsidR="00F8254F" w:rsidRPr="00F8254F">
        <w:rPr>
          <w:rFonts w:ascii="Century Gothic" w:hAnsi="Century Gothic"/>
          <w:b/>
          <w:color w:val="FF0000"/>
        </w:rPr>
        <w:t>sections:</w:t>
      </w:r>
    </w:p>
    <w:p w14:paraId="2E65DE57" w14:textId="04575B7D" w:rsidR="00EF5EFE" w:rsidRPr="00F8254F" w:rsidRDefault="00EF5EFE" w:rsidP="00F8254F">
      <w:pPr>
        <w:pStyle w:val="ListParagraph"/>
        <w:numPr>
          <w:ilvl w:val="0"/>
          <w:numId w:val="3"/>
        </w:numPr>
        <w:rPr>
          <w:rFonts w:ascii="Century Gothic" w:hAnsi="Century Gothic"/>
        </w:rPr>
      </w:pPr>
      <w:r w:rsidRPr="00F8254F">
        <w:rPr>
          <w:rFonts w:ascii="Century Gothic" w:hAnsi="Century Gothic"/>
          <w:b/>
        </w:rPr>
        <w:t>Name:</w:t>
      </w:r>
    </w:p>
    <w:p w14:paraId="150F7B96" w14:textId="0F77546B" w:rsidR="00EF5EFE" w:rsidRPr="00F8254F" w:rsidRDefault="00EF5EFE" w:rsidP="00F8254F">
      <w:pPr>
        <w:pStyle w:val="ListParagraph"/>
        <w:numPr>
          <w:ilvl w:val="0"/>
          <w:numId w:val="3"/>
        </w:numPr>
        <w:rPr>
          <w:rFonts w:ascii="Century Gothic" w:hAnsi="Century Gothic"/>
        </w:rPr>
      </w:pPr>
      <w:r w:rsidRPr="00F8254F">
        <w:rPr>
          <w:rFonts w:ascii="Century Gothic" w:hAnsi="Century Gothic"/>
          <w:b/>
        </w:rPr>
        <w:t>Staff No:</w:t>
      </w:r>
    </w:p>
    <w:p w14:paraId="0E04E404" w14:textId="2AC26313" w:rsidR="00EF5EFE" w:rsidRPr="00F8254F" w:rsidRDefault="00EF5EFE" w:rsidP="00F8254F">
      <w:pPr>
        <w:pStyle w:val="ListParagraph"/>
        <w:numPr>
          <w:ilvl w:val="0"/>
          <w:numId w:val="3"/>
        </w:numPr>
        <w:rPr>
          <w:rFonts w:ascii="Century Gothic" w:hAnsi="Century Gothic"/>
        </w:rPr>
      </w:pPr>
      <w:r w:rsidRPr="00F8254F">
        <w:rPr>
          <w:rFonts w:ascii="Century Gothic" w:hAnsi="Century Gothic"/>
          <w:b/>
        </w:rPr>
        <w:t>Department:</w:t>
      </w:r>
    </w:p>
    <w:p w14:paraId="6CAC1B9B" w14:textId="7099D6EA" w:rsidR="00EF5EFE" w:rsidRPr="00F8254F" w:rsidRDefault="00EF5EFE" w:rsidP="00F8254F">
      <w:pPr>
        <w:pStyle w:val="ListParagraph"/>
        <w:numPr>
          <w:ilvl w:val="0"/>
          <w:numId w:val="3"/>
        </w:numPr>
        <w:rPr>
          <w:rFonts w:ascii="Century Gothic" w:hAnsi="Century Gothic"/>
        </w:rPr>
      </w:pPr>
      <w:r w:rsidRPr="00F8254F">
        <w:rPr>
          <w:rFonts w:ascii="Century Gothic" w:hAnsi="Century Gothic"/>
          <w:b/>
        </w:rPr>
        <w:t>Email Address:</w:t>
      </w:r>
    </w:p>
    <w:p w14:paraId="21AC0551" w14:textId="450A2F8C" w:rsidR="00EF5EFE" w:rsidRPr="00F8254F" w:rsidRDefault="00EF5EFE" w:rsidP="00F8254F">
      <w:pPr>
        <w:pStyle w:val="ListParagraph"/>
        <w:numPr>
          <w:ilvl w:val="0"/>
          <w:numId w:val="3"/>
        </w:numPr>
        <w:rPr>
          <w:rFonts w:ascii="Century Gothic" w:hAnsi="Century Gothic"/>
        </w:rPr>
      </w:pPr>
      <w:r w:rsidRPr="00F8254F">
        <w:rPr>
          <w:rFonts w:ascii="Century Gothic" w:hAnsi="Century Gothic"/>
          <w:b/>
        </w:rPr>
        <w:t>Phone No:</w:t>
      </w:r>
    </w:p>
    <w:p w14:paraId="5F54BF94" w14:textId="339D0FC0" w:rsidR="00ED2002" w:rsidRPr="00487891" w:rsidRDefault="00EF5EFE" w:rsidP="00EF5EFE">
      <w:pPr>
        <w:pStyle w:val="BodyText"/>
        <w:rPr>
          <w:rFonts w:ascii="Century Gothic" w:hAnsi="Century Gothic"/>
          <w:b w:val="0"/>
          <w:sz w:val="20"/>
          <w:szCs w:val="20"/>
        </w:rPr>
      </w:pPr>
      <w:r w:rsidRPr="00487891">
        <w:rPr>
          <w:rFonts w:ascii="Century Gothic" w:hAnsi="Century Gothic"/>
          <w:b w:val="0"/>
          <w:sz w:val="20"/>
          <w:szCs w:val="20"/>
        </w:rPr>
        <w:t xml:space="preserve">Please ensure that you have read and understood the conditions of participation in the scheme. (Prices quoted </w:t>
      </w:r>
      <w:r w:rsidR="007A7948">
        <w:rPr>
          <w:rFonts w:ascii="Century Gothic" w:hAnsi="Century Gothic"/>
          <w:b w:val="0"/>
          <w:sz w:val="20"/>
          <w:szCs w:val="20"/>
        </w:rPr>
        <w:t>November</w:t>
      </w:r>
      <w:r w:rsidRPr="00487891">
        <w:rPr>
          <w:rFonts w:ascii="Century Gothic" w:hAnsi="Century Gothic"/>
          <w:b w:val="0"/>
          <w:sz w:val="20"/>
          <w:szCs w:val="20"/>
        </w:rPr>
        <w:t xml:space="preserve"> 20</w:t>
      </w:r>
      <w:r w:rsidR="00BF4872">
        <w:rPr>
          <w:rFonts w:ascii="Century Gothic" w:hAnsi="Century Gothic"/>
          <w:b w:val="0"/>
          <w:sz w:val="20"/>
          <w:szCs w:val="20"/>
        </w:rPr>
        <w:t>2</w:t>
      </w:r>
      <w:r w:rsidR="00C57290">
        <w:rPr>
          <w:rFonts w:ascii="Century Gothic" w:hAnsi="Century Gothic"/>
          <w:b w:val="0"/>
          <w:sz w:val="20"/>
          <w:szCs w:val="20"/>
        </w:rPr>
        <w:t>4</w:t>
      </w:r>
      <w:r w:rsidRPr="00487891">
        <w:rPr>
          <w:rFonts w:ascii="Century Gothic" w:hAnsi="Century Gothic"/>
          <w:b w:val="0"/>
          <w:sz w:val="20"/>
          <w:szCs w:val="20"/>
        </w:rPr>
        <w:t xml:space="preserve">).  All passes begin in </w:t>
      </w:r>
      <w:r w:rsidR="00C57290">
        <w:rPr>
          <w:rFonts w:ascii="Century Gothic" w:hAnsi="Century Gothic"/>
          <w:b w:val="0"/>
          <w:sz w:val="20"/>
          <w:szCs w:val="20"/>
        </w:rPr>
        <w:t>January</w:t>
      </w:r>
      <w:r w:rsidR="00E902DE">
        <w:rPr>
          <w:rFonts w:ascii="Century Gothic" w:hAnsi="Century Gothic"/>
          <w:b w:val="0"/>
          <w:sz w:val="20"/>
          <w:szCs w:val="20"/>
        </w:rPr>
        <w:t xml:space="preserve"> 202</w:t>
      </w:r>
      <w:r w:rsidR="00C57290">
        <w:rPr>
          <w:rFonts w:ascii="Century Gothic" w:hAnsi="Century Gothic"/>
          <w:b w:val="0"/>
          <w:sz w:val="20"/>
          <w:szCs w:val="20"/>
        </w:rPr>
        <w:t>5</w:t>
      </w:r>
      <w:r w:rsidRPr="00487891">
        <w:rPr>
          <w:rFonts w:ascii="Century Gothic" w:hAnsi="Century Gothic"/>
          <w:b w:val="0"/>
          <w:sz w:val="20"/>
          <w:szCs w:val="20"/>
        </w:rPr>
        <w:t xml:space="preserve"> and are valid until </w:t>
      </w:r>
      <w:r w:rsidR="00B47A12">
        <w:rPr>
          <w:rFonts w:ascii="Century Gothic" w:hAnsi="Century Gothic"/>
          <w:b w:val="0"/>
          <w:sz w:val="20"/>
          <w:szCs w:val="20"/>
        </w:rPr>
        <w:t>December</w:t>
      </w:r>
      <w:r w:rsidRPr="00487891">
        <w:rPr>
          <w:rFonts w:ascii="Century Gothic" w:hAnsi="Century Gothic"/>
          <w:b w:val="0"/>
          <w:sz w:val="20"/>
          <w:szCs w:val="20"/>
        </w:rPr>
        <w:t xml:space="preserve"> 20</w:t>
      </w:r>
      <w:r w:rsidR="00BF4872">
        <w:rPr>
          <w:rFonts w:ascii="Century Gothic" w:hAnsi="Century Gothic"/>
          <w:b w:val="0"/>
          <w:sz w:val="20"/>
          <w:szCs w:val="20"/>
        </w:rPr>
        <w:t>2</w:t>
      </w:r>
      <w:r w:rsidR="00E902DE">
        <w:rPr>
          <w:rFonts w:ascii="Century Gothic" w:hAnsi="Century Gothic"/>
          <w:b w:val="0"/>
          <w:sz w:val="20"/>
          <w:szCs w:val="20"/>
        </w:rPr>
        <w:t>5</w:t>
      </w:r>
      <w:r w:rsidR="002B1138">
        <w:rPr>
          <w:rFonts w:ascii="Century Gothic" w:hAnsi="Century Gothic"/>
          <w:b w:val="0"/>
          <w:sz w:val="20"/>
          <w:szCs w:val="20"/>
        </w:rPr>
        <w:t xml:space="preserve"> </w:t>
      </w:r>
      <w:r w:rsidRPr="00487891">
        <w:rPr>
          <w:rFonts w:ascii="Century Gothic" w:hAnsi="Century Gothic"/>
          <w:b w:val="0"/>
          <w:sz w:val="20"/>
          <w:szCs w:val="20"/>
        </w:rPr>
        <w:t xml:space="preserve">inclusive.  </w:t>
      </w:r>
    </w:p>
    <w:p w14:paraId="514671B9" w14:textId="77777777" w:rsidR="00ED2002" w:rsidRDefault="00ED2002" w:rsidP="00EF5EFE">
      <w:pPr>
        <w:pStyle w:val="BodyText"/>
        <w:rPr>
          <w:rFonts w:ascii="Century Gothic" w:hAnsi="Century Gothic"/>
          <w:sz w:val="20"/>
          <w:szCs w:val="20"/>
        </w:rPr>
      </w:pPr>
    </w:p>
    <w:p w14:paraId="1685A1B3" w14:textId="3B2A5B75" w:rsidR="00EF5EFE" w:rsidRPr="00487891" w:rsidRDefault="00EF5EFE" w:rsidP="00EF5EFE">
      <w:pPr>
        <w:pStyle w:val="BodyText"/>
        <w:rPr>
          <w:rFonts w:ascii="Century Gothic" w:hAnsi="Century Gothic"/>
          <w:b w:val="0"/>
          <w:sz w:val="20"/>
          <w:szCs w:val="20"/>
        </w:rPr>
      </w:pPr>
      <w:r w:rsidRPr="00FF5371">
        <w:rPr>
          <w:rFonts w:ascii="Century Gothic" w:hAnsi="Century Gothic"/>
          <w:sz w:val="20"/>
          <w:szCs w:val="20"/>
          <w:u w:val="single"/>
        </w:rPr>
        <w:t>All NEW Travel Pass Scheme applicants must submit a digital photo for upload to Iarnród Eireann (IE) and Bus Éireann (BE).</w:t>
      </w:r>
      <w:r w:rsidRPr="00FF5371">
        <w:rPr>
          <w:rFonts w:ascii="Century Gothic" w:hAnsi="Century Gothic"/>
          <w:sz w:val="20"/>
          <w:szCs w:val="20"/>
        </w:rPr>
        <w:t xml:space="preserve">  </w:t>
      </w:r>
      <w:r w:rsidRPr="00487891">
        <w:rPr>
          <w:rFonts w:ascii="Century Gothic" w:hAnsi="Century Gothic"/>
          <w:b w:val="0"/>
          <w:sz w:val="20"/>
          <w:szCs w:val="20"/>
        </w:rPr>
        <w:t>Please email a digital photograph to</w:t>
      </w:r>
      <w:r w:rsidR="00E96C7A">
        <w:rPr>
          <w:rFonts w:ascii="Century Gothic" w:hAnsi="Century Gothic"/>
          <w:sz w:val="20"/>
          <w:szCs w:val="20"/>
        </w:rPr>
        <w:t xml:space="preserve"> </w:t>
      </w:r>
      <w:hyperlink r:id="rId8" w:history="1">
        <w:r w:rsidR="00862889" w:rsidRPr="00535697">
          <w:rPr>
            <w:rStyle w:val="Hyperlink"/>
            <w:rFonts w:ascii="Century Gothic" w:hAnsi="Century Gothic"/>
            <w:sz w:val="20"/>
            <w:szCs w:val="20"/>
          </w:rPr>
          <w:t>osharpe@ucc.ie</w:t>
        </w:r>
      </w:hyperlink>
      <w:r w:rsidR="00FA46FA">
        <w:rPr>
          <w:rFonts w:ascii="Century Gothic" w:hAnsi="Century Gothic"/>
          <w:sz w:val="20"/>
          <w:szCs w:val="20"/>
        </w:rPr>
        <w:t xml:space="preserve">. </w:t>
      </w:r>
      <w:r w:rsidRPr="00487891">
        <w:rPr>
          <w:rFonts w:ascii="Century Gothic" w:hAnsi="Century Gothic"/>
          <w:b w:val="0"/>
          <w:sz w:val="20"/>
          <w:szCs w:val="20"/>
        </w:rPr>
        <w:t xml:space="preserve">(All digital photos </w:t>
      </w:r>
      <w:proofErr w:type="gramStart"/>
      <w:r w:rsidRPr="00487891">
        <w:rPr>
          <w:rFonts w:ascii="Century Gothic" w:hAnsi="Century Gothic"/>
          <w:b w:val="0"/>
          <w:sz w:val="20"/>
          <w:szCs w:val="20"/>
        </w:rPr>
        <w:t>have to</w:t>
      </w:r>
      <w:proofErr w:type="gramEnd"/>
      <w:r w:rsidRPr="00487891">
        <w:rPr>
          <w:rFonts w:ascii="Century Gothic" w:hAnsi="Century Gothic"/>
          <w:b w:val="0"/>
          <w:sz w:val="20"/>
          <w:szCs w:val="20"/>
        </w:rPr>
        <w:t xml:space="preserve"> be 320 x 420 pixels or less and less than 64K).</w:t>
      </w:r>
    </w:p>
    <w:p w14:paraId="1F98FB30" w14:textId="77777777" w:rsidR="00EF5EFE" w:rsidRDefault="00EF5EFE">
      <w:pPr>
        <w:rPr>
          <w:rFonts w:ascii="Century Gothic" w:hAnsi="Century Gothic"/>
        </w:rPr>
      </w:pPr>
    </w:p>
    <w:p w14:paraId="4AE92BE4" w14:textId="77777777" w:rsidR="00ED2002" w:rsidRDefault="00ED2002" w:rsidP="00ED2002">
      <w:pPr>
        <w:rPr>
          <w:rFonts w:ascii="Century Gothic" w:hAnsi="Century Gothic"/>
          <w:sz w:val="20"/>
          <w:szCs w:val="20"/>
          <w:u w:val="single"/>
        </w:rPr>
      </w:pPr>
      <w:r w:rsidRPr="00ED2002">
        <w:rPr>
          <w:rFonts w:ascii="Century Gothic" w:hAnsi="Century Gothic"/>
          <w:sz w:val="20"/>
          <w:szCs w:val="20"/>
          <w:u w:val="single"/>
        </w:rPr>
        <w:t>Please indicate which ticket you wish to purchase</w:t>
      </w:r>
      <w:r>
        <w:rPr>
          <w:rFonts w:ascii="Century Gothic" w:hAnsi="Century Gothic"/>
          <w:sz w:val="20"/>
          <w:szCs w:val="20"/>
          <w:u w:val="single"/>
        </w:rPr>
        <w:t xml:space="preserve"> below:</w:t>
      </w:r>
    </w:p>
    <w:p w14:paraId="6E45A04B" w14:textId="77777777" w:rsidR="00ED2002" w:rsidRPr="00DA4EB4" w:rsidRDefault="00DA4EB4" w:rsidP="00ED2002">
      <w:pPr>
        <w:rPr>
          <w:rFonts w:ascii="Century Gothic" w:hAnsi="Century Gothic"/>
          <w:sz w:val="18"/>
        </w:rPr>
      </w:pPr>
      <w:r>
        <w:rPr>
          <w:rFonts w:ascii="Century Gothic" w:hAnsi="Century Gothic"/>
          <w:sz w:val="18"/>
        </w:rPr>
        <w:t>**</w:t>
      </w:r>
      <w:r w:rsidR="00561ECB">
        <w:rPr>
          <w:rFonts w:ascii="Century Gothic" w:hAnsi="Century Gothic"/>
          <w:sz w:val="18"/>
        </w:rPr>
        <w:t>Please see p.3 for further</w:t>
      </w:r>
      <w:r w:rsidRPr="00DA4EB4">
        <w:rPr>
          <w:rFonts w:ascii="Century Gothic" w:hAnsi="Century Gothic"/>
          <w:sz w:val="18"/>
        </w:rPr>
        <w:t xml:space="preserve"> information on the tickets available for purchase</w:t>
      </w:r>
    </w:p>
    <w:p w14:paraId="00234E9E" w14:textId="77777777" w:rsidR="00407D78" w:rsidRDefault="00DA4EB4" w:rsidP="00DA4EB4">
      <w:pPr>
        <w:rPr>
          <w:rFonts w:ascii="Century Gothic" w:hAnsi="Century Gothic"/>
          <w:b/>
        </w:rPr>
      </w:pPr>
      <w:r w:rsidRPr="00DA4EB4">
        <w:rPr>
          <w:rFonts w:ascii="Century Gothic" w:hAnsi="Century Gothic"/>
          <w:b/>
        </w:rPr>
        <w:t>Iarnród Éireann</w:t>
      </w:r>
      <w:r w:rsidR="00470A64">
        <w:rPr>
          <w:rFonts w:ascii="Century Gothic" w:hAnsi="Century Gothic"/>
          <w:b/>
        </w:rPr>
        <w:t>/</w:t>
      </w:r>
      <w:r w:rsidRPr="00DA4EB4">
        <w:rPr>
          <w:rFonts w:ascii="Century Gothic" w:hAnsi="Century Gothic"/>
          <w:b/>
        </w:rPr>
        <w:t>Irish Rail Tickets</w:t>
      </w:r>
    </w:p>
    <w:tbl>
      <w:tblPr>
        <w:tblStyle w:val="TableGrid"/>
        <w:tblW w:w="0" w:type="auto"/>
        <w:tblLook w:val="04A0" w:firstRow="1" w:lastRow="0" w:firstColumn="1" w:lastColumn="0" w:noHBand="0" w:noVBand="1"/>
      </w:tblPr>
      <w:tblGrid>
        <w:gridCol w:w="5240"/>
        <w:gridCol w:w="2268"/>
        <w:gridCol w:w="1508"/>
      </w:tblGrid>
      <w:tr w:rsidR="00DA4EB4" w14:paraId="0CBA82E6" w14:textId="77777777" w:rsidTr="002F7D91">
        <w:tc>
          <w:tcPr>
            <w:tcW w:w="5240" w:type="dxa"/>
            <w:shd w:val="clear" w:color="auto" w:fill="BFBFBF" w:themeFill="background1" w:themeFillShade="BF"/>
          </w:tcPr>
          <w:p w14:paraId="658BB021" w14:textId="77777777" w:rsidR="00DA4EB4" w:rsidRDefault="00DA4EB4" w:rsidP="002F7D91">
            <w:pPr>
              <w:rPr>
                <w:rFonts w:ascii="Century Gothic" w:hAnsi="Century Gothic"/>
                <w:b/>
              </w:rPr>
            </w:pPr>
            <w:r>
              <w:rPr>
                <w:rFonts w:ascii="Century Gothic" w:hAnsi="Century Gothic"/>
                <w:b/>
              </w:rPr>
              <w:t>Ticket Type</w:t>
            </w:r>
          </w:p>
        </w:tc>
        <w:tc>
          <w:tcPr>
            <w:tcW w:w="2268" w:type="dxa"/>
            <w:shd w:val="clear" w:color="auto" w:fill="BFBFBF" w:themeFill="background1" w:themeFillShade="BF"/>
          </w:tcPr>
          <w:p w14:paraId="3AF0CCB0" w14:textId="77777777" w:rsidR="00DA4EB4" w:rsidRDefault="00DA4EB4" w:rsidP="002F7D91">
            <w:pPr>
              <w:rPr>
                <w:rFonts w:ascii="Century Gothic" w:hAnsi="Century Gothic"/>
                <w:b/>
              </w:rPr>
            </w:pPr>
            <w:r>
              <w:rPr>
                <w:rFonts w:ascii="Century Gothic" w:hAnsi="Century Gothic"/>
                <w:b/>
              </w:rPr>
              <w:t>Annual Ticket Cost</w:t>
            </w:r>
          </w:p>
        </w:tc>
        <w:tc>
          <w:tcPr>
            <w:tcW w:w="1508" w:type="dxa"/>
            <w:shd w:val="clear" w:color="auto" w:fill="BFBFBF" w:themeFill="background1" w:themeFillShade="BF"/>
          </w:tcPr>
          <w:p w14:paraId="42E956FA" w14:textId="77777777" w:rsidR="00DA4EB4" w:rsidRDefault="00487891" w:rsidP="002F7D91">
            <w:pPr>
              <w:rPr>
                <w:rFonts w:ascii="Century Gothic" w:hAnsi="Century Gothic"/>
                <w:b/>
              </w:rPr>
            </w:pPr>
            <w:r>
              <w:rPr>
                <w:rFonts w:ascii="Century Gothic" w:hAnsi="Century Gothic"/>
                <w:b/>
                <w:sz w:val="18"/>
              </w:rPr>
              <w:t>Tick for</w:t>
            </w:r>
            <w:r w:rsidRPr="00487891">
              <w:rPr>
                <w:rFonts w:ascii="Century Gothic" w:hAnsi="Century Gothic"/>
                <w:b/>
                <w:sz w:val="18"/>
              </w:rPr>
              <w:t xml:space="preserve"> purchase</w:t>
            </w:r>
            <w:r>
              <w:rPr>
                <w:rFonts w:ascii="Century Gothic" w:hAnsi="Century Gothic"/>
                <w:b/>
                <w:sz w:val="18"/>
              </w:rPr>
              <w:t>:</w:t>
            </w:r>
          </w:p>
        </w:tc>
      </w:tr>
      <w:tr w:rsidR="00DA4EB4" w14:paraId="1FFD1B27" w14:textId="77777777" w:rsidTr="002F7D91">
        <w:tc>
          <w:tcPr>
            <w:tcW w:w="5240" w:type="dxa"/>
          </w:tcPr>
          <w:p w14:paraId="6A3C6F5E" w14:textId="77777777" w:rsidR="00DA4EB4" w:rsidRPr="00470A64" w:rsidRDefault="00470A64" w:rsidP="00DA4EB4">
            <w:pPr>
              <w:rPr>
                <w:rFonts w:ascii="Century Gothic" w:hAnsi="Century Gothic"/>
                <w:b/>
              </w:rPr>
            </w:pPr>
            <w:r w:rsidRPr="00470A64">
              <w:rPr>
                <w:rFonts w:ascii="Century Gothic" w:hAnsi="Century Gothic"/>
                <w:b/>
              </w:rPr>
              <w:t>Cork – Midleton</w:t>
            </w:r>
          </w:p>
          <w:p w14:paraId="2B8963BC" w14:textId="77777777" w:rsidR="00470A64" w:rsidRPr="00470A64" w:rsidRDefault="00470A64" w:rsidP="00DA4EB4">
            <w:pPr>
              <w:rPr>
                <w:rFonts w:ascii="Century Gothic" w:hAnsi="Century Gothic"/>
                <w:b/>
              </w:rPr>
            </w:pPr>
          </w:p>
        </w:tc>
        <w:tc>
          <w:tcPr>
            <w:tcW w:w="2268" w:type="dxa"/>
          </w:tcPr>
          <w:p w14:paraId="50C3DD11" w14:textId="2DF4B744" w:rsidR="00DA4EB4" w:rsidRPr="00CD395A" w:rsidRDefault="00470A64" w:rsidP="002F7D91">
            <w:pPr>
              <w:rPr>
                <w:rFonts w:ascii="Century Gothic" w:hAnsi="Century Gothic"/>
                <w:b/>
              </w:rPr>
            </w:pPr>
            <w:r w:rsidRPr="00CD395A">
              <w:rPr>
                <w:rFonts w:ascii="Century Gothic" w:hAnsi="Century Gothic"/>
                <w:b/>
              </w:rPr>
              <w:t>€</w:t>
            </w:r>
            <w:r w:rsidR="00DC0703" w:rsidRPr="00DC0703">
              <w:rPr>
                <w:rFonts w:ascii="Century Gothic" w:hAnsi="Century Gothic"/>
                <w:b/>
              </w:rPr>
              <w:t>1,050.00</w:t>
            </w:r>
          </w:p>
        </w:tc>
        <w:tc>
          <w:tcPr>
            <w:tcW w:w="1508" w:type="dxa"/>
          </w:tcPr>
          <w:p w14:paraId="0504B0BE" w14:textId="77777777" w:rsidR="00DA4EB4" w:rsidRDefault="00DA4EB4" w:rsidP="002F7D91">
            <w:pPr>
              <w:rPr>
                <w:rFonts w:ascii="Century Gothic" w:hAnsi="Century Gothic"/>
                <w:b/>
              </w:rPr>
            </w:pPr>
          </w:p>
        </w:tc>
      </w:tr>
      <w:tr w:rsidR="00DA4EB4" w14:paraId="236CA344" w14:textId="77777777" w:rsidTr="002F7D91">
        <w:tc>
          <w:tcPr>
            <w:tcW w:w="5240" w:type="dxa"/>
          </w:tcPr>
          <w:p w14:paraId="4C076E80" w14:textId="33AB0D78" w:rsidR="00DA4EB4" w:rsidRPr="00470A64" w:rsidRDefault="00470A64" w:rsidP="00DA4EB4">
            <w:pPr>
              <w:rPr>
                <w:rFonts w:ascii="Century Gothic" w:hAnsi="Century Gothic"/>
                <w:b/>
              </w:rPr>
            </w:pPr>
            <w:r w:rsidRPr="00470A64">
              <w:rPr>
                <w:rFonts w:ascii="Century Gothic" w:hAnsi="Century Gothic"/>
                <w:b/>
              </w:rPr>
              <w:t>Cork</w:t>
            </w:r>
            <w:r w:rsidR="00A51819">
              <w:rPr>
                <w:rFonts w:ascii="Century Gothic" w:hAnsi="Century Gothic"/>
                <w:b/>
              </w:rPr>
              <w:t xml:space="preserve"> </w:t>
            </w:r>
            <w:r w:rsidRPr="00470A64">
              <w:rPr>
                <w:rFonts w:ascii="Century Gothic" w:hAnsi="Century Gothic"/>
                <w:b/>
              </w:rPr>
              <w:t xml:space="preserve">- </w:t>
            </w:r>
            <w:r w:rsidR="00F85600" w:rsidRPr="00F85600">
              <w:rPr>
                <w:rFonts w:ascii="Century Gothic" w:hAnsi="Century Gothic"/>
                <w:b/>
              </w:rPr>
              <w:t>Carrigtwohill/</w:t>
            </w:r>
            <w:proofErr w:type="spellStart"/>
            <w:r w:rsidR="00F85600" w:rsidRPr="00F85600">
              <w:rPr>
                <w:rFonts w:ascii="Century Gothic" w:hAnsi="Century Gothic"/>
                <w:b/>
              </w:rPr>
              <w:t>Carrigaloe</w:t>
            </w:r>
            <w:proofErr w:type="spellEnd"/>
            <w:r w:rsidR="00F85600" w:rsidRPr="00F85600">
              <w:rPr>
                <w:rFonts w:ascii="Century Gothic" w:hAnsi="Century Gothic"/>
                <w:b/>
              </w:rPr>
              <w:t>/Rushbrook</w:t>
            </w:r>
          </w:p>
          <w:p w14:paraId="5426FB57" w14:textId="77777777" w:rsidR="00470A64" w:rsidRPr="00470A64" w:rsidRDefault="00470A64" w:rsidP="00DA4EB4">
            <w:pPr>
              <w:rPr>
                <w:rFonts w:ascii="Century Gothic" w:hAnsi="Century Gothic"/>
                <w:b/>
              </w:rPr>
            </w:pPr>
          </w:p>
        </w:tc>
        <w:tc>
          <w:tcPr>
            <w:tcW w:w="2268" w:type="dxa"/>
          </w:tcPr>
          <w:p w14:paraId="76852673" w14:textId="258BF421" w:rsidR="00DA4EB4" w:rsidRPr="00CD395A" w:rsidRDefault="00470A64" w:rsidP="002F7D91">
            <w:pPr>
              <w:rPr>
                <w:rFonts w:ascii="Century Gothic" w:hAnsi="Century Gothic"/>
                <w:b/>
              </w:rPr>
            </w:pPr>
            <w:r w:rsidRPr="00CD395A">
              <w:rPr>
                <w:rFonts w:ascii="Century Gothic" w:hAnsi="Century Gothic"/>
                <w:b/>
              </w:rPr>
              <w:t>€</w:t>
            </w:r>
            <w:r w:rsidR="00F85600" w:rsidRPr="00F85600">
              <w:rPr>
                <w:rFonts w:ascii="Century Gothic" w:hAnsi="Century Gothic"/>
                <w:b/>
              </w:rPr>
              <w:t>1,050.00</w:t>
            </w:r>
          </w:p>
        </w:tc>
        <w:tc>
          <w:tcPr>
            <w:tcW w:w="1508" w:type="dxa"/>
          </w:tcPr>
          <w:p w14:paraId="6D20EE8E" w14:textId="77777777" w:rsidR="00DA4EB4" w:rsidRDefault="00DA4EB4" w:rsidP="002F7D91">
            <w:pPr>
              <w:rPr>
                <w:rFonts w:ascii="Century Gothic" w:hAnsi="Century Gothic"/>
                <w:b/>
              </w:rPr>
            </w:pPr>
          </w:p>
        </w:tc>
      </w:tr>
      <w:tr w:rsidR="00DA4EB4" w14:paraId="36EF335F" w14:textId="77777777" w:rsidTr="002F7D91">
        <w:tc>
          <w:tcPr>
            <w:tcW w:w="5240" w:type="dxa"/>
          </w:tcPr>
          <w:p w14:paraId="19C02DEA" w14:textId="77777777" w:rsidR="00DA4EB4" w:rsidRPr="00470A64" w:rsidRDefault="00470A64" w:rsidP="002F7D91">
            <w:pPr>
              <w:rPr>
                <w:rFonts w:ascii="Century Gothic" w:hAnsi="Century Gothic"/>
                <w:b/>
              </w:rPr>
            </w:pPr>
            <w:r w:rsidRPr="00470A64">
              <w:rPr>
                <w:rFonts w:ascii="Century Gothic" w:hAnsi="Century Gothic"/>
                <w:b/>
              </w:rPr>
              <w:t>Cork – Cobh</w:t>
            </w:r>
          </w:p>
          <w:p w14:paraId="7CAE250C" w14:textId="77777777" w:rsidR="00470A64" w:rsidRPr="00470A64" w:rsidRDefault="00470A64" w:rsidP="002F7D91">
            <w:pPr>
              <w:rPr>
                <w:rFonts w:ascii="Century Gothic" w:hAnsi="Century Gothic"/>
                <w:b/>
              </w:rPr>
            </w:pPr>
          </w:p>
        </w:tc>
        <w:tc>
          <w:tcPr>
            <w:tcW w:w="2268" w:type="dxa"/>
          </w:tcPr>
          <w:p w14:paraId="3FD042A8" w14:textId="3A1F64A1" w:rsidR="00DA4EB4" w:rsidRPr="00E96C7A" w:rsidRDefault="00DB00D0" w:rsidP="002F7D91">
            <w:pPr>
              <w:rPr>
                <w:rFonts w:ascii="Century Gothic" w:hAnsi="Century Gothic"/>
                <w:b/>
                <w:highlight w:val="yellow"/>
              </w:rPr>
            </w:pPr>
            <w:r w:rsidRPr="00DB00D0">
              <w:rPr>
                <w:rFonts w:ascii="Century Gothic" w:hAnsi="Century Gothic"/>
                <w:b/>
              </w:rPr>
              <w:t>€1,050.00</w:t>
            </w:r>
          </w:p>
        </w:tc>
        <w:tc>
          <w:tcPr>
            <w:tcW w:w="1508" w:type="dxa"/>
          </w:tcPr>
          <w:p w14:paraId="339A0644" w14:textId="77777777" w:rsidR="00DA4EB4" w:rsidRDefault="00DA4EB4" w:rsidP="002F7D91">
            <w:pPr>
              <w:rPr>
                <w:rFonts w:ascii="Century Gothic" w:hAnsi="Century Gothic"/>
                <w:b/>
              </w:rPr>
            </w:pPr>
          </w:p>
        </w:tc>
      </w:tr>
      <w:tr w:rsidR="00470A64" w14:paraId="1C435925" w14:textId="77777777" w:rsidTr="002F7D91">
        <w:tc>
          <w:tcPr>
            <w:tcW w:w="5240" w:type="dxa"/>
          </w:tcPr>
          <w:p w14:paraId="1192A718" w14:textId="77777777" w:rsidR="00470A64" w:rsidRPr="00470A64" w:rsidRDefault="00470A64" w:rsidP="002F7D91">
            <w:pPr>
              <w:rPr>
                <w:rFonts w:ascii="Century Gothic" w:hAnsi="Century Gothic"/>
                <w:b/>
              </w:rPr>
            </w:pPr>
            <w:r w:rsidRPr="00470A64">
              <w:rPr>
                <w:rFonts w:ascii="Century Gothic" w:hAnsi="Century Gothic"/>
                <w:b/>
              </w:rPr>
              <w:t xml:space="preserve">Cork – </w:t>
            </w:r>
            <w:proofErr w:type="spellStart"/>
            <w:r w:rsidRPr="00470A64">
              <w:rPr>
                <w:rFonts w:ascii="Century Gothic" w:hAnsi="Century Gothic"/>
                <w:b/>
              </w:rPr>
              <w:t>Glounthaune</w:t>
            </w:r>
            <w:proofErr w:type="spellEnd"/>
          </w:p>
          <w:p w14:paraId="4221068E" w14:textId="77777777" w:rsidR="00470A64" w:rsidRPr="00470A64" w:rsidRDefault="00470A64" w:rsidP="002F7D91">
            <w:pPr>
              <w:rPr>
                <w:rFonts w:ascii="Century Gothic" w:hAnsi="Century Gothic"/>
                <w:b/>
              </w:rPr>
            </w:pPr>
          </w:p>
        </w:tc>
        <w:tc>
          <w:tcPr>
            <w:tcW w:w="2268" w:type="dxa"/>
          </w:tcPr>
          <w:p w14:paraId="08055054" w14:textId="397C52D1" w:rsidR="00470A64" w:rsidRPr="00E96C7A" w:rsidRDefault="00DB00D0" w:rsidP="002F7D91">
            <w:pPr>
              <w:rPr>
                <w:rFonts w:ascii="Century Gothic" w:hAnsi="Century Gothic"/>
                <w:b/>
                <w:highlight w:val="yellow"/>
              </w:rPr>
            </w:pPr>
            <w:r w:rsidRPr="00DB00D0">
              <w:rPr>
                <w:rFonts w:ascii="Century Gothic" w:hAnsi="Century Gothic"/>
                <w:b/>
              </w:rPr>
              <w:t>€710.00</w:t>
            </w:r>
          </w:p>
        </w:tc>
        <w:tc>
          <w:tcPr>
            <w:tcW w:w="1508" w:type="dxa"/>
          </w:tcPr>
          <w:p w14:paraId="4EE758B8" w14:textId="77777777" w:rsidR="00470A64" w:rsidRDefault="00470A64" w:rsidP="002F7D91">
            <w:pPr>
              <w:rPr>
                <w:rFonts w:ascii="Century Gothic" w:hAnsi="Century Gothic"/>
                <w:b/>
              </w:rPr>
            </w:pPr>
          </w:p>
        </w:tc>
      </w:tr>
      <w:tr w:rsidR="00470A64" w14:paraId="56242F2A" w14:textId="77777777" w:rsidTr="002F7D91">
        <w:tc>
          <w:tcPr>
            <w:tcW w:w="5240" w:type="dxa"/>
          </w:tcPr>
          <w:p w14:paraId="5EBFB329" w14:textId="77777777" w:rsidR="00470A64" w:rsidRPr="00470A64" w:rsidRDefault="00470A64" w:rsidP="002F7D91">
            <w:pPr>
              <w:rPr>
                <w:rFonts w:ascii="Century Gothic" w:hAnsi="Century Gothic"/>
                <w:b/>
              </w:rPr>
            </w:pPr>
            <w:r w:rsidRPr="00470A64">
              <w:rPr>
                <w:rFonts w:ascii="Century Gothic" w:hAnsi="Century Gothic"/>
                <w:b/>
              </w:rPr>
              <w:t>Cork – Little</w:t>
            </w:r>
            <w:r w:rsidR="0023282A">
              <w:rPr>
                <w:rFonts w:ascii="Century Gothic" w:hAnsi="Century Gothic"/>
                <w:b/>
              </w:rPr>
              <w:t xml:space="preserve"> I</w:t>
            </w:r>
            <w:r w:rsidRPr="00470A64">
              <w:rPr>
                <w:rFonts w:ascii="Century Gothic" w:hAnsi="Century Gothic"/>
                <w:b/>
              </w:rPr>
              <w:t>sland</w:t>
            </w:r>
          </w:p>
          <w:p w14:paraId="7B491A1C" w14:textId="77777777" w:rsidR="00470A64" w:rsidRPr="00470A64" w:rsidRDefault="00470A64" w:rsidP="002F7D91">
            <w:pPr>
              <w:rPr>
                <w:rFonts w:ascii="Century Gothic" w:hAnsi="Century Gothic"/>
                <w:b/>
              </w:rPr>
            </w:pPr>
          </w:p>
        </w:tc>
        <w:tc>
          <w:tcPr>
            <w:tcW w:w="2268" w:type="dxa"/>
          </w:tcPr>
          <w:p w14:paraId="3E7BABCB" w14:textId="12033641" w:rsidR="00470A64" w:rsidRPr="00E96C7A" w:rsidRDefault="00DB00D0" w:rsidP="002F7D91">
            <w:pPr>
              <w:rPr>
                <w:rFonts w:ascii="Century Gothic" w:hAnsi="Century Gothic"/>
                <w:b/>
                <w:highlight w:val="yellow"/>
              </w:rPr>
            </w:pPr>
            <w:r w:rsidRPr="00DB00D0">
              <w:rPr>
                <w:rFonts w:ascii="Century Gothic" w:hAnsi="Century Gothic"/>
                <w:b/>
              </w:rPr>
              <w:t>€710.00</w:t>
            </w:r>
          </w:p>
        </w:tc>
        <w:tc>
          <w:tcPr>
            <w:tcW w:w="1508" w:type="dxa"/>
          </w:tcPr>
          <w:p w14:paraId="297A5BE5" w14:textId="77777777" w:rsidR="00470A64" w:rsidRDefault="00470A64" w:rsidP="002F7D91">
            <w:pPr>
              <w:rPr>
                <w:rFonts w:ascii="Century Gothic" w:hAnsi="Century Gothic"/>
                <w:b/>
              </w:rPr>
            </w:pPr>
          </w:p>
        </w:tc>
      </w:tr>
      <w:tr w:rsidR="00470A64" w14:paraId="2F07A8FA" w14:textId="77777777" w:rsidTr="002F7D91">
        <w:tc>
          <w:tcPr>
            <w:tcW w:w="5240" w:type="dxa"/>
          </w:tcPr>
          <w:p w14:paraId="45324955" w14:textId="77777777" w:rsidR="00470A64" w:rsidRPr="00C71AF2" w:rsidRDefault="00470A64" w:rsidP="002F7D91">
            <w:pPr>
              <w:rPr>
                <w:rFonts w:ascii="Century Gothic" w:hAnsi="Century Gothic"/>
                <w:b/>
              </w:rPr>
            </w:pPr>
            <w:r w:rsidRPr="00C71AF2">
              <w:rPr>
                <w:rFonts w:ascii="Century Gothic" w:hAnsi="Century Gothic"/>
                <w:b/>
              </w:rPr>
              <w:t>Cork – Mallow</w:t>
            </w:r>
          </w:p>
          <w:p w14:paraId="35340B03" w14:textId="77777777" w:rsidR="00470A64" w:rsidRPr="00C71AF2" w:rsidRDefault="00470A64" w:rsidP="002F7D91">
            <w:pPr>
              <w:rPr>
                <w:rFonts w:ascii="Century Gothic" w:hAnsi="Century Gothic"/>
                <w:b/>
              </w:rPr>
            </w:pPr>
          </w:p>
        </w:tc>
        <w:tc>
          <w:tcPr>
            <w:tcW w:w="2268" w:type="dxa"/>
          </w:tcPr>
          <w:p w14:paraId="2897305B" w14:textId="44421323" w:rsidR="00470A64" w:rsidRPr="002F044D" w:rsidRDefault="004F3CF0" w:rsidP="002F7D91">
            <w:pPr>
              <w:rPr>
                <w:rFonts w:ascii="Century Gothic" w:hAnsi="Century Gothic"/>
                <w:b/>
                <w:highlight w:val="yellow"/>
              </w:rPr>
            </w:pPr>
            <w:r>
              <w:rPr>
                <w:rFonts w:ascii="Century Gothic" w:hAnsi="Century Gothic"/>
                <w:b/>
              </w:rPr>
              <w:t>€</w:t>
            </w:r>
            <w:r w:rsidRPr="004F3CF0">
              <w:rPr>
                <w:rFonts w:ascii="Century Gothic" w:hAnsi="Century Gothic"/>
                <w:b/>
              </w:rPr>
              <w:t>1</w:t>
            </w:r>
            <w:r w:rsidR="009E5B0D">
              <w:rPr>
                <w:rFonts w:ascii="Century Gothic" w:hAnsi="Century Gothic"/>
                <w:b/>
              </w:rPr>
              <w:t>,</w:t>
            </w:r>
            <w:r w:rsidRPr="004F3CF0">
              <w:rPr>
                <w:rFonts w:ascii="Century Gothic" w:hAnsi="Century Gothic"/>
                <w:b/>
              </w:rPr>
              <w:t>300.00</w:t>
            </w:r>
          </w:p>
        </w:tc>
        <w:tc>
          <w:tcPr>
            <w:tcW w:w="1508" w:type="dxa"/>
          </w:tcPr>
          <w:p w14:paraId="4B26EAB9" w14:textId="77777777" w:rsidR="00470A64" w:rsidRDefault="00470A64" w:rsidP="002F7D91">
            <w:pPr>
              <w:rPr>
                <w:rFonts w:ascii="Century Gothic" w:hAnsi="Century Gothic"/>
                <w:b/>
              </w:rPr>
            </w:pPr>
          </w:p>
        </w:tc>
      </w:tr>
      <w:tr w:rsidR="00E71511" w14:paraId="0D3F463B" w14:textId="77777777" w:rsidTr="002F7D91">
        <w:tc>
          <w:tcPr>
            <w:tcW w:w="5240" w:type="dxa"/>
          </w:tcPr>
          <w:p w14:paraId="53EA5CA1" w14:textId="77777777" w:rsidR="00E71511" w:rsidRDefault="00E71511" w:rsidP="002F7D91">
            <w:pPr>
              <w:rPr>
                <w:rFonts w:ascii="Century Gothic" w:hAnsi="Century Gothic"/>
                <w:b/>
              </w:rPr>
            </w:pPr>
            <w:r>
              <w:rPr>
                <w:rFonts w:ascii="Century Gothic" w:hAnsi="Century Gothic"/>
                <w:b/>
              </w:rPr>
              <w:t>All Services (Iarnród Eireann)</w:t>
            </w:r>
          </w:p>
          <w:p w14:paraId="60F07636" w14:textId="77777777" w:rsidR="00E71511" w:rsidRPr="00470A64" w:rsidRDefault="00E71511" w:rsidP="002F7D91">
            <w:pPr>
              <w:rPr>
                <w:rFonts w:ascii="Century Gothic" w:hAnsi="Century Gothic"/>
                <w:b/>
              </w:rPr>
            </w:pPr>
          </w:p>
        </w:tc>
        <w:tc>
          <w:tcPr>
            <w:tcW w:w="2268" w:type="dxa"/>
          </w:tcPr>
          <w:p w14:paraId="03F3DAC6" w14:textId="10FA1BAB" w:rsidR="00E71511" w:rsidRPr="00E96C7A" w:rsidRDefault="00E71511" w:rsidP="002F7D91">
            <w:pPr>
              <w:rPr>
                <w:rFonts w:ascii="Century Gothic" w:hAnsi="Century Gothic"/>
                <w:b/>
                <w:highlight w:val="yellow"/>
              </w:rPr>
            </w:pPr>
            <w:r w:rsidRPr="002E6B19">
              <w:rPr>
                <w:rFonts w:ascii="Century Gothic" w:hAnsi="Century Gothic"/>
                <w:b/>
              </w:rPr>
              <w:t>€</w:t>
            </w:r>
            <w:r w:rsidR="002F044D" w:rsidRPr="002F044D">
              <w:rPr>
                <w:rFonts w:ascii="Century Gothic" w:hAnsi="Century Gothic"/>
                <w:b/>
              </w:rPr>
              <w:t>4,100.00</w:t>
            </w:r>
          </w:p>
        </w:tc>
        <w:tc>
          <w:tcPr>
            <w:tcW w:w="1508" w:type="dxa"/>
          </w:tcPr>
          <w:p w14:paraId="3D1C99A6" w14:textId="77777777" w:rsidR="00E71511" w:rsidRDefault="00E71511" w:rsidP="002F7D91">
            <w:pPr>
              <w:rPr>
                <w:rFonts w:ascii="Century Gothic" w:hAnsi="Century Gothic"/>
                <w:b/>
              </w:rPr>
            </w:pPr>
          </w:p>
        </w:tc>
      </w:tr>
    </w:tbl>
    <w:p w14:paraId="4F75FF81" w14:textId="77777777" w:rsidR="000D4BF3" w:rsidRDefault="000D4BF3" w:rsidP="00470A64">
      <w:pPr>
        <w:rPr>
          <w:rFonts w:ascii="Century Gothic" w:hAnsi="Century Gothic"/>
          <w:b/>
        </w:rPr>
      </w:pPr>
    </w:p>
    <w:p w14:paraId="7CD7C8EF" w14:textId="77777777" w:rsidR="0023282A" w:rsidRDefault="0023282A">
      <w:pPr>
        <w:rPr>
          <w:rFonts w:ascii="Century Gothic" w:hAnsi="Century Gothic"/>
          <w:b/>
        </w:rPr>
      </w:pPr>
      <w:r>
        <w:rPr>
          <w:rFonts w:ascii="Century Gothic" w:hAnsi="Century Gothic"/>
          <w:b/>
        </w:rPr>
        <w:br w:type="page"/>
      </w:r>
    </w:p>
    <w:p w14:paraId="7D446731" w14:textId="77777777" w:rsidR="00470A64" w:rsidRDefault="00470A64" w:rsidP="00470A64">
      <w:pPr>
        <w:rPr>
          <w:rFonts w:ascii="Century Gothic" w:hAnsi="Century Gothic"/>
          <w:b/>
        </w:rPr>
      </w:pPr>
      <w:r w:rsidRPr="00ED2002">
        <w:rPr>
          <w:rFonts w:ascii="Century Gothic" w:hAnsi="Century Gothic"/>
          <w:b/>
        </w:rPr>
        <w:lastRenderedPageBreak/>
        <w:t>Bus Eireann Tickets</w:t>
      </w:r>
    </w:p>
    <w:tbl>
      <w:tblPr>
        <w:tblStyle w:val="TableGrid"/>
        <w:tblW w:w="0" w:type="auto"/>
        <w:tblLook w:val="04A0" w:firstRow="1" w:lastRow="0" w:firstColumn="1" w:lastColumn="0" w:noHBand="0" w:noVBand="1"/>
      </w:tblPr>
      <w:tblGrid>
        <w:gridCol w:w="5240"/>
        <w:gridCol w:w="2268"/>
        <w:gridCol w:w="1508"/>
      </w:tblGrid>
      <w:tr w:rsidR="00470A64" w14:paraId="06576EB0" w14:textId="77777777" w:rsidTr="002F7D91">
        <w:tc>
          <w:tcPr>
            <w:tcW w:w="5240" w:type="dxa"/>
            <w:shd w:val="clear" w:color="auto" w:fill="BFBFBF" w:themeFill="background1" w:themeFillShade="BF"/>
          </w:tcPr>
          <w:p w14:paraId="4437B212" w14:textId="77777777" w:rsidR="00470A64" w:rsidRDefault="00470A64" w:rsidP="002F7D91">
            <w:pPr>
              <w:rPr>
                <w:rFonts w:ascii="Century Gothic" w:hAnsi="Century Gothic"/>
                <w:b/>
              </w:rPr>
            </w:pPr>
            <w:r>
              <w:rPr>
                <w:rFonts w:ascii="Century Gothic" w:hAnsi="Century Gothic"/>
                <w:b/>
              </w:rPr>
              <w:t>Ticket Type</w:t>
            </w:r>
          </w:p>
        </w:tc>
        <w:tc>
          <w:tcPr>
            <w:tcW w:w="2268" w:type="dxa"/>
            <w:shd w:val="clear" w:color="auto" w:fill="BFBFBF" w:themeFill="background1" w:themeFillShade="BF"/>
          </w:tcPr>
          <w:p w14:paraId="27B72C57" w14:textId="77777777" w:rsidR="00470A64" w:rsidRDefault="00470A64" w:rsidP="002F7D91">
            <w:pPr>
              <w:rPr>
                <w:rFonts w:ascii="Century Gothic" w:hAnsi="Century Gothic"/>
                <w:b/>
              </w:rPr>
            </w:pPr>
            <w:r>
              <w:rPr>
                <w:rFonts w:ascii="Century Gothic" w:hAnsi="Century Gothic"/>
                <w:b/>
              </w:rPr>
              <w:t>Annual Ticket Cost</w:t>
            </w:r>
          </w:p>
        </w:tc>
        <w:tc>
          <w:tcPr>
            <w:tcW w:w="1508" w:type="dxa"/>
            <w:shd w:val="clear" w:color="auto" w:fill="BFBFBF" w:themeFill="background1" w:themeFillShade="BF"/>
          </w:tcPr>
          <w:p w14:paraId="392CCA3E" w14:textId="77777777" w:rsidR="00470A64" w:rsidRDefault="00487891" w:rsidP="002F7D91">
            <w:pPr>
              <w:rPr>
                <w:rFonts w:ascii="Century Gothic" w:hAnsi="Century Gothic"/>
                <w:b/>
              </w:rPr>
            </w:pPr>
            <w:r>
              <w:rPr>
                <w:rFonts w:ascii="Century Gothic" w:hAnsi="Century Gothic"/>
                <w:b/>
                <w:sz w:val="18"/>
              </w:rPr>
              <w:t>Tick for</w:t>
            </w:r>
            <w:r w:rsidRPr="00487891">
              <w:rPr>
                <w:rFonts w:ascii="Century Gothic" w:hAnsi="Century Gothic"/>
                <w:b/>
                <w:sz w:val="18"/>
              </w:rPr>
              <w:t xml:space="preserve"> purchase</w:t>
            </w:r>
            <w:r>
              <w:rPr>
                <w:rFonts w:ascii="Century Gothic" w:hAnsi="Century Gothic"/>
                <w:b/>
                <w:sz w:val="18"/>
              </w:rPr>
              <w:t>:</w:t>
            </w:r>
          </w:p>
        </w:tc>
      </w:tr>
      <w:tr w:rsidR="00470A64" w14:paraId="150B0EAC" w14:textId="77777777" w:rsidTr="002F7D91">
        <w:tc>
          <w:tcPr>
            <w:tcW w:w="5240" w:type="dxa"/>
          </w:tcPr>
          <w:p w14:paraId="633E1852" w14:textId="77777777" w:rsidR="00470A64" w:rsidRPr="00470A64" w:rsidRDefault="00470A64" w:rsidP="002F7D91">
            <w:pPr>
              <w:rPr>
                <w:rFonts w:ascii="Century Gothic" w:hAnsi="Century Gothic"/>
                <w:b/>
              </w:rPr>
            </w:pPr>
            <w:r w:rsidRPr="00470A64">
              <w:rPr>
                <w:rFonts w:ascii="Century Gothic" w:hAnsi="Century Gothic"/>
                <w:b/>
              </w:rPr>
              <w:t xml:space="preserve">Cork City Bus Ticket – Red Zone </w:t>
            </w:r>
          </w:p>
          <w:p w14:paraId="6037FF71" w14:textId="77777777" w:rsidR="00470A64" w:rsidRPr="00470A64" w:rsidRDefault="00470A64" w:rsidP="002F7D91">
            <w:pPr>
              <w:rPr>
                <w:rFonts w:ascii="Century Gothic" w:hAnsi="Century Gothic"/>
                <w:b/>
              </w:rPr>
            </w:pPr>
          </w:p>
        </w:tc>
        <w:tc>
          <w:tcPr>
            <w:tcW w:w="2268" w:type="dxa"/>
          </w:tcPr>
          <w:p w14:paraId="5F4F8357" w14:textId="52E0D7EB" w:rsidR="00470A64" w:rsidRPr="00CD395A" w:rsidRDefault="00470A64" w:rsidP="002F7D91">
            <w:pPr>
              <w:rPr>
                <w:rFonts w:ascii="Century Gothic" w:hAnsi="Century Gothic"/>
                <w:b/>
              </w:rPr>
            </w:pPr>
            <w:r w:rsidRPr="00CD395A">
              <w:rPr>
                <w:rFonts w:ascii="Century Gothic" w:hAnsi="Century Gothic"/>
                <w:b/>
              </w:rPr>
              <w:t>€</w:t>
            </w:r>
            <w:r w:rsidR="00040BC1" w:rsidRPr="00040BC1">
              <w:rPr>
                <w:rFonts w:ascii="Century Gothic" w:hAnsi="Century Gothic"/>
                <w:b/>
              </w:rPr>
              <w:t>700.00</w:t>
            </w:r>
          </w:p>
        </w:tc>
        <w:tc>
          <w:tcPr>
            <w:tcW w:w="1508" w:type="dxa"/>
          </w:tcPr>
          <w:p w14:paraId="086E9306" w14:textId="77777777" w:rsidR="00470A64" w:rsidRPr="00470A64" w:rsidRDefault="00470A64" w:rsidP="002F7D91">
            <w:pPr>
              <w:rPr>
                <w:rFonts w:ascii="Century Gothic" w:hAnsi="Century Gothic"/>
              </w:rPr>
            </w:pPr>
          </w:p>
        </w:tc>
      </w:tr>
      <w:tr w:rsidR="00470A64" w14:paraId="69E9D00A" w14:textId="77777777" w:rsidTr="002F7D91">
        <w:tc>
          <w:tcPr>
            <w:tcW w:w="5240" w:type="dxa"/>
          </w:tcPr>
          <w:p w14:paraId="643E8684" w14:textId="77777777" w:rsidR="00470A64" w:rsidRPr="00470A64" w:rsidRDefault="00470A64" w:rsidP="002F7D91">
            <w:pPr>
              <w:rPr>
                <w:rFonts w:ascii="Century Gothic" w:hAnsi="Century Gothic"/>
                <w:b/>
              </w:rPr>
            </w:pPr>
            <w:r w:rsidRPr="00470A64">
              <w:rPr>
                <w:rFonts w:ascii="Century Gothic" w:hAnsi="Century Gothic"/>
                <w:b/>
              </w:rPr>
              <w:t>Cork City Bus Ticket – Green Zone (NEW)</w:t>
            </w:r>
          </w:p>
          <w:p w14:paraId="4DBB7255" w14:textId="77777777" w:rsidR="00470A64" w:rsidRPr="00893BC6" w:rsidRDefault="00893BC6" w:rsidP="002F7D91">
            <w:pPr>
              <w:rPr>
                <w:rFonts w:ascii="Century Gothic" w:hAnsi="Century Gothic"/>
                <w:i/>
              </w:rPr>
            </w:pPr>
            <w:r w:rsidRPr="00893BC6">
              <w:rPr>
                <w:rFonts w:ascii="Century Gothic" w:hAnsi="Century Gothic"/>
                <w:i/>
                <w:sz w:val="20"/>
              </w:rPr>
              <w:t xml:space="preserve">**some point-to-point tickets have now been included in the green zone ticket </w:t>
            </w:r>
          </w:p>
        </w:tc>
        <w:tc>
          <w:tcPr>
            <w:tcW w:w="2268" w:type="dxa"/>
          </w:tcPr>
          <w:p w14:paraId="2B1E14CD" w14:textId="69D6A917" w:rsidR="00470A64" w:rsidRPr="00E96C7A" w:rsidRDefault="00040BC1" w:rsidP="002F7D91">
            <w:pPr>
              <w:rPr>
                <w:rFonts w:ascii="Century Gothic" w:hAnsi="Century Gothic"/>
                <w:highlight w:val="yellow"/>
              </w:rPr>
            </w:pPr>
            <w:r w:rsidRPr="00040BC1">
              <w:rPr>
                <w:rFonts w:ascii="Century Gothic" w:hAnsi="Century Gothic"/>
                <w:b/>
              </w:rPr>
              <w:t>€1,536.00</w:t>
            </w:r>
          </w:p>
        </w:tc>
        <w:tc>
          <w:tcPr>
            <w:tcW w:w="1508" w:type="dxa"/>
          </w:tcPr>
          <w:p w14:paraId="3C10C1DB" w14:textId="77777777" w:rsidR="00470A64" w:rsidRPr="00470A64" w:rsidRDefault="00470A64" w:rsidP="002F7D91">
            <w:pPr>
              <w:rPr>
                <w:rFonts w:ascii="Century Gothic" w:hAnsi="Century Gothic"/>
              </w:rPr>
            </w:pPr>
          </w:p>
        </w:tc>
      </w:tr>
      <w:tr w:rsidR="00470A64" w14:paraId="1BA7C39D" w14:textId="77777777" w:rsidTr="002F7D91">
        <w:tc>
          <w:tcPr>
            <w:tcW w:w="5240" w:type="dxa"/>
          </w:tcPr>
          <w:p w14:paraId="49DEF589" w14:textId="77777777" w:rsidR="00470A64" w:rsidRPr="00470A64" w:rsidRDefault="00470A64" w:rsidP="002F7D91">
            <w:pPr>
              <w:rPr>
                <w:rFonts w:ascii="Century Gothic" w:hAnsi="Century Gothic"/>
                <w:b/>
              </w:rPr>
            </w:pPr>
            <w:r w:rsidRPr="00470A64">
              <w:rPr>
                <w:rFonts w:ascii="Century Gothic" w:hAnsi="Century Gothic"/>
                <w:b/>
              </w:rPr>
              <w:t xml:space="preserve">Bus Eireann Point-to-Point – </w:t>
            </w:r>
            <w:r w:rsidRPr="00893BC6">
              <w:rPr>
                <w:rFonts w:ascii="Century Gothic" w:hAnsi="Century Gothic"/>
                <w:i/>
                <w:sz w:val="20"/>
              </w:rPr>
              <w:t>(please indicate to/from below)</w:t>
            </w:r>
          </w:p>
        </w:tc>
        <w:tc>
          <w:tcPr>
            <w:tcW w:w="2268" w:type="dxa"/>
          </w:tcPr>
          <w:p w14:paraId="097E63D0" w14:textId="77777777" w:rsidR="00470A64" w:rsidRPr="00C61903" w:rsidRDefault="00C61903" w:rsidP="002F7D91">
            <w:pPr>
              <w:rPr>
                <w:rFonts w:ascii="Century Gothic" w:hAnsi="Century Gothic"/>
                <w:b/>
              </w:rPr>
            </w:pPr>
            <w:r>
              <w:rPr>
                <w:rFonts w:ascii="Century Gothic" w:hAnsi="Century Gothic"/>
                <w:b/>
                <w:sz w:val="20"/>
              </w:rPr>
              <w:t>Email</w:t>
            </w:r>
            <w:r w:rsidRPr="00C61903">
              <w:rPr>
                <w:rFonts w:ascii="Century Gothic" w:hAnsi="Century Gothic"/>
                <w:b/>
                <w:sz w:val="20"/>
              </w:rPr>
              <w:t xml:space="preserve"> for price</w:t>
            </w:r>
          </w:p>
        </w:tc>
        <w:tc>
          <w:tcPr>
            <w:tcW w:w="1508" w:type="dxa"/>
          </w:tcPr>
          <w:p w14:paraId="50C7CA46" w14:textId="77777777" w:rsidR="00470A64" w:rsidRPr="00470A64" w:rsidRDefault="00470A64" w:rsidP="002F7D91">
            <w:pPr>
              <w:rPr>
                <w:rFonts w:ascii="Century Gothic" w:hAnsi="Century Gothic"/>
              </w:rPr>
            </w:pPr>
          </w:p>
        </w:tc>
      </w:tr>
    </w:tbl>
    <w:p w14:paraId="0E080BE5" w14:textId="77777777" w:rsidR="00893BC6" w:rsidRPr="00893BC6" w:rsidRDefault="00893BC6" w:rsidP="00470A64">
      <w:pPr>
        <w:rPr>
          <w:rFonts w:ascii="Century Gothic" w:hAnsi="Century Gothic"/>
          <w:b/>
          <w:sz w:val="2"/>
        </w:rPr>
      </w:pPr>
    </w:p>
    <w:p w14:paraId="65BD09F6" w14:textId="77777777" w:rsidR="00893BC6" w:rsidRPr="00893BC6" w:rsidRDefault="00893BC6" w:rsidP="00470A64">
      <w:pPr>
        <w:rPr>
          <w:rFonts w:ascii="Century Gothic" w:hAnsi="Century Gothic"/>
          <w:b/>
          <w:sz w:val="4"/>
        </w:rPr>
      </w:pPr>
    </w:p>
    <w:p w14:paraId="2033FDEF" w14:textId="77777777" w:rsidR="00470A64" w:rsidRDefault="00470A64" w:rsidP="00470A64">
      <w:pPr>
        <w:rPr>
          <w:rFonts w:ascii="Century Gothic" w:hAnsi="Century Gothic"/>
          <w:b/>
        </w:rPr>
      </w:pPr>
      <w:r>
        <w:rPr>
          <w:rFonts w:ascii="Century Gothic" w:hAnsi="Century Gothic"/>
          <w:b/>
        </w:rPr>
        <w:t xml:space="preserve">** Bus Eireann Point-to-Point: </w:t>
      </w:r>
      <w:r w:rsidR="0023282A">
        <w:rPr>
          <w:rFonts w:ascii="Century Gothic" w:hAnsi="Century Gothic"/>
          <w:b/>
        </w:rPr>
        <w:t>From: _</w:t>
      </w:r>
      <w:r>
        <w:rPr>
          <w:rFonts w:ascii="Century Gothic" w:hAnsi="Century Gothic"/>
          <w:b/>
        </w:rPr>
        <w:t xml:space="preserve">_____________________ </w:t>
      </w:r>
      <w:r w:rsidR="0023282A">
        <w:rPr>
          <w:rFonts w:ascii="Century Gothic" w:hAnsi="Century Gothic"/>
          <w:b/>
        </w:rPr>
        <w:t>To: _</w:t>
      </w:r>
      <w:r>
        <w:rPr>
          <w:rFonts w:ascii="Century Gothic" w:hAnsi="Century Gothic"/>
          <w:b/>
        </w:rPr>
        <w:t>____________________</w:t>
      </w:r>
    </w:p>
    <w:p w14:paraId="05A16BF5" w14:textId="77777777" w:rsidR="000D4BF3" w:rsidRPr="0023282A" w:rsidRDefault="00470A64" w:rsidP="0023282A">
      <w:pPr>
        <w:pStyle w:val="ListParagraph"/>
        <w:rPr>
          <w:rFonts w:ascii="Century Gothic" w:hAnsi="Century Gothic"/>
          <w:i/>
          <w:sz w:val="16"/>
        </w:rPr>
      </w:pPr>
      <w:r w:rsidRPr="00DA4EB4">
        <w:rPr>
          <w:rFonts w:ascii="Century Gothic" w:hAnsi="Century Gothic"/>
          <w:i/>
          <w:sz w:val="16"/>
        </w:rPr>
        <w:t>This ticket offers unlimited bus travel on a specific provincial bus journey</w:t>
      </w:r>
    </w:p>
    <w:p w14:paraId="1CB736FA" w14:textId="77777777" w:rsidR="00470A64" w:rsidRDefault="00470A64" w:rsidP="00DA4EB4">
      <w:pPr>
        <w:rPr>
          <w:rFonts w:ascii="Century Gothic" w:hAnsi="Century Gothic"/>
          <w:b/>
        </w:rPr>
      </w:pPr>
      <w:r>
        <w:rPr>
          <w:rFonts w:ascii="Century Gothic" w:hAnsi="Century Gothic"/>
          <w:b/>
        </w:rPr>
        <w:t>Bus and Rail</w:t>
      </w:r>
    </w:p>
    <w:tbl>
      <w:tblPr>
        <w:tblStyle w:val="TableGrid"/>
        <w:tblW w:w="0" w:type="auto"/>
        <w:tblLook w:val="04A0" w:firstRow="1" w:lastRow="0" w:firstColumn="1" w:lastColumn="0" w:noHBand="0" w:noVBand="1"/>
      </w:tblPr>
      <w:tblGrid>
        <w:gridCol w:w="5240"/>
        <w:gridCol w:w="2268"/>
        <w:gridCol w:w="1508"/>
      </w:tblGrid>
      <w:tr w:rsidR="00470A64" w14:paraId="6037FCF9" w14:textId="77777777" w:rsidTr="005D5705">
        <w:trPr>
          <w:trHeight w:val="521"/>
        </w:trPr>
        <w:tc>
          <w:tcPr>
            <w:tcW w:w="5240" w:type="dxa"/>
            <w:shd w:val="clear" w:color="auto" w:fill="BFBFBF" w:themeFill="background1" w:themeFillShade="BF"/>
          </w:tcPr>
          <w:p w14:paraId="3BC4C54D" w14:textId="77777777" w:rsidR="00470A64" w:rsidRDefault="00470A64" w:rsidP="002F7D91">
            <w:pPr>
              <w:rPr>
                <w:rFonts w:ascii="Century Gothic" w:hAnsi="Century Gothic"/>
                <w:b/>
              </w:rPr>
            </w:pPr>
            <w:r>
              <w:rPr>
                <w:rFonts w:ascii="Century Gothic" w:hAnsi="Century Gothic"/>
                <w:b/>
              </w:rPr>
              <w:t>Ticket Type</w:t>
            </w:r>
          </w:p>
        </w:tc>
        <w:tc>
          <w:tcPr>
            <w:tcW w:w="2268" w:type="dxa"/>
            <w:shd w:val="clear" w:color="auto" w:fill="BFBFBF" w:themeFill="background1" w:themeFillShade="BF"/>
          </w:tcPr>
          <w:p w14:paraId="06D1E275" w14:textId="77777777" w:rsidR="00470A64" w:rsidRDefault="00470A64" w:rsidP="002F7D91">
            <w:pPr>
              <w:rPr>
                <w:rFonts w:ascii="Century Gothic" w:hAnsi="Century Gothic"/>
                <w:b/>
              </w:rPr>
            </w:pPr>
            <w:r>
              <w:rPr>
                <w:rFonts w:ascii="Century Gothic" w:hAnsi="Century Gothic"/>
                <w:b/>
              </w:rPr>
              <w:t>Annual Ticket Cost</w:t>
            </w:r>
          </w:p>
        </w:tc>
        <w:tc>
          <w:tcPr>
            <w:tcW w:w="1508" w:type="dxa"/>
            <w:shd w:val="clear" w:color="auto" w:fill="BFBFBF" w:themeFill="background1" w:themeFillShade="BF"/>
          </w:tcPr>
          <w:p w14:paraId="3CE960EB" w14:textId="77777777" w:rsidR="00470A64" w:rsidRDefault="00487891" w:rsidP="002F7D91">
            <w:pPr>
              <w:rPr>
                <w:rFonts w:ascii="Century Gothic" w:hAnsi="Century Gothic"/>
                <w:b/>
              </w:rPr>
            </w:pPr>
            <w:r>
              <w:rPr>
                <w:rFonts w:ascii="Century Gothic" w:hAnsi="Century Gothic"/>
                <w:b/>
                <w:sz w:val="18"/>
              </w:rPr>
              <w:t>Tick for</w:t>
            </w:r>
            <w:r w:rsidRPr="00487891">
              <w:rPr>
                <w:rFonts w:ascii="Century Gothic" w:hAnsi="Century Gothic"/>
                <w:b/>
                <w:sz w:val="18"/>
              </w:rPr>
              <w:t xml:space="preserve"> purchase</w:t>
            </w:r>
            <w:r>
              <w:rPr>
                <w:rFonts w:ascii="Century Gothic" w:hAnsi="Century Gothic"/>
                <w:b/>
                <w:sz w:val="18"/>
              </w:rPr>
              <w:t>:</w:t>
            </w:r>
          </w:p>
        </w:tc>
      </w:tr>
      <w:tr w:rsidR="00470A64" w14:paraId="15B4F450" w14:textId="77777777" w:rsidTr="002F7D91">
        <w:tc>
          <w:tcPr>
            <w:tcW w:w="5240" w:type="dxa"/>
          </w:tcPr>
          <w:p w14:paraId="554EBF1B" w14:textId="488CACF4" w:rsidR="00470A64" w:rsidRPr="00470A64" w:rsidRDefault="00CE43ED" w:rsidP="002F7D91">
            <w:pPr>
              <w:rPr>
                <w:rFonts w:ascii="Century Gothic" w:hAnsi="Century Gothic"/>
                <w:b/>
              </w:rPr>
            </w:pPr>
            <w:r w:rsidRPr="00CE43ED">
              <w:rPr>
                <w:rFonts w:ascii="Century Gothic" w:hAnsi="Century Gothic"/>
                <w:b/>
              </w:rPr>
              <w:t xml:space="preserve">Rail (Cobh / Midleton) + Cork Bus (Red Zone / Midleton) </w:t>
            </w:r>
          </w:p>
        </w:tc>
        <w:tc>
          <w:tcPr>
            <w:tcW w:w="2268" w:type="dxa"/>
          </w:tcPr>
          <w:p w14:paraId="4906517D" w14:textId="77AF78C7" w:rsidR="00470A64" w:rsidRPr="005357F1" w:rsidRDefault="005D5705" w:rsidP="002F7D91">
            <w:pPr>
              <w:rPr>
                <w:rFonts w:ascii="Century Gothic" w:hAnsi="Century Gothic"/>
                <w:b/>
                <w:highlight w:val="yellow"/>
              </w:rPr>
            </w:pPr>
            <w:r w:rsidRPr="005D5705">
              <w:rPr>
                <w:rFonts w:ascii="Century Gothic" w:hAnsi="Century Gothic"/>
                <w:b/>
                <w:szCs w:val="24"/>
              </w:rPr>
              <w:t>€1,160.00</w:t>
            </w:r>
          </w:p>
        </w:tc>
        <w:tc>
          <w:tcPr>
            <w:tcW w:w="1508" w:type="dxa"/>
          </w:tcPr>
          <w:p w14:paraId="12710AB8" w14:textId="77777777" w:rsidR="00470A64" w:rsidRPr="00470A64" w:rsidRDefault="00470A64" w:rsidP="002F7D91">
            <w:pPr>
              <w:rPr>
                <w:rFonts w:ascii="Century Gothic" w:hAnsi="Century Gothic"/>
              </w:rPr>
            </w:pPr>
          </w:p>
        </w:tc>
      </w:tr>
    </w:tbl>
    <w:p w14:paraId="5A0D4EC4" w14:textId="77777777" w:rsidR="00470A64" w:rsidRDefault="00470A64" w:rsidP="00DA4EB4">
      <w:pPr>
        <w:rPr>
          <w:rFonts w:ascii="Century Gothic" w:hAnsi="Century Gothic"/>
          <w:b/>
        </w:rPr>
      </w:pPr>
    </w:p>
    <w:p w14:paraId="4B93ADC3" w14:textId="77777777" w:rsidR="00470A64" w:rsidRDefault="00470A64" w:rsidP="00DA4EB4">
      <w:pPr>
        <w:rPr>
          <w:rFonts w:ascii="Century Gothic" w:hAnsi="Century Gothic"/>
          <w:b/>
        </w:rPr>
      </w:pPr>
      <w:r>
        <w:rPr>
          <w:rFonts w:ascii="Century Gothic" w:hAnsi="Century Gothic"/>
          <w:b/>
        </w:rPr>
        <w:t>AUTHORISATION</w:t>
      </w:r>
    </w:p>
    <w:p w14:paraId="7B7DF5A4" w14:textId="77777777" w:rsidR="00470A64" w:rsidRPr="00470A64" w:rsidRDefault="00470A64" w:rsidP="00DA1316">
      <w:pPr>
        <w:pStyle w:val="BodyText2"/>
        <w:spacing w:line="360" w:lineRule="auto"/>
        <w:jc w:val="both"/>
        <w:rPr>
          <w:rFonts w:ascii="Century Gothic" w:hAnsi="Century Gothic"/>
          <w:b/>
          <w:sz w:val="20"/>
        </w:rPr>
      </w:pPr>
      <w:r w:rsidRPr="00470A64">
        <w:rPr>
          <w:rFonts w:ascii="Century Gothic" w:hAnsi="Century Gothic"/>
          <w:sz w:val="20"/>
        </w:rPr>
        <w:t xml:space="preserve">I wish to sacrifice/forego </w:t>
      </w:r>
      <w:r>
        <w:rPr>
          <w:rFonts w:ascii="Century Gothic" w:hAnsi="Century Gothic"/>
          <w:sz w:val="20"/>
        </w:rPr>
        <w:t>the amount indicated</w:t>
      </w:r>
      <w:r w:rsidRPr="00470A64">
        <w:rPr>
          <w:rFonts w:ascii="Century Gothic" w:hAnsi="Century Gothic"/>
          <w:sz w:val="20"/>
        </w:rPr>
        <w:t xml:space="preserve"> of my annual basic salary in lieu of the provision of an annual travel pass by the University.  I realise that this arrangement will operate for a period of one year and that the salary sacrifice will be reflected in my payslips over that period. </w:t>
      </w:r>
    </w:p>
    <w:p w14:paraId="2A4592AF" w14:textId="77777777" w:rsidR="00470A64" w:rsidRPr="0023282A" w:rsidRDefault="00470A64" w:rsidP="0023282A">
      <w:pPr>
        <w:pStyle w:val="BodyText2"/>
        <w:spacing w:line="360" w:lineRule="auto"/>
        <w:jc w:val="both"/>
        <w:rPr>
          <w:rFonts w:ascii="Century Gothic" w:hAnsi="Century Gothic"/>
          <w:b/>
          <w:sz w:val="20"/>
        </w:rPr>
      </w:pPr>
      <w:r w:rsidRPr="00470A64">
        <w:rPr>
          <w:rFonts w:ascii="Century Gothic" w:hAnsi="Century Gothic"/>
          <w:sz w:val="20"/>
        </w:rPr>
        <w:t>I agree that, should my employment terminate for any reason prior to the expiry of this agreement, all outstanding monies will be recouped from my final salary/wage or from any other monies due to me.  In the event of insufficient monies being available to meet repayment in full, I agree to personally reimburse University College Cork.</w:t>
      </w:r>
    </w:p>
    <w:p w14:paraId="4A191206" w14:textId="00762107" w:rsidR="00470A64" w:rsidRDefault="00470A64" w:rsidP="0023282A">
      <w:pPr>
        <w:pStyle w:val="BodyText2"/>
        <w:spacing w:line="360" w:lineRule="auto"/>
        <w:jc w:val="center"/>
        <w:rPr>
          <w:rFonts w:ascii="Century Gothic" w:hAnsi="Century Gothic"/>
          <w:b/>
          <w:sz w:val="20"/>
          <w:szCs w:val="20"/>
        </w:rPr>
      </w:pPr>
      <w:r w:rsidRPr="0023282A">
        <w:rPr>
          <w:rFonts w:ascii="Century Gothic" w:hAnsi="Century Gothic"/>
          <w:b/>
          <w:sz w:val="20"/>
          <w:szCs w:val="20"/>
        </w:rPr>
        <w:t xml:space="preserve">**I have </w:t>
      </w:r>
      <w:r w:rsidR="00441476" w:rsidRPr="0023282A">
        <w:rPr>
          <w:rFonts w:ascii="Century Gothic" w:hAnsi="Century Gothic"/>
          <w:b/>
          <w:sz w:val="20"/>
          <w:szCs w:val="20"/>
        </w:rPr>
        <w:t>read,</w:t>
      </w:r>
      <w:r w:rsidRPr="0023282A">
        <w:rPr>
          <w:rFonts w:ascii="Century Gothic" w:hAnsi="Century Gothic"/>
          <w:b/>
          <w:sz w:val="20"/>
          <w:szCs w:val="20"/>
        </w:rPr>
        <w:t xml:space="preserve"> and I agree to the conditions overleaf</w:t>
      </w:r>
      <w:r w:rsidR="0023282A">
        <w:rPr>
          <w:rFonts w:ascii="Century Gothic" w:hAnsi="Century Gothic"/>
          <w:b/>
          <w:sz w:val="20"/>
          <w:szCs w:val="20"/>
        </w:rPr>
        <w:t>**</w:t>
      </w:r>
    </w:p>
    <w:p w14:paraId="3ED550D6" w14:textId="77777777" w:rsidR="0023282A" w:rsidRPr="0023282A" w:rsidRDefault="0023282A" w:rsidP="0023282A">
      <w:pPr>
        <w:pStyle w:val="BodyText2"/>
        <w:spacing w:line="360" w:lineRule="auto"/>
        <w:jc w:val="center"/>
        <w:rPr>
          <w:rFonts w:ascii="Century Gothic" w:hAnsi="Century Gothic"/>
          <w:b/>
          <w:sz w:val="20"/>
          <w:szCs w:val="20"/>
        </w:rPr>
      </w:pPr>
    </w:p>
    <w:p w14:paraId="188B07B9" w14:textId="77777777" w:rsidR="00470A64" w:rsidRPr="00470A64" w:rsidRDefault="00470A64" w:rsidP="00470A64">
      <w:pPr>
        <w:pStyle w:val="BodyText2"/>
        <w:spacing w:line="360" w:lineRule="auto"/>
        <w:rPr>
          <w:rFonts w:ascii="Century Gothic" w:hAnsi="Century Gothic"/>
          <w:b/>
          <w:sz w:val="20"/>
          <w:szCs w:val="20"/>
        </w:rPr>
      </w:pPr>
      <w:r w:rsidRPr="00470A64">
        <w:rPr>
          <w:rFonts w:ascii="Century Gothic" w:hAnsi="Century Gothic"/>
          <w:b/>
          <w:szCs w:val="20"/>
        </w:rPr>
        <w:t xml:space="preserve">Print Name: </w:t>
      </w:r>
      <w:r w:rsidRPr="00470A64">
        <w:rPr>
          <w:rFonts w:ascii="Century Gothic" w:hAnsi="Century Gothic"/>
          <w:b/>
          <w:szCs w:val="20"/>
        </w:rPr>
        <w:tab/>
      </w:r>
      <w:r w:rsidR="0023282A">
        <w:rPr>
          <w:rFonts w:ascii="Century Gothic" w:hAnsi="Century Gothic"/>
          <w:b/>
          <w:szCs w:val="20"/>
        </w:rPr>
        <w:t>__________________________</w:t>
      </w:r>
      <w:r w:rsidRPr="00470A64">
        <w:rPr>
          <w:rFonts w:ascii="Century Gothic" w:hAnsi="Century Gothic"/>
          <w:b/>
          <w:sz w:val="20"/>
          <w:szCs w:val="20"/>
        </w:rPr>
        <w:tab/>
        <w:t xml:space="preserve"> </w:t>
      </w:r>
      <w:r w:rsidR="0023282A">
        <w:rPr>
          <w:rFonts w:ascii="Century Gothic" w:hAnsi="Century Gothic"/>
          <w:b/>
          <w:sz w:val="20"/>
          <w:szCs w:val="20"/>
        </w:rPr>
        <w:tab/>
      </w:r>
      <w:r w:rsidRPr="00470A64">
        <w:rPr>
          <w:rFonts w:ascii="Century Gothic" w:hAnsi="Century Gothic"/>
          <w:b/>
          <w:szCs w:val="20"/>
        </w:rPr>
        <w:t>Signed:</w:t>
      </w:r>
      <w:r w:rsidRPr="00470A64">
        <w:rPr>
          <w:rFonts w:ascii="Century Gothic" w:hAnsi="Century Gothic"/>
          <w:b/>
          <w:sz w:val="20"/>
          <w:szCs w:val="20"/>
        </w:rPr>
        <w:t xml:space="preserve"> _____________________________</w:t>
      </w:r>
      <w:r w:rsidR="0023282A">
        <w:rPr>
          <w:rFonts w:ascii="Century Gothic" w:hAnsi="Century Gothic"/>
          <w:b/>
          <w:sz w:val="20"/>
          <w:szCs w:val="20"/>
        </w:rPr>
        <w:t>_</w:t>
      </w:r>
      <w:r w:rsidRPr="00470A64">
        <w:rPr>
          <w:rFonts w:ascii="Century Gothic" w:hAnsi="Century Gothic"/>
          <w:b/>
          <w:sz w:val="20"/>
          <w:szCs w:val="20"/>
        </w:rPr>
        <w:tab/>
      </w:r>
    </w:p>
    <w:p w14:paraId="28B3FFDA" w14:textId="37CA4F4D" w:rsidR="007E14DD" w:rsidRPr="007E14DD" w:rsidRDefault="007E14DD" w:rsidP="007E14DD">
      <w:pPr>
        <w:pStyle w:val="BodyText2"/>
        <w:jc w:val="center"/>
        <w:rPr>
          <w:rFonts w:ascii="Century Gothic" w:hAnsi="Century Gothic"/>
          <w:b/>
          <w:sz w:val="24"/>
          <w:szCs w:val="20"/>
          <w:u w:val="single"/>
        </w:rPr>
      </w:pPr>
      <w:r w:rsidRPr="007E14DD">
        <w:rPr>
          <w:rFonts w:ascii="Century Gothic" w:hAnsi="Century Gothic"/>
          <w:b/>
          <w:sz w:val="24"/>
          <w:szCs w:val="20"/>
          <w:u w:val="single"/>
        </w:rPr>
        <w:t xml:space="preserve">Return this form </w:t>
      </w:r>
      <w:r w:rsidR="00441476">
        <w:rPr>
          <w:rFonts w:ascii="Century Gothic" w:hAnsi="Century Gothic"/>
          <w:b/>
          <w:sz w:val="24"/>
          <w:szCs w:val="20"/>
          <w:u w:val="single"/>
        </w:rPr>
        <w:t xml:space="preserve">by email </w:t>
      </w:r>
      <w:r w:rsidRPr="007E14DD">
        <w:rPr>
          <w:rFonts w:ascii="Century Gothic" w:hAnsi="Century Gothic"/>
          <w:b/>
          <w:sz w:val="24"/>
          <w:szCs w:val="20"/>
          <w:u w:val="single"/>
        </w:rPr>
        <w:t xml:space="preserve">to: </w:t>
      </w:r>
    </w:p>
    <w:p w14:paraId="1C6B1827" w14:textId="5F314F33" w:rsidR="007E14DD" w:rsidRPr="00FA46FA" w:rsidRDefault="00AF41A0" w:rsidP="00441476">
      <w:pPr>
        <w:pStyle w:val="BodyText2"/>
        <w:ind w:left="720" w:hanging="720"/>
        <w:jc w:val="center"/>
        <w:rPr>
          <w:rFonts w:ascii="Century Gothic" w:hAnsi="Century Gothic"/>
        </w:rPr>
      </w:pPr>
      <w:hyperlink r:id="rId9" w:history="1">
        <w:r w:rsidRPr="00535697">
          <w:rPr>
            <w:rStyle w:val="Hyperlink"/>
            <w:rFonts w:ascii="Century Gothic" w:hAnsi="Century Gothic"/>
            <w:b/>
          </w:rPr>
          <w:t>osharpe@ucc.ie</w:t>
        </w:r>
      </w:hyperlink>
      <w:r w:rsidR="00FA46FA" w:rsidRPr="00FA46FA">
        <w:rPr>
          <w:rFonts w:ascii="Century Gothic" w:hAnsi="Century Gothic"/>
          <w:b/>
        </w:rPr>
        <w:t xml:space="preserve"> </w:t>
      </w:r>
      <w:r w:rsidR="007E14DD" w:rsidRPr="00FA46FA">
        <w:rPr>
          <w:rFonts w:ascii="Century Gothic" w:hAnsi="Century Gothic"/>
          <w:b/>
          <w:color w:val="FF0000"/>
          <w:u w:val="single"/>
        </w:rPr>
        <w:t xml:space="preserve">by </w:t>
      </w:r>
      <w:r w:rsidR="00B47A12">
        <w:rPr>
          <w:rFonts w:ascii="Century Gothic" w:hAnsi="Century Gothic"/>
          <w:b/>
          <w:color w:val="FF0000"/>
          <w:u w:val="single"/>
        </w:rPr>
        <w:t>17:00</w:t>
      </w:r>
      <w:r w:rsidR="002B1138" w:rsidRPr="00681CE0">
        <w:rPr>
          <w:rFonts w:ascii="Century Gothic" w:hAnsi="Century Gothic"/>
          <w:b/>
          <w:color w:val="FF0000"/>
          <w:u w:val="single"/>
        </w:rPr>
        <w:t xml:space="preserve">, </w:t>
      </w:r>
      <w:r w:rsidR="00836ABA">
        <w:rPr>
          <w:rFonts w:ascii="Century Gothic" w:hAnsi="Century Gothic"/>
          <w:b/>
          <w:color w:val="FF0000"/>
          <w:u w:val="single"/>
        </w:rPr>
        <w:t>Monday</w:t>
      </w:r>
      <w:r w:rsidR="00681CE0" w:rsidRPr="00681CE0">
        <w:rPr>
          <w:rFonts w:ascii="Century Gothic" w:hAnsi="Century Gothic"/>
          <w:b/>
          <w:color w:val="FF0000"/>
          <w:u w:val="single"/>
        </w:rPr>
        <w:t xml:space="preserve"> </w:t>
      </w:r>
      <w:r w:rsidR="00E902DE" w:rsidRPr="00681CE0">
        <w:rPr>
          <w:rFonts w:ascii="Century Gothic" w:hAnsi="Century Gothic"/>
          <w:b/>
          <w:color w:val="FF0000"/>
          <w:u w:val="single"/>
        </w:rPr>
        <w:t xml:space="preserve">the </w:t>
      </w:r>
      <w:proofErr w:type="gramStart"/>
      <w:r w:rsidR="00022AE6">
        <w:rPr>
          <w:rFonts w:ascii="Century Gothic" w:hAnsi="Century Gothic"/>
          <w:b/>
          <w:color w:val="FF0000"/>
          <w:u w:val="single"/>
        </w:rPr>
        <w:t>25</w:t>
      </w:r>
      <w:r w:rsidR="00022AE6" w:rsidRPr="00AF41A0">
        <w:rPr>
          <w:rFonts w:ascii="Century Gothic" w:hAnsi="Century Gothic"/>
          <w:b/>
          <w:color w:val="FF0000"/>
          <w:u w:val="single"/>
          <w:vertAlign w:val="superscript"/>
        </w:rPr>
        <w:t>th</w:t>
      </w:r>
      <w:proofErr w:type="gramEnd"/>
      <w:r w:rsidR="00022AE6">
        <w:rPr>
          <w:rFonts w:ascii="Century Gothic" w:hAnsi="Century Gothic"/>
          <w:b/>
          <w:color w:val="FF0000"/>
          <w:u w:val="single"/>
          <w:vertAlign w:val="superscript"/>
        </w:rPr>
        <w:t xml:space="preserve"> </w:t>
      </w:r>
      <w:r w:rsidR="00B47A12">
        <w:rPr>
          <w:rFonts w:ascii="Century Gothic" w:hAnsi="Century Gothic"/>
          <w:b/>
          <w:color w:val="FF0000"/>
          <w:u w:val="single"/>
        </w:rPr>
        <w:t>November</w:t>
      </w:r>
      <w:r w:rsidR="007E14DD" w:rsidRPr="00FA46FA">
        <w:rPr>
          <w:rFonts w:ascii="Century Gothic" w:hAnsi="Century Gothic"/>
          <w:b/>
          <w:color w:val="FF0000"/>
          <w:u w:val="single"/>
        </w:rPr>
        <w:t xml:space="preserve"> 20</w:t>
      </w:r>
      <w:r w:rsidR="00FA46FA">
        <w:rPr>
          <w:rFonts w:ascii="Century Gothic" w:hAnsi="Century Gothic"/>
          <w:b/>
          <w:color w:val="FF0000"/>
          <w:u w:val="single"/>
        </w:rPr>
        <w:t>2</w:t>
      </w:r>
      <w:r w:rsidR="00E902DE">
        <w:rPr>
          <w:rFonts w:ascii="Century Gothic" w:hAnsi="Century Gothic"/>
          <w:b/>
          <w:color w:val="FF0000"/>
          <w:u w:val="single"/>
        </w:rPr>
        <w:t>4</w:t>
      </w:r>
    </w:p>
    <w:p w14:paraId="538A4E5C" w14:textId="5EBB0E79" w:rsidR="00561ECB" w:rsidRDefault="007E14DD" w:rsidP="00DA4EB4">
      <w:pPr>
        <w:rPr>
          <w:rFonts w:ascii="Century Gothic" w:hAnsi="Century Gothic"/>
          <w:b/>
          <w:i/>
          <w:sz w:val="20"/>
        </w:rPr>
      </w:pPr>
      <w:r w:rsidRPr="007E14DD">
        <w:rPr>
          <w:rFonts w:ascii="Century Gothic" w:hAnsi="Century Gothic"/>
          <w:b/>
          <w:i/>
          <w:sz w:val="20"/>
        </w:rPr>
        <w:t>**Please be advised that is it not possible to purchase tickets for the 20</w:t>
      </w:r>
      <w:r w:rsidR="00FA46FA">
        <w:rPr>
          <w:rFonts w:ascii="Century Gothic" w:hAnsi="Century Gothic"/>
          <w:b/>
          <w:i/>
          <w:sz w:val="20"/>
        </w:rPr>
        <w:t>2</w:t>
      </w:r>
      <w:r w:rsidR="00B47A12">
        <w:rPr>
          <w:rFonts w:ascii="Century Gothic" w:hAnsi="Century Gothic"/>
          <w:b/>
          <w:i/>
          <w:sz w:val="20"/>
        </w:rPr>
        <w:t>5</w:t>
      </w:r>
      <w:r w:rsidRPr="007E14DD">
        <w:rPr>
          <w:rFonts w:ascii="Century Gothic" w:hAnsi="Century Gothic"/>
          <w:b/>
          <w:i/>
          <w:sz w:val="20"/>
        </w:rPr>
        <w:t xml:space="preserve"> Travel Pass Scheme beyond this date</w:t>
      </w:r>
    </w:p>
    <w:p w14:paraId="7BECF01E" w14:textId="77777777" w:rsidR="0023282A" w:rsidRDefault="0023282A" w:rsidP="00561ECB">
      <w:pPr>
        <w:rPr>
          <w:rFonts w:ascii="Century Gothic" w:hAnsi="Century Gothic"/>
          <w:b/>
          <w:sz w:val="24"/>
          <w:szCs w:val="20"/>
        </w:rPr>
      </w:pPr>
    </w:p>
    <w:p w14:paraId="4BC4A0CA" w14:textId="77777777" w:rsidR="00FA46FA" w:rsidRDefault="00FA46FA" w:rsidP="00561ECB">
      <w:pPr>
        <w:rPr>
          <w:rFonts w:ascii="Century Gothic" w:hAnsi="Century Gothic"/>
          <w:b/>
          <w:sz w:val="24"/>
          <w:szCs w:val="20"/>
        </w:rPr>
      </w:pPr>
    </w:p>
    <w:p w14:paraId="515942D1" w14:textId="77777777" w:rsidR="00FA46FA" w:rsidRDefault="00FA46FA" w:rsidP="00561ECB">
      <w:pPr>
        <w:rPr>
          <w:rFonts w:ascii="Century Gothic" w:hAnsi="Century Gothic"/>
          <w:b/>
          <w:sz w:val="24"/>
          <w:szCs w:val="20"/>
        </w:rPr>
      </w:pPr>
    </w:p>
    <w:p w14:paraId="6865392B" w14:textId="721DA5E4" w:rsidR="00561ECB" w:rsidRPr="0023282A" w:rsidRDefault="00561ECB" w:rsidP="00561ECB">
      <w:pPr>
        <w:rPr>
          <w:rFonts w:ascii="Century Gothic" w:hAnsi="Century Gothic"/>
          <w:b/>
          <w:sz w:val="24"/>
          <w:szCs w:val="20"/>
          <w:u w:val="single"/>
        </w:rPr>
      </w:pPr>
      <w:r w:rsidRPr="0023282A">
        <w:rPr>
          <w:rFonts w:ascii="Century Gothic" w:hAnsi="Century Gothic"/>
          <w:b/>
          <w:sz w:val="24"/>
          <w:szCs w:val="20"/>
          <w:u w:val="single"/>
        </w:rPr>
        <w:t>Travel Pass Scheme 20</w:t>
      </w:r>
      <w:r w:rsidR="00AF41A0">
        <w:rPr>
          <w:rFonts w:ascii="Century Gothic" w:hAnsi="Century Gothic"/>
          <w:b/>
          <w:sz w:val="24"/>
          <w:szCs w:val="20"/>
          <w:u w:val="single"/>
        </w:rPr>
        <w:t>25</w:t>
      </w:r>
      <w:r w:rsidRPr="0023282A">
        <w:rPr>
          <w:rFonts w:ascii="Century Gothic" w:hAnsi="Century Gothic"/>
          <w:b/>
          <w:sz w:val="24"/>
          <w:szCs w:val="20"/>
          <w:u w:val="single"/>
        </w:rPr>
        <w:t xml:space="preserve"> – Information Sheet</w:t>
      </w:r>
    </w:p>
    <w:p w14:paraId="0E4F2062" w14:textId="77777777" w:rsidR="00561ECB" w:rsidRPr="00535227" w:rsidRDefault="00561ECB" w:rsidP="00535227">
      <w:pPr>
        <w:jc w:val="both"/>
        <w:rPr>
          <w:rFonts w:ascii="Century Gothic" w:hAnsi="Century Gothic"/>
          <w:sz w:val="20"/>
          <w:szCs w:val="20"/>
        </w:rPr>
      </w:pPr>
      <w:r w:rsidRPr="00535227">
        <w:rPr>
          <w:rFonts w:ascii="Century Gothic" w:hAnsi="Century Gothic"/>
          <w:sz w:val="20"/>
          <w:szCs w:val="20"/>
        </w:rPr>
        <w:t>The Travel Pass Scheme is a facility whereby employees can purchase annual bus or rail tickets through UCC.  The employee will not pay tax, PRSI, USC or pension related deduction on the remuneration sacrificed, so there are big savings all round.</w:t>
      </w:r>
    </w:p>
    <w:p w14:paraId="0C9A0973" w14:textId="77777777" w:rsidR="00561ECB" w:rsidRPr="00535227" w:rsidRDefault="00561ECB" w:rsidP="00561ECB">
      <w:pPr>
        <w:rPr>
          <w:rFonts w:ascii="Century Gothic" w:hAnsi="Century Gothic"/>
          <w:b/>
          <w:sz w:val="20"/>
          <w:szCs w:val="20"/>
        </w:rPr>
      </w:pPr>
      <w:r w:rsidRPr="00535227">
        <w:rPr>
          <w:rFonts w:ascii="Century Gothic" w:hAnsi="Century Gothic"/>
          <w:b/>
          <w:sz w:val="20"/>
          <w:szCs w:val="20"/>
        </w:rPr>
        <w:t xml:space="preserve">Eligibility </w:t>
      </w:r>
    </w:p>
    <w:p w14:paraId="0C693CF3" w14:textId="55D6F1C4" w:rsidR="00561ECB" w:rsidRPr="00535227" w:rsidRDefault="00561ECB" w:rsidP="00535227">
      <w:pPr>
        <w:jc w:val="both"/>
        <w:rPr>
          <w:rFonts w:ascii="Century Gothic" w:hAnsi="Century Gothic"/>
          <w:sz w:val="20"/>
          <w:szCs w:val="20"/>
        </w:rPr>
      </w:pPr>
      <w:r w:rsidRPr="00535227">
        <w:rPr>
          <w:rFonts w:ascii="Century Gothic" w:hAnsi="Century Gothic"/>
          <w:sz w:val="20"/>
          <w:szCs w:val="20"/>
        </w:rPr>
        <w:t xml:space="preserve">To be eligible to participate in this scheme, an employee must be either a permanent member of staff OR a temporary or contract employee whose contract end date is </w:t>
      </w:r>
      <w:r w:rsidR="00535227" w:rsidRPr="00535227">
        <w:rPr>
          <w:rFonts w:ascii="Century Gothic" w:hAnsi="Century Gothic"/>
          <w:sz w:val="20"/>
          <w:szCs w:val="20"/>
        </w:rPr>
        <w:t xml:space="preserve">not less than </w:t>
      </w:r>
      <w:r w:rsidR="009F4F4D">
        <w:rPr>
          <w:rFonts w:ascii="Century Gothic" w:hAnsi="Century Gothic"/>
          <w:sz w:val="20"/>
          <w:szCs w:val="20"/>
        </w:rPr>
        <w:t>31</w:t>
      </w:r>
      <w:proofErr w:type="gramStart"/>
      <w:r w:rsidR="009F4F4D" w:rsidRPr="009F4F4D">
        <w:rPr>
          <w:rFonts w:ascii="Century Gothic" w:hAnsi="Century Gothic"/>
          <w:sz w:val="20"/>
          <w:szCs w:val="20"/>
          <w:vertAlign w:val="superscript"/>
        </w:rPr>
        <w:t>st</w:t>
      </w:r>
      <w:r w:rsidR="009F4F4D">
        <w:rPr>
          <w:rFonts w:ascii="Century Gothic" w:hAnsi="Century Gothic"/>
          <w:sz w:val="20"/>
          <w:szCs w:val="20"/>
        </w:rPr>
        <w:t xml:space="preserve"> </w:t>
      </w:r>
      <w:r w:rsidR="00535227" w:rsidRPr="00535227">
        <w:rPr>
          <w:rFonts w:ascii="Century Gothic" w:hAnsi="Century Gothic"/>
          <w:sz w:val="20"/>
          <w:szCs w:val="20"/>
        </w:rPr>
        <w:t xml:space="preserve"> </w:t>
      </w:r>
      <w:r w:rsidR="00AF41A0">
        <w:rPr>
          <w:rFonts w:ascii="Century Gothic" w:hAnsi="Century Gothic"/>
          <w:sz w:val="20"/>
          <w:szCs w:val="20"/>
        </w:rPr>
        <w:t>December</w:t>
      </w:r>
      <w:proofErr w:type="gramEnd"/>
      <w:r w:rsidR="00535227" w:rsidRPr="00535227">
        <w:rPr>
          <w:rFonts w:ascii="Century Gothic" w:hAnsi="Century Gothic"/>
          <w:sz w:val="20"/>
          <w:szCs w:val="20"/>
        </w:rPr>
        <w:t xml:space="preserve"> 20</w:t>
      </w:r>
      <w:r w:rsidR="00BF4872">
        <w:rPr>
          <w:rFonts w:ascii="Century Gothic" w:hAnsi="Century Gothic"/>
          <w:sz w:val="20"/>
          <w:szCs w:val="20"/>
        </w:rPr>
        <w:t>2</w:t>
      </w:r>
      <w:r w:rsidR="00C127C5">
        <w:rPr>
          <w:rFonts w:ascii="Century Gothic" w:hAnsi="Century Gothic"/>
          <w:sz w:val="20"/>
          <w:szCs w:val="20"/>
        </w:rPr>
        <w:t>5</w:t>
      </w:r>
      <w:r w:rsidRPr="00535227">
        <w:rPr>
          <w:rFonts w:ascii="Century Gothic" w:hAnsi="Century Gothic"/>
          <w:sz w:val="20"/>
          <w:szCs w:val="20"/>
        </w:rPr>
        <w:t>.</w:t>
      </w:r>
    </w:p>
    <w:p w14:paraId="3C53E449" w14:textId="77777777" w:rsidR="00561ECB" w:rsidRPr="00535227" w:rsidRDefault="00535227" w:rsidP="00535227">
      <w:pPr>
        <w:spacing w:line="480" w:lineRule="auto"/>
        <w:rPr>
          <w:rFonts w:ascii="Century Gothic" w:hAnsi="Century Gothic"/>
          <w:sz w:val="20"/>
          <w:szCs w:val="20"/>
        </w:rPr>
      </w:pPr>
      <w:r w:rsidRPr="00535227">
        <w:rPr>
          <w:rFonts w:ascii="Century Gothic" w:hAnsi="Century Gothic"/>
          <w:b/>
          <w:sz w:val="20"/>
          <w:szCs w:val="20"/>
        </w:rPr>
        <w:t>For full information on the scheme</w:t>
      </w:r>
      <w:r w:rsidR="00561ECB" w:rsidRPr="00535227">
        <w:rPr>
          <w:rFonts w:ascii="Century Gothic" w:hAnsi="Century Gothic"/>
          <w:b/>
          <w:sz w:val="20"/>
          <w:szCs w:val="20"/>
        </w:rPr>
        <w:t>:</w:t>
      </w:r>
      <w:r w:rsidR="00561ECB" w:rsidRPr="00535227">
        <w:rPr>
          <w:rFonts w:ascii="Century Gothic" w:hAnsi="Century Gothic"/>
          <w:sz w:val="20"/>
          <w:szCs w:val="20"/>
        </w:rPr>
        <w:t xml:space="preserve"> </w:t>
      </w:r>
      <w:hyperlink r:id="rId10" w:history="1">
        <w:r w:rsidR="00561ECB" w:rsidRPr="00535227">
          <w:rPr>
            <w:rStyle w:val="Hyperlink"/>
            <w:rFonts w:ascii="Century Gothic" w:hAnsi="Century Gothic"/>
            <w:sz w:val="20"/>
            <w:szCs w:val="20"/>
          </w:rPr>
          <w:t>https://www.u</w:t>
        </w:r>
        <w:r w:rsidR="00561ECB" w:rsidRPr="00535227">
          <w:rPr>
            <w:rStyle w:val="Hyperlink"/>
            <w:rFonts w:ascii="Century Gothic" w:hAnsi="Century Gothic"/>
            <w:sz w:val="20"/>
            <w:szCs w:val="20"/>
          </w:rPr>
          <w:t>c</w:t>
        </w:r>
        <w:r w:rsidR="00561ECB" w:rsidRPr="00535227">
          <w:rPr>
            <w:rStyle w:val="Hyperlink"/>
            <w:rFonts w:ascii="Century Gothic" w:hAnsi="Century Gothic"/>
            <w:sz w:val="20"/>
            <w:szCs w:val="20"/>
          </w:rPr>
          <w:t>c.ie/en/hr/benefits/travelpass/</w:t>
        </w:r>
      </w:hyperlink>
      <w:r w:rsidR="00561ECB" w:rsidRPr="00535227">
        <w:rPr>
          <w:rFonts w:ascii="Century Gothic" w:hAnsi="Century Gothic"/>
          <w:sz w:val="20"/>
          <w:szCs w:val="20"/>
        </w:rPr>
        <w:t xml:space="preserve"> </w:t>
      </w:r>
    </w:p>
    <w:p w14:paraId="57BFB591" w14:textId="57E8F2E2" w:rsidR="00561ECB" w:rsidRPr="00DD578B" w:rsidRDefault="00561ECB" w:rsidP="00535227">
      <w:pPr>
        <w:spacing w:line="480" w:lineRule="auto"/>
        <w:rPr>
          <w:rFonts w:ascii="Century Gothic" w:hAnsi="Century Gothic"/>
          <w:sz w:val="20"/>
          <w:szCs w:val="20"/>
        </w:rPr>
      </w:pPr>
      <w:r w:rsidRPr="00535227">
        <w:rPr>
          <w:rFonts w:ascii="Century Gothic" w:hAnsi="Century Gothic"/>
          <w:b/>
          <w:sz w:val="20"/>
          <w:szCs w:val="20"/>
        </w:rPr>
        <w:t>Link to Taxsaver Website:</w:t>
      </w:r>
      <w:r w:rsidRPr="00535227">
        <w:rPr>
          <w:rFonts w:ascii="Century Gothic" w:hAnsi="Century Gothic"/>
          <w:sz w:val="20"/>
          <w:szCs w:val="20"/>
        </w:rPr>
        <w:t xml:space="preserve"> </w:t>
      </w:r>
      <w:hyperlink r:id="rId11" w:history="1">
        <w:r w:rsidRPr="00535227">
          <w:rPr>
            <w:rStyle w:val="Hyperlink"/>
            <w:rFonts w:ascii="Century Gothic" w:hAnsi="Century Gothic"/>
            <w:sz w:val="20"/>
            <w:szCs w:val="20"/>
          </w:rPr>
          <w:t>https://www.taxsaver.ie/</w:t>
        </w:r>
      </w:hyperlink>
      <w:r w:rsidRPr="00535227">
        <w:rPr>
          <w:rFonts w:ascii="Century Gothic" w:hAnsi="Century Gothic"/>
          <w:sz w:val="20"/>
          <w:szCs w:val="20"/>
        </w:rPr>
        <w:t xml:space="preserve"> </w:t>
      </w:r>
    </w:p>
    <w:p w14:paraId="70A56253" w14:textId="39FA61F5" w:rsidR="00561ECB" w:rsidRPr="00535227" w:rsidRDefault="00561ECB" w:rsidP="0086066B">
      <w:pPr>
        <w:spacing w:line="480" w:lineRule="auto"/>
        <w:rPr>
          <w:rFonts w:ascii="Century Gothic" w:hAnsi="Century Gothic"/>
          <w:b/>
          <w:sz w:val="20"/>
          <w:szCs w:val="20"/>
        </w:rPr>
      </w:pPr>
      <w:r w:rsidRPr="00535227">
        <w:rPr>
          <w:rFonts w:ascii="Century Gothic" w:hAnsi="Century Gothic"/>
          <w:b/>
          <w:sz w:val="20"/>
          <w:szCs w:val="20"/>
        </w:rPr>
        <w:t>Information on Bus Eireann Cork Gr</w:t>
      </w:r>
      <w:r w:rsidR="0086066B">
        <w:rPr>
          <w:rFonts w:ascii="Century Gothic" w:hAnsi="Century Gothic"/>
          <w:b/>
          <w:sz w:val="20"/>
          <w:szCs w:val="20"/>
        </w:rPr>
        <w:t>een Zone</w:t>
      </w:r>
      <w:r w:rsidR="00DD578B">
        <w:rPr>
          <w:rFonts w:ascii="Century Gothic" w:hAnsi="Century Gothic"/>
          <w:b/>
          <w:sz w:val="20"/>
          <w:szCs w:val="20"/>
        </w:rPr>
        <w:t xml:space="preserve"> and Red Zone</w:t>
      </w:r>
      <w:r w:rsidR="0086066B">
        <w:rPr>
          <w:rFonts w:ascii="Century Gothic" w:hAnsi="Century Gothic"/>
          <w:b/>
          <w:sz w:val="20"/>
          <w:szCs w:val="20"/>
        </w:rPr>
        <w:t>:</w:t>
      </w:r>
      <w:r w:rsidR="00DD578B">
        <w:rPr>
          <w:rFonts w:ascii="Century Gothic" w:hAnsi="Century Gothic"/>
          <w:b/>
          <w:sz w:val="20"/>
          <w:szCs w:val="20"/>
        </w:rPr>
        <w:t xml:space="preserve"> </w:t>
      </w:r>
      <w:r w:rsidR="0086066B">
        <w:rPr>
          <w:rFonts w:ascii="Century Gothic" w:hAnsi="Century Gothic"/>
          <w:b/>
          <w:sz w:val="20"/>
          <w:szCs w:val="20"/>
        </w:rPr>
        <w:t xml:space="preserve"> </w:t>
      </w:r>
      <w:hyperlink r:id="rId12" w:history="1">
        <w:r w:rsidR="0086066B" w:rsidRPr="00535227">
          <w:rPr>
            <w:rStyle w:val="Hyperlink"/>
            <w:rFonts w:ascii="Century Gothic" w:hAnsi="Century Gothic"/>
            <w:sz w:val="20"/>
            <w:szCs w:val="20"/>
          </w:rPr>
          <w:t>https://www.ucc.ie/en/hr/benef</w:t>
        </w:r>
        <w:r w:rsidR="0086066B" w:rsidRPr="00535227">
          <w:rPr>
            <w:rStyle w:val="Hyperlink"/>
            <w:rFonts w:ascii="Century Gothic" w:hAnsi="Century Gothic"/>
            <w:sz w:val="20"/>
            <w:szCs w:val="20"/>
          </w:rPr>
          <w:t>i</w:t>
        </w:r>
        <w:r w:rsidR="0086066B" w:rsidRPr="00535227">
          <w:rPr>
            <w:rStyle w:val="Hyperlink"/>
            <w:rFonts w:ascii="Century Gothic" w:hAnsi="Century Gothic"/>
            <w:sz w:val="20"/>
            <w:szCs w:val="20"/>
          </w:rPr>
          <w:t>ts/travelpass/</w:t>
        </w:r>
      </w:hyperlink>
    </w:p>
    <w:p w14:paraId="13FF79BA" w14:textId="77777777" w:rsidR="0086066B" w:rsidRDefault="0086066B" w:rsidP="003B4DB6">
      <w:pPr>
        <w:rPr>
          <w:rFonts w:ascii="Century Gothic" w:hAnsi="Century Gothic"/>
          <w:b/>
          <w:sz w:val="20"/>
          <w:szCs w:val="20"/>
        </w:rPr>
      </w:pPr>
    </w:p>
    <w:p w14:paraId="4AED8174" w14:textId="47D84F67" w:rsidR="00535227" w:rsidRPr="0086066B" w:rsidRDefault="0086066B" w:rsidP="0086066B">
      <w:pPr>
        <w:jc w:val="center"/>
        <w:rPr>
          <w:rFonts w:ascii="Century Gothic" w:hAnsi="Century Gothic"/>
          <w:b/>
          <w:sz w:val="20"/>
          <w:szCs w:val="20"/>
        </w:rPr>
      </w:pPr>
      <w:r w:rsidRPr="0086066B">
        <w:rPr>
          <w:rFonts w:ascii="Century Gothic" w:hAnsi="Century Gothic"/>
          <w:b/>
          <w:sz w:val="20"/>
          <w:szCs w:val="20"/>
        </w:rPr>
        <w:t xml:space="preserve">Email </w:t>
      </w:r>
      <w:r w:rsidR="00FA46FA" w:rsidRPr="00FA46FA">
        <w:rPr>
          <w:rStyle w:val="Hyperlink"/>
          <w:rFonts w:ascii="Century Gothic" w:hAnsi="Century Gothic"/>
          <w:b/>
          <w:sz w:val="20"/>
          <w:szCs w:val="20"/>
        </w:rPr>
        <w:t>OSharpe@ucc.ie</w:t>
      </w:r>
      <w:r w:rsidRPr="0086066B">
        <w:rPr>
          <w:rFonts w:ascii="Century Gothic" w:hAnsi="Century Gothic"/>
          <w:b/>
          <w:sz w:val="20"/>
          <w:szCs w:val="20"/>
        </w:rPr>
        <w:t xml:space="preserve"> for any queries about the 20</w:t>
      </w:r>
      <w:r w:rsidR="004671A3">
        <w:rPr>
          <w:rFonts w:ascii="Century Gothic" w:hAnsi="Century Gothic"/>
          <w:b/>
          <w:sz w:val="20"/>
          <w:szCs w:val="20"/>
        </w:rPr>
        <w:t>25</w:t>
      </w:r>
      <w:r w:rsidR="00162038">
        <w:rPr>
          <w:rFonts w:ascii="Century Gothic" w:hAnsi="Century Gothic"/>
          <w:b/>
          <w:sz w:val="20"/>
          <w:szCs w:val="20"/>
        </w:rPr>
        <w:t xml:space="preserve"> </w:t>
      </w:r>
      <w:r w:rsidRPr="0086066B">
        <w:rPr>
          <w:rFonts w:ascii="Century Gothic" w:hAnsi="Century Gothic"/>
          <w:b/>
          <w:sz w:val="20"/>
          <w:szCs w:val="20"/>
        </w:rPr>
        <w:t>Scheme</w:t>
      </w:r>
    </w:p>
    <w:p w14:paraId="148C116A" w14:textId="77777777" w:rsidR="00561ECB" w:rsidRPr="00535227" w:rsidRDefault="00561ECB" w:rsidP="00DA4EB4">
      <w:pPr>
        <w:rPr>
          <w:rFonts w:ascii="Century Gothic" w:hAnsi="Century Gothic"/>
          <w:b/>
          <w:sz w:val="20"/>
          <w:szCs w:val="20"/>
        </w:rPr>
      </w:pPr>
    </w:p>
    <w:p w14:paraId="5C84D3EA" w14:textId="77777777" w:rsidR="00561ECB" w:rsidRPr="007E14DD" w:rsidRDefault="00561ECB" w:rsidP="00DA4EB4">
      <w:pPr>
        <w:rPr>
          <w:rFonts w:ascii="Century Gothic" w:hAnsi="Century Gothic"/>
          <w:b/>
          <w:i/>
          <w:sz w:val="20"/>
        </w:rPr>
      </w:pPr>
    </w:p>
    <w:sectPr w:rsidR="00561ECB" w:rsidRPr="007E14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63BEC"/>
    <w:multiLevelType w:val="hybridMultilevel"/>
    <w:tmpl w:val="9E2A34EE"/>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927D8A"/>
    <w:multiLevelType w:val="hybridMultilevel"/>
    <w:tmpl w:val="F5181C00"/>
    <w:lvl w:ilvl="0" w:tplc="5362678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F8E4597"/>
    <w:multiLevelType w:val="hybridMultilevel"/>
    <w:tmpl w:val="E402A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4252376">
    <w:abstractNumId w:val="0"/>
  </w:num>
  <w:num w:numId="2" w16cid:durableId="2034768986">
    <w:abstractNumId w:val="2"/>
  </w:num>
  <w:num w:numId="3" w16cid:durableId="223680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FE"/>
    <w:rsid w:val="00022AE6"/>
    <w:rsid w:val="00040BC1"/>
    <w:rsid w:val="00055D36"/>
    <w:rsid w:val="000D4BF3"/>
    <w:rsid w:val="00114E02"/>
    <w:rsid w:val="00142EDF"/>
    <w:rsid w:val="00162038"/>
    <w:rsid w:val="0023282A"/>
    <w:rsid w:val="002B1138"/>
    <w:rsid w:val="002E6B19"/>
    <w:rsid w:val="002F044D"/>
    <w:rsid w:val="003B4DB6"/>
    <w:rsid w:val="00407D78"/>
    <w:rsid w:val="00441476"/>
    <w:rsid w:val="004671A3"/>
    <w:rsid w:val="00470A64"/>
    <w:rsid w:val="00487891"/>
    <w:rsid w:val="004F021D"/>
    <w:rsid w:val="004F3CF0"/>
    <w:rsid w:val="00535227"/>
    <w:rsid w:val="005357F1"/>
    <w:rsid w:val="005554E6"/>
    <w:rsid w:val="00561ECB"/>
    <w:rsid w:val="005D5705"/>
    <w:rsid w:val="00621666"/>
    <w:rsid w:val="00681CE0"/>
    <w:rsid w:val="0072567F"/>
    <w:rsid w:val="007A578A"/>
    <w:rsid w:val="007A7948"/>
    <w:rsid w:val="007E14DD"/>
    <w:rsid w:val="007E275D"/>
    <w:rsid w:val="00836ABA"/>
    <w:rsid w:val="0086066B"/>
    <w:rsid w:val="00862889"/>
    <w:rsid w:val="00893BC6"/>
    <w:rsid w:val="009A5863"/>
    <w:rsid w:val="009E5B0D"/>
    <w:rsid w:val="009F4F4D"/>
    <w:rsid w:val="00A074AE"/>
    <w:rsid w:val="00A51819"/>
    <w:rsid w:val="00AE4E99"/>
    <w:rsid w:val="00AF41A0"/>
    <w:rsid w:val="00B47A12"/>
    <w:rsid w:val="00BF4872"/>
    <w:rsid w:val="00C127C5"/>
    <w:rsid w:val="00C13E32"/>
    <w:rsid w:val="00C57290"/>
    <w:rsid w:val="00C61903"/>
    <w:rsid w:val="00C71AF2"/>
    <w:rsid w:val="00CD395A"/>
    <w:rsid w:val="00CE43ED"/>
    <w:rsid w:val="00DA1316"/>
    <w:rsid w:val="00DA4EB4"/>
    <w:rsid w:val="00DB00D0"/>
    <w:rsid w:val="00DC0703"/>
    <w:rsid w:val="00DD578B"/>
    <w:rsid w:val="00E67D24"/>
    <w:rsid w:val="00E71511"/>
    <w:rsid w:val="00E902DE"/>
    <w:rsid w:val="00E96C7A"/>
    <w:rsid w:val="00ED2002"/>
    <w:rsid w:val="00EF5EFE"/>
    <w:rsid w:val="00F8254F"/>
    <w:rsid w:val="00F85600"/>
    <w:rsid w:val="00FA46FA"/>
    <w:rsid w:val="00FB454E"/>
    <w:rsid w:val="00FF5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ABDC"/>
  <w15:chartTrackingRefBased/>
  <w15:docId w15:val="{74A945ED-3425-444B-92FB-86C27B20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5EFE"/>
    <w:pPr>
      <w:spacing w:after="0" w:line="240" w:lineRule="auto"/>
    </w:pPr>
    <w:rPr>
      <w:rFonts w:ascii="Times New Roman" w:eastAsia="Times New Roman" w:hAnsi="Times New Roman" w:cs="Times New Roman"/>
      <w:b/>
      <w:bCs/>
      <w:sz w:val="24"/>
      <w:szCs w:val="24"/>
      <w:lang w:eastAsia="en-US"/>
    </w:rPr>
  </w:style>
  <w:style w:type="character" w:customStyle="1" w:styleId="BodyTextChar">
    <w:name w:val="Body Text Char"/>
    <w:basedOn w:val="DefaultParagraphFont"/>
    <w:link w:val="BodyText"/>
    <w:rsid w:val="00EF5EFE"/>
    <w:rPr>
      <w:rFonts w:ascii="Times New Roman" w:eastAsia="Times New Roman" w:hAnsi="Times New Roman" w:cs="Times New Roman"/>
      <w:b/>
      <w:bCs/>
      <w:sz w:val="24"/>
      <w:szCs w:val="24"/>
      <w:lang w:eastAsia="en-US"/>
    </w:rPr>
  </w:style>
  <w:style w:type="character" w:styleId="Hyperlink">
    <w:name w:val="Hyperlink"/>
    <w:basedOn w:val="DefaultParagraphFont"/>
    <w:rsid w:val="00EF5EFE"/>
    <w:rPr>
      <w:color w:val="0000FF"/>
      <w:u w:val="single"/>
    </w:rPr>
  </w:style>
  <w:style w:type="paragraph" w:styleId="ListParagraph">
    <w:name w:val="List Paragraph"/>
    <w:basedOn w:val="Normal"/>
    <w:uiPriority w:val="34"/>
    <w:qFormat/>
    <w:rsid w:val="00ED2002"/>
    <w:pPr>
      <w:ind w:left="720"/>
      <w:contextualSpacing/>
    </w:pPr>
  </w:style>
  <w:style w:type="paragraph" w:styleId="BodyText2">
    <w:name w:val="Body Text 2"/>
    <w:basedOn w:val="Normal"/>
    <w:link w:val="BodyText2Char"/>
    <w:uiPriority w:val="99"/>
    <w:unhideWhenUsed/>
    <w:rsid w:val="00407D78"/>
    <w:pPr>
      <w:spacing w:after="120" w:line="480" w:lineRule="auto"/>
    </w:pPr>
  </w:style>
  <w:style w:type="character" w:customStyle="1" w:styleId="BodyText2Char">
    <w:name w:val="Body Text 2 Char"/>
    <w:basedOn w:val="DefaultParagraphFont"/>
    <w:link w:val="BodyText2"/>
    <w:uiPriority w:val="99"/>
    <w:rsid w:val="00407D78"/>
  </w:style>
  <w:style w:type="table" w:styleId="TableGrid">
    <w:name w:val="Table Grid"/>
    <w:basedOn w:val="TableNormal"/>
    <w:uiPriority w:val="39"/>
    <w:rsid w:val="00DA4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1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4DD"/>
    <w:rPr>
      <w:rFonts w:ascii="Segoe UI" w:hAnsi="Segoe UI" w:cs="Segoe UI"/>
      <w:sz w:val="18"/>
      <w:szCs w:val="18"/>
    </w:rPr>
  </w:style>
  <w:style w:type="character" w:styleId="FollowedHyperlink">
    <w:name w:val="FollowedHyperlink"/>
    <w:basedOn w:val="DefaultParagraphFont"/>
    <w:uiPriority w:val="99"/>
    <w:semiHidden/>
    <w:unhideWhenUsed/>
    <w:rsid w:val="00535227"/>
    <w:rPr>
      <w:color w:val="954F72" w:themeColor="followedHyperlink"/>
      <w:u w:val="single"/>
    </w:rPr>
  </w:style>
  <w:style w:type="character" w:customStyle="1" w:styleId="UnresolvedMention1">
    <w:name w:val="Unresolved Mention1"/>
    <w:basedOn w:val="DefaultParagraphFont"/>
    <w:uiPriority w:val="99"/>
    <w:semiHidden/>
    <w:unhideWhenUsed/>
    <w:rsid w:val="00E96C7A"/>
    <w:rPr>
      <w:color w:val="605E5C"/>
      <w:shd w:val="clear" w:color="auto" w:fill="E1DFDD"/>
    </w:rPr>
  </w:style>
  <w:style w:type="character" w:styleId="UnresolvedMention">
    <w:name w:val="Unresolved Mention"/>
    <w:basedOn w:val="DefaultParagraphFont"/>
    <w:uiPriority w:val="99"/>
    <w:semiHidden/>
    <w:unhideWhenUsed/>
    <w:rsid w:val="00862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harpe@ucc.i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cc.ie/en/hr/benefits/travelpa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xsaver.ie/" TargetMode="External"/><Relationship Id="rId5" Type="http://schemas.openxmlformats.org/officeDocument/2006/relationships/styles" Target="styles.xml"/><Relationship Id="rId10" Type="http://schemas.openxmlformats.org/officeDocument/2006/relationships/hyperlink" Target="https://www.ucc.ie/en/hr/benefits/travelpass/" TargetMode="External"/><Relationship Id="rId4" Type="http://schemas.openxmlformats.org/officeDocument/2006/relationships/numbering" Target="numbering.xml"/><Relationship Id="rId9" Type="http://schemas.openxmlformats.org/officeDocument/2006/relationships/hyperlink" Target="mailto:osharpe@ucc.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cda8d3-aef1-4b73-b574-da03868bb10b">
      <Terms xmlns="http://schemas.microsoft.com/office/infopath/2007/PartnerControls"/>
    </lcf76f155ced4ddcb4097134ff3c332f>
    <TaxCatchAll xmlns="adf8147c-7ee1-44ae-9548-eaf29ab8dc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78BD6A4FE3434F8DE84DB0BD0976D4" ma:contentTypeVersion="18" ma:contentTypeDescription="Create a new document." ma:contentTypeScope="" ma:versionID="cca88c58250dc26c21fd5a05028ebed1">
  <xsd:schema xmlns:xsd="http://www.w3.org/2001/XMLSchema" xmlns:xs="http://www.w3.org/2001/XMLSchema" xmlns:p="http://schemas.microsoft.com/office/2006/metadata/properties" xmlns:ns2="22cda8d3-aef1-4b73-b574-da03868bb10b" xmlns:ns3="adf8147c-7ee1-44ae-9548-eaf29ab8dcf4" targetNamespace="http://schemas.microsoft.com/office/2006/metadata/properties" ma:root="true" ma:fieldsID="17d1184c5f54d2560154ba5f4c9ffe1c" ns2:_="" ns3:_="">
    <xsd:import namespace="22cda8d3-aef1-4b73-b574-da03868bb10b"/>
    <xsd:import namespace="adf8147c-7ee1-44ae-9548-eaf29ab8dc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da8d3-aef1-4b73-b574-da03868bb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f8147c-7ee1-44ae-9548-eaf29ab8dc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2252c-b7e2-4587-a149-9140c1259bd3}" ma:internalName="TaxCatchAll" ma:showField="CatchAllData" ma:web="adf8147c-7ee1-44ae-9548-eaf29ab8d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6B995-22CF-4104-BD75-9FB4005A7AB9}">
  <ds:schemaRefs>
    <ds:schemaRef ds:uri="http://schemas.microsoft.com/office/2006/metadata/properties"/>
    <ds:schemaRef ds:uri="http://schemas.microsoft.com/office/infopath/2007/PartnerControls"/>
    <ds:schemaRef ds:uri="22cda8d3-aef1-4b73-b574-da03868bb10b"/>
    <ds:schemaRef ds:uri="adf8147c-7ee1-44ae-9548-eaf29ab8dcf4"/>
  </ds:schemaRefs>
</ds:datastoreItem>
</file>

<file path=customXml/itemProps2.xml><?xml version="1.0" encoding="utf-8"?>
<ds:datastoreItem xmlns:ds="http://schemas.openxmlformats.org/officeDocument/2006/customXml" ds:itemID="{77F3A579-A081-4F13-9A5C-A9B7E9C61793}">
  <ds:schemaRefs>
    <ds:schemaRef ds:uri="http://schemas.microsoft.com/sharepoint/v3/contenttype/forms"/>
  </ds:schemaRefs>
</ds:datastoreItem>
</file>

<file path=customXml/itemProps3.xml><?xml version="1.0" encoding="utf-8"?>
<ds:datastoreItem xmlns:ds="http://schemas.openxmlformats.org/officeDocument/2006/customXml" ds:itemID="{14530D16-5D37-48C5-886F-B52962C39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da8d3-aef1-4b73-b574-da03868bb10b"/>
    <ds:schemaRef ds:uri="adf8147c-7ee1-44ae-9548-eaf29ab8d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Liann</dc:creator>
  <cp:keywords/>
  <dc:description/>
  <cp:lastModifiedBy>Orla Sharpe</cp:lastModifiedBy>
  <cp:revision>55</cp:revision>
  <cp:lastPrinted>2024-11-12T09:29:00Z</cp:lastPrinted>
  <dcterms:created xsi:type="dcterms:W3CDTF">2018-11-02T15:03:00Z</dcterms:created>
  <dcterms:modified xsi:type="dcterms:W3CDTF">2024-11-12T09:54:00Z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0x010100AE78BD6A4FE3434F8DE84DB0BD0976D4</vt:lpwstr>
  </property>
  <property fmtid="{D5CDD505-2E9C-101B-9397-08002B2CF9AE}" pid="3" name="MediaServiceImageTags">
    <vt:lpwstr/>
  </property>
</Properties>
</file>