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4" w:rsidRDefault="00694EE4" w:rsidP="00694EE4">
      <w:pPr>
        <w:rPr>
          <w:b/>
          <w:bCs/>
        </w:rPr>
      </w:pPr>
      <w:r>
        <w:rPr>
          <w:b/>
          <w:bCs/>
        </w:rPr>
        <w:t xml:space="preserve">The following offers are available from 3 </w:t>
      </w:r>
      <w:r w:rsidR="000125B5">
        <w:rPr>
          <w:b/>
          <w:bCs/>
        </w:rPr>
        <w:t xml:space="preserve">Store, </w:t>
      </w:r>
      <w:r>
        <w:rPr>
          <w:b/>
          <w:bCs/>
        </w:rPr>
        <w:t>Daunt Square, Cork:</w:t>
      </w:r>
    </w:p>
    <w:p w:rsidR="00694EE4" w:rsidRPr="00694EE4" w:rsidRDefault="00694EE4" w:rsidP="00694EE4">
      <w:r w:rsidRPr="00694EE4">
        <w:rPr>
          <w:b/>
          <w:bCs/>
        </w:rPr>
        <w:t> </w:t>
      </w:r>
      <w:r w:rsidRPr="00694EE4">
        <w:t>1              Mobile Phone Offers</w:t>
      </w:r>
    </w:p>
    <w:p w:rsidR="00694EE4" w:rsidRPr="00694EE4" w:rsidRDefault="00694EE4" w:rsidP="00694EE4">
      <w:r w:rsidRPr="00694EE4">
        <w:t> </w:t>
      </w:r>
      <w:r w:rsidR="000125B5">
        <w:t>2</w:t>
      </w:r>
      <w:r w:rsidRPr="00694EE4">
        <w:t xml:space="preserve">              </w:t>
      </w:r>
      <w:r w:rsidR="000125B5">
        <w:t>3</w:t>
      </w:r>
      <w:r w:rsidRPr="00694EE4">
        <w:t xml:space="preserve"> Money Card Offer</w:t>
      </w:r>
    </w:p>
    <w:p w:rsidR="00694EE4" w:rsidRPr="00694EE4" w:rsidRDefault="00694EE4" w:rsidP="00694EE4">
      <w:r w:rsidRPr="00694EE4">
        <w:t> </w:t>
      </w:r>
      <w:r w:rsidR="000125B5">
        <w:t>3</w:t>
      </w:r>
      <w:r w:rsidRPr="00694EE4">
        <w:t>              Accessory Offer</w:t>
      </w:r>
    </w:p>
    <w:p w:rsidR="00694EE4" w:rsidRPr="00694EE4" w:rsidRDefault="00694EE4" w:rsidP="00694EE4">
      <w:r w:rsidRPr="00694EE4">
        <w:rPr>
          <w:b/>
          <w:bCs/>
        </w:rPr>
        <w:t xml:space="preserve">Call into the </w:t>
      </w:r>
      <w:r w:rsidR="000125B5">
        <w:rPr>
          <w:b/>
          <w:bCs/>
        </w:rPr>
        <w:t>3</w:t>
      </w:r>
      <w:r w:rsidRPr="00694EE4">
        <w:rPr>
          <w:b/>
          <w:bCs/>
        </w:rPr>
        <w:t xml:space="preserve"> Store, Daunt Square, Grand Parade, Cork, call 021 4251115 to avail of the offers at any time - remember to </w:t>
      </w:r>
      <w:bookmarkStart w:id="0" w:name="_GoBack"/>
      <w:r w:rsidRPr="00694EE4">
        <w:rPr>
          <w:b/>
          <w:bCs/>
        </w:rPr>
        <w:t>bring your Staff ID Card and direct debit details.</w:t>
      </w:r>
    </w:p>
    <w:p w:rsidR="00694EE4" w:rsidRPr="00694EE4" w:rsidRDefault="00694EE4" w:rsidP="00694EE4">
      <w:r w:rsidRPr="00694EE4">
        <w:rPr>
          <w:i/>
          <w:iCs/>
        </w:rPr>
        <w:t> </w:t>
      </w:r>
      <w:r w:rsidRPr="00694EE4">
        <w:t>****************************</w:t>
      </w:r>
    </w:p>
    <w:p w:rsidR="00694EE4" w:rsidRPr="00694EE4" w:rsidRDefault="00694EE4" w:rsidP="00694EE4">
      <w:r w:rsidRPr="00694EE4">
        <w:rPr>
          <w:b/>
          <w:bCs/>
        </w:rPr>
        <w:t> 1         Mobile Phone and Data Offers:</w:t>
      </w:r>
    </w:p>
    <w:p w:rsidR="008B076D" w:rsidRDefault="008B076D" w:rsidP="008B076D">
      <w:pPr>
        <w:pStyle w:val="PlainText"/>
      </w:pPr>
      <w:proofErr w:type="gramStart"/>
      <w:r w:rsidRPr="008B076D">
        <w:rPr>
          <w:b/>
        </w:rPr>
        <w:t>€16.61 per month</w:t>
      </w:r>
      <w:r>
        <w:t xml:space="preserve"> for unlimited Calls/Texts Irish Landlines and all Irish Mobile Networks.</w:t>
      </w:r>
      <w:proofErr w:type="gramEnd"/>
      <w:r>
        <w:t xml:space="preserve">  </w:t>
      </w:r>
      <w:proofErr w:type="spellStart"/>
      <w:proofErr w:type="gramStart"/>
      <w:r>
        <w:t>Sim</w:t>
      </w:r>
      <w:proofErr w:type="spellEnd"/>
      <w:r>
        <w:t>-only plan.</w:t>
      </w:r>
      <w:proofErr w:type="gramEnd"/>
      <w:r>
        <w:t xml:space="preserve">  </w:t>
      </w:r>
      <w:proofErr w:type="gramStart"/>
      <w:r>
        <w:t>18-month contract from date of activation.</w:t>
      </w:r>
      <w:proofErr w:type="gramEnd"/>
    </w:p>
    <w:p w:rsidR="008B076D" w:rsidRDefault="008B076D" w:rsidP="008B076D">
      <w:pPr>
        <w:pStyle w:val="PlainText"/>
      </w:pPr>
    </w:p>
    <w:p w:rsidR="008B076D" w:rsidRDefault="008B076D" w:rsidP="008B076D">
      <w:pPr>
        <w:pStyle w:val="PlainText"/>
      </w:pPr>
      <w:proofErr w:type="gramStart"/>
      <w:r w:rsidRPr="008B076D">
        <w:rPr>
          <w:b/>
        </w:rPr>
        <w:t>€28.91 per month</w:t>
      </w:r>
      <w:r>
        <w:t xml:space="preserve"> for unlimited Calls/Texts to Irish Landlines and all Irish Mobile Networks + 5GB data allowance.</w:t>
      </w:r>
      <w:proofErr w:type="gramEnd"/>
      <w:r>
        <w:t xml:space="preserve">  Also receive a free Smartphone handset (see in-store for details of model). </w:t>
      </w:r>
      <w:proofErr w:type="gramStart"/>
      <w:r>
        <w:t>24-month contract from date of activation.</w:t>
      </w:r>
      <w:proofErr w:type="gramEnd"/>
    </w:p>
    <w:p w:rsidR="008B076D" w:rsidRDefault="008B076D" w:rsidP="008B076D">
      <w:pPr>
        <w:pStyle w:val="PlainText"/>
      </w:pPr>
    </w:p>
    <w:p w:rsidR="002F352B" w:rsidRDefault="002F352B" w:rsidP="002F352B">
      <w:pPr>
        <w:pStyle w:val="PlainText"/>
      </w:pPr>
      <w:r w:rsidRPr="002F352B">
        <w:rPr>
          <w:b/>
        </w:rPr>
        <w:t>€45 per month</w:t>
      </w:r>
      <w:r>
        <w:t xml:space="preserve"> for all you can </w:t>
      </w:r>
      <w:proofErr w:type="gramStart"/>
      <w:r>
        <w:t>eat  data</w:t>
      </w:r>
      <w:proofErr w:type="gramEnd"/>
      <w:r>
        <w:t>, unlimited three to three calls, and 350 flexi units 350 calls minutes to any network and landline, or 700 text messages to any network.  All receive a free Smartphone handset.</w:t>
      </w:r>
    </w:p>
    <w:p w:rsidR="002F352B" w:rsidRDefault="002F352B" w:rsidP="002F352B">
      <w:pPr>
        <w:pStyle w:val="PlainText"/>
      </w:pPr>
    </w:p>
    <w:p w:rsidR="002F352B" w:rsidRDefault="002F352B" w:rsidP="002F352B">
      <w:pPr>
        <w:pStyle w:val="PlainText"/>
      </w:pPr>
      <w:r w:rsidRPr="002F352B">
        <w:rPr>
          <w:b/>
        </w:rPr>
        <w:t>€60 per month</w:t>
      </w:r>
      <w:r>
        <w:t xml:space="preserve"> for all you can eat data, unlimited calls to any network and landline, and unlimited texts to any network.  All receive a Smartphone </w:t>
      </w:r>
      <w:proofErr w:type="gramStart"/>
      <w:r>
        <w:t>handset .</w:t>
      </w:r>
      <w:proofErr w:type="gramEnd"/>
    </w:p>
    <w:p w:rsidR="002F352B" w:rsidRPr="00694EE4" w:rsidRDefault="002F352B" w:rsidP="00694EE4"/>
    <w:p w:rsidR="00694EE4" w:rsidRPr="00694EE4" w:rsidRDefault="00694EE4" w:rsidP="00694EE4">
      <w:r w:rsidRPr="00694EE4">
        <w:t> ****************************</w:t>
      </w:r>
    </w:p>
    <w:p w:rsidR="00694EE4" w:rsidRPr="00694EE4" w:rsidRDefault="000125B5" w:rsidP="00694EE4">
      <w:r>
        <w:rPr>
          <w:b/>
          <w:bCs/>
        </w:rPr>
        <w:t>2</w:t>
      </w:r>
      <w:r w:rsidR="00694EE4" w:rsidRPr="00694EE4">
        <w:rPr>
          <w:b/>
          <w:bCs/>
        </w:rPr>
        <w:t>             Money Card Offer:</w:t>
      </w:r>
    </w:p>
    <w:p w:rsidR="00694EE4" w:rsidRPr="00694EE4" w:rsidRDefault="00694EE4" w:rsidP="00694EE4">
      <w:r w:rsidRPr="00694EE4">
        <w:t> </w:t>
      </w:r>
      <w:r w:rsidRPr="00694EE4">
        <w:rPr>
          <w:b/>
          <w:bCs/>
        </w:rPr>
        <w:t>Half price</w:t>
      </w:r>
      <w:r w:rsidRPr="00694EE4">
        <w:t> </w:t>
      </w:r>
      <w:r w:rsidR="00644F88">
        <w:t>3</w:t>
      </w:r>
      <w:r w:rsidRPr="00694EE4">
        <w:t xml:space="preserve"> Money Card in </w:t>
      </w:r>
      <w:r w:rsidR="00644F88">
        <w:t xml:space="preserve">3 Store, </w:t>
      </w:r>
      <w:r w:rsidRPr="00694EE4">
        <w:t xml:space="preserve">Daunt Square with presentation of UCC </w:t>
      </w:r>
      <w:r w:rsidR="00364929">
        <w:t xml:space="preserve">Staff </w:t>
      </w:r>
      <w:r w:rsidRPr="00694EE4">
        <w:t>ID (Normal price €10, UCC price €5).</w:t>
      </w:r>
    </w:p>
    <w:p w:rsidR="00694EE4" w:rsidRPr="00694EE4" w:rsidRDefault="00694EE4" w:rsidP="00694EE4">
      <w:r w:rsidRPr="00694EE4">
        <w:t> ****************************</w:t>
      </w:r>
    </w:p>
    <w:p w:rsidR="00694EE4" w:rsidRPr="00694EE4" w:rsidRDefault="00694EE4" w:rsidP="00694EE4">
      <w:r w:rsidRPr="00694EE4">
        <w:rPr>
          <w:b/>
          <w:bCs/>
        </w:rPr>
        <w:t> </w:t>
      </w:r>
      <w:r w:rsidR="000125B5">
        <w:rPr>
          <w:b/>
          <w:bCs/>
        </w:rPr>
        <w:t>3</w:t>
      </w:r>
      <w:r w:rsidRPr="00694EE4">
        <w:rPr>
          <w:b/>
          <w:bCs/>
        </w:rPr>
        <w:t>              Accessory Offer:</w:t>
      </w:r>
    </w:p>
    <w:p w:rsidR="00694EE4" w:rsidRPr="00694EE4" w:rsidRDefault="00694EE4" w:rsidP="00694EE4">
      <w:r w:rsidRPr="00694EE4">
        <w:t> </w:t>
      </w:r>
      <w:r w:rsidRPr="00694EE4">
        <w:rPr>
          <w:b/>
          <w:bCs/>
        </w:rPr>
        <w:t>10% off </w:t>
      </w:r>
      <w:r w:rsidRPr="00694EE4">
        <w:t xml:space="preserve">any accessories available in </w:t>
      </w:r>
      <w:r w:rsidR="00644F88">
        <w:t>3 Store,</w:t>
      </w:r>
      <w:r w:rsidRPr="00694EE4">
        <w:t xml:space="preserve"> Daunt Square with presentation of UCC </w:t>
      </w:r>
      <w:r w:rsidR="00364929">
        <w:t xml:space="preserve">Staff </w:t>
      </w:r>
      <w:r w:rsidRPr="00694EE4">
        <w:t>ID</w:t>
      </w:r>
    </w:p>
    <w:p w:rsidR="00694EE4" w:rsidRPr="00694EE4" w:rsidRDefault="00694EE4" w:rsidP="00694EE4">
      <w:r w:rsidRPr="00694EE4">
        <w:t> ****************************</w:t>
      </w:r>
    </w:p>
    <w:bookmarkEnd w:id="0"/>
    <w:p w:rsidR="00694EE4" w:rsidRPr="00694EE4" w:rsidRDefault="00694EE4" w:rsidP="00694EE4">
      <w:r w:rsidRPr="00694EE4">
        <w:rPr>
          <w:b/>
          <w:bCs/>
          <w:i/>
          <w:iCs/>
        </w:rPr>
        <w:t xml:space="preserve"> If you are dealing with </w:t>
      </w:r>
      <w:r w:rsidR="00644F88">
        <w:rPr>
          <w:b/>
          <w:bCs/>
          <w:i/>
          <w:iCs/>
        </w:rPr>
        <w:t>3,</w:t>
      </w:r>
      <w:r w:rsidRPr="00694EE4">
        <w:rPr>
          <w:b/>
          <w:bCs/>
          <w:i/>
          <w:iCs/>
        </w:rPr>
        <w:t xml:space="preserve"> Daunt Square, please direct </w:t>
      </w:r>
      <w:r w:rsidRPr="00694EE4">
        <w:rPr>
          <w:b/>
          <w:bCs/>
          <w:i/>
          <w:iCs/>
          <w:u w:val="single"/>
        </w:rPr>
        <w:t>all</w:t>
      </w:r>
      <w:r w:rsidRPr="00694EE4">
        <w:rPr>
          <w:b/>
          <w:bCs/>
          <w:i/>
          <w:iCs/>
        </w:rPr>
        <w:t xml:space="preserve"> queries to </w:t>
      </w:r>
      <w:r w:rsidR="00644F88">
        <w:rPr>
          <w:b/>
          <w:bCs/>
          <w:i/>
          <w:iCs/>
        </w:rPr>
        <w:t>3 Store</w:t>
      </w:r>
      <w:r w:rsidRPr="00694EE4">
        <w:rPr>
          <w:b/>
          <w:bCs/>
          <w:i/>
          <w:iCs/>
        </w:rPr>
        <w:t xml:space="preserve">, Daunt Square, Grand Parade, </w:t>
      </w:r>
      <w:proofErr w:type="gramStart"/>
      <w:r w:rsidRPr="00694EE4">
        <w:rPr>
          <w:b/>
          <w:bCs/>
          <w:i/>
          <w:iCs/>
        </w:rPr>
        <w:t>Cork</w:t>
      </w:r>
      <w:proofErr w:type="gramEnd"/>
      <w:r w:rsidRPr="00694EE4">
        <w:rPr>
          <w:b/>
          <w:bCs/>
          <w:i/>
          <w:iCs/>
        </w:rPr>
        <w:t>. Call 021 4251115</w:t>
      </w:r>
      <w:r w:rsidRPr="00694EE4">
        <w:t>.  </w:t>
      </w:r>
    </w:p>
    <w:p w:rsidR="00694EE4" w:rsidRPr="00694EE4" w:rsidRDefault="00694EE4" w:rsidP="00694EE4">
      <w:r w:rsidRPr="00694EE4">
        <w:t> </w:t>
      </w:r>
    </w:p>
    <w:p w:rsidR="00F60FA9" w:rsidRDefault="00F60FA9"/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E4"/>
    <w:rsid w:val="000125B5"/>
    <w:rsid w:val="002F352B"/>
    <w:rsid w:val="00364929"/>
    <w:rsid w:val="00644F88"/>
    <w:rsid w:val="00694EE4"/>
    <w:rsid w:val="008B076D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352B"/>
    <w:pPr>
      <w:spacing w:after="0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2B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352B"/>
    <w:pPr>
      <w:spacing w:after="0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52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6</cp:revision>
  <dcterms:created xsi:type="dcterms:W3CDTF">2015-03-05T10:36:00Z</dcterms:created>
  <dcterms:modified xsi:type="dcterms:W3CDTF">2017-05-15T16:04:00Z</dcterms:modified>
</cp:coreProperties>
</file>