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F05" w14:textId="19D7BBF5" w:rsidR="00CB2F4D" w:rsidRPr="000F205A" w:rsidRDefault="007246B8" w:rsidP="00CB2F4D">
      <w:pPr>
        <w:tabs>
          <w:tab w:val="left" w:pos="7455"/>
        </w:tabs>
        <w:spacing w:before="0" w:after="200" w:line="276" w:lineRule="auto"/>
        <w:rPr>
          <w:rFonts w:ascii="Arial" w:hAnsi="Arial" w:cs="Arial"/>
          <w:b/>
          <w:bCs/>
          <w:noProof/>
        </w:rPr>
      </w:pPr>
      <w:r w:rsidRPr="000F205A">
        <w:rPr>
          <w:b/>
          <w:bCs/>
          <w:noProof/>
          <w:color w:val="FF0000"/>
          <w:sz w:val="32"/>
          <w:szCs w:val="32"/>
          <w:lang w:val="en-IE" w:eastAsia="en-IE"/>
        </w:rPr>
        <mc:AlternateContent>
          <mc:Choice Requires="wps">
            <w:drawing>
              <wp:anchor distT="45720" distB="45720" distL="114300" distR="114300" simplePos="0" relativeHeight="251659264" behindDoc="1" locked="0" layoutInCell="1" allowOverlap="1" wp14:anchorId="6456CD67" wp14:editId="5F90511B">
                <wp:simplePos x="0" y="0"/>
                <wp:positionH relativeFrom="margin">
                  <wp:posOffset>-205105</wp:posOffset>
                </wp:positionH>
                <wp:positionV relativeFrom="paragraph">
                  <wp:posOffset>0</wp:posOffset>
                </wp:positionV>
                <wp:extent cx="6316980" cy="1252220"/>
                <wp:effectExtent l="0" t="0" r="266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52220"/>
                        </a:xfrm>
                        <a:prstGeom prst="rect">
                          <a:avLst/>
                        </a:prstGeom>
                        <a:solidFill>
                          <a:srgbClr val="FFFFFF"/>
                        </a:solidFill>
                        <a:ln w="9525">
                          <a:solidFill>
                            <a:schemeClr val="bg1"/>
                          </a:solidFill>
                          <a:miter lim="800000"/>
                          <a:headEnd/>
                          <a:tailEnd/>
                        </a:ln>
                      </wps:spPr>
                      <wps:txbx>
                        <w:txbxContent>
                          <w:p w14:paraId="0D00D964" w14:textId="46AD14EC"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5C0FAF">
                              <w:rPr>
                                <w:b/>
                                <w:bCs/>
                                <w:color w:val="385623" w:themeColor="accent6" w:themeShade="80"/>
                                <w:sz w:val="30"/>
                                <w:szCs w:val="32"/>
                              </w:rPr>
                              <w:t xml:space="preserve">Grade </w:t>
                            </w:r>
                            <w:r w:rsidR="00EA2DF7">
                              <w:rPr>
                                <w:b/>
                                <w:bCs/>
                                <w:color w:val="385623" w:themeColor="accent6" w:themeShade="80"/>
                                <w:sz w:val="30"/>
                                <w:szCs w:val="32"/>
                              </w:rPr>
                              <w:t xml:space="preserve">9 (Senior Admin III)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0" w:name="_Hlk96594594"/>
                            <w:bookmarkEnd w:id="0"/>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15pt;margin-top:0;width:497.4pt;height:9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" strokecolor="white [3212]">
                <v:textbox>
                  <w:txbxContent>
                    <w:p w14:paraId="0D00D964" w14:textId="46AD14EC"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5C0FAF">
                        <w:rPr>
                          <w:b/>
                          <w:bCs/>
                          <w:color w:val="385623" w:themeColor="accent6" w:themeShade="80"/>
                          <w:sz w:val="30"/>
                          <w:szCs w:val="32"/>
                        </w:rPr>
                        <w:t xml:space="preserve">Grade </w:t>
                      </w:r>
                      <w:r w:rsidR="00EA2DF7">
                        <w:rPr>
                          <w:b/>
                          <w:bCs/>
                          <w:color w:val="385623" w:themeColor="accent6" w:themeShade="80"/>
                          <w:sz w:val="30"/>
                          <w:szCs w:val="32"/>
                        </w:rPr>
                        <w:t xml:space="preserve">9 (Senior Admin III)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1" w:name="_Hlk96594594"/>
                      <w:bookmarkEnd w:id="1"/>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sidRPr="000F205A">
        <w:rPr>
          <w:b/>
          <w:bCs/>
          <w:noProof/>
          <w:color w:val="FF0000"/>
        </w:rPr>
        <w:drawing>
          <wp:anchor distT="0" distB="0" distL="114300" distR="114300" simplePos="0" relativeHeight="251660288" behindDoc="1" locked="0" layoutInCell="1" allowOverlap="1" wp14:anchorId="7B2B67AF" wp14:editId="4D6081E4">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372"/>
        <w:gridCol w:w="1418"/>
        <w:gridCol w:w="1134"/>
      </w:tblGrid>
      <w:tr w:rsidR="00175835" w:rsidRPr="004F2D90" w14:paraId="1BCECDEF" w14:textId="77777777" w:rsidTr="00CB2F4D">
        <w:tc>
          <w:tcPr>
            <w:tcW w:w="9924" w:type="dxa"/>
            <w:gridSpan w:val="3"/>
            <w:shd w:val="clear" w:color="auto" w:fill="50535A"/>
            <w:vAlign w:val="center"/>
          </w:tcPr>
          <w:p w14:paraId="795A6482" w14:textId="13A9BBE8" w:rsidR="00175835" w:rsidRPr="004F2D90" w:rsidRDefault="00175835" w:rsidP="005C15B2">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 COVID-19 IMPACT STATEMENT</w:t>
            </w:r>
          </w:p>
        </w:tc>
      </w:tr>
      <w:tr w:rsidR="00175835" w:rsidRPr="004F2D90" w14:paraId="7D1C6652" w14:textId="77777777" w:rsidTr="00CB2F4D">
        <w:trPr>
          <w:trHeight w:val="200"/>
        </w:trPr>
        <w:tc>
          <w:tcPr>
            <w:tcW w:w="9924" w:type="dxa"/>
            <w:gridSpan w:val="3"/>
            <w:tcMar>
              <w:top w:w="113" w:type="dxa"/>
            </w:tcMar>
          </w:tcPr>
          <w:p w14:paraId="20091120" w14:textId="744C2637" w:rsidR="00CB2F4D" w:rsidRDefault="00CB2F4D" w:rsidP="00CB2F4D">
            <w:pPr>
              <w:rPr>
                <w:i/>
                <w:iCs/>
                <w:color w:val="002060"/>
              </w:rPr>
            </w:pPr>
            <w:r w:rsidRPr="00D567D3">
              <w:rPr>
                <w:i/>
                <w:iCs/>
                <w:color w:val="002060"/>
              </w:rPr>
              <w:t xml:space="preserve">Reference to the Guidelines on Personal Circumstance/ COVID-19 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14:paraId="3F3F5E96" w14:textId="16E2BBEA" w:rsidR="00175835" w:rsidRPr="004F2D90" w:rsidRDefault="00175835" w:rsidP="005C15B2">
            <w:pPr>
              <w:spacing w:before="0" w:line="240" w:lineRule="auto"/>
              <w:jc w:val="left"/>
              <w:rPr>
                <w:rFonts w:ascii="Arial" w:hAnsi="Arial" w:cs="Arial"/>
                <w:sz w:val="16"/>
              </w:rPr>
            </w:pPr>
          </w:p>
        </w:tc>
      </w:tr>
      <w:tr w:rsidR="00175835" w:rsidRPr="004F2D90" w14:paraId="66C840FE" w14:textId="77777777" w:rsidTr="00A96C92">
        <w:trPr>
          <w:cantSplit/>
          <w:trHeight w:val="24"/>
        </w:trPr>
        <w:tc>
          <w:tcPr>
            <w:tcW w:w="7372" w:type="dxa"/>
            <w:tcMar>
              <w:top w:w="113" w:type="dxa"/>
            </w:tcMar>
          </w:tcPr>
          <w:p w14:paraId="458E6315" w14:textId="77777777" w:rsidR="00175835" w:rsidRPr="004F2D90" w:rsidRDefault="00175835" w:rsidP="005C15B2">
            <w:pPr>
              <w:spacing w:before="0" w:line="240" w:lineRule="auto"/>
              <w:jc w:val="left"/>
              <w:rPr>
                <w:rFonts w:ascii="Arial" w:hAnsi="Arial" w:cs="Arial"/>
                <w:b/>
                <w:sz w:val="16"/>
              </w:rPr>
            </w:pPr>
            <w:r w:rsidRPr="004F2D90">
              <w:rPr>
                <w:rFonts w:ascii="Arial" w:hAnsi="Arial" w:cs="Arial"/>
                <w:b/>
                <w:sz w:val="18"/>
              </w:rPr>
              <w:t>Candidate Name</w:t>
            </w:r>
          </w:p>
        </w:tc>
        <w:tc>
          <w:tcPr>
            <w:tcW w:w="2552" w:type="dxa"/>
            <w:gridSpan w:val="2"/>
          </w:tcPr>
          <w:p w14:paraId="027BE9E2" w14:textId="5025AA29" w:rsidR="00175835" w:rsidRPr="00DC5E31" w:rsidRDefault="00A96C92" w:rsidP="005C15B2">
            <w:pPr>
              <w:spacing w:before="0" w:line="240" w:lineRule="auto"/>
              <w:jc w:val="left"/>
              <w:rPr>
                <w:rFonts w:ascii="Arial" w:hAnsi="Arial" w:cs="Arial"/>
                <w:sz w:val="18"/>
                <w:szCs w:val="24"/>
                <w:lang w:eastAsia="en-US"/>
              </w:rPr>
            </w:pPr>
            <w:r>
              <w:rPr>
                <w:rFonts w:ascii="Arial" w:hAnsi="Arial" w:cs="Arial"/>
                <w:sz w:val="18"/>
                <w:szCs w:val="24"/>
                <w:lang w:eastAsia="en-US"/>
              </w:rPr>
              <w:t>ID #:</w:t>
            </w:r>
          </w:p>
        </w:tc>
      </w:tr>
      <w:tr w:rsidR="00A96C92" w:rsidRPr="004F2D90" w14:paraId="266562D1" w14:textId="77777777" w:rsidTr="005C15B2">
        <w:trPr>
          <w:trHeight w:val="200"/>
        </w:trPr>
        <w:tc>
          <w:tcPr>
            <w:tcW w:w="9924" w:type="dxa"/>
            <w:gridSpan w:val="3"/>
            <w:tcMar>
              <w:top w:w="113" w:type="dxa"/>
            </w:tcMar>
          </w:tcPr>
          <w:p w14:paraId="151B2061" w14:textId="77777777" w:rsidR="00A96C92" w:rsidRDefault="00A96C92" w:rsidP="00A96C92">
            <w:pPr>
              <w:spacing w:line="240" w:lineRule="auto"/>
              <w:rPr>
                <w:sz w:val="20"/>
                <w:szCs w:val="20"/>
              </w:rPr>
            </w:pPr>
            <w:r w:rsidRPr="00A96C92">
              <w:rPr>
                <w:b/>
                <w:bCs/>
                <w:color w:val="385623" w:themeColor="accent6" w:themeShade="80"/>
                <w:sz w:val="26"/>
                <w:szCs w:val="24"/>
              </w:rPr>
              <w:t>Personal Circumstance/ COVID -19 Impact Statement Consent</w:t>
            </w:r>
            <w:r>
              <w:rPr>
                <w:sz w:val="20"/>
                <w:szCs w:val="20"/>
              </w:rPr>
              <w:t xml:space="preserve"> </w:t>
            </w:r>
          </w:p>
          <w:p w14:paraId="081CD5E8" w14:textId="0F6AE8DD" w:rsidR="00A96C92" w:rsidRDefault="00A96C92" w:rsidP="00A96C92">
            <w:pPr>
              <w:spacing w:line="240" w:lineRule="auto"/>
              <w:rPr>
                <w:sz w:val="20"/>
                <w:szCs w:val="20"/>
              </w:rPr>
            </w:pPr>
            <w:r>
              <w:rPr>
                <w:sz w:val="20"/>
                <w:szCs w:val="20"/>
              </w:rPr>
              <w:t xml:space="preserve">This information will be processed and stored in line with the </w:t>
            </w:r>
            <w:r w:rsidR="00880FC7">
              <w:rPr>
                <w:sz w:val="20"/>
                <w:szCs w:val="20"/>
              </w:rPr>
              <w:t>Admin Promotions</w:t>
            </w:r>
            <w:r>
              <w:rPr>
                <w:sz w:val="20"/>
                <w:szCs w:val="20"/>
              </w:rPr>
              <w:t xml:space="preserve"> Promotion Data Protection </w:t>
            </w:r>
            <w:proofErr w:type="gramStart"/>
            <w:r>
              <w:rPr>
                <w:sz w:val="20"/>
                <w:szCs w:val="20"/>
              </w:rPr>
              <w:t>Notice .</w:t>
            </w:r>
            <w:proofErr w:type="gramEnd"/>
            <w:r>
              <w:rPr>
                <w:sz w:val="20"/>
                <w:szCs w:val="20"/>
              </w:rPr>
              <w:t xml:space="preserve"> </w:t>
            </w:r>
          </w:p>
          <w:p w14:paraId="6D3F09BC" w14:textId="7777A408" w:rsidR="00A96C92" w:rsidRPr="00A96C92" w:rsidRDefault="00A96C92" w:rsidP="00A96C92">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 COVID 19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00A96C92" w:rsidRPr="004F2D90" w14:paraId="15E9F76B" w14:textId="77777777" w:rsidTr="00A96C92">
        <w:trPr>
          <w:cantSplit/>
          <w:trHeight w:val="24"/>
        </w:trPr>
        <w:tc>
          <w:tcPr>
            <w:tcW w:w="8790" w:type="dxa"/>
            <w:gridSpan w:val="2"/>
            <w:tcMar>
              <w:top w:w="113" w:type="dxa"/>
            </w:tcMar>
          </w:tcPr>
          <w:p w14:paraId="29E78099" w14:textId="677C9617" w:rsidR="00A96C92" w:rsidRPr="00A96C92" w:rsidRDefault="00A96C92" w:rsidP="00A96C92">
            <w:pPr>
              <w:rPr>
                <w:sz w:val="20"/>
                <w:szCs w:val="20"/>
              </w:rPr>
            </w:pPr>
            <w:r w:rsidRPr="00A96C92">
              <w:rPr>
                <w:sz w:val="20"/>
                <w:szCs w:val="20"/>
              </w:rPr>
              <w:t xml:space="preserve">Please tick this box to indicate your consent for the information outlined in this Statement to be shared with </w:t>
            </w:r>
            <w:r w:rsidR="00880FC7">
              <w:rPr>
                <w:sz w:val="20"/>
                <w:szCs w:val="20"/>
              </w:rPr>
              <w:t>you’re the relevant Administrative</w:t>
            </w:r>
            <w:r w:rsidRPr="00A96C92">
              <w:rPr>
                <w:sz w:val="20"/>
                <w:szCs w:val="20"/>
              </w:rPr>
              <w:t xml:space="preserve"> </w:t>
            </w:r>
            <w:r w:rsidR="00880FC7">
              <w:rPr>
                <w:sz w:val="20"/>
                <w:szCs w:val="20"/>
              </w:rPr>
              <w:t xml:space="preserve">Promotion </w:t>
            </w:r>
            <w:r w:rsidRPr="00A96C92">
              <w:rPr>
                <w:sz w:val="20"/>
                <w:szCs w:val="20"/>
              </w:rPr>
              <w:t xml:space="preserve">Board members, the </w:t>
            </w:r>
            <w:r w:rsidR="00880FC7">
              <w:rPr>
                <w:sz w:val="20"/>
                <w:szCs w:val="20"/>
              </w:rPr>
              <w:t>People &amp; Culture</w:t>
            </w:r>
            <w:r w:rsidRPr="00A96C92">
              <w:rPr>
                <w:sz w:val="20"/>
                <w:szCs w:val="20"/>
              </w:rPr>
              <w:t xml:space="preserve"> Department</w:t>
            </w:r>
            <w:r w:rsidR="00880FC7">
              <w:rPr>
                <w:sz w:val="20"/>
                <w:szCs w:val="20"/>
              </w:rPr>
              <w:t xml:space="preserve"> and where relevant </w:t>
            </w:r>
            <w:r w:rsidRPr="00A96C92">
              <w:rPr>
                <w:sz w:val="20"/>
                <w:szCs w:val="20"/>
              </w:rPr>
              <w:t xml:space="preserve">members of the </w:t>
            </w:r>
            <w:r w:rsidR="00880FC7">
              <w:rPr>
                <w:sz w:val="20"/>
                <w:szCs w:val="20"/>
              </w:rPr>
              <w:t xml:space="preserve">Admin </w:t>
            </w:r>
            <w:r w:rsidRPr="00A96C92">
              <w:rPr>
                <w:sz w:val="20"/>
                <w:szCs w:val="20"/>
              </w:rPr>
              <w:t xml:space="preserve">Promotions Appeals Board. </w:t>
            </w:r>
          </w:p>
        </w:tc>
        <w:tc>
          <w:tcPr>
            <w:tcW w:w="1134" w:type="dxa"/>
          </w:tcPr>
          <w:p w14:paraId="313D40C1" w14:textId="77777777" w:rsidR="00A96C92" w:rsidRPr="00DC5E31" w:rsidRDefault="00A96C92" w:rsidP="005C15B2">
            <w:pPr>
              <w:spacing w:before="0" w:line="240" w:lineRule="auto"/>
              <w:jc w:val="left"/>
              <w:rPr>
                <w:rFonts w:ascii="Arial" w:hAnsi="Arial" w:cs="Arial"/>
                <w:sz w:val="18"/>
                <w:szCs w:val="24"/>
                <w:lang w:eastAsia="en-US"/>
              </w:rPr>
            </w:pPr>
          </w:p>
        </w:tc>
      </w:tr>
      <w:tr w:rsidR="00A96C92" w:rsidRPr="004F2D90" w14:paraId="25C1B3DD" w14:textId="77777777" w:rsidTr="00A96C92">
        <w:trPr>
          <w:cantSplit/>
          <w:trHeight w:val="24"/>
        </w:trPr>
        <w:tc>
          <w:tcPr>
            <w:tcW w:w="8790" w:type="dxa"/>
            <w:gridSpan w:val="2"/>
            <w:tcMar>
              <w:top w:w="113" w:type="dxa"/>
            </w:tcMar>
          </w:tcPr>
          <w:p w14:paraId="70AD3207" w14:textId="236F83B7" w:rsidR="00A96C92" w:rsidRPr="00A96C92" w:rsidRDefault="00A96C92" w:rsidP="00A96C92">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COVID-19 Statement. </w:t>
            </w:r>
          </w:p>
        </w:tc>
        <w:tc>
          <w:tcPr>
            <w:tcW w:w="1134" w:type="dxa"/>
          </w:tcPr>
          <w:p w14:paraId="3F652177" w14:textId="77777777" w:rsidR="00A96C92" w:rsidRPr="00DC5E31" w:rsidRDefault="00A96C92" w:rsidP="005C15B2">
            <w:pPr>
              <w:spacing w:before="0" w:line="240" w:lineRule="auto"/>
              <w:jc w:val="left"/>
              <w:rPr>
                <w:rFonts w:ascii="Arial" w:hAnsi="Arial" w:cs="Arial"/>
                <w:sz w:val="18"/>
                <w:szCs w:val="24"/>
                <w:lang w:eastAsia="en-US"/>
              </w:rPr>
            </w:pPr>
          </w:p>
        </w:tc>
      </w:tr>
    </w:tbl>
    <w:p w14:paraId="6BF1BCF8" w14:textId="77777777" w:rsidR="00A96C92" w:rsidRPr="004F2D90" w:rsidRDefault="00A96C92"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Borders>
          <w:top w:val="single" w:sz="4" w:space="0" w:color="50535A"/>
          <w:left w:val="single" w:sz="4" w:space="0" w:color="50535A"/>
          <w:bottom w:val="single" w:sz="4" w:space="0" w:color="50535A"/>
          <w:right w:val="single" w:sz="4" w:space="0" w:color="50535A"/>
          <w:insideH w:val="single" w:sz="4" w:space="0" w:color="50535A"/>
          <w:insideV w:val="single" w:sz="4" w:space="0" w:color="50535A"/>
        </w:tblBorders>
        <w:tblCellMar>
          <w:top w:w="57" w:type="dxa"/>
          <w:left w:w="113" w:type="dxa"/>
          <w:bottom w:w="113" w:type="dxa"/>
          <w:right w:w="57" w:type="dxa"/>
        </w:tblCellMar>
        <w:tblLook w:val="04A0" w:firstRow="1" w:lastRow="0" w:firstColumn="1" w:lastColumn="0" w:noHBand="0" w:noVBand="1"/>
      </w:tblPr>
      <w:tblGrid>
        <w:gridCol w:w="9924"/>
      </w:tblGrid>
      <w:tr w:rsidR="00175835" w:rsidRPr="004F2D90" w14:paraId="7C97F0F8" w14:textId="77777777" w:rsidTr="00CB2F4D">
        <w:trPr>
          <w:trHeight w:val="200"/>
        </w:trPr>
        <w:tc>
          <w:tcPr>
            <w:tcW w:w="9924" w:type="dxa"/>
            <w:tcBorders>
              <w:top w:val="single" w:sz="4" w:space="0" w:color="auto"/>
              <w:left w:val="single" w:sz="4" w:space="0" w:color="auto"/>
              <w:bottom w:val="single" w:sz="4" w:space="0" w:color="auto"/>
              <w:right w:val="single" w:sz="4" w:space="0" w:color="auto"/>
            </w:tcBorders>
            <w:tcMar>
              <w:top w:w="113" w:type="dxa"/>
            </w:tcMar>
          </w:tcPr>
          <w:p w14:paraId="55FA40E2" w14:textId="1D4D380A" w:rsidR="00175835" w:rsidRPr="00770AF1" w:rsidRDefault="00DC20A0" w:rsidP="005C15B2">
            <w:pPr>
              <w:spacing w:before="0" w:line="240" w:lineRule="auto"/>
              <w:jc w:val="left"/>
              <w:rPr>
                <w:rFonts w:ascii="Arial" w:hAnsi="Arial" w:cs="Arial"/>
                <w:sz w:val="16"/>
              </w:rPr>
            </w:pPr>
            <w:r w:rsidRPr="009D46B4">
              <w:rPr>
                <w:rFonts w:ascii="Arial" w:hAnsi="Arial" w:cs="Arial"/>
                <w:b/>
                <w:bCs/>
                <w:color w:val="002060"/>
                <w:sz w:val="18"/>
                <w:szCs w:val="24"/>
              </w:rPr>
              <w:t>Please specify which of the three criteria category areas have been impacted by placing a ‘√’ as appropriate</w:t>
            </w:r>
          </w:p>
        </w:tc>
      </w:tr>
    </w:tbl>
    <w:p w14:paraId="6C04563F" w14:textId="77777777"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7FB507D7" w:rsidR="000337D3" w:rsidRPr="00770AF1" w:rsidRDefault="0036065D" w:rsidP="005C15B2">
            <w:pPr>
              <w:spacing w:before="0" w:line="240" w:lineRule="auto"/>
              <w:jc w:val="left"/>
              <w:rPr>
                <w:rFonts w:ascii="Arial" w:hAnsi="Arial" w:cs="Arial"/>
                <w:b/>
                <w:bCs/>
                <w:sz w:val="16"/>
              </w:rPr>
            </w:pPr>
            <w:r>
              <w:rPr>
                <w:rFonts w:ascii="Arial" w:hAnsi="Arial" w:cs="Arial"/>
                <w:b/>
                <w:bCs/>
                <w:sz w:val="20"/>
                <w:szCs w:val="28"/>
              </w:rPr>
              <w:t xml:space="preserve">Competency </w:t>
            </w:r>
            <w:r w:rsidR="00770AF1" w:rsidRPr="00770AF1">
              <w:rPr>
                <w:rFonts w:ascii="Arial" w:hAnsi="Arial" w:cs="Arial"/>
                <w:b/>
                <w:bCs/>
                <w:sz w:val="20"/>
                <w:szCs w:val="28"/>
              </w:rPr>
              <w:t xml:space="preserve">Areas </w:t>
            </w:r>
          </w:p>
        </w:tc>
        <w:tc>
          <w:tcPr>
            <w:tcW w:w="5675" w:type="dxa"/>
            <w:tcBorders>
              <w:top w:val="single" w:sz="8" w:space="0" w:color="auto"/>
            </w:tcBorders>
            <w:shd w:val="clear" w:color="auto" w:fill="D9D9D9"/>
            <w:vAlign w:val="center"/>
          </w:tcPr>
          <w:p w14:paraId="18A166ED" w14:textId="3DCB1F5E" w:rsidR="000337D3" w:rsidRPr="004F2D90" w:rsidRDefault="000337D3" w:rsidP="000337D3">
            <w:pPr>
              <w:spacing w:before="0" w:line="240" w:lineRule="auto"/>
              <w:rPr>
                <w:rFonts w:ascii="Arial" w:hAnsi="Arial" w:cs="Arial"/>
                <w:b/>
                <w:bCs/>
                <w:sz w:val="18"/>
                <w:szCs w:val="24"/>
              </w:rPr>
            </w:pPr>
            <w:r>
              <w:rPr>
                <w:rFonts w:ascii="Arial" w:hAnsi="Arial" w:cs="Arial"/>
                <w:b/>
                <w:bCs/>
                <w:sz w:val="18"/>
                <w:szCs w:val="24"/>
              </w:rPr>
              <w:t xml:space="preserve">               </w:t>
            </w:r>
            <w:proofErr w:type="gramStart"/>
            <w:r>
              <w:rPr>
                <w:rFonts w:ascii="Arial" w:hAnsi="Arial" w:cs="Arial"/>
                <w:b/>
                <w:bCs/>
                <w:sz w:val="18"/>
                <w:szCs w:val="24"/>
              </w:rPr>
              <w:t>Impacted  area</w:t>
            </w:r>
            <w:proofErr w:type="gramEnd"/>
            <w:r>
              <w:rPr>
                <w:rFonts w:ascii="Arial" w:hAnsi="Arial" w:cs="Arial"/>
                <w:b/>
                <w:bCs/>
                <w:sz w:val="18"/>
                <w:szCs w:val="24"/>
              </w:rPr>
              <w:t>(s) √ tick as appropriate</w:t>
            </w:r>
          </w:p>
        </w:tc>
      </w:tr>
      <w:tr w:rsidR="000337D3" w:rsidRPr="004F2D90" w14:paraId="0C82F3E8" w14:textId="77777777" w:rsidTr="00F77E22">
        <w:trPr>
          <w:trHeight w:val="170"/>
          <w:jc w:val="center"/>
        </w:trPr>
        <w:tc>
          <w:tcPr>
            <w:tcW w:w="4248" w:type="dxa"/>
            <w:tcMar>
              <w:top w:w="113" w:type="dxa"/>
            </w:tcMar>
            <w:vAlign w:val="center"/>
          </w:tcPr>
          <w:p w14:paraId="3EB7F47A" w14:textId="65D8711B" w:rsidR="000337D3" w:rsidRPr="000158D5" w:rsidRDefault="00E57B51" w:rsidP="00730684">
            <w:pPr>
              <w:spacing w:before="0" w:line="240" w:lineRule="auto"/>
              <w:jc w:val="left"/>
              <w:rPr>
                <w:rFonts w:ascii="Calibri" w:hAnsi="Calibri" w:cs="Calibri"/>
              </w:rPr>
            </w:pPr>
            <w:r w:rsidRPr="00E57B51">
              <w:rPr>
                <w:rFonts w:ascii="Calibri" w:hAnsi="Calibri" w:cs="Calibri"/>
              </w:rPr>
              <w:t>Strategic Thinking</w:t>
            </w:r>
          </w:p>
        </w:tc>
        <w:tc>
          <w:tcPr>
            <w:tcW w:w="5675" w:type="dxa"/>
            <w:vAlign w:val="center"/>
          </w:tcPr>
          <w:p w14:paraId="3BA037A1"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3DF0F46F" w:rsidR="000337D3" w:rsidRPr="000158D5" w:rsidRDefault="000933ED" w:rsidP="00730684">
            <w:pPr>
              <w:spacing w:before="0" w:line="240" w:lineRule="auto"/>
              <w:jc w:val="left"/>
              <w:rPr>
                <w:rFonts w:ascii="Calibri" w:hAnsi="Calibri" w:cs="Calibri"/>
              </w:rPr>
            </w:pPr>
            <w:r w:rsidRPr="000933ED">
              <w:rPr>
                <w:rFonts w:ascii="Calibri" w:hAnsi="Calibri" w:cs="Calibri"/>
              </w:rPr>
              <w:t>Relationship Management, Collaboration &amp; Communication</w:t>
            </w:r>
          </w:p>
        </w:tc>
        <w:tc>
          <w:tcPr>
            <w:tcW w:w="5675" w:type="dxa"/>
            <w:tcBorders>
              <w:bottom w:val="single" w:sz="4" w:space="0" w:color="auto"/>
            </w:tcBorders>
            <w:vAlign w:val="center"/>
          </w:tcPr>
          <w:p w14:paraId="3E836844" w14:textId="77777777" w:rsidR="000337D3" w:rsidRPr="004F2D90" w:rsidRDefault="000337D3" w:rsidP="005C15B2">
            <w:pPr>
              <w:spacing w:before="0" w:line="240" w:lineRule="auto"/>
              <w:jc w:val="left"/>
              <w:rPr>
                <w:rFonts w:ascii="Arial" w:hAnsi="Arial" w:cs="Arial"/>
                <w:sz w:val="18"/>
                <w:szCs w:val="24"/>
              </w:rPr>
            </w:pPr>
          </w:p>
        </w:tc>
      </w:tr>
      <w:tr w:rsidR="00880FC7" w:rsidRPr="004F2D90" w14:paraId="48DB3078" w14:textId="77777777" w:rsidTr="00F77E22">
        <w:trPr>
          <w:trHeight w:val="170"/>
          <w:jc w:val="center"/>
        </w:trPr>
        <w:tc>
          <w:tcPr>
            <w:tcW w:w="4248" w:type="dxa"/>
            <w:tcBorders>
              <w:bottom w:val="single" w:sz="4" w:space="0" w:color="auto"/>
            </w:tcBorders>
            <w:tcMar>
              <w:top w:w="113" w:type="dxa"/>
            </w:tcMar>
            <w:vAlign w:val="center"/>
          </w:tcPr>
          <w:p w14:paraId="3DAA0BBF" w14:textId="5A42239A" w:rsidR="00880FC7" w:rsidRPr="000158D5" w:rsidRDefault="000933ED" w:rsidP="00730684">
            <w:pPr>
              <w:spacing w:before="0" w:line="240" w:lineRule="auto"/>
              <w:jc w:val="left"/>
              <w:rPr>
                <w:rFonts w:ascii="Calibri" w:hAnsi="Calibri" w:cs="Calibri"/>
              </w:rPr>
            </w:pPr>
            <w:r w:rsidRPr="000933ED">
              <w:rPr>
                <w:rFonts w:ascii="Calibri" w:hAnsi="Calibri" w:cs="Calibri"/>
              </w:rPr>
              <w:t>High Performance &amp; Delivery of Results</w:t>
            </w:r>
          </w:p>
        </w:tc>
        <w:tc>
          <w:tcPr>
            <w:tcW w:w="5675" w:type="dxa"/>
            <w:tcBorders>
              <w:bottom w:val="single" w:sz="4" w:space="0" w:color="auto"/>
            </w:tcBorders>
            <w:vAlign w:val="center"/>
          </w:tcPr>
          <w:p w14:paraId="3F916BA3" w14:textId="77777777" w:rsidR="00880FC7" w:rsidRPr="004F2D90" w:rsidRDefault="00880FC7" w:rsidP="005C15B2">
            <w:pPr>
              <w:spacing w:before="0" w:line="240" w:lineRule="auto"/>
              <w:jc w:val="left"/>
              <w:rPr>
                <w:rFonts w:ascii="Arial" w:hAnsi="Arial" w:cs="Arial"/>
                <w:sz w:val="18"/>
                <w:szCs w:val="24"/>
              </w:rPr>
            </w:pPr>
          </w:p>
        </w:tc>
      </w:tr>
      <w:tr w:rsidR="00880FC7" w:rsidRPr="004F2D90" w14:paraId="7B3ACBF5" w14:textId="77777777" w:rsidTr="00F77E22">
        <w:trPr>
          <w:trHeight w:val="170"/>
          <w:jc w:val="center"/>
        </w:trPr>
        <w:tc>
          <w:tcPr>
            <w:tcW w:w="4248" w:type="dxa"/>
            <w:tcBorders>
              <w:bottom w:val="single" w:sz="4" w:space="0" w:color="auto"/>
            </w:tcBorders>
            <w:tcMar>
              <w:top w:w="113" w:type="dxa"/>
            </w:tcMar>
            <w:vAlign w:val="center"/>
          </w:tcPr>
          <w:p w14:paraId="4829760F" w14:textId="7FCE6FEB" w:rsidR="00880FC7" w:rsidRPr="000158D5" w:rsidRDefault="000933ED" w:rsidP="00730684">
            <w:pPr>
              <w:spacing w:before="0" w:line="240" w:lineRule="auto"/>
              <w:jc w:val="left"/>
              <w:rPr>
                <w:rFonts w:ascii="Calibri" w:hAnsi="Calibri" w:cs="Calibri"/>
              </w:rPr>
            </w:pPr>
            <w:r w:rsidRPr="000933ED">
              <w:rPr>
                <w:rFonts w:ascii="Calibri" w:hAnsi="Calibri" w:cs="Calibri"/>
              </w:rPr>
              <w:t>Drive and Resilience</w:t>
            </w:r>
          </w:p>
        </w:tc>
        <w:tc>
          <w:tcPr>
            <w:tcW w:w="5675" w:type="dxa"/>
            <w:tcBorders>
              <w:bottom w:val="single" w:sz="4" w:space="0" w:color="auto"/>
            </w:tcBorders>
            <w:vAlign w:val="center"/>
          </w:tcPr>
          <w:p w14:paraId="79A2F26A" w14:textId="77777777" w:rsidR="00880FC7" w:rsidRPr="004F2D90" w:rsidRDefault="00880FC7" w:rsidP="005C15B2">
            <w:pPr>
              <w:spacing w:before="0" w:line="240" w:lineRule="auto"/>
              <w:jc w:val="left"/>
              <w:rPr>
                <w:rFonts w:ascii="Arial" w:hAnsi="Arial" w:cs="Arial"/>
                <w:sz w:val="18"/>
                <w:szCs w:val="24"/>
              </w:rPr>
            </w:pPr>
          </w:p>
        </w:tc>
      </w:tr>
      <w:tr w:rsidR="00987DE9" w:rsidRPr="004F2D90" w14:paraId="4F9C9C92" w14:textId="77777777" w:rsidTr="00F77E22">
        <w:trPr>
          <w:trHeight w:val="170"/>
          <w:jc w:val="center"/>
        </w:trPr>
        <w:tc>
          <w:tcPr>
            <w:tcW w:w="4248" w:type="dxa"/>
            <w:tcBorders>
              <w:bottom w:val="single" w:sz="4" w:space="0" w:color="auto"/>
            </w:tcBorders>
            <w:tcMar>
              <w:top w:w="113" w:type="dxa"/>
            </w:tcMar>
            <w:vAlign w:val="center"/>
          </w:tcPr>
          <w:p w14:paraId="21D341F3" w14:textId="69EF3D1E" w:rsidR="00987DE9" w:rsidRPr="000158D5" w:rsidRDefault="00B81790" w:rsidP="00730684">
            <w:pPr>
              <w:spacing w:before="0" w:line="240" w:lineRule="auto"/>
              <w:jc w:val="left"/>
              <w:rPr>
                <w:rFonts w:ascii="Calibri" w:hAnsi="Calibri" w:cs="Calibri"/>
              </w:rPr>
            </w:pPr>
            <w:r w:rsidRPr="000158D5">
              <w:rPr>
                <w:rFonts w:ascii="Calibri" w:hAnsi="Calibri" w:cs="Calibri"/>
              </w:rPr>
              <w:t>Specialist Knowledge, Expertise and Self Development</w:t>
            </w:r>
          </w:p>
        </w:tc>
        <w:tc>
          <w:tcPr>
            <w:tcW w:w="5675" w:type="dxa"/>
            <w:tcBorders>
              <w:bottom w:val="single" w:sz="4" w:space="0" w:color="auto"/>
            </w:tcBorders>
            <w:vAlign w:val="center"/>
          </w:tcPr>
          <w:p w14:paraId="4095D86D" w14:textId="77777777" w:rsidR="00987DE9" w:rsidRPr="004F2D90" w:rsidRDefault="00987DE9" w:rsidP="005C15B2">
            <w:pPr>
              <w:spacing w:before="0" w:line="240" w:lineRule="auto"/>
              <w:jc w:val="left"/>
              <w:rPr>
                <w:rFonts w:ascii="Arial" w:hAnsi="Arial" w:cs="Arial"/>
                <w:sz w:val="18"/>
                <w:szCs w:val="24"/>
              </w:rPr>
            </w:pPr>
          </w:p>
        </w:tc>
      </w:tr>
      <w:tr w:rsidR="00987DE9" w:rsidRPr="004F2D90" w14:paraId="588D5242" w14:textId="77777777" w:rsidTr="00F77E22">
        <w:trPr>
          <w:trHeight w:val="170"/>
          <w:jc w:val="center"/>
        </w:trPr>
        <w:tc>
          <w:tcPr>
            <w:tcW w:w="4248" w:type="dxa"/>
            <w:tcBorders>
              <w:bottom w:val="single" w:sz="4" w:space="0" w:color="auto"/>
            </w:tcBorders>
            <w:tcMar>
              <w:top w:w="113" w:type="dxa"/>
            </w:tcMar>
            <w:vAlign w:val="center"/>
          </w:tcPr>
          <w:p w14:paraId="2A229363" w14:textId="417B9B14" w:rsidR="00987DE9" w:rsidRPr="000158D5" w:rsidRDefault="00B81790" w:rsidP="00730684">
            <w:pPr>
              <w:spacing w:before="0" w:line="240" w:lineRule="auto"/>
              <w:jc w:val="left"/>
              <w:rPr>
                <w:rFonts w:ascii="Calibri" w:hAnsi="Calibri" w:cs="Calibri"/>
              </w:rPr>
            </w:pPr>
            <w:r w:rsidRPr="000158D5">
              <w:rPr>
                <w:rFonts w:ascii="Calibri" w:hAnsi="Calibri" w:cs="Calibri"/>
              </w:rPr>
              <w:t>Drive and commitment to the values of University College Cork</w:t>
            </w:r>
          </w:p>
        </w:tc>
        <w:tc>
          <w:tcPr>
            <w:tcW w:w="5675" w:type="dxa"/>
            <w:tcBorders>
              <w:bottom w:val="single" w:sz="4" w:space="0" w:color="auto"/>
            </w:tcBorders>
            <w:vAlign w:val="center"/>
          </w:tcPr>
          <w:p w14:paraId="0B7D14A2" w14:textId="77777777" w:rsidR="00987DE9" w:rsidRPr="004F2D90" w:rsidRDefault="00987DE9" w:rsidP="005C15B2">
            <w:pPr>
              <w:spacing w:before="0" w:line="240" w:lineRule="auto"/>
              <w:jc w:val="left"/>
              <w:rPr>
                <w:rFonts w:ascii="Arial" w:hAnsi="Arial" w:cs="Arial"/>
                <w:sz w:val="18"/>
                <w:szCs w:val="24"/>
              </w:rPr>
            </w:pPr>
          </w:p>
        </w:tc>
      </w:tr>
      <w:tr w:rsidR="00770AF1" w:rsidRPr="004F2D90" w14:paraId="1CBB0CA5" w14:textId="77777777" w:rsidTr="00730684">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14:paraId="22620B1D" w14:textId="5B46D56B" w:rsidR="00770AF1" w:rsidRDefault="00770AF1" w:rsidP="005C15B2">
            <w:pPr>
              <w:spacing w:before="0" w:line="240" w:lineRule="auto"/>
              <w:jc w:val="left"/>
              <w:rPr>
                <w:rFonts w:ascii="Arial" w:hAnsi="Arial" w:cs="Arial"/>
                <w:b/>
                <w:bCs/>
                <w:sz w:val="20"/>
                <w:szCs w:val="28"/>
              </w:rPr>
            </w:pPr>
            <w:r>
              <w:rPr>
                <w:rFonts w:ascii="Arial" w:hAnsi="Arial" w:cs="Arial"/>
                <w:b/>
                <w:bCs/>
                <w:sz w:val="20"/>
                <w:szCs w:val="28"/>
              </w:rPr>
              <w:lastRenderedPageBreak/>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14:paraId="285B0934" w14:textId="4EE0D541" w:rsidR="00770AF1"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675" w:type="dxa"/>
            <w:shd w:val="clear" w:color="auto" w:fill="DEEAF6" w:themeFill="accent5" w:themeFillTint="33"/>
          </w:tcPr>
          <w:p w14:paraId="477CE070" w14:textId="3069BEF5" w:rsidR="00770AF1" w:rsidRPr="004F2D90" w:rsidRDefault="004B2388" w:rsidP="005C15B2">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w:t>
            </w:r>
            <w:r w:rsidR="00F80E0C">
              <w:rPr>
                <w:rFonts w:ascii="Arial" w:hAnsi="Arial" w:cs="Arial"/>
                <w:b/>
                <w:bCs/>
                <w:sz w:val="18"/>
                <w:szCs w:val="24"/>
              </w:rPr>
              <w:t xml:space="preserve"> which are </w:t>
            </w:r>
            <w:r>
              <w:rPr>
                <w:rFonts w:ascii="Arial" w:hAnsi="Arial" w:cs="Arial"/>
                <w:b/>
                <w:bCs/>
                <w:sz w:val="18"/>
                <w:szCs w:val="24"/>
              </w:rPr>
              <w:t>relevant to the stage of your application.</w:t>
            </w:r>
          </w:p>
        </w:tc>
      </w:tr>
    </w:tbl>
    <w:p w14:paraId="4E58CB19" w14:textId="77777777" w:rsidR="00770AF1" w:rsidRPr="004F2D90" w:rsidRDefault="00770AF1"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993"/>
        <w:gridCol w:w="709"/>
        <w:gridCol w:w="2552"/>
        <w:gridCol w:w="5670"/>
      </w:tblGrid>
      <w:tr w:rsidR="00175835" w:rsidRPr="004F2D90" w14:paraId="6DFFB1BF" w14:textId="77777777" w:rsidTr="00BF62FB">
        <w:trPr>
          <w:trHeight w:val="170"/>
        </w:trPr>
        <w:tc>
          <w:tcPr>
            <w:tcW w:w="993" w:type="dxa"/>
            <w:tcBorders>
              <w:top w:val="single" w:sz="8" w:space="0" w:color="auto"/>
            </w:tcBorders>
            <w:shd w:val="clear" w:color="auto" w:fill="D9D9D9"/>
            <w:tcMar>
              <w:top w:w="113" w:type="dxa"/>
            </w:tcMar>
            <w:vAlign w:val="center"/>
          </w:tcPr>
          <w:p w14:paraId="7D6DAE56" w14:textId="60BE02CB" w:rsidR="00175835" w:rsidRPr="00BF62FB" w:rsidRDefault="00BF62FB" w:rsidP="00BF62FB">
            <w:pPr>
              <w:spacing w:before="0" w:line="240" w:lineRule="auto"/>
              <w:jc w:val="center"/>
              <w:rPr>
                <w:rFonts w:ascii="Arial" w:hAnsi="Arial" w:cs="Arial"/>
                <w:b/>
                <w:bCs/>
                <w:sz w:val="16"/>
              </w:rPr>
            </w:pPr>
            <w:r w:rsidRPr="00BF62FB">
              <w:rPr>
                <w:rFonts w:ascii="Arial" w:hAnsi="Arial" w:cs="Arial"/>
                <w:b/>
                <w:bCs/>
                <w:sz w:val="16"/>
              </w:rPr>
              <w:t>CODE</w:t>
            </w:r>
          </w:p>
        </w:tc>
        <w:tc>
          <w:tcPr>
            <w:tcW w:w="709" w:type="dxa"/>
            <w:tcBorders>
              <w:top w:val="single" w:sz="8" w:space="0" w:color="auto"/>
            </w:tcBorders>
            <w:shd w:val="clear" w:color="auto" w:fill="D9D9D9"/>
            <w:vAlign w:val="center"/>
          </w:tcPr>
          <w:p w14:paraId="73C61865" w14:textId="1618EE96" w:rsidR="00175835" w:rsidRPr="004F2D90" w:rsidRDefault="00BF62FB" w:rsidP="005C15B2">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sz="8" w:space="0" w:color="auto"/>
            </w:tcBorders>
            <w:shd w:val="clear" w:color="auto" w:fill="D9D9D9"/>
            <w:vAlign w:val="center"/>
          </w:tcPr>
          <w:p w14:paraId="11A2BDF9" w14:textId="77777777" w:rsidR="00175835" w:rsidRPr="004F2D90" w:rsidRDefault="00175835" w:rsidP="005C15B2">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sz="8" w:space="0" w:color="auto"/>
            </w:tcBorders>
            <w:shd w:val="clear" w:color="auto" w:fill="D9D9D9"/>
            <w:vAlign w:val="center"/>
          </w:tcPr>
          <w:p w14:paraId="2B5EC6DC" w14:textId="1533F4BE" w:rsidR="00175835" w:rsidRPr="004F2D90" w:rsidRDefault="00F77E22" w:rsidP="005C15B2">
            <w:pPr>
              <w:spacing w:before="0" w:line="240" w:lineRule="auto"/>
              <w:jc w:val="center"/>
              <w:rPr>
                <w:rFonts w:ascii="Arial" w:hAnsi="Arial" w:cs="Arial"/>
                <w:b/>
                <w:bCs/>
                <w:sz w:val="18"/>
                <w:szCs w:val="24"/>
              </w:rPr>
            </w:pPr>
            <w:r>
              <w:rPr>
                <w:rFonts w:ascii="Arial" w:hAnsi="Arial" w:cs="Arial"/>
                <w:b/>
                <w:bCs/>
                <w:sz w:val="18"/>
                <w:szCs w:val="24"/>
              </w:rPr>
              <w:t xml:space="preserve">How </w:t>
            </w:r>
            <w:r w:rsidR="00175835" w:rsidRPr="004F2D90">
              <w:rPr>
                <w:rFonts w:ascii="Arial" w:hAnsi="Arial" w:cs="Arial"/>
                <w:b/>
                <w:bCs/>
                <w:sz w:val="18"/>
                <w:szCs w:val="24"/>
              </w:rPr>
              <w:t>Impact</w:t>
            </w:r>
            <w:r>
              <w:rPr>
                <w:rFonts w:ascii="Arial" w:hAnsi="Arial" w:cs="Arial"/>
                <w:b/>
                <w:bCs/>
                <w:sz w:val="18"/>
                <w:szCs w:val="24"/>
              </w:rPr>
              <w:t>ed – Brief Statement</w:t>
            </w:r>
          </w:p>
        </w:tc>
      </w:tr>
      <w:tr w:rsidR="004D3834" w:rsidRPr="004F2D90" w14:paraId="7E17213A" w14:textId="77777777" w:rsidTr="001B52E3">
        <w:trPr>
          <w:trHeight w:val="170"/>
        </w:trPr>
        <w:tc>
          <w:tcPr>
            <w:tcW w:w="993" w:type="dxa"/>
            <w:tcMar>
              <w:top w:w="113" w:type="dxa"/>
            </w:tcMar>
          </w:tcPr>
          <w:p w14:paraId="0552E5B3" w14:textId="3D7A5582" w:rsidR="004D3834" w:rsidRPr="004F2D90" w:rsidRDefault="00294FA0" w:rsidP="004D3834">
            <w:pPr>
              <w:spacing w:before="0" w:line="240" w:lineRule="auto"/>
              <w:jc w:val="center"/>
              <w:rPr>
                <w:rFonts w:ascii="Arial" w:hAnsi="Arial" w:cs="Arial"/>
                <w:sz w:val="20"/>
                <w:szCs w:val="28"/>
              </w:rPr>
            </w:pPr>
            <w:r>
              <w:rPr>
                <w:rFonts w:ascii="Arial" w:hAnsi="Arial" w:cs="Arial"/>
                <w:b/>
                <w:sz w:val="16"/>
              </w:rPr>
              <w:t>ST</w:t>
            </w:r>
            <w:r w:rsidR="004D3834">
              <w:rPr>
                <w:rFonts w:ascii="Arial" w:hAnsi="Arial" w:cs="Arial"/>
                <w:b/>
                <w:sz w:val="16"/>
              </w:rPr>
              <w:t xml:space="preserve"> 1</w:t>
            </w:r>
          </w:p>
        </w:tc>
        <w:tc>
          <w:tcPr>
            <w:tcW w:w="709" w:type="dxa"/>
            <w:vAlign w:val="center"/>
          </w:tcPr>
          <w:p w14:paraId="5842BA80" w14:textId="77777777" w:rsidR="004D3834" w:rsidRPr="004F2D90" w:rsidRDefault="004D3834" w:rsidP="004D3834">
            <w:pPr>
              <w:spacing w:before="0" w:line="240" w:lineRule="auto"/>
              <w:jc w:val="center"/>
              <w:rPr>
                <w:rFonts w:ascii="Arial" w:hAnsi="Arial" w:cs="Arial"/>
                <w:sz w:val="24"/>
                <w:szCs w:val="36"/>
              </w:rPr>
            </w:pPr>
          </w:p>
        </w:tc>
        <w:tc>
          <w:tcPr>
            <w:tcW w:w="2552" w:type="dxa"/>
            <w:vAlign w:val="center"/>
          </w:tcPr>
          <w:p w14:paraId="12F99C5D" w14:textId="77777777" w:rsidR="004D3834" w:rsidRPr="004F2D90" w:rsidRDefault="004D3834" w:rsidP="004D3834">
            <w:pPr>
              <w:spacing w:before="0" w:line="240" w:lineRule="auto"/>
              <w:jc w:val="left"/>
              <w:rPr>
                <w:rFonts w:ascii="Arial" w:hAnsi="Arial" w:cs="Arial"/>
                <w:sz w:val="18"/>
                <w:szCs w:val="24"/>
              </w:rPr>
            </w:pPr>
          </w:p>
        </w:tc>
        <w:tc>
          <w:tcPr>
            <w:tcW w:w="5670" w:type="dxa"/>
            <w:vAlign w:val="center"/>
          </w:tcPr>
          <w:p w14:paraId="0CF069CA"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777E3CAB" w14:textId="77777777" w:rsidTr="001B52E3">
        <w:trPr>
          <w:trHeight w:val="170"/>
        </w:trPr>
        <w:tc>
          <w:tcPr>
            <w:tcW w:w="993" w:type="dxa"/>
            <w:tcBorders>
              <w:bottom w:val="single" w:sz="4" w:space="0" w:color="auto"/>
            </w:tcBorders>
            <w:tcMar>
              <w:top w:w="113" w:type="dxa"/>
            </w:tcMar>
          </w:tcPr>
          <w:p w14:paraId="5862ACC6" w14:textId="453DED74" w:rsidR="004D3834" w:rsidRPr="004F2D90" w:rsidRDefault="00294FA0" w:rsidP="004D3834">
            <w:pPr>
              <w:spacing w:before="0" w:line="240" w:lineRule="auto"/>
              <w:jc w:val="center"/>
              <w:rPr>
                <w:rFonts w:ascii="Arial" w:hAnsi="Arial" w:cs="Arial"/>
                <w:sz w:val="20"/>
                <w:szCs w:val="28"/>
              </w:rPr>
            </w:pPr>
            <w:r>
              <w:rPr>
                <w:rFonts w:ascii="Arial" w:hAnsi="Arial" w:cs="Arial"/>
                <w:b/>
                <w:sz w:val="16"/>
              </w:rPr>
              <w:t>ST</w:t>
            </w:r>
            <w:r w:rsidR="00310F57">
              <w:rPr>
                <w:rFonts w:ascii="Arial" w:hAnsi="Arial" w:cs="Arial"/>
                <w:b/>
                <w:sz w:val="16"/>
              </w:rPr>
              <w:t xml:space="preserve"> </w:t>
            </w:r>
            <w:r w:rsidR="004D3834">
              <w:rPr>
                <w:rFonts w:ascii="Arial" w:hAnsi="Arial" w:cs="Arial"/>
                <w:b/>
                <w:sz w:val="16"/>
              </w:rPr>
              <w:t>2</w:t>
            </w:r>
          </w:p>
        </w:tc>
        <w:tc>
          <w:tcPr>
            <w:tcW w:w="709" w:type="dxa"/>
            <w:tcBorders>
              <w:bottom w:val="single" w:sz="4" w:space="0" w:color="auto"/>
            </w:tcBorders>
            <w:vAlign w:val="center"/>
          </w:tcPr>
          <w:p w14:paraId="5C8B07C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5A9E4"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04378CE"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97BAF8A" w14:textId="77777777" w:rsidTr="001B52E3">
        <w:trPr>
          <w:trHeight w:val="170"/>
        </w:trPr>
        <w:tc>
          <w:tcPr>
            <w:tcW w:w="993" w:type="dxa"/>
            <w:tcBorders>
              <w:bottom w:val="single" w:sz="4" w:space="0" w:color="auto"/>
            </w:tcBorders>
            <w:tcMar>
              <w:top w:w="113" w:type="dxa"/>
            </w:tcMar>
          </w:tcPr>
          <w:p w14:paraId="23D4213D" w14:textId="59FB1931" w:rsidR="004D3834" w:rsidRDefault="00294FA0" w:rsidP="004D3834">
            <w:pPr>
              <w:spacing w:before="0" w:line="240" w:lineRule="auto"/>
              <w:jc w:val="center"/>
              <w:rPr>
                <w:rFonts w:ascii="Arial" w:hAnsi="Arial" w:cs="Arial"/>
                <w:sz w:val="20"/>
                <w:szCs w:val="28"/>
              </w:rPr>
            </w:pPr>
            <w:r>
              <w:rPr>
                <w:rFonts w:ascii="Arial" w:hAnsi="Arial" w:cs="Arial"/>
                <w:b/>
                <w:sz w:val="16"/>
              </w:rPr>
              <w:t>ST</w:t>
            </w:r>
            <w:r w:rsidR="00310F57">
              <w:rPr>
                <w:rFonts w:ascii="Arial" w:hAnsi="Arial" w:cs="Arial"/>
                <w:b/>
                <w:sz w:val="16"/>
              </w:rPr>
              <w:t xml:space="preserve"> </w:t>
            </w:r>
            <w:r w:rsidR="004D3834">
              <w:rPr>
                <w:rFonts w:ascii="Arial" w:hAnsi="Arial" w:cs="Arial"/>
                <w:b/>
                <w:sz w:val="16"/>
              </w:rPr>
              <w:t>3</w:t>
            </w:r>
          </w:p>
        </w:tc>
        <w:tc>
          <w:tcPr>
            <w:tcW w:w="709" w:type="dxa"/>
            <w:tcBorders>
              <w:bottom w:val="single" w:sz="4" w:space="0" w:color="auto"/>
            </w:tcBorders>
            <w:vAlign w:val="center"/>
          </w:tcPr>
          <w:p w14:paraId="1C0BF3F5"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19ACCD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AB0BE26"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D15C765" w14:textId="77777777" w:rsidTr="001B52E3">
        <w:trPr>
          <w:trHeight w:val="170"/>
        </w:trPr>
        <w:tc>
          <w:tcPr>
            <w:tcW w:w="993" w:type="dxa"/>
            <w:tcBorders>
              <w:bottom w:val="single" w:sz="4" w:space="0" w:color="auto"/>
            </w:tcBorders>
            <w:tcMar>
              <w:top w:w="113" w:type="dxa"/>
            </w:tcMar>
          </w:tcPr>
          <w:p w14:paraId="0B80ED2B" w14:textId="20D28271" w:rsidR="004D3834" w:rsidRDefault="00294FA0" w:rsidP="004D3834">
            <w:pPr>
              <w:spacing w:before="0" w:line="240" w:lineRule="auto"/>
              <w:jc w:val="center"/>
              <w:rPr>
                <w:rFonts w:ascii="Arial" w:hAnsi="Arial" w:cs="Arial"/>
                <w:sz w:val="20"/>
                <w:szCs w:val="28"/>
              </w:rPr>
            </w:pPr>
            <w:r>
              <w:rPr>
                <w:rFonts w:ascii="Arial" w:hAnsi="Arial" w:cs="Arial"/>
                <w:b/>
                <w:sz w:val="16"/>
              </w:rPr>
              <w:t>ST</w:t>
            </w:r>
            <w:r w:rsidR="00310F57">
              <w:rPr>
                <w:rFonts w:ascii="Arial" w:hAnsi="Arial" w:cs="Arial"/>
                <w:b/>
                <w:sz w:val="16"/>
              </w:rPr>
              <w:t xml:space="preserve"> </w:t>
            </w:r>
            <w:r w:rsidR="004D3834">
              <w:rPr>
                <w:rFonts w:ascii="Arial" w:hAnsi="Arial" w:cs="Arial"/>
                <w:b/>
                <w:sz w:val="16"/>
              </w:rPr>
              <w:t>4</w:t>
            </w:r>
          </w:p>
        </w:tc>
        <w:tc>
          <w:tcPr>
            <w:tcW w:w="709" w:type="dxa"/>
            <w:tcBorders>
              <w:bottom w:val="single" w:sz="4" w:space="0" w:color="auto"/>
            </w:tcBorders>
            <w:vAlign w:val="center"/>
          </w:tcPr>
          <w:p w14:paraId="6C1754CC"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61D0F91"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3EB1873" w14:textId="77777777" w:rsidR="004D3834" w:rsidRPr="004F2D90" w:rsidRDefault="004D3834" w:rsidP="004D3834">
            <w:pPr>
              <w:spacing w:before="0" w:line="240" w:lineRule="auto"/>
              <w:jc w:val="left"/>
              <w:rPr>
                <w:rFonts w:ascii="Arial" w:hAnsi="Arial" w:cs="Arial"/>
                <w:sz w:val="18"/>
                <w:szCs w:val="24"/>
              </w:rPr>
            </w:pPr>
          </w:p>
        </w:tc>
      </w:tr>
      <w:tr w:rsidR="002A1539" w:rsidRPr="004F2D90" w14:paraId="39161339" w14:textId="77777777" w:rsidTr="001B52E3">
        <w:trPr>
          <w:trHeight w:val="170"/>
        </w:trPr>
        <w:tc>
          <w:tcPr>
            <w:tcW w:w="993" w:type="dxa"/>
            <w:tcBorders>
              <w:bottom w:val="single" w:sz="4" w:space="0" w:color="auto"/>
            </w:tcBorders>
            <w:tcMar>
              <w:top w:w="113" w:type="dxa"/>
            </w:tcMar>
          </w:tcPr>
          <w:p w14:paraId="6908A630" w14:textId="0855772B" w:rsidR="002A1539" w:rsidRDefault="00294FA0" w:rsidP="004D3834">
            <w:pPr>
              <w:spacing w:before="0" w:line="240" w:lineRule="auto"/>
              <w:jc w:val="center"/>
              <w:rPr>
                <w:rFonts w:ascii="Arial" w:hAnsi="Arial" w:cs="Arial"/>
                <w:b/>
                <w:sz w:val="16"/>
              </w:rPr>
            </w:pPr>
            <w:r>
              <w:rPr>
                <w:rFonts w:ascii="Arial" w:hAnsi="Arial" w:cs="Arial"/>
                <w:b/>
                <w:sz w:val="16"/>
              </w:rPr>
              <w:t>ST</w:t>
            </w:r>
            <w:r w:rsidR="00310F57">
              <w:rPr>
                <w:rFonts w:ascii="Arial" w:hAnsi="Arial" w:cs="Arial"/>
                <w:b/>
                <w:sz w:val="16"/>
              </w:rPr>
              <w:t xml:space="preserve"> </w:t>
            </w:r>
            <w:r w:rsidR="002A1539">
              <w:rPr>
                <w:rFonts w:ascii="Arial" w:hAnsi="Arial" w:cs="Arial"/>
                <w:b/>
                <w:sz w:val="16"/>
              </w:rPr>
              <w:t>5</w:t>
            </w:r>
          </w:p>
        </w:tc>
        <w:tc>
          <w:tcPr>
            <w:tcW w:w="709" w:type="dxa"/>
            <w:tcBorders>
              <w:bottom w:val="single" w:sz="4" w:space="0" w:color="auto"/>
            </w:tcBorders>
            <w:vAlign w:val="center"/>
          </w:tcPr>
          <w:p w14:paraId="0BDC5FA6" w14:textId="77777777" w:rsidR="002A1539" w:rsidRPr="004F2D90" w:rsidRDefault="002A1539"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04E1F79" w14:textId="77777777" w:rsidR="002A1539" w:rsidRPr="004F2D90" w:rsidRDefault="002A1539"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01A3953" w14:textId="77777777" w:rsidR="002A1539" w:rsidRPr="004F2D90" w:rsidRDefault="002A1539" w:rsidP="004D3834">
            <w:pPr>
              <w:spacing w:before="0" w:line="240" w:lineRule="auto"/>
              <w:jc w:val="left"/>
              <w:rPr>
                <w:rFonts w:ascii="Arial" w:hAnsi="Arial" w:cs="Arial"/>
                <w:sz w:val="18"/>
                <w:szCs w:val="24"/>
              </w:rPr>
            </w:pPr>
          </w:p>
        </w:tc>
      </w:tr>
      <w:tr w:rsidR="004C45E1" w:rsidRPr="004F2D90" w14:paraId="4D3FA8CE" w14:textId="77777777" w:rsidTr="001B52E3">
        <w:trPr>
          <w:trHeight w:val="170"/>
        </w:trPr>
        <w:tc>
          <w:tcPr>
            <w:tcW w:w="993" w:type="dxa"/>
            <w:tcBorders>
              <w:bottom w:val="single" w:sz="4" w:space="0" w:color="auto"/>
            </w:tcBorders>
            <w:tcMar>
              <w:top w:w="113" w:type="dxa"/>
            </w:tcMar>
          </w:tcPr>
          <w:p w14:paraId="73C3B486" w14:textId="33BDC4AC" w:rsidR="004C45E1" w:rsidRDefault="00294FA0" w:rsidP="004D3834">
            <w:pPr>
              <w:spacing w:before="0" w:line="240" w:lineRule="auto"/>
              <w:jc w:val="center"/>
              <w:rPr>
                <w:rFonts w:ascii="Arial" w:hAnsi="Arial" w:cs="Arial"/>
                <w:b/>
                <w:sz w:val="16"/>
              </w:rPr>
            </w:pPr>
            <w:r>
              <w:rPr>
                <w:rFonts w:ascii="Arial" w:hAnsi="Arial" w:cs="Arial"/>
                <w:b/>
                <w:sz w:val="16"/>
              </w:rPr>
              <w:t>ST</w:t>
            </w:r>
            <w:r w:rsidR="004C45E1">
              <w:rPr>
                <w:rFonts w:ascii="Arial" w:hAnsi="Arial" w:cs="Arial"/>
                <w:b/>
                <w:sz w:val="16"/>
              </w:rPr>
              <w:t xml:space="preserve"> 6</w:t>
            </w:r>
          </w:p>
        </w:tc>
        <w:tc>
          <w:tcPr>
            <w:tcW w:w="709" w:type="dxa"/>
            <w:tcBorders>
              <w:bottom w:val="single" w:sz="4" w:space="0" w:color="auto"/>
            </w:tcBorders>
            <w:vAlign w:val="center"/>
          </w:tcPr>
          <w:p w14:paraId="35F17343" w14:textId="77777777" w:rsidR="004C45E1" w:rsidRPr="004F2D90" w:rsidRDefault="004C45E1"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ADFB17A" w14:textId="77777777" w:rsidR="004C45E1" w:rsidRPr="004F2D90" w:rsidRDefault="004C45E1"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2A84A85" w14:textId="77777777" w:rsidR="004C45E1" w:rsidRPr="004F2D90" w:rsidRDefault="004C45E1" w:rsidP="004D3834">
            <w:pPr>
              <w:spacing w:before="0" w:line="240" w:lineRule="auto"/>
              <w:jc w:val="left"/>
              <w:rPr>
                <w:rFonts w:ascii="Arial" w:hAnsi="Arial" w:cs="Arial"/>
                <w:sz w:val="18"/>
                <w:szCs w:val="24"/>
              </w:rPr>
            </w:pPr>
          </w:p>
        </w:tc>
      </w:tr>
      <w:tr w:rsidR="004D3834" w:rsidRPr="004F2D90" w14:paraId="68664E96" w14:textId="77777777" w:rsidTr="001B52E3">
        <w:trPr>
          <w:trHeight w:val="170"/>
        </w:trPr>
        <w:tc>
          <w:tcPr>
            <w:tcW w:w="993" w:type="dxa"/>
            <w:tcBorders>
              <w:bottom w:val="single" w:sz="4" w:space="0" w:color="auto"/>
            </w:tcBorders>
            <w:tcMar>
              <w:top w:w="113" w:type="dxa"/>
            </w:tcMar>
          </w:tcPr>
          <w:p w14:paraId="1145BDDE" w14:textId="76688DAD" w:rsidR="004D3834" w:rsidRDefault="00294FA0" w:rsidP="004D3834">
            <w:pPr>
              <w:spacing w:before="0" w:line="240" w:lineRule="auto"/>
              <w:jc w:val="center"/>
              <w:rPr>
                <w:rFonts w:ascii="Arial" w:hAnsi="Arial" w:cs="Arial"/>
                <w:sz w:val="20"/>
                <w:szCs w:val="28"/>
              </w:rPr>
            </w:pPr>
            <w:r>
              <w:rPr>
                <w:rFonts w:ascii="Arial" w:hAnsi="Arial" w:cs="Arial"/>
                <w:b/>
                <w:sz w:val="16"/>
              </w:rPr>
              <w:t>ST</w:t>
            </w:r>
            <w:r w:rsidR="00310F57">
              <w:rPr>
                <w:rFonts w:ascii="Arial" w:hAnsi="Arial" w:cs="Arial"/>
                <w:b/>
                <w:sz w:val="16"/>
              </w:rPr>
              <w:t xml:space="preserve"> </w:t>
            </w:r>
            <w:r>
              <w:rPr>
                <w:rFonts w:ascii="Arial" w:hAnsi="Arial" w:cs="Arial"/>
                <w:b/>
                <w:sz w:val="16"/>
              </w:rPr>
              <w:t>7</w:t>
            </w:r>
          </w:p>
        </w:tc>
        <w:tc>
          <w:tcPr>
            <w:tcW w:w="709" w:type="dxa"/>
            <w:tcBorders>
              <w:bottom w:val="single" w:sz="4" w:space="0" w:color="auto"/>
            </w:tcBorders>
            <w:vAlign w:val="center"/>
          </w:tcPr>
          <w:p w14:paraId="3B91A027"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9BBFA"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C6D4E6B" w14:textId="77777777" w:rsidR="004D3834" w:rsidRPr="004F2D90" w:rsidRDefault="004D3834" w:rsidP="004D3834">
            <w:pPr>
              <w:spacing w:before="0" w:line="240" w:lineRule="auto"/>
              <w:jc w:val="left"/>
              <w:rPr>
                <w:rFonts w:ascii="Arial" w:hAnsi="Arial" w:cs="Arial"/>
                <w:sz w:val="18"/>
                <w:szCs w:val="24"/>
              </w:rPr>
            </w:pPr>
          </w:p>
        </w:tc>
      </w:tr>
      <w:tr w:rsidR="003A4B9B" w:rsidRPr="004F2D90" w14:paraId="03B72A44" w14:textId="77777777" w:rsidTr="00D47BEC">
        <w:trPr>
          <w:trHeight w:val="170"/>
        </w:trPr>
        <w:tc>
          <w:tcPr>
            <w:tcW w:w="993" w:type="dxa"/>
            <w:tcBorders>
              <w:top w:val="single" w:sz="36" w:space="0" w:color="595959"/>
            </w:tcBorders>
            <w:tcMar>
              <w:top w:w="113" w:type="dxa"/>
            </w:tcMar>
          </w:tcPr>
          <w:p w14:paraId="431FBB0D" w14:textId="0C7E3662" w:rsidR="003A4B9B" w:rsidRPr="004F2D90" w:rsidRDefault="00294FA0" w:rsidP="003A4B9B">
            <w:pPr>
              <w:spacing w:before="0" w:line="240" w:lineRule="auto"/>
              <w:jc w:val="center"/>
              <w:rPr>
                <w:rFonts w:ascii="Arial" w:hAnsi="Arial" w:cs="Arial"/>
                <w:sz w:val="20"/>
                <w:szCs w:val="28"/>
              </w:rPr>
            </w:pPr>
            <w:r>
              <w:rPr>
                <w:rFonts w:ascii="Arial" w:hAnsi="Arial" w:cs="Arial"/>
                <w:b/>
                <w:sz w:val="16"/>
              </w:rPr>
              <w:t>RMC</w:t>
            </w:r>
            <w:r w:rsidR="003A4B9B">
              <w:rPr>
                <w:rFonts w:ascii="Arial" w:hAnsi="Arial" w:cs="Arial"/>
                <w:b/>
                <w:sz w:val="16"/>
              </w:rPr>
              <w:t xml:space="preserve"> 1</w:t>
            </w:r>
          </w:p>
        </w:tc>
        <w:tc>
          <w:tcPr>
            <w:tcW w:w="709" w:type="dxa"/>
            <w:tcBorders>
              <w:top w:val="single" w:sz="36" w:space="0" w:color="595959"/>
            </w:tcBorders>
            <w:vAlign w:val="center"/>
          </w:tcPr>
          <w:p w14:paraId="3357B77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47253C19"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7A7F60F2"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2E34B27A" w14:textId="77777777" w:rsidTr="00CF39E4">
        <w:trPr>
          <w:trHeight w:val="170"/>
        </w:trPr>
        <w:tc>
          <w:tcPr>
            <w:tcW w:w="993" w:type="dxa"/>
            <w:tcMar>
              <w:top w:w="113" w:type="dxa"/>
            </w:tcMar>
          </w:tcPr>
          <w:p w14:paraId="24DD1A0B" w14:textId="2CEFE95D" w:rsidR="003A4B9B" w:rsidRPr="004F2D90" w:rsidRDefault="00294FA0" w:rsidP="003A4B9B">
            <w:pPr>
              <w:spacing w:before="0" w:line="240" w:lineRule="auto"/>
              <w:jc w:val="center"/>
              <w:rPr>
                <w:rFonts w:ascii="Arial" w:hAnsi="Arial" w:cs="Arial"/>
                <w:sz w:val="20"/>
                <w:szCs w:val="28"/>
              </w:rPr>
            </w:pPr>
            <w:r>
              <w:rPr>
                <w:rFonts w:ascii="Arial" w:hAnsi="Arial" w:cs="Arial"/>
                <w:b/>
                <w:sz w:val="16"/>
              </w:rPr>
              <w:t xml:space="preserve">RMC </w:t>
            </w:r>
            <w:r w:rsidR="003A4B9B">
              <w:rPr>
                <w:rFonts w:ascii="Arial" w:hAnsi="Arial" w:cs="Arial"/>
                <w:b/>
                <w:sz w:val="16"/>
              </w:rPr>
              <w:t>2</w:t>
            </w:r>
          </w:p>
        </w:tc>
        <w:tc>
          <w:tcPr>
            <w:tcW w:w="709" w:type="dxa"/>
            <w:vAlign w:val="center"/>
          </w:tcPr>
          <w:p w14:paraId="513CD955"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66A7AB5"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DF229A6"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5027E41F" w14:textId="77777777" w:rsidTr="00CF39E4">
        <w:trPr>
          <w:trHeight w:val="170"/>
        </w:trPr>
        <w:tc>
          <w:tcPr>
            <w:tcW w:w="993" w:type="dxa"/>
            <w:tcMar>
              <w:top w:w="113" w:type="dxa"/>
            </w:tcMar>
          </w:tcPr>
          <w:p w14:paraId="36AFBEC0" w14:textId="2BF6435A" w:rsidR="003A4B9B" w:rsidRPr="004F2D90" w:rsidRDefault="00294FA0" w:rsidP="003A4B9B">
            <w:pPr>
              <w:spacing w:before="0" w:line="240" w:lineRule="auto"/>
              <w:jc w:val="center"/>
              <w:rPr>
                <w:rFonts w:ascii="Arial" w:hAnsi="Arial" w:cs="Arial"/>
                <w:sz w:val="20"/>
                <w:szCs w:val="28"/>
              </w:rPr>
            </w:pPr>
            <w:r>
              <w:rPr>
                <w:rFonts w:ascii="Arial" w:hAnsi="Arial" w:cs="Arial"/>
                <w:b/>
                <w:sz w:val="16"/>
              </w:rPr>
              <w:t>RMC</w:t>
            </w:r>
            <w:r w:rsidR="003A4B9B">
              <w:rPr>
                <w:rFonts w:ascii="Arial" w:hAnsi="Arial" w:cs="Arial"/>
                <w:b/>
                <w:sz w:val="16"/>
              </w:rPr>
              <w:t xml:space="preserve"> 3</w:t>
            </w:r>
          </w:p>
        </w:tc>
        <w:tc>
          <w:tcPr>
            <w:tcW w:w="709" w:type="dxa"/>
            <w:vAlign w:val="center"/>
          </w:tcPr>
          <w:p w14:paraId="0F3589B8"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13F113A4"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28B2C1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D0613C8" w14:textId="77777777" w:rsidTr="00CF39E4">
        <w:trPr>
          <w:trHeight w:val="170"/>
        </w:trPr>
        <w:tc>
          <w:tcPr>
            <w:tcW w:w="993" w:type="dxa"/>
            <w:tcMar>
              <w:top w:w="113" w:type="dxa"/>
            </w:tcMar>
          </w:tcPr>
          <w:p w14:paraId="74E42E5C" w14:textId="63FEE6E5" w:rsidR="003A4B9B" w:rsidRPr="00986DF1" w:rsidRDefault="00294FA0" w:rsidP="003A4B9B">
            <w:pPr>
              <w:spacing w:before="0" w:line="240" w:lineRule="auto"/>
              <w:jc w:val="center"/>
              <w:rPr>
                <w:rFonts w:ascii="Arial" w:hAnsi="Arial" w:cs="Arial"/>
                <w:sz w:val="20"/>
                <w:szCs w:val="28"/>
              </w:rPr>
            </w:pPr>
            <w:r>
              <w:rPr>
                <w:rFonts w:ascii="Arial" w:hAnsi="Arial" w:cs="Arial"/>
                <w:b/>
                <w:sz w:val="16"/>
              </w:rPr>
              <w:t xml:space="preserve">RMC </w:t>
            </w:r>
            <w:r w:rsidR="003A4B9B">
              <w:rPr>
                <w:rFonts w:ascii="Arial" w:hAnsi="Arial" w:cs="Arial"/>
                <w:b/>
                <w:sz w:val="16"/>
              </w:rPr>
              <w:t>4</w:t>
            </w:r>
          </w:p>
        </w:tc>
        <w:tc>
          <w:tcPr>
            <w:tcW w:w="709" w:type="dxa"/>
            <w:vAlign w:val="center"/>
          </w:tcPr>
          <w:p w14:paraId="70D3859E"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7DB9E48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F80D8B2" w14:textId="77777777" w:rsidR="003A4B9B" w:rsidRPr="004F2D90" w:rsidRDefault="003A4B9B" w:rsidP="003A4B9B">
            <w:pPr>
              <w:spacing w:before="0" w:line="240" w:lineRule="auto"/>
              <w:jc w:val="left"/>
              <w:rPr>
                <w:rFonts w:ascii="Arial" w:hAnsi="Arial" w:cs="Arial"/>
                <w:sz w:val="18"/>
                <w:szCs w:val="24"/>
              </w:rPr>
            </w:pPr>
          </w:p>
        </w:tc>
      </w:tr>
      <w:tr w:rsidR="00E94254" w:rsidRPr="004F2D90" w14:paraId="7CC66E7E" w14:textId="77777777" w:rsidTr="00CF39E4">
        <w:trPr>
          <w:trHeight w:val="170"/>
        </w:trPr>
        <w:tc>
          <w:tcPr>
            <w:tcW w:w="993" w:type="dxa"/>
            <w:tcMar>
              <w:top w:w="113" w:type="dxa"/>
            </w:tcMar>
          </w:tcPr>
          <w:p w14:paraId="592B37E5" w14:textId="73188573" w:rsidR="00E94254" w:rsidRDefault="00294FA0" w:rsidP="003A4B9B">
            <w:pPr>
              <w:spacing w:before="0" w:line="240" w:lineRule="auto"/>
              <w:jc w:val="center"/>
              <w:rPr>
                <w:rFonts w:ascii="Arial" w:hAnsi="Arial" w:cs="Arial"/>
                <w:b/>
                <w:sz w:val="16"/>
              </w:rPr>
            </w:pPr>
            <w:r>
              <w:rPr>
                <w:rFonts w:ascii="Arial" w:hAnsi="Arial" w:cs="Arial"/>
                <w:b/>
                <w:sz w:val="16"/>
              </w:rPr>
              <w:t xml:space="preserve">RMC </w:t>
            </w:r>
            <w:r w:rsidR="00E94254">
              <w:rPr>
                <w:rFonts w:ascii="Arial" w:hAnsi="Arial" w:cs="Arial"/>
                <w:b/>
                <w:sz w:val="16"/>
              </w:rPr>
              <w:t>5</w:t>
            </w:r>
          </w:p>
        </w:tc>
        <w:tc>
          <w:tcPr>
            <w:tcW w:w="709" w:type="dxa"/>
            <w:vAlign w:val="center"/>
          </w:tcPr>
          <w:p w14:paraId="6A0C3F6E" w14:textId="77777777" w:rsidR="00E94254" w:rsidRPr="004F2D90" w:rsidRDefault="00E94254" w:rsidP="003A4B9B">
            <w:pPr>
              <w:spacing w:before="0" w:line="240" w:lineRule="auto"/>
              <w:jc w:val="center"/>
              <w:rPr>
                <w:rFonts w:ascii="Arial" w:hAnsi="Arial" w:cs="Arial"/>
                <w:sz w:val="24"/>
                <w:szCs w:val="36"/>
              </w:rPr>
            </w:pPr>
          </w:p>
        </w:tc>
        <w:tc>
          <w:tcPr>
            <w:tcW w:w="2552" w:type="dxa"/>
            <w:vAlign w:val="center"/>
          </w:tcPr>
          <w:p w14:paraId="72EA46BC" w14:textId="77777777" w:rsidR="00E94254" w:rsidRPr="004F2D90" w:rsidRDefault="00E94254" w:rsidP="003A4B9B">
            <w:pPr>
              <w:spacing w:before="0" w:line="240" w:lineRule="auto"/>
              <w:jc w:val="left"/>
              <w:rPr>
                <w:rFonts w:ascii="Arial" w:hAnsi="Arial" w:cs="Arial"/>
                <w:sz w:val="18"/>
                <w:szCs w:val="24"/>
              </w:rPr>
            </w:pPr>
          </w:p>
        </w:tc>
        <w:tc>
          <w:tcPr>
            <w:tcW w:w="5670" w:type="dxa"/>
            <w:vAlign w:val="center"/>
          </w:tcPr>
          <w:p w14:paraId="20A88A18" w14:textId="77777777" w:rsidR="00E94254" w:rsidRPr="004F2D90" w:rsidRDefault="00E94254" w:rsidP="003A4B9B">
            <w:pPr>
              <w:spacing w:before="0" w:line="240" w:lineRule="auto"/>
              <w:jc w:val="left"/>
              <w:rPr>
                <w:rFonts w:ascii="Arial" w:hAnsi="Arial" w:cs="Arial"/>
                <w:sz w:val="18"/>
                <w:szCs w:val="24"/>
              </w:rPr>
            </w:pPr>
          </w:p>
        </w:tc>
      </w:tr>
      <w:tr w:rsidR="003A4B9B" w:rsidRPr="004F2D90" w14:paraId="60696286" w14:textId="77777777" w:rsidTr="00CF39E4">
        <w:trPr>
          <w:trHeight w:val="170"/>
        </w:trPr>
        <w:tc>
          <w:tcPr>
            <w:tcW w:w="993" w:type="dxa"/>
            <w:tcMar>
              <w:top w:w="113" w:type="dxa"/>
            </w:tcMar>
          </w:tcPr>
          <w:p w14:paraId="47882844" w14:textId="50FE6828" w:rsidR="003A4B9B" w:rsidRPr="00986DF1" w:rsidRDefault="00294FA0" w:rsidP="003A4B9B">
            <w:pPr>
              <w:spacing w:before="0" w:line="240" w:lineRule="auto"/>
              <w:jc w:val="center"/>
              <w:rPr>
                <w:rFonts w:ascii="Arial" w:hAnsi="Arial" w:cs="Arial"/>
                <w:sz w:val="20"/>
                <w:szCs w:val="28"/>
              </w:rPr>
            </w:pPr>
            <w:r>
              <w:rPr>
                <w:rFonts w:ascii="Arial" w:hAnsi="Arial" w:cs="Arial"/>
                <w:b/>
                <w:sz w:val="16"/>
              </w:rPr>
              <w:t>RMC 6</w:t>
            </w:r>
          </w:p>
        </w:tc>
        <w:tc>
          <w:tcPr>
            <w:tcW w:w="709" w:type="dxa"/>
            <w:vAlign w:val="center"/>
          </w:tcPr>
          <w:p w14:paraId="4D7D8D72"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64A838F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49E1A73"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00C7436B" w14:textId="77777777" w:rsidTr="00964B74">
        <w:trPr>
          <w:trHeight w:val="170"/>
        </w:trPr>
        <w:tc>
          <w:tcPr>
            <w:tcW w:w="993" w:type="dxa"/>
            <w:tcBorders>
              <w:top w:val="single" w:sz="36" w:space="0" w:color="595959"/>
            </w:tcBorders>
            <w:tcMar>
              <w:top w:w="113" w:type="dxa"/>
            </w:tcMar>
          </w:tcPr>
          <w:p w14:paraId="21E3677E" w14:textId="2ACE0A5F" w:rsidR="003A4B9B" w:rsidRPr="004F2D90" w:rsidRDefault="007B69B4" w:rsidP="003A4B9B">
            <w:pPr>
              <w:spacing w:before="0" w:line="240" w:lineRule="auto"/>
              <w:jc w:val="center"/>
              <w:rPr>
                <w:rFonts w:ascii="Arial" w:hAnsi="Arial" w:cs="Arial"/>
                <w:sz w:val="20"/>
                <w:szCs w:val="28"/>
              </w:rPr>
            </w:pPr>
            <w:r>
              <w:rPr>
                <w:rFonts w:ascii="Arial" w:hAnsi="Arial" w:cs="Arial"/>
                <w:b/>
                <w:sz w:val="16"/>
              </w:rPr>
              <w:t>HP</w:t>
            </w:r>
            <w:r w:rsidR="00E16198" w:rsidRPr="00AB2724">
              <w:rPr>
                <w:rFonts w:ascii="Arial" w:hAnsi="Arial" w:cs="Arial"/>
                <w:b/>
                <w:sz w:val="16"/>
              </w:rPr>
              <w:t>R</w:t>
            </w:r>
            <w:r w:rsidR="003A4B9B">
              <w:rPr>
                <w:rFonts w:ascii="Arial" w:hAnsi="Arial" w:cs="Arial"/>
                <w:b/>
                <w:sz w:val="16"/>
              </w:rPr>
              <w:t xml:space="preserve"> 1</w:t>
            </w:r>
          </w:p>
        </w:tc>
        <w:tc>
          <w:tcPr>
            <w:tcW w:w="709" w:type="dxa"/>
            <w:tcBorders>
              <w:top w:val="single" w:sz="36" w:space="0" w:color="595959"/>
            </w:tcBorders>
            <w:vAlign w:val="center"/>
          </w:tcPr>
          <w:p w14:paraId="2C0602A6"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7DA064C8"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0D473BA1"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1CEEE60A" w14:textId="77777777" w:rsidTr="00441B97">
        <w:trPr>
          <w:trHeight w:val="170"/>
        </w:trPr>
        <w:tc>
          <w:tcPr>
            <w:tcW w:w="993" w:type="dxa"/>
            <w:tcMar>
              <w:top w:w="113" w:type="dxa"/>
            </w:tcMar>
          </w:tcPr>
          <w:p w14:paraId="77720EA0" w14:textId="760481A2" w:rsidR="003A4B9B" w:rsidRPr="004F2D90" w:rsidRDefault="007B69B4" w:rsidP="003A4B9B">
            <w:pPr>
              <w:spacing w:before="0" w:line="240" w:lineRule="auto"/>
              <w:jc w:val="center"/>
              <w:rPr>
                <w:rFonts w:ascii="Arial" w:hAnsi="Arial" w:cs="Arial"/>
                <w:sz w:val="20"/>
                <w:szCs w:val="28"/>
              </w:rPr>
            </w:pPr>
            <w:r>
              <w:rPr>
                <w:rFonts w:ascii="Arial" w:hAnsi="Arial" w:cs="Arial"/>
                <w:b/>
                <w:sz w:val="16"/>
              </w:rPr>
              <w:t>HP</w:t>
            </w:r>
            <w:r w:rsidRPr="00AB2724">
              <w:rPr>
                <w:rFonts w:ascii="Arial" w:hAnsi="Arial" w:cs="Arial"/>
                <w:b/>
                <w:sz w:val="16"/>
              </w:rPr>
              <w:t>R</w:t>
            </w:r>
            <w:r w:rsidR="00E16198">
              <w:rPr>
                <w:rFonts w:ascii="Arial" w:hAnsi="Arial" w:cs="Arial"/>
                <w:b/>
                <w:sz w:val="16"/>
              </w:rPr>
              <w:t xml:space="preserve"> </w:t>
            </w:r>
            <w:r w:rsidR="003A4B9B">
              <w:rPr>
                <w:rFonts w:ascii="Arial" w:hAnsi="Arial" w:cs="Arial"/>
                <w:b/>
                <w:sz w:val="16"/>
              </w:rPr>
              <w:t>2</w:t>
            </w:r>
          </w:p>
        </w:tc>
        <w:tc>
          <w:tcPr>
            <w:tcW w:w="709" w:type="dxa"/>
            <w:vAlign w:val="center"/>
          </w:tcPr>
          <w:p w14:paraId="6DA7F726"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5FC16F41"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AD5F399"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7F5CC06A" w14:textId="77777777" w:rsidTr="00441B97">
        <w:trPr>
          <w:trHeight w:val="170"/>
        </w:trPr>
        <w:tc>
          <w:tcPr>
            <w:tcW w:w="993" w:type="dxa"/>
            <w:tcMar>
              <w:top w:w="113" w:type="dxa"/>
            </w:tcMar>
          </w:tcPr>
          <w:p w14:paraId="13FBBC9E" w14:textId="37D96DA6" w:rsidR="003A4B9B" w:rsidRPr="004F2D90" w:rsidRDefault="007B69B4" w:rsidP="003A4B9B">
            <w:pPr>
              <w:spacing w:before="0" w:line="240" w:lineRule="auto"/>
              <w:jc w:val="center"/>
              <w:rPr>
                <w:rFonts w:ascii="Arial" w:hAnsi="Arial" w:cs="Arial"/>
                <w:sz w:val="20"/>
                <w:szCs w:val="28"/>
              </w:rPr>
            </w:pPr>
            <w:r>
              <w:rPr>
                <w:rFonts w:ascii="Arial" w:hAnsi="Arial" w:cs="Arial"/>
                <w:b/>
                <w:sz w:val="16"/>
              </w:rPr>
              <w:t>HP</w:t>
            </w:r>
            <w:r w:rsidRPr="00AB2724">
              <w:rPr>
                <w:rFonts w:ascii="Arial" w:hAnsi="Arial" w:cs="Arial"/>
                <w:b/>
                <w:sz w:val="16"/>
              </w:rPr>
              <w:t>R</w:t>
            </w:r>
            <w:r w:rsidR="00E16198">
              <w:rPr>
                <w:rFonts w:ascii="Arial" w:hAnsi="Arial" w:cs="Arial"/>
                <w:b/>
                <w:sz w:val="16"/>
              </w:rPr>
              <w:t xml:space="preserve"> </w:t>
            </w:r>
            <w:r w:rsidR="003A4B9B">
              <w:rPr>
                <w:rFonts w:ascii="Arial" w:hAnsi="Arial" w:cs="Arial"/>
                <w:b/>
                <w:sz w:val="16"/>
              </w:rPr>
              <w:t>3</w:t>
            </w:r>
          </w:p>
        </w:tc>
        <w:tc>
          <w:tcPr>
            <w:tcW w:w="709" w:type="dxa"/>
            <w:vAlign w:val="center"/>
          </w:tcPr>
          <w:p w14:paraId="3B7FA89B"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B74066C"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D2714F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702B2F8" w14:textId="77777777" w:rsidTr="00441B97">
        <w:trPr>
          <w:trHeight w:val="170"/>
        </w:trPr>
        <w:tc>
          <w:tcPr>
            <w:tcW w:w="993" w:type="dxa"/>
            <w:tcMar>
              <w:top w:w="113" w:type="dxa"/>
            </w:tcMar>
          </w:tcPr>
          <w:p w14:paraId="244E9D8B" w14:textId="43E5E05D" w:rsidR="003A4B9B" w:rsidRPr="004F2D90" w:rsidRDefault="007B69B4" w:rsidP="003A4B9B">
            <w:pPr>
              <w:spacing w:before="0" w:line="240" w:lineRule="auto"/>
              <w:jc w:val="center"/>
              <w:rPr>
                <w:rFonts w:ascii="Arial" w:hAnsi="Arial" w:cs="Arial"/>
                <w:sz w:val="20"/>
                <w:szCs w:val="28"/>
              </w:rPr>
            </w:pPr>
            <w:r>
              <w:rPr>
                <w:rFonts w:ascii="Arial" w:hAnsi="Arial" w:cs="Arial"/>
                <w:b/>
                <w:sz w:val="16"/>
              </w:rPr>
              <w:t>HP</w:t>
            </w:r>
            <w:r w:rsidRPr="00AB2724">
              <w:rPr>
                <w:rFonts w:ascii="Arial" w:hAnsi="Arial" w:cs="Arial"/>
                <w:b/>
                <w:sz w:val="16"/>
              </w:rPr>
              <w:t>R</w:t>
            </w:r>
            <w:r w:rsidR="003A4B9B" w:rsidRPr="00DC6006">
              <w:rPr>
                <w:rFonts w:ascii="Arial" w:hAnsi="Arial" w:cs="Arial"/>
                <w:b/>
                <w:sz w:val="16"/>
              </w:rPr>
              <w:t xml:space="preserve"> </w:t>
            </w:r>
            <w:r w:rsidR="003A4B9B">
              <w:rPr>
                <w:rFonts w:ascii="Arial" w:hAnsi="Arial" w:cs="Arial"/>
                <w:b/>
                <w:sz w:val="16"/>
              </w:rPr>
              <w:t>4</w:t>
            </w:r>
          </w:p>
        </w:tc>
        <w:tc>
          <w:tcPr>
            <w:tcW w:w="709" w:type="dxa"/>
            <w:vAlign w:val="center"/>
          </w:tcPr>
          <w:p w14:paraId="76FE9ADC"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087E10F"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7D1CF19" w14:textId="77777777" w:rsidR="003A4B9B" w:rsidRPr="004F2D90" w:rsidRDefault="003A4B9B" w:rsidP="003A4B9B">
            <w:pPr>
              <w:spacing w:before="0" w:line="240" w:lineRule="auto"/>
              <w:jc w:val="left"/>
              <w:rPr>
                <w:rFonts w:ascii="Arial" w:hAnsi="Arial" w:cs="Arial"/>
                <w:sz w:val="18"/>
                <w:szCs w:val="24"/>
              </w:rPr>
            </w:pPr>
          </w:p>
        </w:tc>
      </w:tr>
      <w:tr w:rsidR="00E16198" w:rsidRPr="004F2D90" w14:paraId="6AE823C9" w14:textId="77777777" w:rsidTr="005E56F3">
        <w:trPr>
          <w:trHeight w:val="170"/>
        </w:trPr>
        <w:tc>
          <w:tcPr>
            <w:tcW w:w="993" w:type="dxa"/>
            <w:tcBorders>
              <w:bottom w:val="single" w:sz="4" w:space="0" w:color="auto"/>
            </w:tcBorders>
            <w:tcMar>
              <w:top w:w="113" w:type="dxa"/>
            </w:tcMar>
          </w:tcPr>
          <w:p w14:paraId="106645C5" w14:textId="12D7D935" w:rsidR="00E16198" w:rsidRPr="00DC6006" w:rsidRDefault="007B69B4" w:rsidP="003A4B9B">
            <w:pPr>
              <w:spacing w:before="0" w:line="240" w:lineRule="auto"/>
              <w:jc w:val="center"/>
              <w:rPr>
                <w:rFonts w:ascii="Arial" w:hAnsi="Arial" w:cs="Arial"/>
                <w:b/>
                <w:sz w:val="16"/>
              </w:rPr>
            </w:pPr>
            <w:r>
              <w:rPr>
                <w:rFonts w:ascii="Arial" w:hAnsi="Arial" w:cs="Arial"/>
                <w:b/>
                <w:sz w:val="16"/>
              </w:rPr>
              <w:t>HP</w:t>
            </w:r>
            <w:r w:rsidRPr="00AB2724">
              <w:rPr>
                <w:rFonts w:ascii="Arial" w:hAnsi="Arial" w:cs="Arial"/>
                <w:b/>
                <w:sz w:val="16"/>
              </w:rPr>
              <w:t>R</w:t>
            </w:r>
            <w:r w:rsidR="00E16198" w:rsidRPr="00DC6006">
              <w:rPr>
                <w:rFonts w:ascii="Arial" w:hAnsi="Arial" w:cs="Arial"/>
                <w:b/>
                <w:sz w:val="16"/>
              </w:rPr>
              <w:t xml:space="preserve"> </w:t>
            </w:r>
            <w:r w:rsidR="00E94254">
              <w:rPr>
                <w:rFonts w:ascii="Arial" w:hAnsi="Arial" w:cs="Arial"/>
                <w:b/>
                <w:sz w:val="16"/>
              </w:rPr>
              <w:t>5</w:t>
            </w:r>
          </w:p>
        </w:tc>
        <w:tc>
          <w:tcPr>
            <w:tcW w:w="709" w:type="dxa"/>
            <w:tcBorders>
              <w:bottom w:val="single" w:sz="4" w:space="0" w:color="auto"/>
            </w:tcBorders>
            <w:vAlign w:val="center"/>
          </w:tcPr>
          <w:p w14:paraId="3E8F494B" w14:textId="77777777" w:rsidR="00E16198" w:rsidRPr="004F2D90" w:rsidRDefault="00E16198"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9FB9AF7" w14:textId="77777777" w:rsidR="00E16198" w:rsidRPr="004F2D90" w:rsidRDefault="00E16198"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474AB9A" w14:textId="77777777" w:rsidR="00E16198" w:rsidRPr="004F2D90" w:rsidRDefault="00E16198" w:rsidP="003A4B9B">
            <w:pPr>
              <w:spacing w:before="0" w:line="240" w:lineRule="auto"/>
              <w:jc w:val="left"/>
              <w:rPr>
                <w:rFonts w:ascii="Arial" w:hAnsi="Arial" w:cs="Arial"/>
                <w:sz w:val="18"/>
                <w:szCs w:val="24"/>
              </w:rPr>
            </w:pPr>
          </w:p>
        </w:tc>
      </w:tr>
      <w:tr w:rsidR="00E16198" w:rsidRPr="004F2D90" w14:paraId="5FA56E19" w14:textId="77777777" w:rsidTr="005E56F3">
        <w:trPr>
          <w:trHeight w:val="170"/>
        </w:trPr>
        <w:tc>
          <w:tcPr>
            <w:tcW w:w="993" w:type="dxa"/>
            <w:tcBorders>
              <w:bottom w:val="single" w:sz="4" w:space="0" w:color="auto"/>
            </w:tcBorders>
            <w:tcMar>
              <w:top w:w="113" w:type="dxa"/>
            </w:tcMar>
          </w:tcPr>
          <w:p w14:paraId="4F1FF391" w14:textId="0F83AE8C" w:rsidR="00E16198" w:rsidRPr="00DC6006" w:rsidRDefault="007B69B4" w:rsidP="003A4B9B">
            <w:pPr>
              <w:spacing w:before="0" w:line="240" w:lineRule="auto"/>
              <w:jc w:val="center"/>
              <w:rPr>
                <w:rFonts w:ascii="Arial" w:hAnsi="Arial" w:cs="Arial"/>
                <w:b/>
                <w:sz w:val="16"/>
              </w:rPr>
            </w:pPr>
            <w:r>
              <w:rPr>
                <w:rFonts w:ascii="Arial" w:hAnsi="Arial" w:cs="Arial"/>
                <w:b/>
                <w:sz w:val="16"/>
              </w:rPr>
              <w:t>HP</w:t>
            </w:r>
            <w:r w:rsidRPr="00AB2724">
              <w:rPr>
                <w:rFonts w:ascii="Arial" w:hAnsi="Arial" w:cs="Arial"/>
                <w:b/>
                <w:sz w:val="16"/>
              </w:rPr>
              <w:t>R</w:t>
            </w:r>
            <w:r w:rsidR="00E16198" w:rsidRPr="00DC6006">
              <w:rPr>
                <w:rFonts w:ascii="Arial" w:hAnsi="Arial" w:cs="Arial"/>
                <w:b/>
                <w:sz w:val="16"/>
              </w:rPr>
              <w:t xml:space="preserve"> </w:t>
            </w:r>
            <w:r w:rsidR="00E94254">
              <w:rPr>
                <w:rFonts w:ascii="Arial" w:hAnsi="Arial" w:cs="Arial"/>
                <w:b/>
                <w:sz w:val="16"/>
              </w:rPr>
              <w:t>6</w:t>
            </w:r>
          </w:p>
        </w:tc>
        <w:tc>
          <w:tcPr>
            <w:tcW w:w="709" w:type="dxa"/>
            <w:tcBorders>
              <w:bottom w:val="single" w:sz="4" w:space="0" w:color="auto"/>
            </w:tcBorders>
            <w:vAlign w:val="center"/>
          </w:tcPr>
          <w:p w14:paraId="17CFDED0" w14:textId="77777777" w:rsidR="00E16198" w:rsidRPr="004F2D90" w:rsidRDefault="00E16198"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CA3A2F0" w14:textId="77777777" w:rsidR="00E16198" w:rsidRPr="004F2D90" w:rsidRDefault="00E16198"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CAE8EB4" w14:textId="77777777" w:rsidR="00E16198" w:rsidRPr="004F2D90" w:rsidRDefault="00E16198" w:rsidP="003A4B9B">
            <w:pPr>
              <w:spacing w:before="0" w:line="240" w:lineRule="auto"/>
              <w:jc w:val="left"/>
              <w:rPr>
                <w:rFonts w:ascii="Arial" w:hAnsi="Arial" w:cs="Arial"/>
                <w:sz w:val="18"/>
                <w:szCs w:val="24"/>
              </w:rPr>
            </w:pPr>
          </w:p>
        </w:tc>
      </w:tr>
      <w:tr w:rsidR="003A4B9B" w:rsidRPr="004F2D90" w14:paraId="11C9CE44" w14:textId="77777777" w:rsidTr="00964B74">
        <w:trPr>
          <w:trHeight w:val="170"/>
        </w:trPr>
        <w:tc>
          <w:tcPr>
            <w:tcW w:w="993" w:type="dxa"/>
            <w:tcBorders>
              <w:bottom w:val="single" w:sz="36" w:space="0" w:color="595959"/>
            </w:tcBorders>
            <w:tcMar>
              <w:top w:w="113" w:type="dxa"/>
            </w:tcMar>
          </w:tcPr>
          <w:p w14:paraId="52CEFFBF" w14:textId="3178E115" w:rsidR="003A4B9B" w:rsidRDefault="007B69B4" w:rsidP="003A4B9B">
            <w:pPr>
              <w:spacing w:before="0" w:line="240" w:lineRule="auto"/>
              <w:jc w:val="center"/>
              <w:rPr>
                <w:rFonts w:ascii="Arial" w:hAnsi="Arial" w:cs="Arial"/>
                <w:sz w:val="20"/>
                <w:szCs w:val="28"/>
              </w:rPr>
            </w:pPr>
            <w:r>
              <w:rPr>
                <w:rFonts w:ascii="Arial" w:hAnsi="Arial" w:cs="Arial"/>
                <w:b/>
                <w:sz w:val="16"/>
              </w:rPr>
              <w:t>HP</w:t>
            </w:r>
            <w:r w:rsidRPr="00AB2724">
              <w:rPr>
                <w:rFonts w:ascii="Arial" w:hAnsi="Arial" w:cs="Arial"/>
                <w:b/>
                <w:sz w:val="16"/>
              </w:rPr>
              <w:t>R</w:t>
            </w:r>
            <w:r w:rsidR="00695E75" w:rsidRPr="00AB2724">
              <w:rPr>
                <w:rFonts w:ascii="Arial" w:hAnsi="Arial" w:cs="Arial"/>
                <w:b/>
                <w:sz w:val="16"/>
              </w:rPr>
              <w:t xml:space="preserve"> </w:t>
            </w:r>
            <w:r>
              <w:rPr>
                <w:rFonts w:ascii="Arial" w:hAnsi="Arial" w:cs="Arial"/>
                <w:b/>
                <w:sz w:val="16"/>
              </w:rPr>
              <w:t>7</w:t>
            </w:r>
          </w:p>
        </w:tc>
        <w:tc>
          <w:tcPr>
            <w:tcW w:w="709" w:type="dxa"/>
            <w:tcBorders>
              <w:bottom w:val="single" w:sz="36" w:space="0" w:color="595959"/>
            </w:tcBorders>
            <w:vAlign w:val="center"/>
          </w:tcPr>
          <w:p w14:paraId="6A36300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DC8C9A" w14:textId="77777777" w:rsidR="003A4B9B" w:rsidRPr="004F2D90" w:rsidRDefault="003A4B9B" w:rsidP="003A4B9B">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170ABB8D" w14:textId="77777777" w:rsidR="003A4B9B" w:rsidRPr="004F2D90" w:rsidRDefault="003A4B9B" w:rsidP="003A4B9B">
            <w:pPr>
              <w:spacing w:before="0" w:line="240" w:lineRule="auto"/>
              <w:jc w:val="left"/>
              <w:rPr>
                <w:rFonts w:ascii="Arial" w:hAnsi="Arial" w:cs="Arial"/>
                <w:sz w:val="18"/>
                <w:szCs w:val="24"/>
              </w:rPr>
            </w:pPr>
          </w:p>
        </w:tc>
      </w:tr>
      <w:tr w:rsidR="00172D99" w:rsidRPr="004F2D90" w14:paraId="72FEB7C7" w14:textId="77777777" w:rsidTr="007B6F87">
        <w:trPr>
          <w:trHeight w:val="170"/>
        </w:trPr>
        <w:tc>
          <w:tcPr>
            <w:tcW w:w="993" w:type="dxa"/>
            <w:tcBorders>
              <w:bottom w:val="single" w:sz="4" w:space="0" w:color="auto"/>
            </w:tcBorders>
            <w:tcMar>
              <w:top w:w="113" w:type="dxa"/>
            </w:tcMar>
          </w:tcPr>
          <w:p w14:paraId="7E704D9C" w14:textId="27EB7090" w:rsidR="00172D99" w:rsidRDefault="007B69B4" w:rsidP="00172D99">
            <w:pPr>
              <w:spacing w:before="0" w:line="240" w:lineRule="auto"/>
              <w:jc w:val="center"/>
              <w:rPr>
                <w:rFonts w:ascii="Arial" w:hAnsi="Arial" w:cs="Arial"/>
                <w:sz w:val="20"/>
                <w:szCs w:val="28"/>
              </w:rPr>
            </w:pPr>
            <w:r>
              <w:rPr>
                <w:rFonts w:ascii="Arial" w:hAnsi="Arial" w:cs="Arial"/>
                <w:b/>
                <w:sz w:val="16"/>
              </w:rPr>
              <w:t>DR</w:t>
            </w:r>
            <w:r w:rsidR="00172D99">
              <w:rPr>
                <w:rFonts w:ascii="Arial" w:hAnsi="Arial" w:cs="Arial"/>
                <w:b/>
                <w:sz w:val="16"/>
              </w:rPr>
              <w:t xml:space="preserve"> 1</w:t>
            </w:r>
          </w:p>
        </w:tc>
        <w:tc>
          <w:tcPr>
            <w:tcW w:w="709" w:type="dxa"/>
            <w:tcBorders>
              <w:bottom w:val="single" w:sz="4" w:space="0" w:color="auto"/>
            </w:tcBorders>
            <w:vAlign w:val="center"/>
          </w:tcPr>
          <w:p w14:paraId="355E5681"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F295E03"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108A068"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B668EDB" w14:textId="77777777" w:rsidTr="007B6F87">
        <w:trPr>
          <w:trHeight w:val="170"/>
        </w:trPr>
        <w:tc>
          <w:tcPr>
            <w:tcW w:w="993" w:type="dxa"/>
            <w:tcBorders>
              <w:bottom w:val="single" w:sz="4" w:space="0" w:color="auto"/>
            </w:tcBorders>
            <w:tcMar>
              <w:top w:w="113" w:type="dxa"/>
            </w:tcMar>
          </w:tcPr>
          <w:p w14:paraId="619AECA0" w14:textId="7B98683D" w:rsidR="00172D99" w:rsidRDefault="007B69B4" w:rsidP="00172D99">
            <w:pPr>
              <w:spacing w:before="0" w:line="240" w:lineRule="auto"/>
              <w:jc w:val="center"/>
              <w:rPr>
                <w:rFonts w:ascii="Arial" w:hAnsi="Arial" w:cs="Arial"/>
                <w:sz w:val="20"/>
                <w:szCs w:val="28"/>
              </w:rPr>
            </w:pPr>
            <w:r>
              <w:rPr>
                <w:rFonts w:ascii="Arial" w:hAnsi="Arial" w:cs="Arial"/>
                <w:b/>
                <w:sz w:val="16"/>
              </w:rPr>
              <w:t>DR</w:t>
            </w:r>
            <w:r w:rsidR="00172D99" w:rsidRPr="00F81FC6">
              <w:rPr>
                <w:rFonts w:ascii="Arial" w:hAnsi="Arial" w:cs="Arial"/>
                <w:b/>
                <w:sz w:val="16"/>
              </w:rPr>
              <w:t xml:space="preserve"> </w:t>
            </w:r>
            <w:r w:rsidR="00172D99">
              <w:rPr>
                <w:rFonts w:ascii="Arial" w:hAnsi="Arial" w:cs="Arial"/>
                <w:b/>
                <w:sz w:val="16"/>
              </w:rPr>
              <w:t>2</w:t>
            </w:r>
          </w:p>
        </w:tc>
        <w:tc>
          <w:tcPr>
            <w:tcW w:w="709" w:type="dxa"/>
            <w:tcBorders>
              <w:bottom w:val="single" w:sz="4" w:space="0" w:color="auto"/>
            </w:tcBorders>
            <w:vAlign w:val="center"/>
          </w:tcPr>
          <w:p w14:paraId="0F74ABD7"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9F1184C"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13DD02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ACC542E" w14:textId="77777777" w:rsidTr="007B6F87">
        <w:trPr>
          <w:trHeight w:val="170"/>
        </w:trPr>
        <w:tc>
          <w:tcPr>
            <w:tcW w:w="993" w:type="dxa"/>
            <w:tcBorders>
              <w:bottom w:val="single" w:sz="4" w:space="0" w:color="auto"/>
            </w:tcBorders>
            <w:tcMar>
              <w:top w:w="113" w:type="dxa"/>
            </w:tcMar>
          </w:tcPr>
          <w:p w14:paraId="554A9294" w14:textId="61D8AA26" w:rsidR="00172D99" w:rsidRDefault="007B69B4" w:rsidP="00172D99">
            <w:pPr>
              <w:spacing w:before="0" w:line="240" w:lineRule="auto"/>
              <w:jc w:val="center"/>
              <w:rPr>
                <w:rFonts w:ascii="Arial" w:hAnsi="Arial" w:cs="Arial"/>
                <w:sz w:val="20"/>
                <w:szCs w:val="28"/>
              </w:rPr>
            </w:pPr>
            <w:r>
              <w:rPr>
                <w:rFonts w:ascii="Arial" w:hAnsi="Arial" w:cs="Arial"/>
                <w:b/>
                <w:sz w:val="16"/>
              </w:rPr>
              <w:t>DR</w:t>
            </w:r>
            <w:r w:rsidR="00172D99" w:rsidRPr="00F81FC6">
              <w:rPr>
                <w:rFonts w:ascii="Arial" w:hAnsi="Arial" w:cs="Arial"/>
                <w:b/>
                <w:sz w:val="16"/>
              </w:rPr>
              <w:t xml:space="preserve"> </w:t>
            </w:r>
            <w:r w:rsidR="00172D99">
              <w:rPr>
                <w:rFonts w:ascii="Arial" w:hAnsi="Arial" w:cs="Arial"/>
                <w:b/>
                <w:sz w:val="16"/>
              </w:rPr>
              <w:t>3</w:t>
            </w:r>
          </w:p>
        </w:tc>
        <w:tc>
          <w:tcPr>
            <w:tcW w:w="709" w:type="dxa"/>
            <w:tcBorders>
              <w:bottom w:val="single" w:sz="4" w:space="0" w:color="auto"/>
            </w:tcBorders>
            <w:vAlign w:val="center"/>
          </w:tcPr>
          <w:p w14:paraId="28E62098"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F7D1F1E"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E1F88B5"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6A0092FF" w14:textId="77777777" w:rsidTr="007B6F87">
        <w:trPr>
          <w:trHeight w:val="170"/>
        </w:trPr>
        <w:tc>
          <w:tcPr>
            <w:tcW w:w="993" w:type="dxa"/>
            <w:tcBorders>
              <w:bottom w:val="single" w:sz="4" w:space="0" w:color="auto"/>
            </w:tcBorders>
            <w:tcMar>
              <w:top w:w="113" w:type="dxa"/>
            </w:tcMar>
          </w:tcPr>
          <w:p w14:paraId="320D2679" w14:textId="5492F187" w:rsidR="00172D99" w:rsidRDefault="007B69B4" w:rsidP="00172D99">
            <w:pPr>
              <w:spacing w:before="0" w:line="240" w:lineRule="auto"/>
              <w:jc w:val="center"/>
              <w:rPr>
                <w:rFonts w:ascii="Arial" w:hAnsi="Arial" w:cs="Arial"/>
                <w:sz w:val="20"/>
                <w:szCs w:val="28"/>
              </w:rPr>
            </w:pPr>
            <w:r>
              <w:rPr>
                <w:rFonts w:ascii="Arial" w:hAnsi="Arial" w:cs="Arial"/>
                <w:b/>
                <w:sz w:val="16"/>
              </w:rPr>
              <w:t>DR</w:t>
            </w:r>
            <w:r w:rsidR="00172D99" w:rsidRPr="00F81FC6">
              <w:rPr>
                <w:rFonts w:ascii="Arial" w:hAnsi="Arial" w:cs="Arial"/>
                <w:b/>
                <w:sz w:val="16"/>
              </w:rPr>
              <w:t xml:space="preserve"> </w:t>
            </w:r>
            <w:r w:rsidR="00172D99">
              <w:rPr>
                <w:rFonts w:ascii="Arial" w:hAnsi="Arial" w:cs="Arial"/>
                <w:b/>
                <w:sz w:val="16"/>
              </w:rPr>
              <w:t>4</w:t>
            </w:r>
          </w:p>
        </w:tc>
        <w:tc>
          <w:tcPr>
            <w:tcW w:w="709" w:type="dxa"/>
            <w:tcBorders>
              <w:bottom w:val="single" w:sz="4" w:space="0" w:color="auto"/>
            </w:tcBorders>
            <w:vAlign w:val="center"/>
          </w:tcPr>
          <w:p w14:paraId="3D89B484"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6DF0D8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616211A" w14:textId="77777777" w:rsidR="00172D99" w:rsidRPr="004F2D90" w:rsidRDefault="00172D99" w:rsidP="00172D99">
            <w:pPr>
              <w:spacing w:before="0" w:line="240" w:lineRule="auto"/>
              <w:jc w:val="left"/>
              <w:rPr>
                <w:rFonts w:ascii="Arial" w:hAnsi="Arial" w:cs="Arial"/>
                <w:sz w:val="18"/>
                <w:szCs w:val="24"/>
              </w:rPr>
            </w:pPr>
          </w:p>
        </w:tc>
      </w:tr>
      <w:tr w:rsidR="001D25AC" w:rsidRPr="004F2D90" w14:paraId="606ECA92" w14:textId="77777777" w:rsidTr="007B6F87">
        <w:trPr>
          <w:trHeight w:val="170"/>
        </w:trPr>
        <w:tc>
          <w:tcPr>
            <w:tcW w:w="993" w:type="dxa"/>
            <w:tcBorders>
              <w:bottom w:val="single" w:sz="4" w:space="0" w:color="auto"/>
            </w:tcBorders>
            <w:tcMar>
              <w:top w:w="113" w:type="dxa"/>
            </w:tcMar>
          </w:tcPr>
          <w:p w14:paraId="076D3564" w14:textId="14AA67EB" w:rsidR="001D25AC" w:rsidRPr="00F81FC6" w:rsidRDefault="007B69B4" w:rsidP="001D25AC">
            <w:pPr>
              <w:spacing w:before="0" w:line="240" w:lineRule="auto"/>
              <w:jc w:val="center"/>
              <w:rPr>
                <w:rFonts w:ascii="Arial" w:hAnsi="Arial" w:cs="Arial"/>
                <w:b/>
                <w:sz w:val="16"/>
              </w:rPr>
            </w:pPr>
            <w:r>
              <w:rPr>
                <w:rFonts w:ascii="Arial" w:hAnsi="Arial" w:cs="Arial"/>
                <w:b/>
                <w:sz w:val="16"/>
              </w:rPr>
              <w:t>DR</w:t>
            </w:r>
            <w:r w:rsidR="001D25AC" w:rsidRPr="00F81FC6">
              <w:rPr>
                <w:rFonts w:ascii="Arial" w:hAnsi="Arial" w:cs="Arial"/>
                <w:b/>
                <w:sz w:val="16"/>
              </w:rPr>
              <w:t xml:space="preserve"> </w:t>
            </w:r>
            <w:r w:rsidR="001D25AC">
              <w:rPr>
                <w:rFonts w:ascii="Arial" w:hAnsi="Arial" w:cs="Arial"/>
                <w:b/>
                <w:sz w:val="16"/>
              </w:rPr>
              <w:t>5</w:t>
            </w:r>
          </w:p>
        </w:tc>
        <w:tc>
          <w:tcPr>
            <w:tcW w:w="709" w:type="dxa"/>
            <w:tcBorders>
              <w:bottom w:val="single" w:sz="4" w:space="0" w:color="auto"/>
            </w:tcBorders>
            <w:vAlign w:val="center"/>
          </w:tcPr>
          <w:p w14:paraId="03A5F4DB" w14:textId="77777777" w:rsidR="001D25AC" w:rsidRPr="004F2D90" w:rsidRDefault="001D25AC" w:rsidP="001D25AC">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0AF1987" w14:textId="77777777" w:rsidR="001D25AC" w:rsidRPr="004F2D90" w:rsidRDefault="001D25AC" w:rsidP="001D25AC">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8730AB7" w14:textId="77777777" w:rsidR="001D25AC" w:rsidRPr="004F2D90" w:rsidRDefault="001D25AC" w:rsidP="001D25AC">
            <w:pPr>
              <w:spacing w:before="0" w:line="240" w:lineRule="auto"/>
              <w:jc w:val="left"/>
              <w:rPr>
                <w:rFonts w:ascii="Arial" w:hAnsi="Arial" w:cs="Arial"/>
                <w:sz w:val="18"/>
                <w:szCs w:val="24"/>
              </w:rPr>
            </w:pPr>
          </w:p>
        </w:tc>
      </w:tr>
      <w:tr w:rsidR="00172D99" w:rsidRPr="004F2D90" w14:paraId="5DEA77A0" w14:textId="77777777" w:rsidTr="0040325F">
        <w:trPr>
          <w:trHeight w:val="170"/>
        </w:trPr>
        <w:tc>
          <w:tcPr>
            <w:tcW w:w="993" w:type="dxa"/>
            <w:tcBorders>
              <w:bottom w:val="single" w:sz="36" w:space="0" w:color="595959"/>
            </w:tcBorders>
            <w:tcMar>
              <w:top w:w="113" w:type="dxa"/>
            </w:tcMar>
          </w:tcPr>
          <w:p w14:paraId="60460B0F" w14:textId="7B4C3ECD" w:rsidR="00172D99" w:rsidRDefault="007B69B4" w:rsidP="00172D99">
            <w:pPr>
              <w:spacing w:before="0" w:line="240" w:lineRule="auto"/>
              <w:jc w:val="center"/>
              <w:rPr>
                <w:rFonts w:ascii="Arial" w:hAnsi="Arial" w:cs="Arial"/>
                <w:sz w:val="20"/>
                <w:szCs w:val="28"/>
              </w:rPr>
            </w:pPr>
            <w:r>
              <w:rPr>
                <w:rFonts w:ascii="Arial" w:hAnsi="Arial" w:cs="Arial"/>
                <w:b/>
                <w:sz w:val="16"/>
              </w:rPr>
              <w:t>DR</w:t>
            </w:r>
            <w:r w:rsidR="00172D99" w:rsidRPr="00F81FC6">
              <w:rPr>
                <w:rFonts w:ascii="Arial" w:hAnsi="Arial" w:cs="Arial"/>
                <w:b/>
                <w:sz w:val="16"/>
              </w:rPr>
              <w:t xml:space="preserve"> </w:t>
            </w:r>
            <w:r w:rsidR="00695E75">
              <w:rPr>
                <w:rFonts w:ascii="Arial" w:hAnsi="Arial" w:cs="Arial"/>
                <w:b/>
                <w:sz w:val="16"/>
              </w:rPr>
              <w:t>6</w:t>
            </w:r>
          </w:p>
        </w:tc>
        <w:tc>
          <w:tcPr>
            <w:tcW w:w="709" w:type="dxa"/>
            <w:tcBorders>
              <w:bottom w:val="single" w:sz="36" w:space="0" w:color="595959"/>
            </w:tcBorders>
            <w:vAlign w:val="center"/>
          </w:tcPr>
          <w:p w14:paraId="7A2330F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319560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6E05571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113825F" w14:textId="77777777" w:rsidTr="007B6F87">
        <w:trPr>
          <w:trHeight w:val="170"/>
        </w:trPr>
        <w:tc>
          <w:tcPr>
            <w:tcW w:w="993" w:type="dxa"/>
            <w:tcBorders>
              <w:bottom w:val="single" w:sz="4" w:space="0" w:color="auto"/>
            </w:tcBorders>
            <w:tcMar>
              <w:top w:w="113" w:type="dxa"/>
            </w:tcMar>
          </w:tcPr>
          <w:p w14:paraId="38D3DF23" w14:textId="71663B46" w:rsidR="00172D99" w:rsidRDefault="00172D99" w:rsidP="00172D99">
            <w:pPr>
              <w:spacing w:before="0" w:line="240" w:lineRule="auto"/>
              <w:jc w:val="center"/>
              <w:rPr>
                <w:rFonts w:ascii="Arial" w:hAnsi="Arial" w:cs="Arial"/>
                <w:sz w:val="20"/>
                <w:szCs w:val="28"/>
              </w:rPr>
            </w:pPr>
            <w:r>
              <w:rPr>
                <w:rFonts w:ascii="Arial" w:hAnsi="Arial" w:cs="Arial"/>
                <w:b/>
                <w:sz w:val="16"/>
              </w:rPr>
              <w:t>SK 1</w:t>
            </w:r>
          </w:p>
        </w:tc>
        <w:tc>
          <w:tcPr>
            <w:tcW w:w="709" w:type="dxa"/>
            <w:tcBorders>
              <w:bottom w:val="single" w:sz="4" w:space="0" w:color="auto"/>
            </w:tcBorders>
            <w:vAlign w:val="center"/>
          </w:tcPr>
          <w:p w14:paraId="33242645"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CDCF5C5"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3CD2BBC"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C678C11" w14:textId="77777777" w:rsidTr="007B6F87">
        <w:trPr>
          <w:trHeight w:val="170"/>
        </w:trPr>
        <w:tc>
          <w:tcPr>
            <w:tcW w:w="993" w:type="dxa"/>
            <w:tcBorders>
              <w:bottom w:val="single" w:sz="4" w:space="0" w:color="auto"/>
            </w:tcBorders>
            <w:tcMar>
              <w:top w:w="113" w:type="dxa"/>
            </w:tcMar>
          </w:tcPr>
          <w:p w14:paraId="714245D1" w14:textId="747F7215" w:rsidR="00172D99" w:rsidRDefault="00172D99" w:rsidP="00172D99">
            <w:pPr>
              <w:spacing w:before="0" w:line="240" w:lineRule="auto"/>
              <w:jc w:val="center"/>
              <w:rPr>
                <w:rFonts w:ascii="Arial" w:hAnsi="Arial" w:cs="Arial"/>
                <w:sz w:val="20"/>
                <w:szCs w:val="28"/>
              </w:rPr>
            </w:pPr>
            <w:r w:rsidRPr="0079240B">
              <w:rPr>
                <w:rFonts w:ascii="Arial" w:hAnsi="Arial" w:cs="Arial"/>
                <w:b/>
                <w:sz w:val="16"/>
              </w:rPr>
              <w:lastRenderedPageBreak/>
              <w:t>SK</w:t>
            </w:r>
            <w:r>
              <w:rPr>
                <w:rFonts w:ascii="Arial" w:hAnsi="Arial" w:cs="Arial"/>
                <w:b/>
                <w:sz w:val="16"/>
              </w:rPr>
              <w:t xml:space="preserve"> 2</w:t>
            </w:r>
          </w:p>
        </w:tc>
        <w:tc>
          <w:tcPr>
            <w:tcW w:w="709" w:type="dxa"/>
            <w:tcBorders>
              <w:bottom w:val="single" w:sz="4" w:space="0" w:color="auto"/>
            </w:tcBorders>
            <w:vAlign w:val="center"/>
          </w:tcPr>
          <w:p w14:paraId="167D510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0991A08"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C88851D" w14:textId="77777777" w:rsidR="00172D99" w:rsidRPr="004F2D90" w:rsidRDefault="00172D99" w:rsidP="00172D99">
            <w:pPr>
              <w:spacing w:before="0" w:line="240" w:lineRule="auto"/>
              <w:jc w:val="left"/>
              <w:rPr>
                <w:rFonts w:ascii="Arial" w:hAnsi="Arial" w:cs="Arial"/>
                <w:sz w:val="18"/>
                <w:szCs w:val="24"/>
              </w:rPr>
            </w:pPr>
          </w:p>
        </w:tc>
      </w:tr>
      <w:tr w:rsidR="00A23C11" w:rsidRPr="004F2D90" w14:paraId="72A1FB17" w14:textId="77777777" w:rsidTr="007B6F87">
        <w:trPr>
          <w:trHeight w:val="170"/>
        </w:trPr>
        <w:tc>
          <w:tcPr>
            <w:tcW w:w="993" w:type="dxa"/>
            <w:tcBorders>
              <w:bottom w:val="single" w:sz="4" w:space="0" w:color="auto"/>
            </w:tcBorders>
            <w:tcMar>
              <w:top w:w="113" w:type="dxa"/>
            </w:tcMar>
          </w:tcPr>
          <w:p w14:paraId="0E34CF8E" w14:textId="37688BEB" w:rsidR="00A23C11" w:rsidRPr="0079240B" w:rsidRDefault="00A23C11" w:rsidP="00A23C11">
            <w:pPr>
              <w:spacing w:before="0" w:line="240" w:lineRule="auto"/>
              <w:jc w:val="center"/>
              <w:rPr>
                <w:rFonts w:ascii="Arial" w:hAnsi="Arial" w:cs="Arial"/>
                <w:b/>
                <w:sz w:val="16"/>
              </w:rPr>
            </w:pPr>
            <w:r w:rsidRPr="007013E6">
              <w:rPr>
                <w:rFonts w:ascii="Arial" w:hAnsi="Arial" w:cs="Arial"/>
                <w:b/>
                <w:sz w:val="16"/>
              </w:rPr>
              <w:t>SK 3</w:t>
            </w:r>
          </w:p>
        </w:tc>
        <w:tc>
          <w:tcPr>
            <w:tcW w:w="709" w:type="dxa"/>
            <w:tcBorders>
              <w:bottom w:val="single" w:sz="4" w:space="0" w:color="auto"/>
            </w:tcBorders>
            <w:vAlign w:val="center"/>
          </w:tcPr>
          <w:p w14:paraId="1B0B4332" w14:textId="77777777" w:rsidR="00A23C11" w:rsidRPr="004F2D90" w:rsidRDefault="00A23C11" w:rsidP="00A23C1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A1D8904" w14:textId="77777777" w:rsidR="00A23C11" w:rsidRPr="004F2D90" w:rsidRDefault="00A23C11" w:rsidP="00A23C1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A1E2C9A" w14:textId="77777777" w:rsidR="00A23C11" w:rsidRPr="004F2D90" w:rsidRDefault="00A23C11" w:rsidP="00A23C11">
            <w:pPr>
              <w:spacing w:before="0" w:line="240" w:lineRule="auto"/>
              <w:jc w:val="left"/>
              <w:rPr>
                <w:rFonts w:ascii="Arial" w:hAnsi="Arial" w:cs="Arial"/>
                <w:sz w:val="18"/>
                <w:szCs w:val="24"/>
              </w:rPr>
            </w:pPr>
          </w:p>
        </w:tc>
      </w:tr>
      <w:tr w:rsidR="00A23C11" w:rsidRPr="004F2D90" w14:paraId="447ECE29" w14:textId="77777777" w:rsidTr="007B6F87">
        <w:trPr>
          <w:trHeight w:val="170"/>
        </w:trPr>
        <w:tc>
          <w:tcPr>
            <w:tcW w:w="993" w:type="dxa"/>
            <w:tcBorders>
              <w:bottom w:val="single" w:sz="4" w:space="0" w:color="auto"/>
            </w:tcBorders>
            <w:tcMar>
              <w:top w:w="113" w:type="dxa"/>
            </w:tcMar>
          </w:tcPr>
          <w:p w14:paraId="39635E6A" w14:textId="4322F14A" w:rsidR="00A23C11" w:rsidRPr="0079240B" w:rsidRDefault="00A23C11" w:rsidP="00A23C11">
            <w:pPr>
              <w:spacing w:before="0" w:line="240" w:lineRule="auto"/>
              <w:jc w:val="center"/>
              <w:rPr>
                <w:rFonts w:ascii="Arial" w:hAnsi="Arial" w:cs="Arial"/>
                <w:b/>
                <w:sz w:val="16"/>
              </w:rPr>
            </w:pPr>
            <w:r w:rsidRPr="007013E6">
              <w:rPr>
                <w:rFonts w:ascii="Arial" w:hAnsi="Arial" w:cs="Arial"/>
                <w:b/>
                <w:sz w:val="16"/>
              </w:rPr>
              <w:t xml:space="preserve">SK </w:t>
            </w:r>
            <w:r>
              <w:rPr>
                <w:rFonts w:ascii="Arial" w:hAnsi="Arial" w:cs="Arial"/>
                <w:b/>
                <w:sz w:val="16"/>
              </w:rPr>
              <w:t>4</w:t>
            </w:r>
          </w:p>
        </w:tc>
        <w:tc>
          <w:tcPr>
            <w:tcW w:w="709" w:type="dxa"/>
            <w:tcBorders>
              <w:bottom w:val="single" w:sz="4" w:space="0" w:color="auto"/>
            </w:tcBorders>
            <w:vAlign w:val="center"/>
          </w:tcPr>
          <w:p w14:paraId="3429EDBD" w14:textId="77777777" w:rsidR="00A23C11" w:rsidRPr="004F2D90" w:rsidRDefault="00A23C11" w:rsidP="00A23C1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47922E59" w14:textId="77777777" w:rsidR="00A23C11" w:rsidRPr="004F2D90" w:rsidRDefault="00A23C11" w:rsidP="00A23C1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E08D922" w14:textId="77777777" w:rsidR="00A23C11" w:rsidRPr="004F2D90" w:rsidRDefault="00A23C11" w:rsidP="00A23C11">
            <w:pPr>
              <w:spacing w:before="0" w:line="240" w:lineRule="auto"/>
              <w:jc w:val="left"/>
              <w:rPr>
                <w:rFonts w:ascii="Arial" w:hAnsi="Arial" w:cs="Arial"/>
                <w:sz w:val="18"/>
                <w:szCs w:val="24"/>
              </w:rPr>
            </w:pPr>
          </w:p>
        </w:tc>
      </w:tr>
      <w:tr w:rsidR="004D3834" w:rsidRPr="004F2D90" w14:paraId="528DBD77" w14:textId="77777777" w:rsidTr="001C27B4">
        <w:trPr>
          <w:trHeight w:val="170"/>
        </w:trPr>
        <w:tc>
          <w:tcPr>
            <w:tcW w:w="993" w:type="dxa"/>
            <w:tcBorders>
              <w:bottom w:val="single" w:sz="36" w:space="0" w:color="595959"/>
            </w:tcBorders>
            <w:tcMar>
              <w:top w:w="113" w:type="dxa"/>
            </w:tcMar>
          </w:tcPr>
          <w:p w14:paraId="00D6CF79" w14:textId="5415DA03" w:rsidR="004D3834" w:rsidRDefault="004D3834" w:rsidP="004D3834">
            <w:pPr>
              <w:spacing w:before="0" w:line="240" w:lineRule="auto"/>
              <w:jc w:val="center"/>
              <w:rPr>
                <w:rFonts w:ascii="Arial" w:hAnsi="Arial" w:cs="Arial"/>
                <w:sz w:val="20"/>
                <w:szCs w:val="28"/>
              </w:rPr>
            </w:pPr>
            <w:r w:rsidRPr="0079240B">
              <w:rPr>
                <w:rFonts w:ascii="Arial" w:hAnsi="Arial" w:cs="Arial"/>
                <w:b/>
                <w:sz w:val="16"/>
              </w:rPr>
              <w:t>SK</w:t>
            </w:r>
            <w:r>
              <w:rPr>
                <w:rFonts w:ascii="Arial" w:hAnsi="Arial" w:cs="Arial"/>
                <w:b/>
                <w:sz w:val="16"/>
              </w:rPr>
              <w:t xml:space="preserve"> </w:t>
            </w:r>
            <w:r w:rsidR="00A23C11">
              <w:rPr>
                <w:rFonts w:ascii="Arial" w:hAnsi="Arial" w:cs="Arial"/>
                <w:b/>
                <w:sz w:val="16"/>
              </w:rPr>
              <w:t>5</w:t>
            </w:r>
          </w:p>
        </w:tc>
        <w:tc>
          <w:tcPr>
            <w:tcW w:w="709" w:type="dxa"/>
            <w:tcBorders>
              <w:bottom w:val="single" w:sz="36" w:space="0" w:color="595959"/>
            </w:tcBorders>
            <w:vAlign w:val="center"/>
          </w:tcPr>
          <w:p w14:paraId="4BE2158B"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61655E"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227A8D5C"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4276378" w14:textId="77777777" w:rsidTr="00726E43">
        <w:trPr>
          <w:trHeight w:val="170"/>
        </w:trPr>
        <w:tc>
          <w:tcPr>
            <w:tcW w:w="993" w:type="dxa"/>
            <w:tcBorders>
              <w:bottom w:val="single" w:sz="4" w:space="0" w:color="auto"/>
            </w:tcBorders>
            <w:tcMar>
              <w:top w:w="113" w:type="dxa"/>
            </w:tcMar>
          </w:tcPr>
          <w:p w14:paraId="73D03CA9" w14:textId="22DA4BB7" w:rsidR="004D3834" w:rsidRDefault="004D3834" w:rsidP="004D3834">
            <w:pPr>
              <w:spacing w:before="0" w:line="240" w:lineRule="auto"/>
              <w:jc w:val="center"/>
              <w:rPr>
                <w:rFonts w:ascii="Arial" w:hAnsi="Arial" w:cs="Arial"/>
                <w:sz w:val="20"/>
                <w:szCs w:val="28"/>
              </w:rPr>
            </w:pPr>
            <w:r>
              <w:rPr>
                <w:rFonts w:ascii="Arial" w:hAnsi="Arial" w:cs="Arial"/>
                <w:b/>
                <w:sz w:val="16"/>
              </w:rPr>
              <w:t>DC 1</w:t>
            </w:r>
          </w:p>
        </w:tc>
        <w:tc>
          <w:tcPr>
            <w:tcW w:w="709" w:type="dxa"/>
            <w:tcBorders>
              <w:bottom w:val="single" w:sz="4" w:space="0" w:color="auto"/>
            </w:tcBorders>
            <w:vAlign w:val="center"/>
          </w:tcPr>
          <w:p w14:paraId="16B4073F"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386CC70"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55DA248"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385D714C" w14:textId="77777777" w:rsidTr="00726E43">
        <w:trPr>
          <w:trHeight w:val="170"/>
        </w:trPr>
        <w:tc>
          <w:tcPr>
            <w:tcW w:w="993" w:type="dxa"/>
            <w:tcBorders>
              <w:bottom w:val="single" w:sz="4" w:space="0" w:color="auto"/>
            </w:tcBorders>
            <w:tcMar>
              <w:top w:w="113" w:type="dxa"/>
            </w:tcMar>
          </w:tcPr>
          <w:p w14:paraId="5299FC7B" w14:textId="6DCE78E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2</w:t>
            </w:r>
          </w:p>
        </w:tc>
        <w:tc>
          <w:tcPr>
            <w:tcW w:w="709" w:type="dxa"/>
            <w:tcBorders>
              <w:bottom w:val="single" w:sz="4" w:space="0" w:color="auto"/>
            </w:tcBorders>
            <w:vAlign w:val="center"/>
          </w:tcPr>
          <w:p w14:paraId="7877DA24"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8F880A7"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06C5DF5"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7C0077F" w14:textId="77777777" w:rsidTr="007B6F87">
        <w:trPr>
          <w:trHeight w:val="170"/>
        </w:trPr>
        <w:tc>
          <w:tcPr>
            <w:tcW w:w="993" w:type="dxa"/>
            <w:tcBorders>
              <w:bottom w:val="single" w:sz="4" w:space="0" w:color="auto"/>
            </w:tcBorders>
            <w:tcMar>
              <w:top w:w="113" w:type="dxa"/>
            </w:tcMar>
          </w:tcPr>
          <w:p w14:paraId="1DE23D66" w14:textId="0E42D2D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3</w:t>
            </w:r>
          </w:p>
        </w:tc>
        <w:tc>
          <w:tcPr>
            <w:tcW w:w="709" w:type="dxa"/>
            <w:tcBorders>
              <w:bottom w:val="single" w:sz="4" w:space="0" w:color="auto"/>
            </w:tcBorders>
            <w:vAlign w:val="center"/>
          </w:tcPr>
          <w:p w14:paraId="0B5A317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E27AF8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3853145" w14:textId="77777777" w:rsidR="004D3834" w:rsidRPr="004F2D90" w:rsidRDefault="004D3834" w:rsidP="004D3834">
            <w:pPr>
              <w:spacing w:before="0" w:line="240" w:lineRule="auto"/>
              <w:jc w:val="left"/>
              <w:rPr>
                <w:rFonts w:ascii="Arial" w:hAnsi="Arial" w:cs="Arial"/>
                <w:sz w:val="18"/>
                <w:szCs w:val="24"/>
              </w:rPr>
            </w:pPr>
          </w:p>
        </w:tc>
      </w:tr>
      <w:tr w:rsidR="00DA4CD9" w:rsidRPr="004F2D90" w14:paraId="12E4CB5A" w14:textId="77777777" w:rsidTr="007B6F87">
        <w:trPr>
          <w:trHeight w:val="170"/>
        </w:trPr>
        <w:tc>
          <w:tcPr>
            <w:tcW w:w="993" w:type="dxa"/>
            <w:tcBorders>
              <w:bottom w:val="single" w:sz="4" w:space="0" w:color="auto"/>
            </w:tcBorders>
            <w:tcMar>
              <w:top w:w="113" w:type="dxa"/>
            </w:tcMar>
          </w:tcPr>
          <w:p w14:paraId="3689006B" w14:textId="6505E29B" w:rsidR="00DA4CD9" w:rsidRPr="00413F16" w:rsidRDefault="00DA4CD9" w:rsidP="00DA4CD9">
            <w:pPr>
              <w:spacing w:before="0" w:line="240" w:lineRule="auto"/>
              <w:jc w:val="center"/>
              <w:rPr>
                <w:rFonts w:ascii="Arial" w:hAnsi="Arial" w:cs="Arial"/>
                <w:b/>
                <w:sz w:val="16"/>
              </w:rPr>
            </w:pPr>
            <w:r>
              <w:rPr>
                <w:rFonts w:ascii="Arial" w:hAnsi="Arial" w:cs="Arial"/>
                <w:b/>
                <w:sz w:val="16"/>
              </w:rPr>
              <w:t>DC 4</w:t>
            </w:r>
          </w:p>
        </w:tc>
        <w:tc>
          <w:tcPr>
            <w:tcW w:w="709" w:type="dxa"/>
            <w:tcBorders>
              <w:bottom w:val="single" w:sz="4" w:space="0" w:color="auto"/>
            </w:tcBorders>
            <w:vAlign w:val="center"/>
          </w:tcPr>
          <w:p w14:paraId="40E1D7B2" w14:textId="77777777" w:rsidR="00DA4CD9" w:rsidRPr="004F2D90" w:rsidRDefault="00DA4CD9" w:rsidP="00DA4CD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331CA4CD" w14:textId="77777777" w:rsidR="00DA4CD9" w:rsidRPr="004F2D90" w:rsidRDefault="00DA4CD9" w:rsidP="00DA4CD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CEB1DD8" w14:textId="77777777" w:rsidR="00DA4CD9" w:rsidRPr="004F2D90" w:rsidRDefault="00DA4CD9" w:rsidP="00DA4CD9">
            <w:pPr>
              <w:spacing w:before="0" w:line="240" w:lineRule="auto"/>
              <w:jc w:val="left"/>
              <w:rPr>
                <w:rFonts w:ascii="Arial" w:hAnsi="Arial" w:cs="Arial"/>
                <w:sz w:val="18"/>
                <w:szCs w:val="24"/>
              </w:rPr>
            </w:pPr>
          </w:p>
        </w:tc>
      </w:tr>
      <w:tr w:rsidR="00DA4CD9" w:rsidRPr="004F2D90" w14:paraId="78A96D9F" w14:textId="77777777" w:rsidTr="007B6F87">
        <w:trPr>
          <w:trHeight w:val="170"/>
        </w:trPr>
        <w:tc>
          <w:tcPr>
            <w:tcW w:w="993" w:type="dxa"/>
            <w:tcBorders>
              <w:bottom w:val="single" w:sz="4" w:space="0" w:color="auto"/>
            </w:tcBorders>
            <w:tcMar>
              <w:top w:w="113" w:type="dxa"/>
            </w:tcMar>
          </w:tcPr>
          <w:p w14:paraId="37F2CBF9" w14:textId="1E0226EA" w:rsidR="00DA4CD9" w:rsidRPr="00413F16" w:rsidRDefault="00DA4CD9" w:rsidP="00DA4CD9">
            <w:pPr>
              <w:spacing w:before="0" w:line="240" w:lineRule="auto"/>
              <w:jc w:val="center"/>
              <w:rPr>
                <w:rFonts w:ascii="Arial" w:hAnsi="Arial" w:cs="Arial"/>
                <w:b/>
                <w:sz w:val="16"/>
              </w:rPr>
            </w:pPr>
            <w:r w:rsidRPr="00413F16">
              <w:rPr>
                <w:rFonts w:ascii="Arial" w:hAnsi="Arial" w:cs="Arial"/>
                <w:b/>
                <w:sz w:val="16"/>
              </w:rPr>
              <w:t>DC</w:t>
            </w:r>
            <w:r>
              <w:rPr>
                <w:rFonts w:ascii="Arial" w:hAnsi="Arial" w:cs="Arial"/>
                <w:b/>
                <w:sz w:val="16"/>
              </w:rPr>
              <w:t xml:space="preserve"> 5</w:t>
            </w:r>
          </w:p>
        </w:tc>
        <w:tc>
          <w:tcPr>
            <w:tcW w:w="709" w:type="dxa"/>
            <w:tcBorders>
              <w:bottom w:val="single" w:sz="4" w:space="0" w:color="auto"/>
            </w:tcBorders>
            <w:vAlign w:val="center"/>
          </w:tcPr>
          <w:p w14:paraId="7887F090" w14:textId="77777777" w:rsidR="00DA4CD9" w:rsidRPr="004F2D90" w:rsidRDefault="00DA4CD9" w:rsidP="00DA4CD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224ADBD" w14:textId="77777777" w:rsidR="00DA4CD9" w:rsidRPr="004F2D90" w:rsidRDefault="00DA4CD9" w:rsidP="00DA4CD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429F504" w14:textId="77777777" w:rsidR="00DA4CD9" w:rsidRPr="004F2D90" w:rsidRDefault="00DA4CD9" w:rsidP="00DA4CD9">
            <w:pPr>
              <w:spacing w:before="0" w:line="240" w:lineRule="auto"/>
              <w:jc w:val="left"/>
              <w:rPr>
                <w:rFonts w:ascii="Arial" w:hAnsi="Arial" w:cs="Arial"/>
                <w:sz w:val="18"/>
                <w:szCs w:val="24"/>
              </w:rPr>
            </w:pPr>
          </w:p>
        </w:tc>
      </w:tr>
      <w:tr w:rsidR="004D3834" w:rsidRPr="004F2D90" w14:paraId="0C7F88A9" w14:textId="77777777" w:rsidTr="00DC556C">
        <w:trPr>
          <w:trHeight w:val="170"/>
        </w:trPr>
        <w:tc>
          <w:tcPr>
            <w:tcW w:w="993" w:type="dxa"/>
            <w:tcBorders>
              <w:bottom w:val="single" w:sz="36" w:space="0" w:color="595959"/>
            </w:tcBorders>
            <w:tcMar>
              <w:top w:w="113" w:type="dxa"/>
            </w:tcMar>
          </w:tcPr>
          <w:p w14:paraId="41CED085" w14:textId="7AA13D16"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sidR="00E16198">
              <w:rPr>
                <w:rFonts w:ascii="Arial" w:hAnsi="Arial" w:cs="Arial"/>
                <w:b/>
                <w:sz w:val="16"/>
              </w:rPr>
              <w:t xml:space="preserve"> </w:t>
            </w:r>
            <w:r w:rsidR="00A23C11">
              <w:rPr>
                <w:rFonts w:ascii="Arial" w:hAnsi="Arial" w:cs="Arial"/>
                <w:b/>
                <w:sz w:val="16"/>
              </w:rPr>
              <w:t>6</w:t>
            </w:r>
          </w:p>
        </w:tc>
        <w:tc>
          <w:tcPr>
            <w:tcW w:w="709" w:type="dxa"/>
            <w:tcBorders>
              <w:bottom w:val="single" w:sz="36" w:space="0" w:color="595959"/>
            </w:tcBorders>
            <w:vAlign w:val="center"/>
          </w:tcPr>
          <w:p w14:paraId="36225FA6"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5FBC3B4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533AA958" w14:textId="77777777" w:rsidR="004D3834" w:rsidRPr="004F2D90" w:rsidRDefault="004D3834" w:rsidP="004D3834">
            <w:pPr>
              <w:spacing w:before="0" w:line="240" w:lineRule="auto"/>
              <w:jc w:val="left"/>
              <w:rPr>
                <w:rFonts w:ascii="Arial" w:hAnsi="Arial" w:cs="Arial"/>
                <w:sz w:val="18"/>
                <w:szCs w:val="24"/>
              </w:rPr>
            </w:pPr>
          </w:p>
        </w:tc>
      </w:tr>
    </w:tbl>
    <w:p w14:paraId="1A417474" w14:textId="77777777" w:rsidR="00AC5EBE" w:rsidRDefault="00AC5EBE">
      <w:bookmarkStart w:id="2" w:name="_Hlk114676516"/>
      <w:r>
        <w:br w:type="page"/>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286321" w:rsidRPr="00F219BD" w14:paraId="1F2AB8A0" w14:textId="77777777" w:rsidTr="00FD02E3">
        <w:trPr>
          <w:trHeight w:val="915"/>
        </w:trPr>
        <w:tc>
          <w:tcPr>
            <w:tcW w:w="9924" w:type="dxa"/>
            <w:gridSpan w:val="2"/>
            <w:tcMar>
              <w:top w:w="113" w:type="dxa"/>
            </w:tcMar>
          </w:tcPr>
          <w:p w14:paraId="4D3FAF09" w14:textId="7397F493" w:rsidR="00286321" w:rsidRPr="00CB2F4D" w:rsidRDefault="00286321" w:rsidP="00286321">
            <w:pPr>
              <w:rPr>
                <w:color w:val="002060"/>
              </w:rPr>
            </w:pPr>
            <w:r w:rsidRPr="00FA10C7">
              <w:rPr>
                <w:color w:val="002060"/>
              </w:rPr>
              <w:lastRenderedPageBreak/>
              <w:t xml:space="preserve">Provide any relevant </w:t>
            </w:r>
            <w:proofErr w:type="gramStart"/>
            <w:r>
              <w:rPr>
                <w:color w:val="002060"/>
              </w:rPr>
              <w:t xml:space="preserve">factual </w:t>
            </w:r>
            <w:r w:rsidRPr="00FA10C7">
              <w:rPr>
                <w:color w:val="002060"/>
              </w:rPr>
              <w:t>information</w:t>
            </w:r>
            <w:proofErr w:type="gramEnd"/>
            <w:r w:rsidRPr="00FA10C7">
              <w:rPr>
                <w:color w:val="002060"/>
              </w:rPr>
              <w:t xml:space="preserve"> here</w:t>
            </w:r>
            <w:r>
              <w:rPr>
                <w:color w:val="002060"/>
              </w:rPr>
              <w:t xml:space="preserve"> without the inclusion of information of a sensitive nature, as there is provision for such information to be disclosed to the Chair of the relevant </w:t>
            </w:r>
            <w:r w:rsidR="003A5F5F">
              <w:rPr>
                <w:color w:val="002060"/>
              </w:rPr>
              <w:t xml:space="preserve">Admin Promotions </w:t>
            </w:r>
            <w:r>
              <w:rPr>
                <w:color w:val="002060"/>
              </w:rPr>
              <w:t>Board</w:t>
            </w:r>
            <w:r w:rsidR="003A5F5F">
              <w:rPr>
                <w:color w:val="002060"/>
              </w:rPr>
              <w:t>.</w:t>
            </w:r>
            <w:r w:rsidRPr="00F219BD">
              <w:rPr>
                <w:rFonts w:ascii="Arial" w:hAnsi="Arial" w:cs="Arial"/>
                <w:sz w:val="18"/>
                <w:szCs w:val="18"/>
              </w:rPr>
              <w:t xml:space="preserve"> </w:t>
            </w:r>
          </w:p>
        </w:tc>
      </w:tr>
      <w:tr w:rsidR="00286321" w:rsidRPr="00F219BD" w14:paraId="340E508A" w14:textId="77777777" w:rsidTr="00FD02E3">
        <w:trPr>
          <w:trHeight w:val="2380"/>
        </w:trPr>
        <w:tc>
          <w:tcPr>
            <w:tcW w:w="9924" w:type="dxa"/>
            <w:gridSpan w:val="2"/>
            <w:tcMar>
              <w:top w:w="113" w:type="dxa"/>
            </w:tcMar>
          </w:tcPr>
          <w:p w14:paraId="5FB80802" w14:textId="77777777" w:rsidR="00286321" w:rsidRDefault="00286321" w:rsidP="00286321">
            <w:pPr>
              <w:spacing w:before="0" w:line="240" w:lineRule="auto"/>
              <w:jc w:val="left"/>
              <w:rPr>
                <w:rFonts w:ascii="Arial" w:hAnsi="Arial" w:cs="Arial"/>
                <w:sz w:val="18"/>
                <w:szCs w:val="24"/>
                <w:lang w:eastAsia="en-US"/>
              </w:rPr>
            </w:pPr>
          </w:p>
          <w:p w14:paraId="612A1461" w14:textId="77777777" w:rsidR="00286321" w:rsidRDefault="00286321" w:rsidP="00286321">
            <w:pPr>
              <w:spacing w:before="0" w:line="240" w:lineRule="auto"/>
              <w:jc w:val="left"/>
              <w:rPr>
                <w:rFonts w:ascii="Arial" w:hAnsi="Arial" w:cs="Arial"/>
                <w:sz w:val="18"/>
                <w:szCs w:val="24"/>
                <w:lang w:eastAsia="en-US"/>
              </w:rPr>
            </w:pPr>
          </w:p>
          <w:p w14:paraId="4DBBA255" w14:textId="77777777" w:rsidR="00286321" w:rsidRDefault="00286321" w:rsidP="00286321">
            <w:pPr>
              <w:spacing w:before="0" w:line="240" w:lineRule="auto"/>
              <w:jc w:val="left"/>
              <w:rPr>
                <w:rFonts w:ascii="Arial" w:hAnsi="Arial" w:cs="Arial"/>
                <w:sz w:val="18"/>
                <w:szCs w:val="24"/>
                <w:lang w:eastAsia="en-US"/>
              </w:rPr>
            </w:pPr>
          </w:p>
          <w:p w14:paraId="2B062724" w14:textId="77777777" w:rsidR="00286321" w:rsidRDefault="00286321" w:rsidP="00286321">
            <w:pPr>
              <w:spacing w:before="0" w:line="240" w:lineRule="auto"/>
              <w:jc w:val="left"/>
              <w:rPr>
                <w:rFonts w:ascii="Arial" w:hAnsi="Arial" w:cs="Arial"/>
                <w:sz w:val="18"/>
                <w:szCs w:val="24"/>
                <w:lang w:eastAsia="en-US"/>
              </w:rPr>
            </w:pPr>
          </w:p>
          <w:p w14:paraId="0E851200" w14:textId="77777777" w:rsidR="00286321" w:rsidRDefault="00286321" w:rsidP="00286321">
            <w:pPr>
              <w:spacing w:before="0" w:line="240" w:lineRule="auto"/>
              <w:jc w:val="left"/>
              <w:rPr>
                <w:rFonts w:ascii="Arial" w:hAnsi="Arial" w:cs="Arial"/>
                <w:sz w:val="18"/>
                <w:szCs w:val="24"/>
                <w:lang w:eastAsia="en-US"/>
              </w:rPr>
            </w:pPr>
          </w:p>
          <w:p w14:paraId="6338CCD2" w14:textId="77777777" w:rsidR="00286321" w:rsidRDefault="00286321" w:rsidP="00286321">
            <w:pPr>
              <w:spacing w:before="0" w:line="240" w:lineRule="auto"/>
              <w:jc w:val="left"/>
              <w:rPr>
                <w:rFonts w:ascii="Arial" w:hAnsi="Arial" w:cs="Arial"/>
                <w:sz w:val="18"/>
                <w:szCs w:val="24"/>
                <w:lang w:eastAsia="en-US"/>
              </w:rPr>
            </w:pPr>
          </w:p>
          <w:p w14:paraId="196BEF93" w14:textId="77777777" w:rsidR="00286321" w:rsidRDefault="00286321" w:rsidP="00286321">
            <w:pPr>
              <w:spacing w:before="0" w:line="240" w:lineRule="auto"/>
              <w:jc w:val="left"/>
              <w:rPr>
                <w:rFonts w:ascii="Arial" w:hAnsi="Arial" w:cs="Arial"/>
                <w:sz w:val="18"/>
                <w:szCs w:val="24"/>
                <w:lang w:eastAsia="en-US"/>
              </w:rPr>
            </w:pPr>
          </w:p>
          <w:p w14:paraId="181A9A10" w14:textId="77777777" w:rsidR="00286321" w:rsidRDefault="00286321" w:rsidP="00286321">
            <w:pPr>
              <w:spacing w:before="0" w:line="240" w:lineRule="auto"/>
              <w:jc w:val="left"/>
              <w:rPr>
                <w:rFonts w:ascii="Arial" w:hAnsi="Arial" w:cs="Arial"/>
                <w:sz w:val="18"/>
                <w:szCs w:val="24"/>
                <w:lang w:eastAsia="en-US"/>
              </w:rPr>
            </w:pPr>
          </w:p>
          <w:p w14:paraId="26968842" w14:textId="77777777" w:rsidR="00286321" w:rsidRDefault="00286321" w:rsidP="00286321">
            <w:pPr>
              <w:spacing w:before="0" w:line="240" w:lineRule="auto"/>
              <w:jc w:val="left"/>
              <w:rPr>
                <w:rFonts w:ascii="Arial" w:hAnsi="Arial" w:cs="Arial"/>
                <w:sz w:val="18"/>
                <w:szCs w:val="24"/>
                <w:lang w:eastAsia="en-US"/>
              </w:rPr>
            </w:pPr>
          </w:p>
          <w:p w14:paraId="390A151E" w14:textId="77777777" w:rsidR="00286321" w:rsidRDefault="00286321" w:rsidP="00286321">
            <w:pPr>
              <w:spacing w:before="0" w:line="240" w:lineRule="auto"/>
              <w:jc w:val="left"/>
              <w:rPr>
                <w:rFonts w:ascii="Arial" w:hAnsi="Arial" w:cs="Arial"/>
                <w:sz w:val="18"/>
                <w:szCs w:val="24"/>
                <w:lang w:eastAsia="en-US"/>
              </w:rPr>
            </w:pPr>
          </w:p>
          <w:p w14:paraId="659EBF9C" w14:textId="77777777" w:rsidR="00286321" w:rsidRDefault="00286321" w:rsidP="00286321">
            <w:pPr>
              <w:spacing w:before="0" w:line="240" w:lineRule="auto"/>
              <w:jc w:val="left"/>
              <w:rPr>
                <w:rFonts w:ascii="Arial" w:hAnsi="Arial" w:cs="Arial"/>
                <w:sz w:val="18"/>
                <w:szCs w:val="24"/>
                <w:lang w:eastAsia="en-US"/>
              </w:rPr>
            </w:pPr>
          </w:p>
          <w:p w14:paraId="5A100845" w14:textId="77777777" w:rsidR="00286321" w:rsidRDefault="00286321" w:rsidP="00286321">
            <w:pPr>
              <w:spacing w:before="0" w:line="240" w:lineRule="auto"/>
              <w:jc w:val="left"/>
              <w:rPr>
                <w:rFonts w:ascii="Arial" w:hAnsi="Arial" w:cs="Arial"/>
                <w:sz w:val="18"/>
                <w:szCs w:val="24"/>
                <w:lang w:eastAsia="en-US"/>
              </w:rPr>
            </w:pPr>
          </w:p>
          <w:p w14:paraId="6CDA98AB" w14:textId="77777777" w:rsidR="00286321" w:rsidRDefault="00286321" w:rsidP="00286321">
            <w:pPr>
              <w:spacing w:before="0" w:line="240" w:lineRule="auto"/>
              <w:jc w:val="left"/>
              <w:rPr>
                <w:rFonts w:ascii="Arial" w:hAnsi="Arial" w:cs="Arial"/>
                <w:sz w:val="18"/>
                <w:szCs w:val="24"/>
                <w:lang w:eastAsia="en-US"/>
              </w:rPr>
            </w:pPr>
          </w:p>
          <w:p w14:paraId="742E0BBE" w14:textId="77777777" w:rsidR="00286321" w:rsidRDefault="00286321" w:rsidP="00286321">
            <w:pPr>
              <w:spacing w:before="0" w:line="240" w:lineRule="auto"/>
              <w:jc w:val="left"/>
              <w:rPr>
                <w:rFonts w:ascii="Arial" w:hAnsi="Arial" w:cs="Arial"/>
                <w:sz w:val="18"/>
                <w:szCs w:val="24"/>
                <w:lang w:eastAsia="en-US"/>
              </w:rPr>
            </w:pPr>
          </w:p>
          <w:p w14:paraId="0C597B22" w14:textId="77777777" w:rsidR="00286321" w:rsidRDefault="00286321" w:rsidP="00286321">
            <w:pPr>
              <w:spacing w:before="0" w:line="240" w:lineRule="auto"/>
              <w:jc w:val="left"/>
              <w:rPr>
                <w:rFonts w:ascii="Arial" w:hAnsi="Arial" w:cs="Arial"/>
                <w:sz w:val="18"/>
                <w:szCs w:val="24"/>
                <w:lang w:eastAsia="en-US"/>
              </w:rPr>
            </w:pPr>
          </w:p>
          <w:p w14:paraId="1D9EF421" w14:textId="77777777" w:rsidR="00286321" w:rsidRDefault="00286321" w:rsidP="00286321">
            <w:pPr>
              <w:spacing w:before="0" w:line="240" w:lineRule="auto"/>
              <w:jc w:val="left"/>
              <w:rPr>
                <w:rFonts w:ascii="Arial" w:hAnsi="Arial" w:cs="Arial"/>
                <w:sz w:val="18"/>
                <w:szCs w:val="24"/>
                <w:lang w:eastAsia="en-US"/>
              </w:rPr>
            </w:pPr>
          </w:p>
          <w:p w14:paraId="367011FB" w14:textId="77777777" w:rsidR="00286321" w:rsidRDefault="00286321" w:rsidP="00286321">
            <w:pPr>
              <w:spacing w:before="0" w:line="240" w:lineRule="auto"/>
              <w:jc w:val="left"/>
              <w:rPr>
                <w:rFonts w:ascii="Arial" w:hAnsi="Arial" w:cs="Arial"/>
                <w:sz w:val="18"/>
                <w:szCs w:val="24"/>
                <w:lang w:eastAsia="en-US"/>
              </w:rPr>
            </w:pPr>
          </w:p>
          <w:p w14:paraId="23D0C944" w14:textId="77777777" w:rsidR="00286321" w:rsidRDefault="00286321" w:rsidP="00286321">
            <w:pPr>
              <w:spacing w:before="0" w:line="240" w:lineRule="auto"/>
              <w:jc w:val="left"/>
              <w:rPr>
                <w:rFonts w:ascii="Arial" w:hAnsi="Arial" w:cs="Arial"/>
                <w:sz w:val="18"/>
                <w:szCs w:val="24"/>
                <w:lang w:eastAsia="en-US"/>
              </w:rPr>
            </w:pPr>
          </w:p>
          <w:p w14:paraId="176363C7" w14:textId="77777777" w:rsidR="00286321" w:rsidRDefault="00286321" w:rsidP="00286321">
            <w:pPr>
              <w:spacing w:before="0" w:line="240" w:lineRule="auto"/>
              <w:jc w:val="left"/>
              <w:rPr>
                <w:rFonts w:ascii="Arial" w:hAnsi="Arial" w:cs="Arial"/>
                <w:sz w:val="18"/>
                <w:szCs w:val="24"/>
                <w:lang w:eastAsia="en-US"/>
              </w:rPr>
            </w:pPr>
          </w:p>
          <w:p w14:paraId="624F70B0" w14:textId="77777777" w:rsidR="00286321" w:rsidRDefault="00286321" w:rsidP="00286321">
            <w:pPr>
              <w:spacing w:before="0" w:line="240" w:lineRule="auto"/>
              <w:jc w:val="left"/>
              <w:rPr>
                <w:rFonts w:ascii="Arial" w:hAnsi="Arial" w:cs="Arial"/>
                <w:sz w:val="18"/>
                <w:szCs w:val="24"/>
                <w:lang w:eastAsia="en-US"/>
              </w:rPr>
            </w:pPr>
          </w:p>
          <w:p w14:paraId="31DAFE5C" w14:textId="77777777" w:rsidR="00286321" w:rsidRDefault="00286321" w:rsidP="00286321">
            <w:pPr>
              <w:spacing w:before="0" w:line="240" w:lineRule="auto"/>
              <w:jc w:val="left"/>
              <w:rPr>
                <w:rFonts w:ascii="Arial" w:hAnsi="Arial" w:cs="Arial"/>
                <w:sz w:val="18"/>
                <w:szCs w:val="24"/>
                <w:lang w:eastAsia="en-US"/>
              </w:rPr>
            </w:pPr>
          </w:p>
          <w:p w14:paraId="3D75F51D" w14:textId="77777777" w:rsidR="00286321" w:rsidRDefault="00286321" w:rsidP="00286321">
            <w:pPr>
              <w:spacing w:before="0" w:line="240" w:lineRule="auto"/>
              <w:jc w:val="left"/>
              <w:rPr>
                <w:rFonts w:ascii="Arial" w:hAnsi="Arial" w:cs="Arial"/>
                <w:sz w:val="18"/>
                <w:szCs w:val="24"/>
                <w:lang w:eastAsia="en-US"/>
              </w:rPr>
            </w:pPr>
          </w:p>
          <w:p w14:paraId="211A7E21" w14:textId="77777777" w:rsidR="00286321" w:rsidRDefault="00286321" w:rsidP="00286321">
            <w:pPr>
              <w:spacing w:before="0" w:line="240" w:lineRule="auto"/>
              <w:jc w:val="left"/>
              <w:rPr>
                <w:rFonts w:ascii="Arial" w:hAnsi="Arial" w:cs="Arial"/>
                <w:sz w:val="18"/>
                <w:szCs w:val="24"/>
                <w:lang w:eastAsia="en-US"/>
              </w:rPr>
            </w:pPr>
          </w:p>
          <w:p w14:paraId="44F9891F" w14:textId="77777777" w:rsidR="00286321" w:rsidRPr="003C6C2D" w:rsidRDefault="00286321" w:rsidP="00286321">
            <w:pPr>
              <w:spacing w:before="0" w:line="240" w:lineRule="auto"/>
              <w:jc w:val="left"/>
              <w:rPr>
                <w:rFonts w:ascii="Arial" w:hAnsi="Arial" w:cs="Arial"/>
                <w:sz w:val="18"/>
                <w:szCs w:val="24"/>
                <w:lang w:eastAsia="en-US"/>
              </w:rPr>
            </w:pPr>
          </w:p>
        </w:tc>
      </w:tr>
      <w:tr w:rsidR="00286321" w:rsidRPr="00F219BD" w14:paraId="4186484C" w14:textId="77777777" w:rsidTr="00FD02E3">
        <w:tc>
          <w:tcPr>
            <w:tcW w:w="9924" w:type="dxa"/>
            <w:gridSpan w:val="2"/>
            <w:shd w:val="clear" w:color="auto" w:fill="50535A"/>
            <w:vAlign w:val="center"/>
          </w:tcPr>
          <w:p w14:paraId="5E8F7B9E" w14:textId="7BABE312"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CANDIDATE SIGNATURE</w:t>
            </w:r>
            <w:r w:rsidR="008F1FC7">
              <w:rPr>
                <w:rFonts w:ascii="Arial" w:hAnsi="Arial" w:cs="Arial"/>
                <w:color w:val="FFFFFF"/>
                <w:lang w:eastAsia="en-US"/>
              </w:rPr>
              <w:t xml:space="preserve"> (Print &amp; Sign)</w:t>
            </w:r>
            <w:r w:rsidRPr="00F219BD">
              <w:rPr>
                <w:rFonts w:ascii="Arial" w:hAnsi="Arial" w:cs="Arial"/>
                <w:color w:val="FFFFFF"/>
                <w:lang w:eastAsia="en-US"/>
              </w:rPr>
              <w:t xml:space="preserv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w:t>
            </w:r>
            <w:proofErr w:type="gramStart"/>
            <w:r w:rsidR="00672FD9">
              <w:rPr>
                <w:rFonts w:ascii="Arial" w:hAnsi="Arial" w:cs="Arial"/>
                <w:color w:val="FFFFFF"/>
                <w:lang w:eastAsia="en-US"/>
              </w:rPr>
              <w:t xml:space="preserve">my </w:t>
            </w:r>
            <w:r w:rsidRPr="00F219BD">
              <w:rPr>
                <w:rFonts w:ascii="Arial" w:hAnsi="Arial" w:cs="Arial"/>
                <w:color w:val="FFFFFF"/>
                <w:lang w:eastAsia="en-US"/>
              </w:rPr>
              <w:t xml:space="preserve"> Head</w:t>
            </w:r>
            <w:proofErr w:type="gramEnd"/>
            <w:r w:rsidR="00672FD9">
              <w:rPr>
                <w:rFonts w:ascii="Arial" w:hAnsi="Arial" w:cs="Arial"/>
                <w:color w:val="FFFFFF"/>
                <w:lang w:eastAsia="en-US"/>
              </w:rPr>
              <w:t>.</w:t>
            </w:r>
          </w:p>
        </w:tc>
      </w:tr>
      <w:tr w:rsidR="00286321" w:rsidRPr="00F219BD" w14:paraId="570CDB6B" w14:textId="77777777" w:rsidTr="00FD02E3">
        <w:trPr>
          <w:trHeight w:val="885"/>
        </w:trPr>
        <w:tc>
          <w:tcPr>
            <w:tcW w:w="9924" w:type="dxa"/>
            <w:gridSpan w:val="2"/>
            <w:tcMar>
              <w:top w:w="113" w:type="dxa"/>
            </w:tcMar>
          </w:tcPr>
          <w:sdt>
            <w:sdtPr>
              <w:rPr>
                <w:rFonts w:ascii="Arial" w:hAnsi="Arial" w:cs="Arial"/>
                <w:sz w:val="16"/>
                <w:lang w:eastAsia="en-US"/>
              </w:rPr>
              <w:id w:val="1321305863"/>
              <w:showingPlcHdr/>
              <w:picture/>
            </w:sdtPr>
            <w:sdtEndPr/>
            <w:sdtContent>
              <w:p w14:paraId="579054AA"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286321" w:rsidRPr="00F219BD" w14:paraId="192BF3EF" w14:textId="77777777" w:rsidTr="00FD02E3">
        <w:trPr>
          <w:cantSplit/>
          <w:trHeight w:val="24"/>
        </w:trPr>
        <w:tc>
          <w:tcPr>
            <w:tcW w:w="710" w:type="dxa"/>
            <w:tcMar>
              <w:top w:w="113" w:type="dxa"/>
            </w:tcMar>
          </w:tcPr>
          <w:p w14:paraId="234A73A9"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7A43E16C" w14:textId="77777777" w:rsidR="00286321" w:rsidRPr="00DC5E31" w:rsidRDefault="00286321" w:rsidP="00286321">
            <w:pPr>
              <w:spacing w:before="0" w:line="240" w:lineRule="auto"/>
              <w:jc w:val="left"/>
              <w:rPr>
                <w:rFonts w:ascii="Arial" w:hAnsi="Arial" w:cs="Arial"/>
                <w:sz w:val="18"/>
                <w:szCs w:val="24"/>
                <w:lang w:eastAsia="en-US"/>
              </w:rPr>
            </w:pPr>
          </w:p>
        </w:tc>
      </w:tr>
      <w:tr w:rsidR="00286321" w:rsidRPr="00F219BD" w14:paraId="31F41DC0" w14:textId="77777777" w:rsidTr="00FD02E3">
        <w:tc>
          <w:tcPr>
            <w:tcW w:w="9924" w:type="dxa"/>
            <w:gridSpan w:val="2"/>
            <w:shd w:val="clear" w:color="auto" w:fill="50535A"/>
            <w:vAlign w:val="center"/>
          </w:tcPr>
          <w:p w14:paraId="4639C980" w14:textId="2A208182"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HEAD</w:t>
            </w:r>
            <w:r w:rsidR="00672FD9">
              <w:rPr>
                <w:rFonts w:ascii="Arial" w:hAnsi="Arial" w:cs="Arial"/>
                <w:color w:val="FFFFFF"/>
                <w:lang w:eastAsia="en-US"/>
              </w:rPr>
              <w:t xml:space="preserve">S </w:t>
            </w:r>
            <w:r w:rsidRPr="00F219BD">
              <w:rPr>
                <w:rFonts w:ascii="Arial" w:hAnsi="Arial" w:cs="Arial"/>
                <w:color w:val="FFFFFF"/>
                <w:lang w:eastAsia="en-US"/>
              </w:rPr>
              <w:t>SIGNATURE</w:t>
            </w:r>
            <w:r w:rsidR="008F1FC7">
              <w:rPr>
                <w:rFonts w:ascii="Arial" w:hAnsi="Arial" w:cs="Arial"/>
                <w:color w:val="FFFFFF"/>
                <w:lang w:eastAsia="en-US"/>
              </w:rPr>
              <w:t xml:space="preserve"> (Print &amp; Sign)</w:t>
            </w:r>
            <w:r w:rsidRPr="00F219BD">
              <w:rPr>
                <w:rFonts w:ascii="Arial" w:hAnsi="Arial" w:cs="Arial"/>
                <w:color w:val="FFFFFF"/>
                <w:lang w:eastAsia="en-US"/>
              </w:rPr>
              <w:t xml:space="preserv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the candidate named.</w:t>
            </w:r>
          </w:p>
        </w:tc>
      </w:tr>
      <w:tr w:rsidR="00286321" w:rsidRPr="00F219BD" w14:paraId="3971D73D" w14:textId="77777777" w:rsidTr="00FD02E3">
        <w:trPr>
          <w:trHeight w:val="627"/>
        </w:trPr>
        <w:sdt>
          <w:sdtPr>
            <w:rPr>
              <w:rFonts w:ascii="Arial" w:hAnsi="Arial" w:cs="Arial"/>
              <w:sz w:val="16"/>
              <w:lang w:eastAsia="en-US"/>
            </w:rPr>
            <w:id w:val="-2029939617"/>
            <w:showingPlcHdr/>
            <w:picture/>
          </w:sdtPr>
          <w:sdtEndPr/>
          <w:sdtContent>
            <w:tc>
              <w:tcPr>
                <w:tcW w:w="9924" w:type="dxa"/>
                <w:gridSpan w:val="2"/>
                <w:tcMar>
                  <w:top w:w="113" w:type="dxa"/>
                </w:tcMar>
              </w:tcPr>
              <w:p w14:paraId="7D2617F4"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286321" w:rsidRPr="00F219BD" w14:paraId="6DB56F0E" w14:textId="77777777" w:rsidTr="00FD02E3">
        <w:trPr>
          <w:cantSplit/>
          <w:trHeight w:val="24"/>
        </w:trPr>
        <w:tc>
          <w:tcPr>
            <w:tcW w:w="710" w:type="dxa"/>
            <w:tcMar>
              <w:top w:w="113" w:type="dxa"/>
            </w:tcMar>
          </w:tcPr>
          <w:p w14:paraId="5F5B12B4"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43E97189" w14:textId="77777777" w:rsidR="00286321" w:rsidRPr="00DC5E31" w:rsidRDefault="00286321" w:rsidP="00286321">
            <w:pPr>
              <w:spacing w:before="0" w:line="240" w:lineRule="auto"/>
              <w:jc w:val="left"/>
              <w:rPr>
                <w:rFonts w:ascii="Arial" w:hAnsi="Arial" w:cs="Arial"/>
                <w:sz w:val="18"/>
                <w:szCs w:val="24"/>
                <w:lang w:eastAsia="en-US"/>
              </w:rPr>
            </w:pPr>
          </w:p>
        </w:tc>
      </w:tr>
      <w:bookmarkEnd w:id="2"/>
    </w:tbl>
    <w:p w14:paraId="75BE2875" w14:textId="77777777" w:rsidR="00FD02E3" w:rsidRDefault="00FD02E3" w:rsidP="00AE0318">
      <w:pPr>
        <w:rPr>
          <w:b/>
          <w:bCs/>
        </w:rPr>
      </w:pPr>
    </w:p>
    <w:p w14:paraId="732996E8" w14:textId="77777777" w:rsidR="00AC5EBE" w:rsidRDefault="00AC5EBE">
      <w:pPr>
        <w:spacing w:before="0" w:after="160" w:line="259" w:lineRule="auto"/>
        <w:jc w:val="left"/>
        <w:rPr>
          <w:b/>
          <w:bCs/>
        </w:rPr>
      </w:pPr>
      <w:r>
        <w:rPr>
          <w:b/>
          <w:bCs/>
        </w:rPr>
        <w:br w:type="page"/>
      </w:r>
    </w:p>
    <w:p w14:paraId="0BA377F8" w14:textId="772C2237" w:rsidR="006333EF" w:rsidRPr="00AE0318" w:rsidRDefault="006333EF" w:rsidP="00AE0318">
      <w:pPr>
        <w:rPr>
          <w:b/>
          <w:bCs/>
        </w:rPr>
      </w:pPr>
      <w:r>
        <w:rPr>
          <w:b/>
          <w:bCs/>
        </w:rPr>
        <w:lastRenderedPageBreak/>
        <w:t xml:space="preserve">CODE REFERENCE </w:t>
      </w:r>
    </w:p>
    <w:p w14:paraId="7BFC5C05" w14:textId="66CE89F3" w:rsidR="0078242C" w:rsidRDefault="0078242C">
      <w:pPr>
        <w:spacing w:before="0" w:after="160" w:line="259" w:lineRule="auto"/>
        <w:jc w:val="left"/>
        <w:rPr>
          <w:rFonts w:ascii="Times New Roman" w:hAnsi="Times New Roman"/>
          <w:i/>
          <w:sz w:val="24"/>
          <w:szCs w:val="24"/>
          <w:lang w:val="en-US"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78242C" w:rsidRPr="004F2D90" w14:paraId="5A967B20" w14:textId="77777777" w:rsidTr="005C15B2">
        <w:tc>
          <w:tcPr>
            <w:tcW w:w="9924" w:type="dxa"/>
            <w:gridSpan w:val="2"/>
            <w:shd w:val="clear" w:color="auto" w:fill="50535A"/>
            <w:vAlign w:val="center"/>
          </w:tcPr>
          <w:p w14:paraId="7E45E606" w14:textId="5505CDB7" w:rsidR="0078242C" w:rsidRPr="004F2D90" w:rsidRDefault="00987DE9" w:rsidP="005C15B2">
            <w:pPr>
              <w:spacing w:before="0"/>
              <w:rPr>
                <w:rFonts w:ascii="Arial" w:hAnsi="Arial" w:cs="Arial"/>
                <w:color w:val="FFFFFF"/>
                <w:lang w:eastAsia="en-US"/>
              </w:rPr>
            </w:pPr>
            <w:r>
              <w:rPr>
                <w:rFonts w:ascii="Arial" w:hAnsi="Arial" w:cs="Arial"/>
                <w:color w:val="FFFFFF"/>
                <w:lang w:eastAsia="en-US"/>
              </w:rPr>
              <w:t xml:space="preserve">ADMIN PROMOTIONS COMPETENCIES - PROMOTION TO </w:t>
            </w:r>
            <w:r w:rsidR="00AC103F">
              <w:rPr>
                <w:rFonts w:ascii="Arial" w:hAnsi="Arial" w:cs="Arial"/>
                <w:color w:val="FFFFFF"/>
                <w:lang w:eastAsia="en-US"/>
              </w:rPr>
              <w:t xml:space="preserve">GRADE </w:t>
            </w:r>
            <w:r w:rsidR="00840477">
              <w:rPr>
                <w:rFonts w:ascii="Arial" w:hAnsi="Arial" w:cs="Arial"/>
                <w:color w:val="FFFFFF"/>
                <w:lang w:eastAsia="en-US"/>
              </w:rPr>
              <w:t>9 Senior Admin III</w:t>
            </w:r>
          </w:p>
        </w:tc>
      </w:tr>
      <w:tr w:rsidR="0078242C" w:rsidRPr="004F2D90" w14:paraId="0DC461DA" w14:textId="77777777" w:rsidTr="005C15B2">
        <w:trPr>
          <w:trHeight w:val="200"/>
        </w:trPr>
        <w:tc>
          <w:tcPr>
            <w:tcW w:w="9924" w:type="dxa"/>
            <w:gridSpan w:val="2"/>
            <w:tcMar>
              <w:top w:w="113" w:type="dxa"/>
            </w:tcMar>
          </w:tcPr>
          <w:p w14:paraId="59FE59B5" w14:textId="77777777" w:rsidR="0078242C" w:rsidRPr="00FD02E3" w:rsidRDefault="0078242C" w:rsidP="005C15B2">
            <w:pPr>
              <w:rPr>
                <w:i/>
                <w:iCs/>
                <w:color w:val="002060"/>
              </w:rPr>
            </w:pPr>
            <w:r>
              <w:rPr>
                <w:i/>
                <w:iCs/>
                <w:color w:val="002060"/>
              </w:rPr>
              <w:t xml:space="preserve">To assist in completion of your Personal Circumstance/ COVID-19 Impact Statement you are provided with a list of codes against the Regulation criteria.  This listing is specifically set out for the purposes of facilitating the identification of impact on specific criterion.  it is not a replacement for the Regulation which is your primary reference point in compiling your application. </w:t>
            </w:r>
          </w:p>
        </w:tc>
      </w:tr>
      <w:tr w:rsidR="0078242C" w:rsidRPr="004F2D90" w14:paraId="6314C81E" w14:textId="77777777" w:rsidTr="005C15B2">
        <w:trPr>
          <w:trHeight w:val="200"/>
        </w:trPr>
        <w:tc>
          <w:tcPr>
            <w:tcW w:w="9924" w:type="dxa"/>
            <w:gridSpan w:val="2"/>
            <w:tcMar>
              <w:top w:w="113" w:type="dxa"/>
            </w:tcMar>
          </w:tcPr>
          <w:p w14:paraId="41EAADA7" w14:textId="6AB54846" w:rsidR="001C17DE" w:rsidRPr="00F21568" w:rsidRDefault="00880FC7" w:rsidP="00F21568">
            <w:pPr>
              <w:rPr>
                <w:b/>
                <w:i/>
              </w:rPr>
            </w:pPr>
            <w:r w:rsidRPr="00F21568">
              <w:rPr>
                <w:b/>
                <w:i/>
              </w:rPr>
              <w:t xml:space="preserve">Competency Areas and Related Criteria </w:t>
            </w:r>
            <w:r w:rsidR="0078242C" w:rsidRPr="00F21568">
              <w:rPr>
                <w:b/>
                <w:i/>
              </w:rPr>
              <w:t xml:space="preserve"> </w:t>
            </w:r>
          </w:p>
        </w:tc>
      </w:tr>
      <w:tr w:rsidR="001C17DE" w:rsidRPr="004F2D90" w14:paraId="453E9DB0" w14:textId="77777777" w:rsidTr="005C15B2">
        <w:trPr>
          <w:trHeight w:val="200"/>
        </w:trPr>
        <w:tc>
          <w:tcPr>
            <w:tcW w:w="9924" w:type="dxa"/>
            <w:gridSpan w:val="2"/>
            <w:tcMar>
              <w:top w:w="113" w:type="dxa"/>
            </w:tcMar>
          </w:tcPr>
          <w:p w14:paraId="070AD29E" w14:textId="5402CD92" w:rsidR="001C17DE" w:rsidRPr="000904E7" w:rsidRDefault="000904E7" w:rsidP="005C15B2">
            <w:pPr>
              <w:rPr>
                <w:b/>
                <w:bCs/>
                <w:i/>
              </w:rPr>
            </w:pPr>
            <w:r w:rsidRPr="000904E7">
              <w:rPr>
                <w:rFonts w:ascii="Calibri" w:hAnsi="Calibri" w:cs="Calibri"/>
                <w:b/>
                <w:bCs/>
              </w:rPr>
              <w:t>Strategic Thinking</w:t>
            </w:r>
          </w:p>
        </w:tc>
      </w:tr>
      <w:tr w:rsidR="000904E7" w:rsidRPr="004F2D90" w14:paraId="77C982AD" w14:textId="77777777" w:rsidTr="005C15B2">
        <w:trPr>
          <w:cantSplit/>
          <w:trHeight w:val="24"/>
        </w:trPr>
        <w:tc>
          <w:tcPr>
            <w:tcW w:w="710" w:type="dxa"/>
            <w:tcMar>
              <w:top w:w="113" w:type="dxa"/>
            </w:tcMar>
          </w:tcPr>
          <w:p w14:paraId="2F4E08AE" w14:textId="40FB2946" w:rsidR="000904E7" w:rsidRPr="004F2D90" w:rsidRDefault="000904E7" w:rsidP="000904E7">
            <w:pPr>
              <w:rPr>
                <w:rFonts w:ascii="Arial" w:hAnsi="Arial" w:cs="Arial"/>
                <w:b/>
                <w:sz w:val="16"/>
              </w:rPr>
            </w:pPr>
            <w:r>
              <w:rPr>
                <w:rFonts w:ascii="Arial" w:hAnsi="Arial" w:cs="Arial"/>
                <w:b/>
                <w:sz w:val="16"/>
              </w:rPr>
              <w:t>ST 1</w:t>
            </w:r>
          </w:p>
        </w:tc>
        <w:tc>
          <w:tcPr>
            <w:tcW w:w="9214" w:type="dxa"/>
          </w:tcPr>
          <w:p w14:paraId="5FAFD69F" w14:textId="33AC51B4" w:rsidR="000904E7" w:rsidRPr="000C3DDF" w:rsidRDefault="00401E3F" w:rsidP="000904E7">
            <w:pPr>
              <w:spacing w:after="160" w:line="259" w:lineRule="auto"/>
              <w:rPr>
                <w:rFonts w:ascii="Calibri" w:hAnsi="Calibri" w:cs="Calibri"/>
                <w:lang w:eastAsia="en-US"/>
              </w:rPr>
            </w:pPr>
            <w:r w:rsidRPr="00401E3F">
              <w:rPr>
                <w:rFonts w:ascii="Calibri" w:hAnsi="Calibri" w:cs="Calibri"/>
                <w:lang w:eastAsia="en-US"/>
              </w:rPr>
              <w:t>Creates a vision for the Department/organisation and anticipates the requirements to deliver it</w:t>
            </w:r>
          </w:p>
        </w:tc>
      </w:tr>
      <w:tr w:rsidR="000904E7" w:rsidRPr="004F2D90" w14:paraId="14086F51" w14:textId="77777777" w:rsidTr="005C15B2">
        <w:trPr>
          <w:cantSplit/>
          <w:trHeight w:val="24"/>
        </w:trPr>
        <w:tc>
          <w:tcPr>
            <w:tcW w:w="710" w:type="dxa"/>
            <w:tcMar>
              <w:top w:w="113" w:type="dxa"/>
            </w:tcMar>
          </w:tcPr>
          <w:p w14:paraId="3BCEA6D9" w14:textId="7E6B41E3" w:rsidR="000904E7" w:rsidRDefault="000904E7" w:rsidP="000904E7">
            <w:pPr>
              <w:rPr>
                <w:rFonts w:ascii="Arial" w:hAnsi="Arial" w:cs="Arial"/>
                <w:b/>
                <w:sz w:val="16"/>
              </w:rPr>
            </w:pPr>
            <w:r>
              <w:rPr>
                <w:rFonts w:ascii="Arial" w:hAnsi="Arial" w:cs="Arial"/>
                <w:b/>
                <w:sz w:val="16"/>
              </w:rPr>
              <w:t>ST 2</w:t>
            </w:r>
          </w:p>
        </w:tc>
        <w:tc>
          <w:tcPr>
            <w:tcW w:w="9214" w:type="dxa"/>
          </w:tcPr>
          <w:p w14:paraId="01E39CF1" w14:textId="7B5EB424" w:rsidR="000904E7" w:rsidRPr="000C3DDF" w:rsidRDefault="00401E3F" w:rsidP="000904E7">
            <w:pPr>
              <w:spacing w:after="160" w:line="259" w:lineRule="auto"/>
              <w:rPr>
                <w:rFonts w:ascii="Calibri" w:hAnsi="Calibri" w:cs="Calibri"/>
              </w:rPr>
            </w:pPr>
            <w:r w:rsidRPr="00401E3F">
              <w:rPr>
                <w:rFonts w:ascii="Calibri" w:hAnsi="Calibri" w:cs="Calibri"/>
              </w:rPr>
              <w:t>As a senior manager plays a full and active part in shaping and leading the Department/Organisation</w:t>
            </w:r>
          </w:p>
        </w:tc>
      </w:tr>
      <w:tr w:rsidR="000904E7" w:rsidRPr="004F2D90" w14:paraId="3E186136" w14:textId="77777777" w:rsidTr="005C15B2">
        <w:trPr>
          <w:cantSplit/>
          <w:trHeight w:val="24"/>
        </w:trPr>
        <w:tc>
          <w:tcPr>
            <w:tcW w:w="710" w:type="dxa"/>
            <w:tcMar>
              <w:top w:w="113" w:type="dxa"/>
            </w:tcMar>
          </w:tcPr>
          <w:p w14:paraId="5AD1147D" w14:textId="73CB8B09" w:rsidR="000904E7" w:rsidRDefault="000904E7" w:rsidP="000904E7">
            <w:pPr>
              <w:rPr>
                <w:rFonts w:ascii="Arial" w:hAnsi="Arial" w:cs="Arial"/>
                <w:b/>
                <w:sz w:val="16"/>
              </w:rPr>
            </w:pPr>
            <w:r>
              <w:rPr>
                <w:rFonts w:ascii="Arial" w:hAnsi="Arial" w:cs="Arial"/>
                <w:b/>
                <w:sz w:val="16"/>
              </w:rPr>
              <w:t>ST 3</w:t>
            </w:r>
          </w:p>
        </w:tc>
        <w:tc>
          <w:tcPr>
            <w:tcW w:w="9214" w:type="dxa"/>
          </w:tcPr>
          <w:p w14:paraId="220BE9E3" w14:textId="1CB3FD44" w:rsidR="000904E7" w:rsidRPr="000C3DDF" w:rsidRDefault="00401E3F" w:rsidP="000904E7">
            <w:pPr>
              <w:spacing w:after="160" w:line="259" w:lineRule="auto"/>
              <w:rPr>
                <w:rFonts w:ascii="Calibri" w:hAnsi="Calibri" w:cs="Calibri"/>
              </w:rPr>
            </w:pPr>
            <w:r w:rsidRPr="00401E3F">
              <w:rPr>
                <w:rFonts w:ascii="Calibri" w:hAnsi="Calibri" w:cs="Calibri"/>
              </w:rPr>
              <w:t>Anticipates sensitivities and complexities and responds in an informed and constructive manner</w:t>
            </w:r>
          </w:p>
        </w:tc>
      </w:tr>
      <w:tr w:rsidR="000904E7" w:rsidRPr="004F2D90" w14:paraId="39BDE1C9" w14:textId="77777777" w:rsidTr="005C15B2">
        <w:trPr>
          <w:cantSplit/>
          <w:trHeight w:val="24"/>
        </w:trPr>
        <w:tc>
          <w:tcPr>
            <w:tcW w:w="710" w:type="dxa"/>
            <w:tcMar>
              <w:top w:w="113" w:type="dxa"/>
            </w:tcMar>
          </w:tcPr>
          <w:p w14:paraId="37E42FDE" w14:textId="62A1D5EC" w:rsidR="000904E7" w:rsidRDefault="000904E7" w:rsidP="000904E7">
            <w:pPr>
              <w:rPr>
                <w:rFonts w:ascii="Arial" w:hAnsi="Arial" w:cs="Arial"/>
                <w:b/>
                <w:sz w:val="16"/>
              </w:rPr>
            </w:pPr>
            <w:r>
              <w:rPr>
                <w:rFonts w:ascii="Arial" w:hAnsi="Arial" w:cs="Arial"/>
                <w:b/>
                <w:sz w:val="16"/>
              </w:rPr>
              <w:t>ST 4</w:t>
            </w:r>
          </w:p>
        </w:tc>
        <w:tc>
          <w:tcPr>
            <w:tcW w:w="9214" w:type="dxa"/>
          </w:tcPr>
          <w:p w14:paraId="480D1A7C" w14:textId="33F23610" w:rsidR="000904E7" w:rsidRPr="000C3DDF" w:rsidRDefault="00017D4B" w:rsidP="000904E7">
            <w:pPr>
              <w:spacing w:after="160" w:line="259" w:lineRule="auto"/>
              <w:rPr>
                <w:rFonts w:ascii="Calibri" w:hAnsi="Calibri" w:cs="Calibri"/>
              </w:rPr>
            </w:pPr>
            <w:r w:rsidRPr="00017D4B">
              <w:rPr>
                <w:rFonts w:ascii="Calibri" w:hAnsi="Calibri" w:cs="Calibri"/>
              </w:rPr>
              <w:t>Analyses difficult issues quickly and anticipates knock on consequences</w:t>
            </w:r>
          </w:p>
        </w:tc>
      </w:tr>
      <w:tr w:rsidR="000904E7" w:rsidRPr="004F2D90" w14:paraId="31ADE7A4" w14:textId="77777777" w:rsidTr="005C15B2">
        <w:trPr>
          <w:cantSplit/>
          <w:trHeight w:val="24"/>
        </w:trPr>
        <w:tc>
          <w:tcPr>
            <w:tcW w:w="710" w:type="dxa"/>
            <w:tcMar>
              <w:top w:w="113" w:type="dxa"/>
            </w:tcMar>
          </w:tcPr>
          <w:p w14:paraId="1B33CB24" w14:textId="7598B019" w:rsidR="000904E7" w:rsidRDefault="000904E7" w:rsidP="000904E7">
            <w:pPr>
              <w:rPr>
                <w:rFonts w:ascii="Arial" w:hAnsi="Arial" w:cs="Arial"/>
                <w:b/>
                <w:sz w:val="16"/>
              </w:rPr>
            </w:pPr>
            <w:r>
              <w:rPr>
                <w:rFonts w:ascii="Arial" w:hAnsi="Arial" w:cs="Arial"/>
                <w:b/>
                <w:sz w:val="16"/>
              </w:rPr>
              <w:t>ST 5</w:t>
            </w:r>
          </w:p>
        </w:tc>
        <w:tc>
          <w:tcPr>
            <w:tcW w:w="9214" w:type="dxa"/>
          </w:tcPr>
          <w:p w14:paraId="2D04F168" w14:textId="49004584" w:rsidR="000904E7" w:rsidRPr="000C3DDF" w:rsidRDefault="00017D4B" w:rsidP="000904E7">
            <w:pPr>
              <w:spacing w:after="160" w:line="259" w:lineRule="auto"/>
              <w:rPr>
                <w:rFonts w:ascii="Calibri" w:hAnsi="Calibri" w:cs="Calibri"/>
              </w:rPr>
            </w:pPr>
            <w:r w:rsidRPr="00017D4B">
              <w:rPr>
                <w:rFonts w:ascii="Calibri" w:hAnsi="Calibri" w:cs="Calibri"/>
              </w:rPr>
              <w:t>Takes a system wide approach and sees connections, risks and potential for innovation in the wider environment</w:t>
            </w:r>
          </w:p>
        </w:tc>
      </w:tr>
      <w:tr w:rsidR="000904E7" w:rsidRPr="004F2D90" w14:paraId="19F980F6" w14:textId="77777777" w:rsidTr="005C15B2">
        <w:trPr>
          <w:cantSplit/>
          <w:trHeight w:val="24"/>
        </w:trPr>
        <w:tc>
          <w:tcPr>
            <w:tcW w:w="710" w:type="dxa"/>
            <w:tcMar>
              <w:top w:w="113" w:type="dxa"/>
            </w:tcMar>
          </w:tcPr>
          <w:p w14:paraId="5AD45686" w14:textId="7DA8A876" w:rsidR="000904E7" w:rsidRDefault="000904E7" w:rsidP="000904E7">
            <w:pPr>
              <w:rPr>
                <w:rFonts w:ascii="Arial" w:hAnsi="Arial" w:cs="Arial"/>
                <w:b/>
                <w:sz w:val="16"/>
              </w:rPr>
            </w:pPr>
            <w:r>
              <w:rPr>
                <w:rFonts w:ascii="Arial" w:hAnsi="Arial" w:cs="Arial"/>
                <w:b/>
                <w:sz w:val="16"/>
              </w:rPr>
              <w:t>ST 6</w:t>
            </w:r>
          </w:p>
        </w:tc>
        <w:tc>
          <w:tcPr>
            <w:tcW w:w="9214" w:type="dxa"/>
          </w:tcPr>
          <w:p w14:paraId="1F083C2E" w14:textId="65605FD8" w:rsidR="000904E7" w:rsidRPr="000C3DDF" w:rsidRDefault="00017D4B" w:rsidP="000904E7">
            <w:pPr>
              <w:spacing w:after="160" w:line="259" w:lineRule="auto"/>
              <w:rPr>
                <w:rFonts w:ascii="Calibri" w:hAnsi="Calibri" w:cs="Calibri"/>
              </w:rPr>
            </w:pPr>
            <w:r w:rsidRPr="00017D4B">
              <w:rPr>
                <w:rFonts w:ascii="Calibri" w:hAnsi="Calibri" w:cs="Calibri"/>
              </w:rPr>
              <w:t>Leads on the implementation of risk assessment practices and engages in balanced risk taking</w:t>
            </w:r>
          </w:p>
        </w:tc>
      </w:tr>
      <w:tr w:rsidR="000904E7" w:rsidRPr="004F2D90" w14:paraId="1FF95FF4" w14:textId="77777777" w:rsidTr="005C15B2">
        <w:trPr>
          <w:cantSplit/>
          <w:trHeight w:val="24"/>
        </w:trPr>
        <w:tc>
          <w:tcPr>
            <w:tcW w:w="710" w:type="dxa"/>
            <w:tcMar>
              <w:top w:w="113" w:type="dxa"/>
            </w:tcMar>
          </w:tcPr>
          <w:p w14:paraId="284E3EE4" w14:textId="4A53C0F6" w:rsidR="000904E7" w:rsidRDefault="000904E7" w:rsidP="000904E7">
            <w:pPr>
              <w:rPr>
                <w:rFonts w:ascii="Arial" w:hAnsi="Arial" w:cs="Arial"/>
                <w:b/>
                <w:sz w:val="16"/>
              </w:rPr>
            </w:pPr>
            <w:r>
              <w:rPr>
                <w:rFonts w:ascii="Arial" w:hAnsi="Arial" w:cs="Arial"/>
                <w:b/>
                <w:sz w:val="16"/>
              </w:rPr>
              <w:t>ST 7</w:t>
            </w:r>
          </w:p>
        </w:tc>
        <w:tc>
          <w:tcPr>
            <w:tcW w:w="9214" w:type="dxa"/>
          </w:tcPr>
          <w:p w14:paraId="5CCF839F" w14:textId="2547DBF6" w:rsidR="000904E7" w:rsidRPr="000C3DDF" w:rsidRDefault="00017D4B" w:rsidP="000904E7">
            <w:pPr>
              <w:spacing w:after="160" w:line="259" w:lineRule="auto"/>
              <w:rPr>
                <w:rFonts w:ascii="Calibri" w:hAnsi="Calibri" w:cs="Calibri"/>
              </w:rPr>
            </w:pPr>
            <w:r w:rsidRPr="00017D4B">
              <w:rPr>
                <w:rFonts w:ascii="Calibri" w:hAnsi="Calibri" w:cs="Calibri"/>
              </w:rPr>
              <w:t>Shows courage in making difficult decisions</w:t>
            </w:r>
          </w:p>
        </w:tc>
      </w:tr>
      <w:tr w:rsidR="00AE0318" w:rsidRPr="004F2D90" w14:paraId="2809D7AD" w14:textId="77777777" w:rsidTr="005C15B2">
        <w:trPr>
          <w:trHeight w:val="200"/>
        </w:trPr>
        <w:tc>
          <w:tcPr>
            <w:tcW w:w="9924" w:type="dxa"/>
            <w:gridSpan w:val="2"/>
            <w:tcMar>
              <w:top w:w="113" w:type="dxa"/>
            </w:tcMar>
          </w:tcPr>
          <w:p w14:paraId="291BBC0C" w14:textId="73D9F419" w:rsidR="00AE0318" w:rsidRPr="00B573B5" w:rsidRDefault="000904E7" w:rsidP="00F27591">
            <w:pPr>
              <w:spacing w:line="276" w:lineRule="auto"/>
              <w:rPr>
                <w:b/>
                <w:bCs/>
                <w:i/>
                <w:iCs/>
              </w:rPr>
            </w:pPr>
            <w:r w:rsidRPr="000904E7">
              <w:rPr>
                <w:b/>
                <w:bCs/>
                <w:i/>
                <w:iCs/>
              </w:rPr>
              <w:t>Relationship Management, Collaboration &amp; Communication</w:t>
            </w:r>
          </w:p>
        </w:tc>
      </w:tr>
      <w:tr w:rsidR="000904E7" w:rsidRPr="004F2D90" w14:paraId="2560FE1C" w14:textId="77777777" w:rsidTr="005C15B2">
        <w:trPr>
          <w:cantSplit/>
          <w:trHeight w:val="24"/>
        </w:trPr>
        <w:tc>
          <w:tcPr>
            <w:tcW w:w="710" w:type="dxa"/>
            <w:tcMar>
              <w:top w:w="113" w:type="dxa"/>
            </w:tcMar>
          </w:tcPr>
          <w:p w14:paraId="7540BA77" w14:textId="22F38686" w:rsidR="000904E7" w:rsidRDefault="000904E7" w:rsidP="000904E7">
            <w:pPr>
              <w:rPr>
                <w:rFonts w:ascii="Arial" w:hAnsi="Arial" w:cs="Arial"/>
                <w:b/>
                <w:sz w:val="16"/>
              </w:rPr>
            </w:pPr>
            <w:r>
              <w:rPr>
                <w:rFonts w:ascii="Arial" w:hAnsi="Arial" w:cs="Arial"/>
                <w:b/>
                <w:sz w:val="16"/>
              </w:rPr>
              <w:t>RMC 1</w:t>
            </w:r>
          </w:p>
        </w:tc>
        <w:tc>
          <w:tcPr>
            <w:tcW w:w="9214" w:type="dxa"/>
          </w:tcPr>
          <w:p w14:paraId="4F3E5573" w14:textId="75B354AD" w:rsidR="000904E7" w:rsidRPr="00D51037" w:rsidRDefault="00017D4B" w:rsidP="000904E7">
            <w:pPr>
              <w:rPr>
                <w:rFonts w:ascii="Calibri" w:hAnsi="Calibri" w:cs="Calibri"/>
              </w:rPr>
            </w:pPr>
            <w:r w:rsidRPr="00017D4B">
              <w:rPr>
                <w:rFonts w:ascii="Calibri" w:hAnsi="Calibri" w:cs="Calibri"/>
              </w:rPr>
              <w:t>Builds and supports cross functional and inter-University participation as a visible and energetic leader who fully engages others</w:t>
            </w:r>
          </w:p>
        </w:tc>
      </w:tr>
      <w:tr w:rsidR="000904E7" w:rsidRPr="004F2D90" w14:paraId="32926FEC" w14:textId="77777777" w:rsidTr="005C15B2">
        <w:trPr>
          <w:cantSplit/>
          <w:trHeight w:val="24"/>
        </w:trPr>
        <w:tc>
          <w:tcPr>
            <w:tcW w:w="710" w:type="dxa"/>
            <w:tcMar>
              <w:top w:w="113" w:type="dxa"/>
            </w:tcMar>
          </w:tcPr>
          <w:p w14:paraId="47C6D0F6" w14:textId="737C860A" w:rsidR="000904E7" w:rsidRDefault="000904E7" w:rsidP="000904E7">
            <w:pPr>
              <w:rPr>
                <w:rFonts w:ascii="Arial" w:hAnsi="Arial" w:cs="Arial"/>
                <w:b/>
                <w:sz w:val="16"/>
              </w:rPr>
            </w:pPr>
            <w:r>
              <w:rPr>
                <w:rFonts w:ascii="Arial" w:hAnsi="Arial" w:cs="Arial"/>
                <w:b/>
                <w:sz w:val="16"/>
              </w:rPr>
              <w:t>RMC 2</w:t>
            </w:r>
          </w:p>
        </w:tc>
        <w:tc>
          <w:tcPr>
            <w:tcW w:w="9214" w:type="dxa"/>
          </w:tcPr>
          <w:p w14:paraId="314B5897" w14:textId="67288BBA" w:rsidR="000904E7" w:rsidRPr="00D51037" w:rsidRDefault="00D57C36" w:rsidP="000904E7">
            <w:pPr>
              <w:spacing w:after="160" w:line="276" w:lineRule="auto"/>
              <w:rPr>
                <w:rFonts w:ascii="Calibri" w:hAnsi="Calibri" w:cs="Calibri"/>
              </w:rPr>
            </w:pPr>
            <w:r w:rsidRPr="00D57C36">
              <w:rPr>
                <w:rFonts w:ascii="Calibri" w:hAnsi="Calibri" w:cs="Calibri"/>
              </w:rPr>
              <w:t>Facilitates collaboration, partnerships and networks internally and externally to achieve common goals</w:t>
            </w:r>
          </w:p>
        </w:tc>
      </w:tr>
      <w:tr w:rsidR="000904E7" w:rsidRPr="004F2D90" w14:paraId="6B5F3041" w14:textId="77777777" w:rsidTr="005C15B2">
        <w:trPr>
          <w:cantSplit/>
          <w:trHeight w:val="24"/>
        </w:trPr>
        <w:tc>
          <w:tcPr>
            <w:tcW w:w="710" w:type="dxa"/>
            <w:tcMar>
              <w:top w:w="113" w:type="dxa"/>
            </w:tcMar>
          </w:tcPr>
          <w:p w14:paraId="2352F194" w14:textId="0B2F12CA" w:rsidR="000904E7" w:rsidRDefault="000904E7" w:rsidP="000904E7">
            <w:pPr>
              <w:rPr>
                <w:rFonts w:ascii="Arial" w:hAnsi="Arial" w:cs="Arial"/>
                <w:b/>
                <w:sz w:val="16"/>
              </w:rPr>
            </w:pPr>
            <w:r>
              <w:rPr>
                <w:rFonts w:ascii="Arial" w:hAnsi="Arial" w:cs="Arial"/>
                <w:b/>
                <w:sz w:val="16"/>
              </w:rPr>
              <w:t>RMC 3</w:t>
            </w:r>
          </w:p>
        </w:tc>
        <w:tc>
          <w:tcPr>
            <w:tcW w:w="9214" w:type="dxa"/>
          </w:tcPr>
          <w:p w14:paraId="400A6F5E" w14:textId="0AD87FE0" w:rsidR="000904E7" w:rsidRPr="00D51037" w:rsidRDefault="00D57C36" w:rsidP="000904E7">
            <w:pPr>
              <w:spacing w:after="160" w:line="259" w:lineRule="auto"/>
              <w:rPr>
                <w:rFonts w:ascii="Calibri" w:hAnsi="Calibri" w:cs="Calibri"/>
              </w:rPr>
            </w:pPr>
            <w:r w:rsidRPr="00D57C36">
              <w:rPr>
                <w:rFonts w:ascii="Calibri" w:hAnsi="Calibri" w:cs="Calibri"/>
              </w:rPr>
              <w:t>Builds and maintains effective working relationships with key internal and external stakeholders</w:t>
            </w:r>
          </w:p>
        </w:tc>
      </w:tr>
      <w:tr w:rsidR="000904E7" w:rsidRPr="004F2D90" w14:paraId="4A252627" w14:textId="77777777" w:rsidTr="005C15B2">
        <w:trPr>
          <w:cantSplit/>
          <w:trHeight w:val="24"/>
        </w:trPr>
        <w:tc>
          <w:tcPr>
            <w:tcW w:w="710" w:type="dxa"/>
            <w:tcMar>
              <w:top w:w="113" w:type="dxa"/>
            </w:tcMar>
          </w:tcPr>
          <w:p w14:paraId="020E3994" w14:textId="27F08B41" w:rsidR="000904E7" w:rsidRPr="00E477E4" w:rsidRDefault="000904E7" w:rsidP="000904E7">
            <w:pPr>
              <w:rPr>
                <w:rFonts w:ascii="Arial" w:hAnsi="Arial" w:cs="Arial"/>
                <w:b/>
                <w:sz w:val="16"/>
              </w:rPr>
            </w:pPr>
            <w:r>
              <w:rPr>
                <w:rFonts w:ascii="Arial" w:hAnsi="Arial" w:cs="Arial"/>
                <w:b/>
                <w:sz w:val="16"/>
              </w:rPr>
              <w:t>RMC 4</w:t>
            </w:r>
          </w:p>
        </w:tc>
        <w:tc>
          <w:tcPr>
            <w:tcW w:w="9214" w:type="dxa"/>
          </w:tcPr>
          <w:p w14:paraId="76C3A1DA" w14:textId="4DCC140D" w:rsidR="000904E7" w:rsidRPr="00D51037" w:rsidRDefault="00D57C36" w:rsidP="000904E7">
            <w:pPr>
              <w:spacing w:after="160" w:line="259" w:lineRule="auto"/>
              <w:rPr>
                <w:rFonts w:ascii="Calibri" w:hAnsi="Calibri" w:cs="Calibri"/>
              </w:rPr>
            </w:pPr>
            <w:r w:rsidRPr="00D57C36">
              <w:rPr>
                <w:rFonts w:ascii="Calibri" w:hAnsi="Calibri" w:cs="Calibri"/>
              </w:rPr>
              <w:t>Delegates responsibility and ensures accountability in others</w:t>
            </w:r>
          </w:p>
        </w:tc>
      </w:tr>
      <w:tr w:rsidR="000904E7" w:rsidRPr="004F2D90" w14:paraId="1DA7B286" w14:textId="77777777" w:rsidTr="005C15B2">
        <w:trPr>
          <w:cantSplit/>
          <w:trHeight w:val="24"/>
        </w:trPr>
        <w:tc>
          <w:tcPr>
            <w:tcW w:w="710" w:type="dxa"/>
            <w:tcMar>
              <w:top w:w="113" w:type="dxa"/>
            </w:tcMar>
          </w:tcPr>
          <w:p w14:paraId="40084BF1" w14:textId="521AF51C" w:rsidR="000904E7" w:rsidRPr="00E477E4" w:rsidRDefault="000904E7" w:rsidP="000904E7">
            <w:pPr>
              <w:rPr>
                <w:rFonts w:ascii="Arial" w:hAnsi="Arial" w:cs="Arial"/>
                <w:b/>
                <w:sz w:val="16"/>
              </w:rPr>
            </w:pPr>
            <w:r>
              <w:rPr>
                <w:rFonts w:ascii="Arial" w:hAnsi="Arial" w:cs="Arial"/>
                <w:b/>
                <w:sz w:val="16"/>
              </w:rPr>
              <w:lastRenderedPageBreak/>
              <w:t>RMC 5</w:t>
            </w:r>
          </w:p>
        </w:tc>
        <w:tc>
          <w:tcPr>
            <w:tcW w:w="9214" w:type="dxa"/>
          </w:tcPr>
          <w:p w14:paraId="19564527" w14:textId="3694CA7E" w:rsidR="000904E7" w:rsidRPr="00D51037" w:rsidRDefault="00D57C36" w:rsidP="000904E7">
            <w:pPr>
              <w:spacing w:after="160" w:line="259" w:lineRule="auto"/>
              <w:rPr>
                <w:rFonts w:ascii="Calibri" w:hAnsi="Calibri" w:cs="Calibri"/>
              </w:rPr>
            </w:pPr>
            <w:r w:rsidRPr="00D57C36">
              <w:rPr>
                <w:rFonts w:ascii="Calibri" w:hAnsi="Calibri" w:cs="Calibri"/>
              </w:rPr>
              <w:t>Sets challenging goals and implements effective performance management, coaches and supports others to optimise their contribution and development</w:t>
            </w:r>
          </w:p>
        </w:tc>
      </w:tr>
      <w:tr w:rsidR="000904E7" w:rsidRPr="004F2D90" w14:paraId="4BAC62FF" w14:textId="77777777" w:rsidTr="005C15B2">
        <w:trPr>
          <w:cantSplit/>
          <w:trHeight w:val="24"/>
        </w:trPr>
        <w:tc>
          <w:tcPr>
            <w:tcW w:w="710" w:type="dxa"/>
            <w:tcMar>
              <w:top w:w="113" w:type="dxa"/>
            </w:tcMar>
          </w:tcPr>
          <w:p w14:paraId="5A805537" w14:textId="6F3A0B5C" w:rsidR="000904E7" w:rsidRDefault="000904E7" w:rsidP="000904E7">
            <w:pPr>
              <w:rPr>
                <w:rFonts w:ascii="Arial" w:hAnsi="Arial" w:cs="Arial"/>
                <w:b/>
                <w:sz w:val="16"/>
              </w:rPr>
            </w:pPr>
            <w:r>
              <w:rPr>
                <w:rFonts w:ascii="Arial" w:hAnsi="Arial" w:cs="Arial"/>
                <w:b/>
                <w:sz w:val="16"/>
              </w:rPr>
              <w:t>RMC 6</w:t>
            </w:r>
          </w:p>
        </w:tc>
        <w:tc>
          <w:tcPr>
            <w:tcW w:w="9214" w:type="dxa"/>
          </w:tcPr>
          <w:p w14:paraId="0851F839" w14:textId="4EE05F36" w:rsidR="000904E7" w:rsidRPr="00D51037" w:rsidRDefault="00D57C36" w:rsidP="000904E7">
            <w:pPr>
              <w:spacing w:after="160" w:line="259" w:lineRule="auto"/>
              <w:rPr>
                <w:rFonts w:ascii="Calibri" w:hAnsi="Calibri" w:cs="Calibri"/>
              </w:rPr>
            </w:pPr>
            <w:r w:rsidRPr="00D57C36">
              <w:rPr>
                <w:rFonts w:ascii="Calibri" w:hAnsi="Calibri" w:cs="Calibri"/>
              </w:rPr>
              <w:t xml:space="preserve">Communicates professionally and credibly managing the expectation of others through </w:t>
            </w:r>
            <w:proofErr w:type="spellStart"/>
            <w:r w:rsidRPr="00D57C36">
              <w:rPr>
                <w:rFonts w:ascii="Calibri" w:hAnsi="Calibri" w:cs="Calibri"/>
              </w:rPr>
              <w:t>skillful</w:t>
            </w:r>
            <w:proofErr w:type="spellEnd"/>
            <w:r w:rsidRPr="00D57C36">
              <w:rPr>
                <w:rFonts w:ascii="Calibri" w:hAnsi="Calibri" w:cs="Calibri"/>
              </w:rPr>
              <w:t xml:space="preserve"> negotiating and influencing with conviction</w:t>
            </w:r>
          </w:p>
        </w:tc>
      </w:tr>
      <w:tr w:rsidR="00AE0318" w:rsidRPr="004F2D90" w14:paraId="6BDE6A54" w14:textId="77777777" w:rsidTr="005C15B2">
        <w:trPr>
          <w:trHeight w:val="200"/>
        </w:trPr>
        <w:tc>
          <w:tcPr>
            <w:tcW w:w="9924" w:type="dxa"/>
            <w:gridSpan w:val="2"/>
            <w:tcMar>
              <w:top w:w="113" w:type="dxa"/>
            </w:tcMar>
          </w:tcPr>
          <w:p w14:paraId="5D644CAD" w14:textId="1498CF0C" w:rsidR="00AE0318" w:rsidRPr="000904E7" w:rsidRDefault="000904E7" w:rsidP="00424259">
            <w:pPr>
              <w:spacing w:line="276" w:lineRule="auto"/>
              <w:rPr>
                <w:b/>
                <w:bCs/>
                <w:i/>
              </w:rPr>
            </w:pPr>
            <w:r w:rsidRPr="000904E7">
              <w:rPr>
                <w:rFonts w:ascii="Calibri" w:hAnsi="Calibri" w:cs="Calibri"/>
                <w:b/>
                <w:bCs/>
              </w:rPr>
              <w:t>High Performance &amp; Delivery of Results</w:t>
            </w:r>
          </w:p>
        </w:tc>
      </w:tr>
      <w:tr w:rsidR="000904E7" w:rsidRPr="004F2D90" w14:paraId="48C18546" w14:textId="77777777" w:rsidTr="005C15B2">
        <w:trPr>
          <w:cantSplit/>
          <w:trHeight w:val="24"/>
        </w:trPr>
        <w:tc>
          <w:tcPr>
            <w:tcW w:w="710" w:type="dxa"/>
            <w:tcMar>
              <w:top w:w="113" w:type="dxa"/>
            </w:tcMar>
          </w:tcPr>
          <w:p w14:paraId="5368ED4A" w14:textId="023EBA6D" w:rsidR="000904E7" w:rsidRDefault="000904E7" w:rsidP="000904E7">
            <w:pPr>
              <w:rPr>
                <w:rFonts w:ascii="Arial" w:hAnsi="Arial" w:cs="Arial"/>
                <w:b/>
                <w:sz w:val="16"/>
              </w:rPr>
            </w:pPr>
            <w:r>
              <w:rPr>
                <w:rFonts w:ascii="Arial" w:hAnsi="Arial" w:cs="Arial"/>
                <w:b/>
                <w:sz w:val="16"/>
              </w:rPr>
              <w:t>HP</w:t>
            </w:r>
            <w:r w:rsidRPr="00AB2724">
              <w:rPr>
                <w:rFonts w:ascii="Arial" w:hAnsi="Arial" w:cs="Arial"/>
                <w:b/>
                <w:sz w:val="16"/>
              </w:rPr>
              <w:t>R</w:t>
            </w:r>
            <w:r>
              <w:rPr>
                <w:rFonts w:ascii="Arial" w:hAnsi="Arial" w:cs="Arial"/>
                <w:b/>
                <w:sz w:val="16"/>
              </w:rPr>
              <w:t xml:space="preserve"> 1</w:t>
            </w:r>
          </w:p>
        </w:tc>
        <w:tc>
          <w:tcPr>
            <w:tcW w:w="9214" w:type="dxa"/>
          </w:tcPr>
          <w:p w14:paraId="7B640FDD" w14:textId="2EB170CD" w:rsidR="000904E7" w:rsidRPr="00BE145E" w:rsidRDefault="000528D4" w:rsidP="000904E7">
            <w:pPr>
              <w:spacing w:after="160" w:line="276" w:lineRule="auto"/>
              <w:rPr>
                <w:rFonts w:asciiTheme="minorHAnsi" w:hAnsiTheme="minorHAnsi" w:cstheme="minorHAnsi"/>
              </w:rPr>
            </w:pPr>
            <w:r w:rsidRPr="000528D4">
              <w:rPr>
                <w:rFonts w:asciiTheme="minorHAnsi" w:hAnsiTheme="minorHAnsi" w:cstheme="minorHAnsi"/>
              </w:rPr>
              <w:t>Assumes accountability for own actions and decisions</w:t>
            </w:r>
          </w:p>
        </w:tc>
      </w:tr>
      <w:tr w:rsidR="000904E7" w:rsidRPr="004F2D90" w14:paraId="5B2281DC" w14:textId="77777777" w:rsidTr="005C15B2">
        <w:trPr>
          <w:cantSplit/>
          <w:trHeight w:val="24"/>
        </w:trPr>
        <w:tc>
          <w:tcPr>
            <w:tcW w:w="710" w:type="dxa"/>
            <w:tcMar>
              <w:top w:w="113" w:type="dxa"/>
            </w:tcMar>
          </w:tcPr>
          <w:p w14:paraId="3439DA60" w14:textId="3B829D79" w:rsidR="000904E7" w:rsidRDefault="000904E7" w:rsidP="000904E7">
            <w:pPr>
              <w:rPr>
                <w:rFonts w:ascii="Arial" w:hAnsi="Arial" w:cs="Arial"/>
                <w:b/>
                <w:sz w:val="16"/>
              </w:rPr>
            </w:pPr>
            <w:r>
              <w:rPr>
                <w:rFonts w:ascii="Arial" w:hAnsi="Arial" w:cs="Arial"/>
                <w:b/>
                <w:sz w:val="16"/>
              </w:rPr>
              <w:t>HP</w:t>
            </w:r>
            <w:r w:rsidRPr="00AB2724">
              <w:rPr>
                <w:rFonts w:ascii="Arial" w:hAnsi="Arial" w:cs="Arial"/>
                <w:b/>
                <w:sz w:val="16"/>
              </w:rPr>
              <w:t>R</w:t>
            </w:r>
            <w:r>
              <w:rPr>
                <w:rFonts w:ascii="Arial" w:hAnsi="Arial" w:cs="Arial"/>
                <w:b/>
                <w:sz w:val="16"/>
              </w:rPr>
              <w:t xml:space="preserve"> 2</w:t>
            </w:r>
          </w:p>
        </w:tc>
        <w:tc>
          <w:tcPr>
            <w:tcW w:w="9214" w:type="dxa"/>
          </w:tcPr>
          <w:p w14:paraId="2A7B66C6" w14:textId="22543855" w:rsidR="000904E7" w:rsidRPr="00BE145E" w:rsidRDefault="00A3405D" w:rsidP="000904E7">
            <w:pPr>
              <w:spacing w:after="160" w:line="276" w:lineRule="auto"/>
              <w:rPr>
                <w:rFonts w:asciiTheme="minorHAnsi" w:hAnsiTheme="minorHAnsi" w:cstheme="minorHAnsi"/>
              </w:rPr>
            </w:pPr>
            <w:r w:rsidRPr="00A3405D">
              <w:rPr>
                <w:rFonts w:asciiTheme="minorHAnsi" w:hAnsiTheme="minorHAnsi" w:cstheme="minorHAnsi"/>
              </w:rPr>
              <w:t>Ensures the full range of management disciplines are used to deliver quality services at pace and within budget</w:t>
            </w:r>
          </w:p>
        </w:tc>
      </w:tr>
      <w:tr w:rsidR="000904E7" w:rsidRPr="004F2D90" w14:paraId="7E50F7BE" w14:textId="77777777" w:rsidTr="005C15B2">
        <w:trPr>
          <w:cantSplit/>
          <w:trHeight w:val="24"/>
        </w:trPr>
        <w:tc>
          <w:tcPr>
            <w:tcW w:w="710" w:type="dxa"/>
            <w:tcMar>
              <w:top w:w="113" w:type="dxa"/>
            </w:tcMar>
          </w:tcPr>
          <w:p w14:paraId="146C25FD" w14:textId="1CDFF571" w:rsidR="000904E7" w:rsidRDefault="000904E7" w:rsidP="000904E7">
            <w:pPr>
              <w:rPr>
                <w:rFonts w:ascii="Arial" w:hAnsi="Arial" w:cs="Arial"/>
                <w:b/>
                <w:sz w:val="16"/>
              </w:rPr>
            </w:pPr>
            <w:r>
              <w:rPr>
                <w:rFonts w:ascii="Arial" w:hAnsi="Arial" w:cs="Arial"/>
                <w:b/>
                <w:sz w:val="16"/>
              </w:rPr>
              <w:t>HP</w:t>
            </w:r>
            <w:r w:rsidRPr="00AB2724">
              <w:rPr>
                <w:rFonts w:ascii="Arial" w:hAnsi="Arial" w:cs="Arial"/>
                <w:b/>
                <w:sz w:val="16"/>
              </w:rPr>
              <w:t>R</w:t>
            </w:r>
            <w:r>
              <w:rPr>
                <w:rFonts w:ascii="Arial" w:hAnsi="Arial" w:cs="Arial"/>
                <w:b/>
                <w:sz w:val="16"/>
              </w:rPr>
              <w:t xml:space="preserve"> 3</w:t>
            </w:r>
          </w:p>
        </w:tc>
        <w:tc>
          <w:tcPr>
            <w:tcW w:w="9214" w:type="dxa"/>
          </w:tcPr>
          <w:p w14:paraId="13FA2458" w14:textId="7455BA4D" w:rsidR="000904E7" w:rsidRPr="00BE145E" w:rsidRDefault="00A3405D" w:rsidP="000904E7">
            <w:pPr>
              <w:spacing w:after="160" w:line="276" w:lineRule="auto"/>
              <w:rPr>
                <w:rFonts w:asciiTheme="minorHAnsi" w:hAnsiTheme="minorHAnsi" w:cstheme="minorHAnsi"/>
              </w:rPr>
            </w:pPr>
            <w:r w:rsidRPr="00A3405D">
              <w:rPr>
                <w:rFonts w:asciiTheme="minorHAnsi" w:hAnsiTheme="minorHAnsi" w:cstheme="minorHAnsi"/>
              </w:rPr>
              <w:t>Challenges processes to improve organisational capacity, responsiveness and stakeholder engagement and focus</w:t>
            </w:r>
          </w:p>
        </w:tc>
      </w:tr>
      <w:tr w:rsidR="000904E7" w:rsidRPr="004F2D90" w14:paraId="1128E5E0" w14:textId="77777777" w:rsidTr="005C15B2">
        <w:trPr>
          <w:cantSplit/>
          <w:trHeight w:val="24"/>
        </w:trPr>
        <w:tc>
          <w:tcPr>
            <w:tcW w:w="710" w:type="dxa"/>
            <w:tcMar>
              <w:top w:w="113" w:type="dxa"/>
            </w:tcMar>
          </w:tcPr>
          <w:p w14:paraId="67402161" w14:textId="56D7A94C" w:rsidR="000904E7" w:rsidRDefault="000904E7" w:rsidP="000904E7">
            <w:pPr>
              <w:rPr>
                <w:rFonts w:ascii="Arial" w:hAnsi="Arial" w:cs="Arial"/>
                <w:b/>
                <w:sz w:val="16"/>
              </w:rPr>
            </w:pPr>
            <w:r>
              <w:rPr>
                <w:rFonts w:ascii="Arial" w:hAnsi="Arial" w:cs="Arial"/>
                <w:b/>
                <w:sz w:val="16"/>
              </w:rPr>
              <w:t>HP</w:t>
            </w:r>
            <w:r w:rsidRPr="00AB2724">
              <w:rPr>
                <w:rFonts w:ascii="Arial" w:hAnsi="Arial" w:cs="Arial"/>
                <w:b/>
                <w:sz w:val="16"/>
              </w:rPr>
              <w:t>R</w:t>
            </w:r>
            <w:r w:rsidRPr="00DC6006">
              <w:rPr>
                <w:rFonts w:ascii="Arial" w:hAnsi="Arial" w:cs="Arial"/>
                <w:b/>
                <w:sz w:val="16"/>
              </w:rPr>
              <w:t xml:space="preserve"> </w:t>
            </w:r>
            <w:r>
              <w:rPr>
                <w:rFonts w:ascii="Arial" w:hAnsi="Arial" w:cs="Arial"/>
                <w:b/>
                <w:sz w:val="16"/>
              </w:rPr>
              <w:t>4</w:t>
            </w:r>
          </w:p>
        </w:tc>
        <w:tc>
          <w:tcPr>
            <w:tcW w:w="9214" w:type="dxa"/>
          </w:tcPr>
          <w:p w14:paraId="224D7908" w14:textId="58B6F444" w:rsidR="000904E7" w:rsidRPr="00BE145E" w:rsidRDefault="00A3405D" w:rsidP="000904E7">
            <w:pPr>
              <w:spacing w:after="160" w:line="276" w:lineRule="auto"/>
              <w:rPr>
                <w:rFonts w:asciiTheme="minorHAnsi" w:hAnsiTheme="minorHAnsi" w:cstheme="minorHAnsi"/>
              </w:rPr>
            </w:pPr>
            <w:r w:rsidRPr="00A3405D">
              <w:rPr>
                <w:rFonts w:asciiTheme="minorHAnsi" w:hAnsiTheme="minorHAnsi" w:cstheme="minorHAnsi"/>
              </w:rPr>
              <w:t>Ensures successful implementation through a range of delivery methods</w:t>
            </w:r>
          </w:p>
        </w:tc>
      </w:tr>
      <w:tr w:rsidR="000904E7" w:rsidRPr="004F2D90" w14:paraId="57D39DA2" w14:textId="77777777" w:rsidTr="005C15B2">
        <w:trPr>
          <w:cantSplit/>
          <w:trHeight w:val="24"/>
        </w:trPr>
        <w:tc>
          <w:tcPr>
            <w:tcW w:w="710" w:type="dxa"/>
            <w:tcMar>
              <w:top w:w="113" w:type="dxa"/>
            </w:tcMar>
          </w:tcPr>
          <w:p w14:paraId="4EDFF0E7" w14:textId="2A8699C2" w:rsidR="000904E7" w:rsidRDefault="000904E7" w:rsidP="000904E7">
            <w:pPr>
              <w:rPr>
                <w:rFonts w:ascii="Arial" w:hAnsi="Arial" w:cs="Arial"/>
                <w:b/>
                <w:sz w:val="16"/>
              </w:rPr>
            </w:pPr>
            <w:r>
              <w:rPr>
                <w:rFonts w:ascii="Arial" w:hAnsi="Arial" w:cs="Arial"/>
                <w:b/>
                <w:sz w:val="16"/>
              </w:rPr>
              <w:t>HP</w:t>
            </w:r>
            <w:r w:rsidRPr="00AB2724">
              <w:rPr>
                <w:rFonts w:ascii="Arial" w:hAnsi="Arial" w:cs="Arial"/>
                <w:b/>
                <w:sz w:val="16"/>
              </w:rPr>
              <w:t>R</w:t>
            </w:r>
            <w:r w:rsidRPr="00DC6006">
              <w:rPr>
                <w:rFonts w:ascii="Arial" w:hAnsi="Arial" w:cs="Arial"/>
                <w:b/>
                <w:sz w:val="16"/>
              </w:rPr>
              <w:t xml:space="preserve"> </w:t>
            </w:r>
            <w:r>
              <w:rPr>
                <w:rFonts w:ascii="Arial" w:hAnsi="Arial" w:cs="Arial"/>
                <w:b/>
                <w:sz w:val="16"/>
              </w:rPr>
              <w:t>5</w:t>
            </w:r>
          </w:p>
        </w:tc>
        <w:tc>
          <w:tcPr>
            <w:tcW w:w="9214" w:type="dxa"/>
          </w:tcPr>
          <w:p w14:paraId="00299F5F" w14:textId="20D9C37E" w:rsidR="000904E7" w:rsidRPr="00BE145E" w:rsidRDefault="00A3405D" w:rsidP="000904E7">
            <w:pPr>
              <w:spacing w:after="160" w:line="276" w:lineRule="auto"/>
              <w:rPr>
                <w:rFonts w:asciiTheme="minorHAnsi" w:hAnsiTheme="minorHAnsi" w:cstheme="minorHAnsi"/>
              </w:rPr>
            </w:pPr>
            <w:r w:rsidRPr="00A3405D">
              <w:rPr>
                <w:rFonts w:asciiTheme="minorHAnsi" w:hAnsiTheme="minorHAnsi" w:cstheme="minorHAnsi"/>
              </w:rPr>
              <w:t>Focuses effort on priority activities to maximise results and deliver optimal organisational impact</w:t>
            </w:r>
          </w:p>
        </w:tc>
      </w:tr>
      <w:tr w:rsidR="000904E7" w:rsidRPr="004F2D90" w14:paraId="3F5EF872" w14:textId="77777777" w:rsidTr="005C15B2">
        <w:trPr>
          <w:cantSplit/>
          <w:trHeight w:val="24"/>
        </w:trPr>
        <w:tc>
          <w:tcPr>
            <w:tcW w:w="710" w:type="dxa"/>
            <w:tcMar>
              <w:top w:w="113" w:type="dxa"/>
            </w:tcMar>
          </w:tcPr>
          <w:p w14:paraId="2C07ABCD" w14:textId="08C57674" w:rsidR="000904E7" w:rsidRPr="007E0B96" w:rsidRDefault="000904E7" w:rsidP="000904E7">
            <w:pPr>
              <w:rPr>
                <w:rFonts w:ascii="Arial" w:hAnsi="Arial" w:cs="Arial"/>
                <w:b/>
                <w:sz w:val="16"/>
              </w:rPr>
            </w:pPr>
            <w:r>
              <w:rPr>
                <w:rFonts w:ascii="Arial" w:hAnsi="Arial" w:cs="Arial"/>
                <w:b/>
                <w:sz w:val="16"/>
              </w:rPr>
              <w:t>HP</w:t>
            </w:r>
            <w:r w:rsidRPr="00AB2724">
              <w:rPr>
                <w:rFonts w:ascii="Arial" w:hAnsi="Arial" w:cs="Arial"/>
                <w:b/>
                <w:sz w:val="16"/>
              </w:rPr>
              <w:t>R</w:t>
            </w:r>
            <w:r w:rsidRPr="00DC6006">
              <w:rPr>
                <w:rFonts w:ascii="Arial" w:hAnsi="Arial" w:cs="Arial"/>
                <w:b/>
                <w:sz w:val="16"/>
              </w:rPr>
              <w:t xml:space="preserve"> </w:t>
            </w:r>
            <w:r>
              <w:rPr>
                <w:rFonts w:ascii="Arial" w:hAnsi="Arial" w:cs="Arial"/>
                <w:b/>
                <w:sz w:val="16"/>
              </w:rPr>
              <w:t>6</w:t>
            </w:r>
          </w:p>
        </w:tc>
        <w:tc>
          <w:tcPr>
            <w:tcW w:w="9214" w:type="dxa"/>
          </w:tcPr>
          <w:p w14:paraId="3D56A0AE" w14:textId="7E4569DE" w:rsidR="000904E7" w:rsidRPr="00BE145E" w:rsidRDefault="00A3405D" w:rsidP="000904E7">
            <w:pPr>
              <w:spacing w:after="160" w:line="276" w:lineRule="auto"/>
              <w:rPr>
                <w:rFonts w:asciiTheme="minorHAnsi" w:hAnsiTheme="minorHAnsi" w:cstheme="minorHAnsi"/>
              </w:rPr>
            </w:pPr>
            <w:r w:rsidRPr="00A3405D">
              <w:rPr>
                <w:rFonts w:asciiTheme="minorHAnsi" w:hAnsiTheme="minorHAnsi" w:cstheme="minorHAnsi"/>
              </w:rPr>
              <w:t>Ensures a strong feedback loop between policy development and operational implementation</w:t>
            </w:r>
          </w:p>
        </w:tc>
      </w:tr>
      <w:tr w:rsidR="000904E7" w:rsidRPr="004F2D90" w14:paraId="75ABC982" w14:textId="77777777" w:rsidTr="005C15B2">
        <w:trPr>
          <w:cantSplit/>
          <w:trHeight w:val="24"/>
        </w:trPr>
        <w:tc>
          <w:tcPr>
            <w:tcW w:w="710" w:type="dxa"/>
            <w:tcMar>
              <w:top w:w="113" w:type="dxa"/>
            </w:tcMar>
          </w:tcPr>
          <w:p w14:paraId="08CBADA9" w14:textId="1A5E04DA" w:rsidR="000904E7" w:rsidRPr="00DC6006" w:rsidRDefault="000904E7" w:rsidP="000904E7">
            <w:pPr>
              <w:rPr>
                <w:rFonts w:ascii="Arial" w:hAnsi="Arial" w:cs="Arial"/>
                <w:b/>
                <w:sz w:val="16"/>
              </w:rPr>
            </w:pPr>
            <w:r>
              <w:rPr>
                <w:rFonts w:ascii="Arial" w:hAnsi="Arial" w:cs="Arial"/>
                <w:b/>
                <w:sz w:val="16"/>
              </w:rPr>
              <w:t>HP</w:t>
            </w:r>
            <w:r w:rsidRPr="00AB2724">
              <w:rPr>
                <w:rFonts w:ascii="Arial" w:hAnsi="Arial" w:cs="Arial"/>
                <w:b/>
                <w:sz w:val="16"/>
              </w:rPr>
              <w:t xml:space="preserve">R </w:t>
            </w:r>
            <w:r>
              <w:rPr>
                <w:rFonts w:ascii="Arial" w:hAnsi="Arial" w:cs="Arial"/>
                <w:b/>
                <w:sz w:val="16"/>
              </w:rPr>
              <w:t>7</w:t>
            </w:r>
          </w:p>
        </w:tc>
        <w:tc>
          <w:tcPr>
            <w:tcW w:w="9214" w:type="dxa"/>
          </w:tcPr>
          <w:p w14:paraId="08D1DA2E" w14:textId="733B05E8" w:rsidR="000904E7" w:rsidRPr="00BE145E" w:rsidRDefault="00AC4F12" w:rsidP="000904E7">
            <w:pPr>
              <w:spacing w:after="160" w:line="276" w:lineRule="auto"/>
              <w:rPr>
                <w:rFonts w:asciiTheme="minorHAnsi" w:hAnsiTheme="minorHAnsi" w:cstheme="minorHAnsi"/>
              </w:rPr>
            </w:pPr>
            <w:r w:rsidRPr="00AC4F12">
              <w:rPr>
                <w:rFonts w:asciiTheme="minorHAnsi" w:hAnsiTheme="minorHAnsi" w:cstheme="minorHAnsi"/>
              </w:rPr>
              <w:t>Leads effectively to delivery, managing and negating tensions arising from different perspectives</w:t>
            </w:r>
          </w:p>
        </w:tc>
      </w:tr>
      <w:tr w:rsidR="00AE0318" w:rsidRPr="004F2D90" w14:paraId="2E74DC09" w14:textId="77777777" w:rsidTr="005C15B2">
        <w:trPr>
          <w:trHeight w:val="200"/>
        </w:trPr>
        <w:tc>
          <w:tcPr>
            <w:tcW w:w="9924" w:type="dxa"/>
            <w:gridSpan w:val="2"/>
            <w:tcMar>
              <w:top w:w="113" w:type="dxa"/>
            </w:tcMar>
          </w:tcPr>
          <w:p w14:paraId="374007B8" w14:textId="27317906" w:rsidR="00AE0318" w:rsidRPr="000904E7" w:rsidRDefault="000904E7" w:rsidP="00373882">
            <w:pPr>
              <w:spacing w:line="276" w:lineRule="auto"/>
              <w:rPr>
                <w:b/>
                <w:bCs/>
                <w:i/>
                <w:iCs/>
              </w:rPr>
            </w:pPr>
            <w:r w:rsidRPr="000904E7">
              <w:rPr>
                <w:rFonts w:ascii="Calibri" w:hAnsi="Calibri" w:cs="Calibri"/>
                <w:b/>
                <w:bCs/>
              </w:rPr>
              <w:t>Drive and Resilience</w:t>
            </w:r>
          </w:p>
        </w:tc>
      </w:tr>
      <w:tr w:rsidR="000904E7" w:rsidRPr="004F2D90" w14:paraId="6640D7FA" w14:textId="77777777" w:rsidTr="005C15B2">
        <w:trPr>
          <w:cantSplit/>
          <w:trHeight w:val="24"/>
        </w:trPr>
        <w:tc>
          <w:tcPr>
            <w:tcW w:w="710" w:type="dxa"/>
            <w:tcMar>
              <w:top w:w="113" w:type="dxa"/>
            </w:tcMar>
          </w:tcPr>
          <w:p w14:paraId="280EA9FE" w14:textId="7FF077CA" w:rsidR="000904E7" w:rsidRDefault="000904E7" w:rsidP="000904E7">
            <w:pPr>
              <w:rPr>
                <w:rFonts w:ascii="Arial" w:hAnsi="Arial" w:cs="Arial"/>
                <w:b/>
                <w:sz w:val="16"/>
              </w:rPr>
            </w:pPr>
            <w:r>
              <w:rPr>
                <w:rFonts w:ascii="Arial" w:hAnsi="Arial" w:cs="Arial"/>
                <w:b/>
                <w:sz w:val="16"/>
              </w:rPr>
              <w:t>DR 1</w:t>
            </w:r>
          </w:p>
        </w:tc>
        <w:tc>
          <w:tcPr>
            <w:tcW w:w="9214" w:type="dxa"/>
          </w:tcPr>
          <w:p w14:paraId="559C3F9A" w14:textId="46A9D49C" w:rsidR="000904E7" w:rsidRPr="00163957" w:rsidRDefault="006E291C" w:rsidP="000904E7">
            <w:pPr>
              <w:spacing w:after="160" w:line="276" w:lineRule="auto"/>
              <w:rPr>
                <w:rFonts w:ascii="Calibri" w:hAnsi="Calibri" w:cs="Calibri"/>
              </w:rPr>
            </w:pPr>
            <w:r w:rsidRPr="006E291C">
              <w:rPr>
                <w:rFonts w:ascii="Calibri" w:hAnsi="Calibri" w:cs="Calibri"/>
              </w:rPr>
              <w:t>Shows initiative and sustains high levels of personal drive and energy</w:t>
            </w:r>
          </w:p>
        </w:tc>
      </w:tr>
      <w:tr w:rsidR="000904E7" w:rsidRPr="004F2D90" w14:paraId="38A7F21B" w14:textId="77777777" w:rsidTr="005C15B2">
        <w:trPr>
          <w:cantSplit/>
          <w:trHeight w:val="24"/>
        </w:trPr>
        <w:tc>
          <w:tcPr>
            <w:tcW w:w="710" w:type="dxa"/>
            <w:tcMar>
              <w:top w:w="113" w:type="dxa"/>
            </w:tcMar>
          </w:tcPr>
          <w:p w14:paraId="36D76AFE" w14:textId="47308B73" w:rsidR="000904E7" w:rsidRDefault="000904E7" w:rsidP="000904E7">
            <w:pPr>
              <w:rPr>
                <w:rFonts w:ascii="Arial" w:hAnsi="Arial" w:cs="Arial"/>
                <w:b/>
                <w:sz w:val="16"/>
              </w:rPr>
            </w:pPr>
            <w:r>
              <w:rPr>
                <w:rFonts w:ascii="Arial" w:hAnsi="Arial" w:cs="Arial"/>
                <w:b/>
                <w:sz w:val="16"/>
              </w:rPr>
              <w:t>DR</w:t>
            </w:r>
            <w:r w:rsidRPr="00F81FC6">
              <w:rPr>
                <w:rFonts w:ascii="Arial" w:hAnsi="Arial" w:cs="Arial"/>
                <w:b/>
                <w:sz w:val="16"/>
              </w:rPr>
              <w:t xml:space="preserve"> </w:t>
            </w:r>
            <w:r>
              <w:rPr>
                <w:rFonts w:ascii="Arial" w:hAnsi="Arial" w:cs="Arial"/>
                <w:b/>
                <w:sz w:val="16"/>
              </w:rPr>
              <w:t>2</w:t>
            </w:r>
          </w:p>
        </w:tc>
        <w:tc>
          <w:tcPr>
            <w:tcW w:w="9214" w:type="dxa"/>
          </w:tcPr>
          <w:p w14:paraId="01306539" w14:textId="45DD0828" w:rsidR="000904E7" w:rsidRPr="00163957" w:rsidRDefault="006E291C" w:rsidP="000904E7">
            <w:pPr>
              <w:spacing w:after="160" w:line="259" w:lineRule="auto"/>
              <w:rPr>
                <w:rFonts w:ascii="Calibri" w:hAnsi="Calibri" w:cs="Calibri"/>
              </w:rPr>
            </w:pPr>
            <w:r w:rsidRPr="006E291C">
              <w:rPr>
                <w:rFonts w:ascii="Calibri" w:hAnsi="Calibri" w:cs="Calibri"/>
              </w:rPr>
              <w:t>Leads and manages multiple complex priorities effectively</w:t>
            </w:r>
          </w:p>
        </w:tc>
      </w:tr>
      <w:tr w:rsidR="000904E7" w:rsidRPr="004F2D90" w14:paraId="259D07F8" w14:textId="77777777" w:rsidTr="005C15B2">
        <w:trPr>
          <w:cantSplit/>
          <w:trHeight w:val="24"/>
        </w:trPr>
        <w:tc>
          <w:tcPr>
            <w:tcW w:w="710" w:type="dxa"/>
            <w:tcMar>
              <w:top w:w="113" w:type="dxa"/>
            </w:tcMar>
          </w:tcPr>
          <w:p w14:paraId="7E66A3A3" w14:textId="2C62996A" w:rsidR="000904E7" w:rsidRDefault="000904E7" w:rsidP="000904E7">
            <w:pPr>
              <w:rPr>
                <w:rFonts w:ascii="Arial" w:hAnsi="Arial" w:cs="Arial"/>
                <w:b/>
                <w:sz w:val="16"/>
              </w:rPr>
            </w:pPr>
            <w:r>
              <w:rPr>
                <w:rFonts w:ascii="Arial" w:hAnsi="Arial" w:cs="Arial"/>
                <w:b/>
                <w:sz w:val="16"/>
              </w:rPr>
              <w:t>DR</w:t>
            </w:r>
            <w:r w:rsidRPr="00F81FC6">
              <w:rPr>
                <w:rFonts w:ascii="Arial" w:hAnsi="Arial" w:cs="Arial"/>
                <w:b/>
                <w:sz w:val="16"/>
              </w:rPr>
              <w:t xml:space="preserve"> </w:t>
            </w:r>
            <w:r>
              <w:rPr>
                <w:rFonts w:ascii="Arial" w:hAnsi="Arial" w:cs="Arial"/>
                <w:b/>
                <w:sz w:val="16"/>
              </w:rPr>
              <w:t>3</w:t>
            </w:r>
          </w:p>
        </w:tc>
        <w:tc>
          <w:tcPr>
            <w:tcW w:w="9214" w:type="dxa"/>
          </w:tcPr>
          <w:p w14:paraId="42A095BB" w14:textId="11291DBD" w:rsidR="000904E7" w:rsidRPr="00163957" w:rsidRDefault="006E291C" w:rsidP="000904E7">
            <w:pPr>
              <w:spacing w:after="160" w:line="259" w:lineRule="auto"/>
              <w:rPr>
                <w:rFonts w:ascii="Calibri" w:hAnsi="Calibri" w:cs="Calibri"/>
              </w:rPr>
            </w:pPr>
            <w:r w:rsidRPr="006E291C">
              <w:rPr>
                <w:rFonts w:ascii="Calibri" w:hAnsi="Calibri" w:cs="Calibri"/>
              </w:rPr>
              <w:t>Speaks own mind with confidence and conviction</w:t>
            </w:r>
          </w:p>
        </w:tc>
      </w:tr>
      <w:tr w:rsidR="000904E7" w:rsidRPr="004F2D90" w14:paraId="3701CFD5" w14:textId="77777777" w:rsidTr="005C15B2">
        <w:trPr>
          <w:cantSplit/>
          <w:trHeight w:val="24"/>
        </w:trPr>
        <w:tc>
          <w:tcPr>
            <w:tcW w:w="710" w:type="dxa"/>
            <w:tcMar>
              <w:top w:w="113" w:type="dxa"/>
            </w:tcMar>
          </w:tcPr>
          <w:p w14:paraId="68AAEC98" w14:textId="5DA43ACB" w:rsidR="000904E7" w:rsidRPr="0065701A" w:rsidRDefault="000904E7" w:rsidP="000904E7">
            <w:pPr>
              <w:rPr>
                <w:rFonts w:ascii="Arial" w:hAnsi="Arial" w:cs="Arial"/>
                <w:b/>
                <w:sz w:val="16"/>
              </w:rPr>
            </w:pPr>
            <w:r>
              <w:rPr>
                <w:rFonts w:ascii="Arial" w:hAnsi="Arial" w:cs="Arial"/>
                <w:b/>
                <w:sz w:val="16"/>
              </w:rPr>
              <w:t>DR</w:t>
            </w:r>
            <w:r w:rsidRPr="00F81FC6">
              <w:rPr>
                <w:rFonts w:ascii="Arial" w:hAnsi="Arial" w:cs="Arial"/>
                <w:b/>
                <w:sz w:val="16"/>
              </w:rPr>
              <w:t xml:space="preserve"> </w:t>
            </w:r>
            <w:r>
              <w:rPr>
                <w:rFonts w:ascii="Arial" w:hAnsi="Arial" w:cs="Arial"/>
                <w:b/>
                <w:sz w:val="16"/>
              </w:rPr>
              <w:t>4</w:t>
            </w:r>
          </w:p>
        </w:tc>
        <w:tc>
          <w:tcPr>
            <w:tcW w:w="9214" w:type="dxa"/>
          </w:tcPr>
          <w:p w14:paraId="00437590" w14:textId="3367B3A6" w:rsidR="000904E7" w:rsidRPr="00163957" w:rsidRDefault="00477E98" w:rsidP="000904E7">
            <w:pPr>
              <w:spacing w:after="160" w:line="259" w:lineRule="auto"/>
              <w:rPr>
                <w:rFonts w:ascii="Calibri" w:hAnsi="Calibri" w:cs="Calibri"/>
              </w:rPr>
            </w:pPr>
            <w:r w:rsidRPr="00477E98">
              <w:rPr>
                <w:rFonts w:ascii="Calibri" w:hAnsi="Calibri" w:cs="Calibri"/>
              </w:rPr>
              <w:t>Keeps perspective and utilises personal support strategies to help maintain focus and bounce back from disappointments</w:t>
            </w:r>
          </w:p>
        </w:tc>
      </w:tr>
      <w:tr w:rsidR="000904E7" w:rsidRPr="004F2D90" w14:paraId="6B8BE839" w14:textId="77777777" w:rsidTr="005C15B2">
        <w:trPr>
          <w:cantSplit/>
          <w:trHeight w:val="24"/>
        </w:trPr>
        <w:tc>
          <w:tcPr>
            <w:tcW w:w="710" w:type="dxa"/>
            <w:tcMar>
              <w:top w:w="113" w:type="dxa"/>
            </w:tcMar>
          </w:tcPr>
          <w:p w14:paraId="7CBF51C6" w14:textId="00705BEF" w:rsidR="000904E7" w:rsidRPr="0065701A" w:rsidRDefault="000904E7" w:rsidP="000904E7">
            <w:pPr>
              <w:rPr>
                <w:rFonts w:ascii="Arial" w:hAnsi="Arial" w:cs="Arial"/>
                <w:b/>
                <w:sz w:val="16"/>
              </w:rPr>
            </w:pPr>
            <w:r>
              <w:rPr>
                <w:rFonts w:ascii="Arial" w:hAnsi="Arial" w:cs="Arial"/>
                <w:b/>
                <w:sz w:val="16"/>
              </w:rPr>
              <w:lastRenderedPageBreak/>
              <w:t>DR</w:t>
            </w:r>
            <w:r w:rsidRPr="00F81FC6">
              <w:rPr>
                <w:rFonts w:ascii="Arial" w:hAnsi="Arial" w:cs="Arial"/>
                <w:b/>
                <w:sz w:val="16"/>
              </w:rPr>
              <w:t xml:space="preserve"> </w:t>
            </w:r>
            <w:r>
              <w:rPr>
                <w:rFonts w:ascii="Arial" w:hAnsi="Arial" w:cs="Arial"/>
                <w:b/>
                <w:sz w:val="16"/>
              </w:rPr>
              <w:t>5</w:t>
            </w:r>
          </w:p>
        </w:tc>
        <w:tc>
          <w:tcPr>
            <w:tcW w:w="9214" w:type="dxa"/>
          </w:tcPr>
          <w:p w14:paraId="52B1014E" w14:textId="3B9F6713" w:rsidR="000904E7" w:rsidRPr="00163957" w:rsidRDefault="00477E98" w:rsidP="000904E7">
            <w:pPr>
              <w:spacing w:after="160" w:line="259" w:lineRule="auto"/>
              <w:rPr>
                <w:rFonts w:ascii="Calibri" w:hAnsi="Calibri" w:cs="Calibri"/>
              </w:rPr>
            </w:pPr>
            <w:r w:rsidRPr="00477E98">
              <w:rPr>
                <w:rFonts w:ascii="Calibri" w:hAnsi="Calibri" w:cs="Calibri"/>
              </w:rPr>
              <w:t>Stays positive and professional in the face of difficult situations</w:t>
            </w:r>
          </w:p>
        </w:tc>
      </w:tr>
      <w:tr w:rsidR="000904E7" w:rsidRPr="004F2D90" w14:paraId="5806BA27" w14:textId="77777777" w:rsidTr="005C15B2">
        <w:trPr>
          <w:cantSplit/>
          <w:trHeight w:val="24"/>
        </w:trPr>
        <w:tc>
          <w:tcPr>
            <w:tcW w:w="710" w:type="dxa"/>
            <w:tcMar>
              <w:top w:w="113" w:type="dxa"/>
            </w:tcMar>
          </w:tcPr>
          <w:p w14:paraId="3BFF8717" w14:textId="71839FA9" w:rsidR="000904E7" w:rsidRPr="00F81FC6" w:rsidRDefault="000904E7" w:rsidP="000904E7">
            <w:pPr>
              <w:rPr>
                <w:rFonts w:ascii="Arial" w:hAnsi="Arial" w:cs="Arial"/>
                <w:b/>
                <w:sz w:val="16"/>
              </w:rPr>
            </w:pPr>
            <w:r>
              <w:rPr>
                <w:rFonts w:ascii="Arial" w:hAnsi="Arial" w:cs="Arial"/>
                <w:b/>
                <w:sz w:val="16"/>
              </w:rPr>
              <w:t>DR</w:t>
            </w:r>
            <w:r w:rsidRPr="00F81FC6">
              <w:rPr>
                <w:rFonts w:ascii="Arial" w:hAnsi="Arial" w:cs="Arial"/>
                <w:b/>
                <w:sz w:val="16"/>
              </w:rPr>
              <w:t xml:space="preserve"> </w:t>
            </w:r>
            <w:r>
              <w:rPr>
                <w:rFonts w:ascii="Arial" w:hAnsi="Arial" w:cs="Arial"/>
                <w:b/>
                <w:sz w:val="16"/>
              </w:rPr>
              <w:t>6</w:t>
            </w:r>
          </w:p>
        </w:tc>
        <w:tc>
          <w:tcPr>
            <w:tcW w:w="9214" w:type="dxa"/>
          </w:tcPr>
          <w:p w14:paraId="54EE60DC" w14:textId="42F182F7" w:rsidR="000904E7" w:rsidRPr="00163957" w:rsidRDefault="00477E98" w:rsidP="000904E7">
            <w:pPr>
              <w:spacing w:after="160" w:line="259" w:lineRule="auto"/>
              <w:rPr>
                <w:rFonts w:ascii="Calibri" w:hAnsi="Calibri" w:cs="Calibri"/>
              </w:rPr>
            </w:pPr>
            <w:r w:rsidRPr="00477E98">
              <w:rPr>
                <w:rFonts w:ascii="Calibri" w:hAnsi="Calibri" w:cs="Calibri"/>
              </w:rPr>
              <w:t>Responds with agility to setbacks displaying leadership, drive and commitment in finding resolution</w:t>
            </w:r>
          </w:p>
        </w:tc>
      </w:tr>
      <w:tr w:rsidR="00BF30B1" w:rsidRPr="004F2D90" w14:paraId="5DB93A3A" w14:textId="77777777" w:rsidTr="005C15B2">
        <w:trPr>
          <w:trHeight w:val="200"/>
        </w:trPr>
        <w:tc>
          <w:tcPr>
            <w:tcW w:w="9924" w:type="dxa"/>
            <w:gridSpan w:val="2"/>
            <w:tcMar>
              <w:top w:w="113" w:type="dxa"/>
            </w:tcMar>
          </w:tcPr>
          <w:p w14:paraId="150E394F" w14:textId="671575BC" w:rsidR="00BF30B1" w:rsidRPr="00B573B5" w:rsidRDefault="00BF30B1" w:rsidP="00BF30B1">
            <w:pPr>
              <w:rPr>
                <w:b/>
                <w:bCs/>
                <w:i/>
                <w:iCs/>
              </w:rPr>
            </w:pPr>
            <w:r w:rsidRPr="00B573B5">
              <w:rPr>
                <w:b/>
                <w:bCs/>
                <w:i/>
                <w:iCs/>
              </w:rPr>
              <w:t>Specialist Knowledge, Expertise and Self Development</w:t>
            </w:r>
          </w:p>
        </w:tc>
      </w:tr>
      <w:tr w:rsidR="00BF30B1" w:rsidRPr="004F2D90" w14:paraId="6F342B53" w14:textId="77777777" w:rsidTr="005C15B2">
        <w:trPr>
          <w:cantSplit/>
          <w:trHeight w:val="24"/>
        </w:trPr>
        <w:tc>
          <w:tcPr>
            <w:tcW w:w="710" w:type="dxa"/>
            <w:tcMar>
              <w:top w:w="113" w:type="dxa"/>
            </w:tcMar>
          </w:tcPr>
          <w:p w14:paraId="62A902EE" w14:textId="7A5386BD" w:rsidR="00BF30B1" w:rsidRDefault="00BF30B1" w:rsidP="00BF30B1">
            <w:pPr>
              <w:rPr>
                <w:rFonts w:ascii="Arial" w:hAnsi="Arial" w:cs="Arial"/>
                <w:b/>
                <w:sz w:val="16"/>
              </w:rPr>
            </w:pPr>
            <w:r>
              <w:rPr>
                <w:rFonts w:ascii="Arial" w:hAnsi="Arial" w:cs="Arial"/>
                <w:b/>
                <w:sz w:val="16"/>
              </w:rPr>
              <w:t>SK 1</w:t>
            </w:r>
          </w:p>
        </w:tc>
        <w:tc>
          <w:tcPr>
            <w:tcW w:w="9214" w:type="dxa"/>
          </w:tcPr>
          <w:p w14:paraId="08E25DC6" w14:textId="6D4AFFC5" w:rsidR="00BF30B1" w:rsidRPr="006A286D" w:rsidRDefault="006E3C51" w:rsidP="00BF30B1">
            <w:pPr>
              <w:spacing w:after="160"/>
            </w:pPr>
            <w:r w:rsidRPr="006E3C51">
              <w:t>Maintains a sound knowledge of departmental, sectoral, political and international issues and their wider implications for the Department/Organisation and individual stakeholders</w:t>
            </w:r>
          </w:p>
        </w:tc>
      </w:tr>
      <w:tr w:rsidR="00BF30B1" w:rsidRPr="004F2D90" w14:paraId="07E23EEB" w14:textId="77777777" w:rsidTr="005C15B2">
        <w:trPr>
          <w:cantSplit/>
          <w:trHeight w:val="24"/>
        </w:trPr>
        <w:tc>
          <w:tcPr>
            <w:tcW w:w="710" w:type="dxa"/>
            <w:tcMar>
              <w:top w:w="113" w:type="dxa"/>
            </w:tcMar>
          </w:tcPr>
          <w:p w14:paraId="701E5D68" w14:textId="6EBD96EA" w:rsidR="00BF30B1" w:rsidRDefault="00BF30B1" w:rsidP="00BF30B1">
            <w:pPr>
              <w:rPr>
                <w:rFonts w:ascii="Arial" w:hAnsi="Arial" w:cs="Arial"/>
                <w:b/>
                <w:sz w:val="16"/>
              </w:rPr>
            </w:pPr>
            <w:r w:rsidRPr="0079240B">
              <w:rPr>
                <w:rFonts w:ascii="Arial" w:hAnsi="Arial" w:cs="Arial"/>
                <w:b/>
                <w:sz w:val="16"/>
              </w:rPr>
              <w:t>SK</w:t>
            </w:r>
            <w:r>
              <w:rPr>
                <w:rFonts w:ascii="Arial" w:hAnsi="Arial" w:cs="Arial"/>
                <w:b/>
                <w:sz w:val="16"/>
              </w:rPr>
              <w:t xml:space="preserve"> 2</w:t>
            </w:r>
          </w:p>
        </w:tc>
        <w:tc>
          <w:tcPr>
            <w:tcW w:w="9214" w:type="dxa"/>
          </w:tcPr>
          <w:p w14:paraId="57F25CE2" w14:textId="2BA22D77" w:rsidR="00BF30B1" w:rsidRPr="00E216E1" w:rsidRDefault="006E3C51" w:rsidP="00BF30B1">
            <w:pPr>
              <w:spacing w:after="160"/>
              <w:rPr>
                <w:sz w:val="20"/>
                <w:szCs w:val="20"/>
              </w:rPr>
            </w:pPr>
            <w:r w:rsidRPr="006E3C51">
              <w:rPr>
                <w:sz w:val="20"/>
                <w:szCs w:val="20"/>
              </w:rPr>
              <w:t>Continuously updates and demonstrates expertise in relevant areas</w:t>
            </w:r>
          </w:p>
        </w:tc>
      </w:tr>
      <w:tr w:rsidR="00BF30B1" w:rsidRPr="004F2D90" w14:paraId="2AB84D70" w14:textId="77777777" w:rsidTr="005C15B2">
        <w:trPr>
          <w:cantSplit/>
          <w:trHeight w:val="24"/>
        </w:trPr>
        <w:tc>
          <w:tcPr>
            <w:tcW w:w="710" w:type="dxa"/>
            <w:tcMar>
              <w:top w:w="113" w:type="dxa"/>
            </w:tcMar>
          </w:tcPr>
          <w:p w14:paraId="38A0004E" w14:textId="494B7468" w:rsidR="00BF30B1" w:rsidRDefault="00BF30B1" w:rsidP="00BF30B1">
            <w:pPr>
              <w:rPr>
                <w:rFonts w:ascii="Arial" w:hAnsi="Arial" w:cs="Arial"/>
                <w:b/>
                <w:sz w:val="16"/>
              </w:rPr>
            </w:pPr>
            <w:r w:rsidRPr="0079240B">
              <w:rPr>
                <w:rFonts w:ascii="Arial" w:hAnsi="Arial" w:cs="Arial"/>
                <w:b/>
                <w:sz w:val="16"/>
              </w:rPr>
              <w:t>SK</w:t>
            </w:r>
            <w:r>
              <w:rPr>
                <w:rFonts w:ascii="Arial" w:hAnsi="Arial" w:cs="Arial"/>
                <w:b/>
                <w:sz w:val="16"/>
              </w:rPr>
              <w:t xml:space="preserve"> 3</w:t>
            </w:r>
          </w:p>
        </w:tc>
        <w:tc>
          <w:tcPr>
            <w:tcW w:w="9214" w:type="dxa"/>
          </w:tcPr>
          <w:p w14:paraId="6D387A4A" w14:textId="6C89ACBC" w:rsidR="00BF30B1" w:rsidRPr="00E216E1" w:rsidRDefault="006E3C51" w:rsidP="00BF30B1">
            <w:pPr>
              <w:rPr>
                <w:sz w:val="20"/>
                <w:szCs w:val="20"/>
              </w:rPr>
            </w:pPr>
            <w:r w:rsidRPr="006E3C51">
              <w:rPr>
                <w:sz w:val="20"/>
                <w:szCs w:val="20"/>
              </w:rPr>
              <w:t>Is self-aware and insightful and seeks opportunities to act on areas for own development</w:t>
            </w:r>
          </w:p>
        </w:tc>
      </w:tr>
      <w:tr w:rsidR="000904E7" w:rsidRPr="004F2D90" w14:paraId="0F6DFD07" w14:textId="77777777" w:rsidTr="005C15B2">
        <w:trPr>
          <w:cantSplit/>
          <w:trHeight w:val="24"/>
        </w:trPr>
        <w:tc>
          <w:tcPr>
            <w:tcW w:w="710" w:type="dxa"/>
            <w:tcMar>
              <w:top w:w="113" w:type="dxa"/>
            </w:tcMar>
          </w:tcPr>
          <w:p w14:paraId="69FDEF09" w14:textId="7D8D510C" w:rsidR="000904E7" w:rsidRPr="0079240B" w:rsidRDefault="000904E7" w:rsidP="000904E7">
            <w:pPr>
              <w:rPr>
                <w:rFonts w:ascii="Arial" w:hAnsi="Arial" w:cs="Arial"/>
                <w:b/>
                <w:sz w:val="16"/>
              </w:rPr>
            </w:pPr>
            <w:r w:rsidRPr="0079240B">
              <w:rPr>
                <w:rFonts w:ascii="Arial" w:hAnsi="Arial" w:cs="Arial"/>
                <w:b/>
                <w:sz w:val="16"/>
              </w:rPr>
              <w:t>SK</w:t>
            </w:r>
            <w:r>
              <w:rPr>
                <w:rFonts w:ascii="Arial" w:hAnsi="Arial" w:cs="Arial"/>
                <w:b/>
                <w:sz w:val="16"/>
              </w:rPr>
              <w:t xml:space="preserve"> 4</w:t>
            </w:r>
          </w:p>
        </w:tc>
        <w:tc>
          <w:tcPr>
            <w:tcW w:w="9214" w:type="dxa"/>
          </w:tcPr>
          <w:p w14:paraId="4DC8122C" w14:textId="66831F35" w:rsidR="000904E7" w:rsidRPr="00BA1DF1" w:rsidRDefault="006E3C51" w:rsidP="000904E7">
            <w:pPr>
              <w:rPr>
                <w:sz w:val="20"/>
                <w:szCs w:val="20"/>
              </w:rPr>
            </w:pPr>
            <w:r w:rsidRPr="006E3C51">
              <w:rPr>
                <w:sz w:val="20"/>
                <w:szCs w:val="20"/>
              </w:rPr>
              <w:t>Seeks feedback and review on own practices and behaviours</w:t>
            </w:r>
          </w:p>
        </w:tc>
      </w:tr>
      <w:tr w:rsidR="000904E7" w:rsidRPr="004F2D90" w14:paraId="2DEB39D9" w14:textId="77777777" w:rsidTr="005C15B2">
        <w:trPr>
          <w:cantSplit/>
          <w:trHeight w:val="24"/>
        </w:trPr>
        <w:tc>
          <w:tcPr>
            <w:tcW w:w="710" w:type="dxa"/>
            <w:tcMar>
              <w:top w:w="113" w:type="dxa"/>
            </w:tcMar>
          </w:tcPr>
          <w:p w14:paraId="37BE01F7" w14:textId="77C5EF7D" w:rsidR="000904E7" w:rsidRPr="0079240B" w:rsidRDefault="000904E7" w:rsidP="000904E7">
            <w:pPr>
              <w:rPr>
                <w:rFonts w:ascii="Arial" w:hAnsi="Arial" w:cs="Arial"/>
                <w:b/>
                <w:sz w:val="16"/>
              </w:rPr>
            </w:pPr>
            <w:r w:rsidRPr="0079240B">
              <w:rPr>
                <w:rFonts w:ascii="Arial" w:hAnsi="Arial" w:cs="Arial"/>
                <w:b/>
                <w:sz w:val="16"/>
              </w:rPr>
              <w:t>SK</w:t>
            </w:r>
            <w:r>
              <w:rPr>
                <w:rFonts w:ascii="Arial" w:hAnsi="Arial" w:cs="Arial"/>
                <w:b/>
                <w:sz w:val="16"/>
              </w:rPr>
              <w:t xml:space="preserve"> 5</w:t>
            </w:r>
          </w:p>
        </w:tc>
        <w:tc>
          <w:tcPr>
            <w:tcW w:w="9214" w:type="dxa"/>
          </w:tcPr>
          <w:p w14:paraId="0F5E40DE" w14:textId="1DE66B73" w:rsidR="000904E7" w:rsidRPr="00BA1DF1" w:rsidRDefault="006E3C51" w:rsidP="000904E7">
            <w:pPr>
              <w:rPr>
                <w:sz w:val="20"/>
                <w:szCs w:val="20"/>
              </w:rPr>
            </w:pPr>
            <w:r w:rsidRPr="006E3C51">
              <w:rPr>
                <w:sz w:val="20"/>
                <w:szCs w:val="20"/>
              </w:rPr>
              <w:t>Is regarded as an expert in own area(s) of specialism</w:t>
            </w:r>
          </w:p>
        </w:tc>
      </w:tr>
      <w:tr w:rsidR="00BF30B1" w:rsidRPr="004F2D90" w14:paraId="639276BF" w14:textId="77777777" w:rsidTr="005C15B2">
        <w:trPr>
          <w:trHeight w:val="200"/>
        </w:trPr>
        <w:tc>
          <w:tcPr>
            <w:tcW w:w="9924" w:type="dxa"/>
            <w:gridSpan w:val="2"/>
            <w:tcMar>
              <w:top w:w="113" w:type="dxa"/>
            </w:tcMar>
          </w:tcPr>
          <w:p w14:paraId="4AB6D83D" w14:textId="391E0C7B" w:rsidR="00BF30B1" w:rsidRPr="00B573B5" w:rsidRDefault="00BF30B1" w:rsidP="00BF30B1">
            <w:pPr>
              <w:rPr>
                <w:b/>
                <w:bCs/>
                <w:i/>
                <w:iCs/>
              </w:rPr>
            </w:pPr>
            <w:r w:rsidRPr="00B573B5">
              <w:rPr>
                <w:b/>
                <w:bCs/>
                <w:i/>
                <w:iCs/>
              </w:rPr>
              <w:t>Drive and commitment to the values of University College Cork</w:t>
            </w:r>
          </w:p>
        </w:tc>
      </w:tr>
      <w:tr w:rsidR="00BA1DF1" w:rsidRPr="004F2D90" w14:paraId="68F0E3CD" w14:textId="77777777" w:rsidTr="005C15B2">
        <w:trPr>
          <w:cantSplit/>
          <w:trHeight w:val="24"/>
        </w:trPr>
        <w:tc>
          <w:tcPr>
            <w:tcW w:w="710" w:type="dxa"/>
            <w:tcMar>
              <w:top w:w="113" w:type="dxa"/>
            </w:tcMar>
          </w:tcPr>
          <w:p w14:paraId="08A71CCA" w14:textId="71FEFD76" w:rsidR="00BA1DF1" w:rsidRDefault="00BA1DF1" w:rsidP="00BA1DF1">
            <w:pPr>
              <w:rPr>
                <w:rFonts w:ascii="Arial" w:hAnsi="Arial" w:cs="Arial"/>
                <w:b/>
                <w:sz w:val="16"/>
              </w:rPr>
            </w:pPr>
            <w:r>
              <w:rPr>
                <w:rFonts w:ascii="Arial" w:hAnsi="Arial" w:cs="Arial"/>
                <w:b/>
                <w:sz w:val="16"/>
              </w:rPr>
              <w:t>DC 1</w:t>
            </w:r>
          </w:p>
        </w:tc>
        <w:tc>
          <w:tcPr>
            <w:tcW w:w="9214" w:type="dxa"/>
          </w:tcPr>
          <w:p w14:paraId="0E082144" w14:textId="695BC6B3" w:rsidR="00BA1DF1" w:rsidRPr="001F1F1C" w:rsidRDefault="000A568C" w:rsidP="00BA1DF1">
            <w:pPr>
              <w:spacing w:before="100" w:beforeAutospacing="1" w:after="100" w:afterAutospacing="1" w:line="240" w:lineRule="auto"/>
              <w:rPr>
                <w:rFonts w:ascii="Calibri" w:hAnsi="Calibri" w:cs="Calibri"/>
                <w:color w:val="222222"/>
                <w:lang w:eastAsia="en-IE"/>
              </w:rPr>
            </w:pPr>
            <w:r w:rsidRPr="000A568C">
              <w:rPr>
                <w:rFonts w:ascii="Calibri" w:hAnsi="Calibri" w:cs="Calibri"/>
                <w:color w:val="222222"/>
                <w:lang w:eastAsia="en-IE"/>
              </w:rPr>
              <w:t>Exemplifies personal commitment to the role, maintaining determination and persistence and performing at a high level</w:t>
            </w:r>
          </w:p>
        </w:tc>
      </w:tr>
      <w:tr w:rsidR="00BA1DF1" w:rsidRPr="004F2D90" w14:paraId="47268898" w14:textId="77777777" w:rsidTr="005C15B2">
        <w:trPr>
          <w:cantSplit/>
          <w:trHeight w:val="24"/>
        </w:trPr>
        <w:tc>
          <w:tcPr>
            <w:tcW w:w="710" w:type="dxa"/>
            <w:tcMar>
              <w:top w:w="113" w:type="dxa"/>
            </w:tcMar>
          </w:tcPr>
          <w:p w14:paraId="7C600EDA" w14:textId="07AE41FB" w:rsidR="00BA1DF1"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2</w:t>
            </w:r>
          </w:p>
        </w:tc>
        <w:tc>
          <w:tcPr>
            <w:tcW w:w="9214" w:type="dxa"/>
          </w:tcPr>
          <w:p w14:paraId="0C26CA2B" w14:textId="1BFC555E" w:rsidR="00BA1DF1" w:rsidRPr="001F1F1C" w:rsidRDefault="000A568C" w:rsidP="00BA1DF1">
            <w:pPr>
              <w:spacing w:before="100" w:beforeAutospacing="1" w:after="100" w:afterAutospacing="1" w:line="240" w:lineRule="auto"/>
              <w:rPr>
                <w:rFonts w:ascii="Calibri" w:hAnsi="Calibri" w:cs="Calibri"/>
                <w:color w:val="222222"/>
                <w:lang w:eastAsia="en-IE"/>
              </w:rPr>
            </w:pPr>
            <w:proofErr w:type="gramStart"/>
            <w:r w:rsidRPr="000A568C">
              <w:rPr>
                <w:rFonts w:ascii="Calibri" w:hAnsi="Calibri" w:cs="Calibri"/>
                <w:color w:val="222222"/>
                <w:lang w:eastAsia="en-IE"/>
              </w:rPr>
              <w:t>Acts at all times</w:t>
            </w:r>
            <w:proofErr w:type="gramEnd"/>
            <w:r w:rsidRPr="000A568C">
              <w:rPr>
                <w:rFonts w:ascii="Calibri" w:hAnsi="Calibri" w:cs="Calibri"/>
                <w:color w:val="222222"/>
                <w:lang w:eastAsia="en-IE"/>
              </w:rPr>
              <w:t xml:space="preserve"> with integrity, treats others with respect and is responsible for own actions</w:t>
            </w:r>
          </w:p>
        </w:tc>
      </w:tr>
      <w:tr w:rsidR="00BA1DF1" w:rsidRPr="004F2D90" w14:paraId="1B0AAB25" w14:textId="77777777" w:rsidTr="005C15B2">
        <w:trPr>
          <w:cantSplit/>
          <w:trHeight w:val="24"/>
        </w:trPr>
        <w:tc>
          <w:tcPr>
            <w:tcW w:w="710" w:type="dxa"/>
            <w:tcMar>
              <w:top w:w="113" w:type="dxa"/>
            </w:tcMar>
          </w:tcPr>
          <w:p w14:paraId="2C53192B" w14:textId="2082E4EC" w:rsidR="00BA1DF1"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3</w:t>
            </w:r>
          </w:p>
        </w:tc>
        <w:tc>
          <w:tcPr>
            <w:tcW w:w="9214" w:type="dxa"/>
          </w:tcPr>
          <w:p w14:paraId="0AF95A52" w14:textId="7D7D1478" w:rsidR="00BA1DF1" w:rsidRPr="001F1F1C" w:rsidRDefault="000A568C" w:rsidP="00BA1DF1">
            <w:pPr>
              <w:spacing w:before="100" w:beforeAutospacing="1" w:after="100" w:afterAutospacing="1" w:line="240" w:lineRule="auto"/>
              <w:rPr>
                <w:rFonts w:ascii="Calibri" w:hAnsi="Calibri" w:cs="Calibri"/>
                <w:color w:val="222222"/>
                <w:lang w:eastAsia="en-IE"/>
              </w:rPr>
            </w:pPr>
            <w:r w:rsidRPr="000A568C">
              <w:rPr>
                <w:rFonts w:ascii="Calibri" w:hAnsi="Calibri" w:cs="Calibri"/>
                <w:color w:val="222222"/>
                <w:lang w:eastAsia="en-IE"/>
              </w:rPr>
              <w:t>Operates with professionalism and probity</w:t>
            </w:r>
          </w:p>
        </w:tc>
      </w:tr>
      <w:tr w:rsidR="00BA1DF1" w:rsidRPr="004F2D90" w14:paraId="78B51ACB" w14:textId="77777777" w:rsidTr="005C15B2">
        <w:trPr>
          <w:cantSplit/>
          <w:trHeight w:val="24"/>
        </w:trPr>
        <w:tc>
          <w:tcPr>
            <w:tcW w:w="710" w:type="dxa"/>
            <w:tcMar>
              <w:top w:w="113" w:type="dxa"/>
            </w:tcMar>
          </w:tcPr>
          <w:p w14:paraId="131B915E" w14:textId="67154D27" w:rsidR="00BA1DF1" w:rsidRDefault="00BA1DF1" w:rsidP="00BA1DF1">
            <w:pPr>
              <w:rPr>
                <w:rFonts w:ascii="Arial" w:hAnsi="Arial" w:cs="Arial"/>
                <w:b/>
                <w:sz w:val="16"/>
              </w:rPr>
            </w:pPr>
            <w:r>
              <w:rPr>
                <w:rFonts w:ascii="Arial" w:hAnsi="Arial" w:cs="Arial"/>
                <w:b/>
                <w:sz w:val="16"/>
              </w:rPr>
              <w:t>DC 4</w:t>
            </w:r>
          </w:p>
        </w:tc>
        <w:tc>
          <w:tcPr>
            <w:tcW w:w="9214" w:type="dxa"/>
          </w:tcPr>
          <w:p w14:paraId="23A47F51" w14:textId="6794C21A" w:rsidR="00BA1DF1" w:rsidRPr="001F1F1C" w:rsidRDefault="000A568C" w:rsidP="00BA1DF1">
            <w:pPr>
              <w:spacing w:before="100" w:beforeAutospacing="1" w:after="100" w:afterAutospacing="1" w:line="240" w:lineRule="auto"/>
              <w:rPr>
                <w:rFonts w:ascii="Calibri" w:hAnsi="Calibri" w:cs="Calibri"/>
              </w:rPr>
            </w:pPr>
            <w:r w:rsidRPr="000A568C">
              <w:rPr>
                <w:rFonts w:ascii="Calibri" w:hAnsi="Calibri" w:cs="Calibri"/>
              </w:rPr>
              <w:t>Leads in the delivery of the corporate agenda remaining focused on the delivery of strategic goals</w:t>
            </w:r>
          </w:p>
        </w:tc>
      </w:tr>
      <w:tr w:rsidR="00BA1DF1" w:rsidRPr="004F2D90" w14:paraId="6CC32FEF" w14:textId="77777777" w:rsidTr="005C15B2">
        <w:trPr>
          <w:cantSplit/>
          <w:trHeight w:val="24"/>
        </w:trPr>
        <w:tc>
          <w:tcPr>
            <w:tcW w:w="710" w:type="dxa"/>
            <w:tcMar>
              <w:top w:w="113" w:type="dxa"/>
            </w:tcMar>
          </w:tcPr>
          <w:p w14:paraId="5FB0110C" w14:textId="373DBE1D" w:rsidR="00BA1DF1" w:rsidRPr="00413F16"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5</w:t>
            </w:r>
          </w:p>
        </w:tc>
        <w:tc>
          <w:tcPr>
            <w:tcW w:w="9214" w:type="dxa"/>
          </w:tcPr>
          <w:p w14:paraId="008AED6D" w14:textId="43E76C73" w:rsidR="00BA1DF1" w:rsidRPr="001F1F1C" w:rsidRDefault="000A568C" w:rsidP="00BA1DF1">
            <w:pPr>
              <w:spacing w:before="100" w:beforeAutospacing="1" w:after="100" w:afterAutospacing="1" w:line="240" w:lineRule="auto"/>
              <w:rPr>
                <w:rFonts w:ascii="Calibri" w:hAnsi="Calibri" w:cs="Calibri"/>
              </w:rPr>
            </w:pPr>
            <w:r w:rsidRPr="000A568C">
              <w:rPr>
                <w:rFonts w:ascii="Calibri" w:hAnsi="Calibri" w:cs="Calibri"/>
              </w:rPr>
              <w:t>Embody the standards required for high performance at a senior level, delivering effectively, efficiently, with value for money and meeting governance requirements</w:t>
            </w:r>
          </w:p>
        </w:tc>
      </w:tr>
      <w:tr w:rsidR="00BA1DF1" w:rsidRPr="004F2D90" w14:paraId="280D5DB7" w14:textId="77777777" w:rsidTr="005C15B2">
        <w:trPr>
          <w:cantSplit/>
          <w:trHeight w:val="24"/>
        </w:trPr>
        <w:tc>
          <w:tcPr>
            <w:tcW w:w="710" w:type="dxa"/>
            <w:tcMar>
              <w:top w:w="113" w:type="dxa"/>
            </w:tcMar>
          </w:tcPr>
          <w:p w14:paraId="46283F70" w14:textId="56B33C6B" w:rsidR="00BA1DF1" w:rsidRPr="00413F16"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6</w:t>
            </w:r>
          </w:p>
        </w:tc>
        <w:tc>
          <w:tcPr>
            <w:tcW w:w="9214" w:type="dxa"/>
          </w:tcPr>
          <w:p w14:paraId="11168588" w14:textId="34E5EC60" w:rsidR="00BA1DF1" w:rsidRPr="001F1F1C" w:rsidRDefault="005A25D1" w:rsidP="00BA1DF1">
            <w:pPr>
              <w:spacing w:before="100" w:beforeAutospacing="1" w:after="100" w:afterAutospacing="1" w:line="240" w:lineRule="auto"/>
              <w:rPr>
                <w:rFonts w:ascii="Calibri" w:hAnsi="Calibri" w:cs="Calibri"/>
              </w:rPr>
            </w:pPr>
            <w:r w:rsidRPr="005A25D1">
              <w:rPr>
                <w:rFonts w:ascii="Calibri" w:hAnsi="Calibri" w:cs="Calibri"/>
              </w:rPr>
              <w:t>Promotes health, safety, welfare and wellbeing in all interactions and engagements</w:t>
            </w:r>
          </w:p>
        </w:tc>
      </w:tr>
    </w:tbl>
    <w:p w14:paraId="3E61D280" w14:textId="1BE62A17" w:rsidR="00F27591" w:rsidRDefault="00F27591"/>
    <w:p w14:paraId="77D75BB5" w14:textId="3FC82339" w:rsidR="00A14FAC" w:rsidRDefault="00A14FAC" w:rsidP="00F27591">
      <w:pPr>
        <w:spacing w:before="0" w:after="160" w:line="259" w:lineRule="auto"/>
        <w:jc w:val="left"/>
      </w:pPr>
    </w:p>
    <w:sectPr w:rsidR="00A14FAC" w:rsidSect="00652733">
      <w:footerReference w:type="default" r:id="rId9"/>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E3C3" w14:textId="77777777" w:rsidR="0020018D" w:rsidRDefault="0020018D" w:rsidP="00CB2F4D">
      <w:pPr>
        <w:spacing w:before="0" w:line="240" w:lineRule="auto"/>
      </w:pPr>
      <w:r>
        <w:separator/>
      </w:r>
    </w:p>
  </w:endnote>
  <w:endnote w:type="continuationSeparator" w:id="0">
    <w:p w14:paraId="725FBBA8" w14:textId="77777777" w:rsidR="0020018D" w:rsidRDefault="0020018D"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6CB" w14:textId="067BE0EB" w:rsidR="00023DFD" w:rsidRPr="00652733" w:rsidRDefault="008A1703"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9DD8" w14:textId="77777777" w:rsidR="0020018D" w:rsidRDefault="0020018D" w:rsidP="00CB2F4D">
      <w:pPr>
        <w:spacing w:before="0" w:line="240" w:lineRule="auto"/>
      </w:pPr>
      <w:r>
        <w:separator/>
      </w:r>
    </w:p>
  </w:footnote>
  <w:footnote w:type="continuationSeparator" w:id="0">
    <w:p w14:paraId="2BB0CF3A" w14:textId="77777777" w:rsidR="0020018D" w:rsidRDefault="0020018D"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670806"/>
    <w:multiLevelType w:val="hybridMultilevel"/>
    <w:tmpl w:val="178CBC90"/>
    <w:lvl w:ilvl="0" w:tplc="0104312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69352608">
    <w:abstractNumId w:val="6"/>
  </w:num>
  <w:num w:numId="2" w16cid:durableId="427115339">
    <w:abstractNumId w:val="5"/>
  </w:num>
  <w:num w:numId="3" w16cid:durableId="496849078">
    <w:abstractNumId w:val="0"/>
  </w:num>
  <w:num w:numId="4" w16cid:durableId="699817989">
    <w:abstractNumId w:val="3"/>
  </w:num>
  <w:num w:numId="5" w16cid:durableId="1229415450">
    <w:abstractNumId w:val="7"/>
  </w:num>
  <w:num w:numId="6" w16cid:durableId="1036393245">
    <w:abstractNumId w:val="1"/>
  </w:num>
  <w:num w:numId="7" w16cid:durableId="1793404106">
    <w:abstractNumId w:val="2"/>
  </w:num>
  <w:num w:numId="8" w16cid:durableId="192749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158D5"/>
    <w:rsid w:val="00017709"/>
    <w:rsid w:val="00017D4B"/>
    <w:rsid w:val="00023DFD"/>
    <w:rsid w:val="0003151E"/>
    <w:rsid w:val="000337D3"/>
    <w:rsid w:val="000528D4"/>
    <w:rsid w:val="00065C93"/>
    <w:rsid w:val="000904E7"/>
    <w:rsid w:val="000933ED"/>
    <w:rsid w:val="000A568C"/>
    <w:rsid w:val="000C3DDF"/>
    <w:rsid w:val="000D5597"/>
    <w:rsid w:val="000F205A"/>
    <w:rsid w:val="000F3D63"/>
    <w:rsid w:val="00117FE4"/>
    <w:rsid w:val="001511EE"/>
    <w:rsid w:val="00163957"/>
    <w:rsid w:val="00172D99"/>
    <w:rsid w:val="00175835"/>
    <w:rsid w:val="00186C48"/>
    <w:rsid w:val="001C17DE"/>
    <w:rsid w:val="001D25AC"/>
    <w:rsid w:val="001F1F1C"/>
    <w:rsid w:val="0020018D"/>
    <w:rsid w:val="002203EC"/>
    <w:rsid w:val="00224AC3"/>
    <w:rsid w:val="002478BF"/>
    <w:rsid w:val="00250DA5"/>
    <w:rsid w:val="00255B84"/>
    <w:rsid w:val="00286321"/>
    <w:rsid w:val="00294FA0"/>
    <w:rsid w:val="002A1539"/>
    <w:rsid w:val="002B645F"/>
    <w:rsid w:val="002C3E76"/>
    <w:rsid w:val="002D2DD7"/>
    <w:rsid w:val="002F2EA8"/>
    <w:rsid w:val="002F53BC"/>
    <w:rsid w:val="00305212"/>
    <w:rsid w:val="00310F57"/>
    <w:rsid w:val="00344969"/>
    <w:rsid w:val="0036065D"/>
    <w:rsid w:val="00373882"/>
    <w:rsid w:val="003A00CA"/>
    <w:rsid w:val="003A4B9B"/>
    <w:rsid w:val="003A5F5F"/>
    <w:rsid w:val="003E7F02"/>
    <w:rsid w:val="003F2057"/>
    <w:rsid w:val="00401E3F"/>
    <w:rsid w:val="00414DF1"/>
    <w:rsid w:val="00424259"/>
    <w:rsid w:val="00442A65"/>
    <w:rsid w:val="00471BCD"/>
    <w:rsid w:val="004771CA"/>
    <w:rsid w:val="00477E98"/>
    <w:rsid w:val="004A2F55"/>
    <w:rsid w:val="004B2388"/>
    <w:rsid w:val="004C45E1"/>
    <w:rsid w:val="004D3834"/>
    <w:rsid w:val="004E68AE"/>
    <w:rsid w:val="004F71D4"/>
    <w:rsid w:val="00530F37"/>
    <w:rsid w:val="00531B52"/>
    <w:rsid w:val="00572D53"/>
    <w:rsid w:val="005961D9"/>
    <w:rsid w:val="005A25D1"/>
    <w:rsid w:val="005C0FAF"/>
    <w:rsid w:val="005F6596"/>
    <w:rsid w:val="006125A9"/>
    <w:rsid w:val="00620A8C"/>
    <w:rsid w:val="006333EF"/>
    <w:rsid w:val="0064031C"/>
    <w:rsid w:val="00663B5B"/>
    <w:rsid w:val="00672FD9"/>
    <w:rsid w:val="006850B2"/>
    <w:rsid w:val="00695E75"/>
    <w:rsid w:val="006A286D"/>
    <w:rsid w:val="006A708A"/>
    <w:rsid w:val="006B312E"/>
    <w:rsid w:val="006D0F8A"/>
    <w:rsid w:val="006D259B"/>
    <w:rsid w:val="006E291C"/>
    <w:rsid w:val="006E3C51"/>
    <w:rsid w:val="007246B8"/>
    <w:rsid w:val="00730684"/>
    <w:rsid w:val="007414F7"/>
    <w:rsid w:val="00754EF2"/>
    <w:rsid w:val="00770AF1"/>
    <w:rsid w:val="0078242C"/>
    <w:rsid w:val="007A0923"/>
    <w:rsid w:val="007B69B4"/>
    <w:rsid w:val="007B74BC"/>
    <w:rsid w:val="008006C5"/>
    <w:rsid w:val="00802934"/>
    <w:rsid w:val="008066F3"/>
    <w:rsid w:val="0083166D"/>
    <w:rsid w:val="00840477"/>
    <w:rsid w:val="008577D7"/>
    <w:rsid w:val="00880FC7"/>
    <w:rsid w:val="008A1703"/>
    <w:rsid w:val="008E0E0F"/>
    <w:rsid w:val="008E4C34"/>
    <w:rsid w:val="008E59C7"/>
    <w:rsid w:val="008E7577"/>
    <w:rsid w:val="008F1FC7"/>
    <w:rsid w:val="009216DA"/>
    <w:rsid w:val="00954D47"/>
    <w:rsid w:val="00987DE9"/>
    <w:rsid w:val="009936D6"/>
    <w:rsid w:val="00994DF5"/>
    <w:rsid w:val="00997358"/>
    <w:rsid w:val="009B7A18"/>
    <w:rsid w:val="009E37B7"/>
    <w:rsid w:val="009F0ED0"/>
    <w:rsid w:val="00A14E18"/>
    <w:rsid w:val="00A14FAC"/>
    <w:rsid w:val="00A23C11"/>
    <w:rsid w:val="00A3405D"/>
    <w:rsid w:val="00A72F16"/>
    <w:rsid w:val="00A77F3C"/>
    <w:rsid w:val="00A96C92"/>
    <w:rsid w:val="00AC103F"/>
    <w:rsid w:val="00AC4F12"/>
    <w:rsid w:val="00AC5EBE"/>
    <w:rsid w:val="00AD625D"/>
    <w:rsid w:val="00AE0318"/>
    <w:rsid w:val="00B02EEE"/>
    <w:rsid w:val="00B36888"/>
    <w:rsid w:val="00B55B6E"/>
    <w:rsid w:val="00B573B5"/>
    <w:rsid w:val="00B81790"/>
    <w:rsid w:val="00BA065E"/>
    <w:rsid w:val="00BA1DF1"/>
    <w:rsid w:val="00BA3639"/>
    <w:rsid w:val="00BA4EDC"/>
    <w:rsid w:val="00BA5795"/>
    <w:rsid w:val="00BB0E97"/>
    <w:rsid w:val="00BE145E"/>
    <w:rsid w:val="00BF30B1"/>
    <w:rsid w:val="00BF62FB"/>
    <w:rsid w:val="00C304C1"/>
    <w:rsid w:val="00C3583A"/>
    <w:rsid w:val="00C538BD"/>
    <w:rsid w:val="00C656F5"/>
    <w:rsid w:val="00C825F0"/>
    <w:rsid w:val="00CA6504"/>
    <w:rsid w:val="00CB2F4D"/>
    <w:rsid w:val="00D0400D"/>
    <w:rsid w:val="00D51037"/>
    <w:rsid w:val="00D57C36"/>
    <w:rsid w:val="00D60705"/>
    <w:rsid w:val="00D66C6C"/>
    <w:rsid w:val="00DA417B"/>
    <w:rsid w:val="00DA4CD9"/>
    <w:rsid w:val="00DB3C41"/>
    <w:rsid w:val="00DC20A0"/>
    <w:rsid w:val="00DC6D1C"/>
    <w:rsid w:val="00DF7E25"/>
    <w:rsid w:val="00E069CF"/>
    <w:rsid w:val="00E16198"/>
    <w:rsid w:val="00E216E1"/>
    <w:rsid w:val="00E506A9"/>
    <w:rsid w:val="00E57B51"/>
    <w:rsid w:val="00E94254"/>
    <w:rsid w:val="00E9634F"/>
    <w:rsid w:val="00EA2DF7"/>
    <w:rsid w:val="00EB45E8"/>
    <w:rsid w:val="00EC5FC2"/>
    <w:rsid w:val="00EE1132"/>
    <w:rsid w:val="00F21568"/>
    <w:rsid w:val="00F236B9"/>
    <w:rsid w:val="00F27591"/>
    <w:rsid w:val="00F335DE"/>
    <w:rsid w:val="00F74504"/>
    <w:rsid w:val="00F77BC4"/>
    <w:rsid w:val="00F77E22"/>
    <w:rsid w:val="00F80E0C"/>
    <w:rsid w:val="00F838C7"/>
    <w:rsid w:val="00FC4FF6"/>
    <w:rsid w:val="00FD02E3"/>
    <w:rsid w:val="00FD7461"/>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1119</Words>
  <Characters>6065</Characters>
  <Application>Microsoft Office Word</Application>
  <DocSecurity>0</DocSecurity>
  <Lines>356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Angela</cp:lastModifiedBy>
  <cp:revision>25</cp:revision>
  <cp:lastPrinted>2023-10-26T21:02:00Z</cp:lastPrinted>
  <dcterms:created xsi:type="dcterms:W3CDTF">2025-12-09T12:47:00Z</dcterms:created>
  <dcterms:modified xsi:type="dcterms:W3CDTF">2025-12-11T07:31:00Z</dcterms:modified>
</cp:coreProperties>
</file>