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289B" w14:textId="77777777" w:rsidR="006F5F35" w:rsidRDefault="006F5F35" w:rsidP="006F5F35">
      <w:pPr>
        <w:jc w:val="center"/>
        <w:rPr>
          <w:noProof/>
        </w:rPr>
      </w:pPr>
      <w:r w:rsidRPr="00B04B87">
        <w:rPr>
          <w:noProof/>
        </w:rPr>
        <w:drawing>
          <wp:inline distT="0" distB="0" distL="0" distR="0" wp14:anchorId="69362FCE" wp14:editId="5ED4D663">
            <wp:extent cx="2165350" cy="1123950"/>
            <wp:effectExtent l="0" t="0" r="6350" b="0"/>
            <wp:docPr id="4091299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08571" w14:textId="77777777" w:rsidR="006F5F35" w:rsidRDefault="006F5F35" w:rsidP="006F5F35">
      <w:pPr>
        <w:jc w:val="center"/>
      </w:pPr>
      <w:r>
        <w:rPr>
          <w:b/>
          <w:bCs/>
          <w:smallCaps/>
          <w:color w:val="0F4761" w:themeColor="accent1" w:themeShade="BF"/>
          <w:sz w:val="36"/>
          <w:szCs w:val="32"/>
        </w:rPr>
        <w:t>Submission</w:t>
      </w:r>
      <w:r w:rsidRPr="00496086">
        <w:rPr>
          <w:b/>
          <w:bCs/>
          <w:smallCaps/>
          <w:color w:val="0F4761" w:themeColor="accent1" w:themeShade="BF"/>
          <w:sz w:val="36"/>
          <w:szCs w:val="32"/>
        </w:rPr>
        <w:t xml:space="preserve"> Sheet for </w:t>
      </w:r>
      <w:r>
        <w:rPr>
          <w:b/>
          <w:bCs/>
          <w:smallCaps/>
          <w:color w:val="0F4761" w:themeColor="accent1" w:themeShade="BF"/>
          <w:sz w:val="36"/>
          <w:szCs w:val="32"/>
        </w:rPr>
        <w:t>Continuous Assessments</w:t>
      </w:r>
    </w:p>
    <w:p w14:paraId="211C36AA" w14:textId="77777777" w:rsidR="006F5F35" w:rsidRPr="0033314D" w:rsidRDefault="006F5F35" w:rsidP="006F5F35">
      <w:pPr>
        <w:spacing w:line="276" w:lineRule="auto"/>
        <w:jc w:val="both"/>
        <w:rPr>
          <w:rFonts w:cstheme="minorHAnsi"/>
          <w:b/>
          <w:bCs/>
          <w:smallCap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Student Number: </w:t>
      </w:r>
      <w:r w:rsidRPr="0033314D">
        <w:rPr>
          <w:rFonts w:cstheme="minorHAnsi"/>
          <w:b/>
          <w:bCs/>
          <w:smallCaps/>
          <w:sz w:val="24"/>
          <w:szCs w:val="24"/>
        </w:rPr>
        <w:t xml:space="preserve"> </w:t>
      </w:r>
      <w:sdt>
        <w:sdtPr>
          <w:rPr>
            <w:rFonts w:cstheme="minorHAnsi"/>
            <w:b/>
            <w:bCs/>
            <w:smallCaps/>
            <w:sz w:val="24"/>
            <w:szCs w:val="24"/>
          </w:rPr>
          <w:alias w:val="enter student number"/>
          <w:tag w:val="enter student number"/>
          <w:id w:val="557826341"/>
          <w:placeholder>
            <w:docPart w:val="11C4DDBA400F498D862F8A197FA5DFA6"/>
          </w:placeholder>
          <w:showingPlcHdr/>
          <w:text/>
        </w:sdtPr>
        <w:sdtContent>
          <w:r w:rsidRPr="0033314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269DFEA" w14:textId="77777777" w:rsidR="006F5F35" w:rsidRPr="0033314D" w:rsidRDefault="006F5F35" w:rsidP="006F5F3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Module Code: </w:t>
      </w:r>
      <w:sdt>
        <w:sdtPr>
          <w:rPr>
            <w:rFonts w:cstheme="minorHAnsi"/>
            <w:b/>
            <w:bCs/>
            <w:sz w:val="24"/>
            <w:szCs w:val="24"/>
          </w:rPr>
          <w:alias w:val="Enter Module Code"/>
          <w:tag w:val="Enter Module Code"/>
          <w:id w:val="1634521"/>
          <w:placeholder>
            <w:docPart w:val="16DF9F862E134785B6BF7DF81AD3D630"/>
          </w:placeholder>
          <w:showingPlcHdr/>
          <w:text/>
        </w:sdtPr>
        <w:sdtContent>
          <w:r w:rsidRPr="0033314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42BFEAC6" w14:textId="77777777" w:rsidR="006F5F35" w:rsidRPr="0033314D" w:rsidRDefault="006F5F35" w:rsidP="006F5F3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Word Count: </w:t>
      </w:r>
      <w:sdt>
        <w:sdtPr>
          <w:rPr>
            <w:rFonts w:cstheme="minorHAnsi"/>
            <w:b/>
            <w:bCs/>
            <w:sz w:val="24"/>
            <w:szCs w:val="24"/>
          </w:rPr>
          <w:alias w:val="Word Count"/>
          <w:tag w:val="Word Count"/>
          <w:id w:val="528913922"/>
          <w:placeholder>
            <w:docPart w:val="16DF9F862E134785B6BF7DF81AD3D630"/>
          </w:placeholder>
          <w:showingPlcHdr/>
          <w:text/>
        </w:sdtPr>
        <w:sdtContent>
          <w:r w:rsidRPr="0033314D">
            <w:rPr>
              <w:rStyle w:val="PlaceholderText"/>
              <w:rFonts w:cstheme="minorHAnsi"/>
              <w:sz w:val="24"/>
              <w:szCs w:val="24"/>
            </w:rPr>
            <w:t>Click or tap here to enter text.</w:t>
          </w:r>
        </w:sdtContent>
      </w:sdt>
    </w:p>
    <w:p w14:paraId="579E94CE" w14:textId="77777777" w:rsidR="006F5F35" w:rsidRPr="0033314D" w:rsidRDefault="006F5F35" w:rsidP="006F5F35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33314D">
        <w:rPr>
          <w:rFonts w:cstheme="minorHAnsi"/>
          <w:b/>
          <w:bCs/>
          <w:sz w:val="24"/>
          <w:szCs w:val="24"/>
        </w:rPr>
        <w:t xml:space="preserve">Submission Date: </w:t>
      </w:r>
      <w:sdt>
        <w:sdtPr>
          <w:rPr>
            <w:rFonts w:cstheme="minorHAnsi"/>
            <w:b/>
            <w:bCs/>
            <w:sz w:val="24"/>
            <w:szCs w:val="24"/>
          </w:rPr>
          <w:alias w:val="Enter submission date"/>
          <w:tag w:val="Enter submission date"/>
          <w:id w:val="424768857"/>
          <w:placeholder>
            <w:docPart w:val="AADAE28C86BB4A3CB1E06BD55D30A8A8"/>
          </w:placeholder>
          <w:showingPlcHdr/>
          <w:date>
            <w:dateFormat w:val="dd/MM/yyyy HH:mm"/>
            <w:lid w:val="en-IE"/>
            <w:storeMappedDataAs w:val="dateTime"/>
            <w:calendar w:val="gregorian"/>
          </w:date>
        </w:sdtPr>
        <w:sdtContent>
          <w:r w:rsidRPr="0033314D">
            <w:rPr>
              <w:rStyle w:val="PlaceholderText"/>
              <w:rFonts w:cstheme="minorHAnsi"/>
              <w:sz w:val="24"/>
              <w:szCs w:val="24"/>
            </w:rPr>
            <w:t>Click or tap to enter a date.</w:t>
          </w:r>
        </w:sdtContent>
      </w:sdt>
    </w:p>
    <w:p w14:paraId="79BF8BBB" w14:textId="77777777" w:rsidR="006F5F35" w:rsidRPr="0033314D" w:rsidRDefault="006F5F35" w:rsidP="006F5F35">
      <w:pPr>
        <w:rPr>
          <w:sz w:val="24"/>
          <w:szCs w:val="24"/>
        </w:rPr>
      </w:pPr>
      <w:r w:rsidRPr="0033314D">
        <w:rPr>
          <w:b/>
          <w:bCs/>
          <w:sz w:val="24"/>
          <w:szCs w:val="24"/>
        </w:rPr>
        <w:t>Question Number</w:t>
      </w:r>
      <w:r w:rsidRPr="0033314D">
        <w:rPr>
          <w:sz w:val="24"/>
          <w:szCs w:val="24"/>
        </w:rPr>
        <w:t xml:space="preserve"> (if applicable): </w:t>
      </w:r>
    </w:p>
    <w:p w14:paraId="44609086" w14:textId="77777777" w:rsidR="006F5F35" w:rsidRPr="0033314D" w:rsidRDefault="006F5F35" w:rsidP="006F5F35">
      <w:pPr>
        <w:spacing w:after="0" w:line="240" w:lineRule="auto"/>
        <w:jc w:val="center"/>
        <w:rPr>
          <w:rFonts w:eastAsia="Times New Roman" w:cstheme="minorHAnsi"/>
          <w:b/>
          <w:bCs/>
          <w:smallCaps/>
          <w:color w:val="0F4761" w:themeColor="accent1" w:themeShade="BF"/>
          <w:kern w:val="0"/>
          <w:sz w:val="32"/>
          <w:szCs w:val="28"/>
          <w:lang w:eastAsia="en-GB"/>
          <w14:ligatures w14:val="none"/>
        </w:rPr>
      </w:pPr>
      <w:r w:rsidRPr="0033314D">
        <w:rPr>
          <w:rFonts w:eastAsia="Times New Roman" w:cstheme="minorHAnsi"/>
          <w:b/>
          <w:bCs/>
          <w:smallCaps/>
          <w:color w:val="0F4761" w:themeColor="accent1" w:themeShade="BF"/>
          <w:kern w:val="0"/>
          <w:sz w:val="32"/>
          <w:szCs w:val="28"/>
          <w:lang w:eastAsia="en-GB"/>
          <w14:ligatures w14:val="none"/>
        </w:rPr>
        <w:t>Student Declarations</w:t>
      </w:r>
    </w:p>
    <w:p w14:paraId="47954DCE" w14:textId="77777777" w:rsidR="006F5F35" w:rsidRPr="009A7AF5" w:rsidRDefault="006F5F35" w:rsidP="006F5F3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5D6AB9B" w14:textId="77777777" w:rsidR="006F5F35" w:rsidRDefault="006F5F35" w:rsidP="006F5F35">
      <w:pPr>
        <w:pStyle w:val="ListParagraph"/>
        <w:numPr>
          <w:ilvl w:val="0"/>
          <w:numId w:val="1"/>
        </w:numPr>
        <w:spacing w:after="0" w:line="276" w:lineRule="auto"/>
        <w:contextualSpacing w:val="0"/>
        <w:rPr>
          <w:sz w:val="24"/>
          <w:szCs w:val="24"/>
        </w:rPr>
      </w:pPr>
      <w:r w:rsidRPr="00AA33B8">
        <w:rPr>
          <w:sz w:val="24"/>
          <w:szCs w:val="24"/>
        </w:rPr>
        <w:t xml:space="preserve">I used the following </w:t>
      </w:r>
      <w:r>
        <w:rPr>
          <w:sz w:val="24"/>
          <w:szCs w:val="24"/>
        </w:rPr>
        <w:t>Gen</w:t>
      </w:r>
      <w:r w:rsidRPr="00AA33B8">
        <w:rPr>
          <w:sz w:val="24"/>
          <w:szCs w:val="24"/>
        </w:rPr>
        <w:t>AI tool(s)</w:t>
      </w:r>
      <w:r>
        <w:rPr>
          <w:sz w:val="24"/>
          <w:szCs w:val="24"/>
        </w:rPr>
        <w:t xml:space="preserve"> in the preparation of this assessment</w:t>
      </w:r>
      <w:r w:rsidRPr="00AA33B8">
        <w:rPr>
          <w:sz w:val="24"/>
          <w:szCs w:val="24"/>
        </w:rPr>
        <w:t>:</w:t>
      </w:r>
    </w:p>
    <w:p w14:paraId="578235FE" w14:textId="77777777" w:rsidR="006F5F35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</w:p>
    <w:p w14:paraId="395E4590" w14:textId="77777777" w:rsidR="006F5F35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  <w:r w:rsidRPr="00AA33B8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enter tool name and version"/>
          <w:tag w:val="Enter tool name and version"/>
          <w:id w:val="1887523653"/>
          <w:placeholder>
            <w:docPart w:val="AA501CC4C3024445A845A56E633ACFDA"/>
          </w:placeholder>
          <w:showingPlcHdr/>
        </w:sdtPr>
        <w:sdtContent>
          <w:r w:rsidRPr="00561A6C">
            <w:rPr>
              <w:rStyle w:val="PlaceholderText"/>
            </w:rPr>
            <w:t>Click or tap here to enter text.</w:t>
          </w:r>
        </w:sdtContent>
      </w:sdt>
    </w:p>
    <w:p w14:paraId="709F7B8D" w14:textId="77777777" w:rsidR="006F5F35" w:rsidRPr="00AA33B8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</w:p>
    <w:p w14:paraId="3153D30C" w14:textId="77777777" w:rsidR="006F5F35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9D04F8">
        <w:rPr>
          <w:sz w:val="24"/>
          <w:szCs w:val="24"/>
        </w:rPr>
        <w:t>I used this tool (or these tools) to</w:t>
      </w:r>
      <w:r>
        <w:rPr>
          <w:sz w:val="24"/>
          <w:szCs w:val="24"/>
        </w:rPr>
        <w:t xml:space="preserve">: </w:t>
      </w:r>
    </w:p>
    <w:p w14:paraId="77D452E4" w14:textId="77777777" w:rsidR="006F5F35" w:rsidRPr="003709B8" w:rsidRDefault="006F5F35" w:rsidP="006F5F35">
      <w:pPr>
        <w:pStyle w:val="ListParagraph"/>
        <w:rPr>
          <w:sz w:val="24"/>
          <w:szCs w:val="24"/>
        </w:rPr>
      </w:pPr>
    </w:p>
    <w:sdt>
      <w:sdtPr>
        <w:rPr>
          <w:sz w:val="24"/>
          <w:szCs w:val="24"/>
        </w:rPr>
        <w:alias w:val="explain use of tools"/>
        <w:tag w:val="explain use of tools"/>
        <w:id w:val="1156416748"/>
        <w:placeholder>
          <w:docPart w:val="AA501CC4C3024445A845A56E633ACFDA"/>
        </w:placeholder>
        <w:showingPlcHdr/>
      </w:sdtPr>
      <w:sdtContent>
        <w:p w14:paraId="277CE55F" w14:textId="77777777" w:rsidR="006F5F35" w:rsidRDefault="006F5F35" w:rsidP="006F5F35">
          <w:pPr>
            <w:pStyle w:val="ListParagraph"/>
            <w:spacing w:line="276" w:lineRule="auto"/>
            <w:ind w:left="714"/>
            <w:rPr>
              <w:sz w:val="24"/>
              <w:szCs w:val="24"/>
            </w:rPr>
          </w:pPr>
          <w:r w:rsidRPr="00561A6C">
            <w:rPr>
              <w:rStyle w:val="PlaceholderText"/>
            </w:rPr>
            <w:t>Click or tap here to enter text.</w:t>
          </w:r>
        </w:p>
      </w:sdtContent>
    </w:sdt>
    <w:p w14:paraId="7D7840C1" w14:textId="77777777" w:rsidR="006F5F35" w:rsidRDefault="006F5F35" w:rsidP="006F5F35">
      <w:pPr>
        <w:pStyle w:val="ListParagraph"/>
        <w:spacing w:line="276" w:lineRule="auto"/>
        <w:ind w:left="714"/>
        <w:rPr>
          <w:sz w:val="24"/>
          <w:szCs w:val="24"/>
        </w:rPr>
      </w:pPr>
    </w:p>
    <w:p w14:paraId="095924C0" w14:textId="77777777" w:rsidR="006F5F35" w:rsidRDefault="006F5F35" w:rsidP="006F5F35">
      <w:pPr>
        <w:pStyle w:val="ListParagraph"/>
        <w:numPr>
          <w:ilvl w:val="0"/>
          <w:numId w:val="2"/>
        </w:numPr>
        <w:spacing w:after="0" w:line="276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In filling out your response above, </w:t>
      </w:r>
      <w:r w:rsidRPr="00C65B6A">
        <w:rPr>
          <w:sz w:val="24"/>
          <w:szCs w:val="24"/>
        </w:rPr>
        <w:t xml:space="preserve">please describe how you engaged with the tool(s) </w:t>
      </w:r>
      <w:r>
        <w:rPr>
          <w:sz w:val="24"/>
          <w:szCs w:val="24"/>
        </w:rPr>
        <w:t xml:space="preserve">you used </w:t>
      </w:r>
      <w:r w:rsidRPr="00C65B6A">
        <w:rPr>
          <w:sz w:val="24"/>
          <w:szCs w:val="24"/>
        </w:rPr>
        <w:t xml:space="preserve">and the impact this had on </w:t>
      </w:r>
      <w:r>
        <w:rPr>
          <w:sz w:val="24"/>
          <w:szCs w:val="24"/>
        </w:rPr>
        <w:t>the</w:t>
      </w:r>
      <w:r w:rsidRPr="00C65B6A">
        <w:rPr>
          <w:sz w:val="24"/>
          <w:szCs w:val="24"/>
        </w:rPr>
        <w:t xml:space="preserve"> assessment </w:t>
      </w:r>
      <w:r>
        <w:rPr>
          <w:sz w:val="24"/>
          <w:szCs w:val="24"/>
        </w:rPr>
        <w:t xml:space="preserve">you </w:t>
      </w:r>
      <w:r w:rsidRPr="00C65B6A">
        <w:rPr>
          <w:sz w:val="24"/>
          <w:szCs w:val="24"/>
        </w:rPr>
        <w:t>submi</w:t>
      </w:r>
      <w:r>
        <w:rPr>
          <w:sz w:val="24"/>
          <w:szCs w:val="24"/>
        </w:rPr>
        <w:t>tted.</w:t>
      </w:r>
    </w:p>
    <w:p w14:paraId="3BE39E4F" w14:textId="77777777" w:rsidR="006F5F35" w:rsidRDefault="006F5F35" w:rsidP="006F5F35">
      <w:pPr>
        <w:spacing w:line="276" w:lineRule="auto"/>
        <w:rPr>
          <w:sz w:val="24"/>
          <w:szCs w:val="24"/>
        </w:rPr>
      </w:pPr>
    </w:p>
    <w:p w14:paraId="263D1E42" w14:textId="77777777" w:rsidR="006F5F35" w:rsidRPr="003254DB" w:rsidRDefault="006F5F35" w:rsidP="006F5F35">
      <w:pPr>
        <w:spacing w:line="276" w:lineRule="auto"/>
        <w:rPr>
          <w:rFonts w:cstheme="minorHAnsi"/>
          <w:sz w:val="24"/>
          <w:szCs w:val="24"/>
        </w:rPr>
      </w:pPr>
      <w:r w:rsidRPr="009A7AF5">
        <w:rPr>
          <w:rFonts w:cstheme="minorHAnsi"/>
          <w:sz w:val="24"/>
          <w:szCs w:val="24"/>
        </w:rPr>
        <w:t>By submitting this assignment online, I understand that I am asserting that:</w:t>
      </w:r>
    </w:p>
    <w:p w14:paraId="11BE907D" w14:textId="77777777" w:rsidR="006F5F35" w:rsidRPr="009D04F8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9D04F8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have </w:t>
      </w:r>
      <w:r w:rsidRPr="009D04F8">
        <w:rPr>
          <w:sz w:val="24"/>
          <w:szCs w:val="24"/>
        </w:rPr>
        <w:t xml:space="preserve">reviewed and evaluated all </w:t>
      </w:r>
      <w:r>
        <w:rPr>
          <w:sz w:val="24"/>
          <w:szCs w:val="24"/>
        </w:rPr>
        <w:t>Gen</w:t>
      </w:r>
      <w:r w:rsidRPr="009D04F8">
        <w:rPr>
          <w:sz w:val="24"/>
          <w:szCs w:val="24"/>
        </w:rPr>
        <w:t>AI-generated content and confirm that it accurately reflects my understanding and intended meaning. I maintain full responsibility for the content and its accuracy.</w:t>
      </w:r>
    </w:p>
    <w:p w14:paraId="56B9BBF6" w14:textId="77777777" w:rsidR="006F5F35" w:rsidRPr="009D04F8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sz w:val="24"/>
          <w:szCs w:val="24"/>
        </w:rPr>
      </w:pPr>
      <w:r w:rsidRPr="009D04F8">
        <w:rPr>
          <w:sz w:val="24"/>
          <w:szCs w:val="24"/>
        </w:rPr>
        <w:t xml:space="preserve">I followed the module co-ordinator’s instructions on the permitted use of </w:t>
      </w:r>
      <w:r>
        <w:rPr>
          <w:sz w:val="24"/>
          <w:szCs w:val="24"/>
        </w:rPr>
        <w:t>Gen</w:t>
      </w:r>
      <w:r w:rsidRPr="009D04F8">
        <w:rPr>
          <w:sz w:val="24"/>
          <w:szCs w:val="24"/>
        </w:rPr>
        <w:t>AI</w:t>
      </w:r>
      <w:r>
        <w:rPr>
          <w:sz w:val="24"/>
          <w:szCs w:val="24"/>
        </w:rPr>
        <w:t xml:space="preserve"> for this assessment</w:t>
      </w:r>
      <w:r w:rsidRPr="009D04F8">
        <w:rPr>
          <w:sz w:val="24"/>
          <w:szCs w:val="24"/>
        </w:rPr>
        <w:t>.</w:t>
      </w:r>
    </w:p>
    <w:p w14:paraId="2E6CC12F" w14:textId="77777777" w:rsidR="006F5F35" w:rsidRPr="00742D0C" w:rsidRDefault="006F5F35" w:rsidP="006F5F35">
      <w:pPr>
        <w:pStyle w:val="ListParagraph"/>
        <w:numPr>
          <w:ilvl w:val="0"/>
          <w:numId w:val="1"/>
        </w:numPr>
        <w:spacing w:after="0" w:line="276" w:lineRule="auto"/>
        <w:ind w:left="714" w:hanging="357"/>
        <w:contextualSpacing w:val="0"/>
        <w:rPr>
          <w:rFonts w:eastAsia="Times New Roman" w:cstheme="minorHAnsi"/>
          <w:sz w:val="24"/>
          <w:szCs w:val="24"/>
          <w:lang w:eastAsia="en-GB"/>
          <w14:ligatures w14:val="none"/>
        </w:rPr>
      </w:pPr>
      <w:r w:rsidRPr="009D04F8">
        <w:rPr>
          <w:rFonts w:eastAsia="Times New Roman" w:cstheme="minorHAnsi"/>
          <w:sz w:val="24"/>
          <w:szCs w:val="24"/>
        </w:rPr>
        <w:t xml:space="preserve">I have read and understood the regulations of University College Cork concerning </w:t>
      </w:r>
      <w:hyperlink r:id="rId6" w:history="1">
        <w:r w:rsidRPr="009D04F8">
          <w:rPr>
            <w:rStyle w:val="Hyperlink"/>
            <w:rFonts w:eastAsia="Times New Roman" w:cstheme="minorHAnsi"/>
            <w:sz w:val="24"/>
            <w:szCs w:val="24"/>
          </w:rPr>
          <w:t>academic integrity</w:t>
        </w:r>
      </w:hyperlink>
      <w:r w:rsidRPr="009D04F8">
        <w:rPr>
          <w:rFonts w:eastAsia="Times New Roman" w:cstheme="minorHAnsi"/>
          <w:sz w:val="24"/>
          <w:szCs w:val="24"/>
        </w:rPr>
        <w:t xml:space="preserve">.  I understand that </w:t>
      </w:r>
      <w:r>
        <w:rPr>
          <w:rFonts w:eastAsia="Times New Roman" w:cstheme="minorHAnsi"/>
          <w:sz w:val="24"/>
          <w:szCs w:val="24"/>
        </w:rPr>
        <w:t>breaches of</w:t>
      </w:r>
      <w:r w:rsidRPr="009D04F8">
        <w:rPr>
          <w:rFonts w:eastAsia="Times New Roman" w:cstheme="minorHAnsi"/>
          <w:sz w:val="24"/>
          <w:szCs w:val="24"/>
        </w:rPr>
        <w:t xml:space="preserve"> academic integrity can incur penalties. </w:t>
      </w:r>
    </w:p>
    <w:p w14:paraId="1D3BE25F" w14:textId="77777777" w:rsidR="006F5F35" w:rsidRDefault="006F5F35" w:rsidP="006F5F35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18B07" wp14:editId="55AF5712">
                <wp:simplePos x="0" y="0"/>
                <wp:positionH relativeFrom="column">
                  <wp:posOffset>-266700</wp:posOffset>
                </wp:positionH>
                <wp:positionV relativeFrom="paragraph">
                  <wp:posOffset>248920</wp:posOffset>
                </wp:positionV>
                <wp:extent cx="6343650" cy="425450"/>
                <wp:effectExtent l="0" t="0" r="19050" b="12700"/>
                <wp:wrapNone/>
                <wp:docPr id="28862181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42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9D4E7" id="Rectangle 2" o:spid="_x0000_s1026" style="position:absolute;margin-left:-21pt;margin-top:19.6pt;width:499.5pt;height:3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" filled="f" strokecolor="#030f05 [486]" strokeweight="1pt"/>
            </w:pict>
          </mc:Fallback>
        </mc:AlternateContent>
      </w:r>
    </w:p>
    <w:p w14:paraId="1D681621" w14:textId="77777777" w:rsidR="006F5F35" w:rsidRPr="00B270D0" w:rsidRDefault="006F5F35" w:rsidP="006F5F35">
      <w:pPr>
        <w:jc w:val="center"/>
        <w:rPr>
          <w:b/>
          <w:bCs/>
          <w:sz w:val="28"/>
          <w:szCs w:val="28"/>
        </w:rPr>
        <w:sectPr w:rsidR="006F5F35" w:rsidRPr="00B270D0" w:rsidSect="006F5F3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270D0">
        <w:rPr>
          <w:b/>
          <w:bCs/>
          <w:sz w:val="28"/>
          <w:szCs w:val="28"/>
        </w:rPr>
        <w:t>Please start your answer</w:t>
      </w:r>
      <w:r>
        <w:rPr>
          <w:b/>
          <w:bCs/>
          <w:sz w:val="28"/>
          <w:szCs w:val="28"/>
        </w:rPr>
        <w:t>(</w:t>
      </w:r>
      <w:r w:rsidRPr="00B270D0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)</w:t>
      </w:r>
      <w:r w:rsidRPr="00B270D0">
        <w:rPr>
          <w:b/>
          <w:bCs/>
          <w:sz w:val="28"/>
          <w:szCs w:val="28"/>
        </w:rPr>
        <w:t xml:space="preserve"> on the next pag</w:t>
      </w:r>
      <w:r>
        <w:rPr>
          <w:b/>
          <w:bCs/>
          <w:sz w:val="28"/>
          <w:szCs w:val="28"/>
        </w:rPr>
        <w:t>e</w:t>
      </w:r>
    </w:p>
    <w:p w14:paraId="3D25ABA2" w14:textId="77777777" w:rsidR="006F5F35" w:rsidRPr="009A7AF5" w:rsidRDefault="006F5F35" w:rsidP="006F5F35">
      <w:pPr>
        <w:tabs>
          <w:tab w:val="left" w:pos="2490"/>
        </w:tabs>
        <w:rPr>
          <w:rFonts w:cstheme="minorHAnsi"/>
          <w:sz w:val="24"/>
          <w:szCs w:val="24"/>
        </w:rPr>
      </w:pPr>
    </w:p>
    <w:p w14:paraId="503E9EAA" w14:textId="77777777" w:rsidR="000779E8" w:rsidRDefault="000779E8"/>
    <w:sectPr w:rsidR="000779E8" w:rsidSect="006F5F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65FB"/>
    <w:multiLevelType w:val="multilevel"/>
    <w:tmpl w:val="416C3192"/>
    <w:lvl w:ilvl="0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14"/>
        </w:tabs>
        <w:ind w:left="251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54"/>
        </w:tabs>
        <w:ind w:left="395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74"/>
        </w:tabs>
        <w:ind w:left="467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14"/>
        </w:tabs>
        <w:ind w:left="611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34"/>
        </w:tabs>
        <w:ind w:left="6834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A228EE"/>
    <w:multiLevelType w:val="hybridMultilevel"/>
    <w:tmpl w:val="F1A6023E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cs="Calibr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18387">
    <w:abstractNumId w:val="1"/>
  </w:num>
  <w:num w:numId="2" w16cid:durableId="14582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F35"/>
    <w:rsid w:val="000779E8"/>
    <w:rsid w:val="005F25C0"/>
    <w:rsid w:val="006F5F35"/>
    <w:rsid w:val="00BA5C2B"/>
    <w:rsid w:val="00CD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D4190"/>
  <w15:chartTrackingRefBased/>
  <w15:docId w15:val="{7196EF0C-586E-4719-9A6B-4E10F0B9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3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F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F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F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F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F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F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F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F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F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F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F3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F5F3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F5F3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c.ie/en/academicgov/policies/standards/academicintegrityforcontinuousassessments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C4DDBA400F498D862F8A197FA5D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30367-0442-4D1B-9B41-C18D77EF7115}"/>
      </w:docPartPr>
      <w:docPartBody>
        <w:p w:rsidR="00250106" w:rsidRDefault="009E106C" w:rsidP="009E106C">
          <w:pPr>
            <w:pStyle w:val="11C4DDBA400F498D862F8A197FA5DFA6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16DF9F862E134785B6BF7DF81AD3D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41B10-EA61-47C7-A683-31477F55FF70}"/>
      </w:docPartPr>
      <w:docPartBody>
        <w:p w:rsidR="00250106" w:rsidRDefault="009E106C" w:rsidP="009E106C">
          <w:pPr>
            <w:pStyle w:val="16DF9F862E134785B6BF7DF81AD3D630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here to enter text.</w:t>
          </w:r>
        </w:p>
      </w:docPartBody>
    </w:docPart>
    <w:docPart>
      <w:docPartPr>
        <w:name w:val="AADAE28C86BB4A3CB1E06BD55D30A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C60D9-50C5-41A7-ACD4-B618310DCFA8}"/>
      </w:docPartPr>
      <w:docPartBody>
        <w:p w:rsidR="00250106" w:rsidRDefault="009E106C" w:rsidP="009E106C">
          <w:pPr>
            <w:pStyle w:val="AADAE28C86BB4A3CB1E06BD55D30A8A8"/>
          </w:pPr>
          <w:r w:rsidRPr="009A7AF5">
            <w:rPr>
              <w:rStyle w:val="PlaceholderText"/>
              <w:rFonts w:cstheme="minorHAnsi"/>
              <w:sz w:val="28"/>
              <w:szCs w:val="28"/>
            </w:rPr>
            <w:t>Click or tap to enter a date.</w:t>
          </w:r>
        </w:p>
      </w:docPartBody>
    </w:docPart>
    <w:docPart>
      <w:docPartPr>
        <w:name w:val="AA501CC4C3024445A845A56E633AC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8AB71-0EA1-4167-9A2C-6909393D2262}"/>
      </w:docPartPr>
      <w:docPartBody>
        <w:p w:rsidR="00250106" w:rsidRDefault="009E106C" w:rsidP="009E106C">
          <w:pPr>
            <w:pStyle w:val="AA501CC4C3024445A845A56E633ACFDA"/>
          </w:pPr>
          <w:r w:rsidRPr="00561A6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06C"/>
    <w:rsid w:val="00250106"/>
    <w:rsid w:val="005F25C0"/>
    <w:rsid w:val="009E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106C"/>
    <w:rPr>
      <w:color w:val="808080"/>
    </w:rPr>
  </w:style>
  <w:style w:type="paragraph" w:customStyle="1" w:styleId="11C4DDBA400F498D862F8A197FA5DFA6">
    <w:name w:val="11C4DDBA400F498D862F8A197FA5DFA6"/>
    <w:rsid w:val="009E106C"/>
  </w:style>
  <w:style w:type="paragraph" w:customStyle="1" w:styleId="16DF9F862E134785B6BF7DF81AD3D630">
    <w:name w:val="16DF9F862E134785B6BF7DF81AD3D630"/>
    <w:rsid w:val="009E106C"/>
  </w:style>
  <w:style w:type="paragraph" w:customStyle="1" w:styleId="AADAE28C86BB4A3CB1E06BD55D30A8A8">
    <w:name w:val="AADAE28C86BB4A3CB1E06BD55D30A8A8"/>
    <w:rsid w:val="009E106C"/>
  </w:style>
  <w:style w:type="paragraph" w:customStyle="1" w:styleId="AA501CC4C3024445A845A56E633ACFDA">
    <w:name w:val="AA501CC4C3024445A845A56E633ACFDA"/>
    <w:rsid w:val="009E1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Company>University College Cork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Goff</dc:creator>
  <cp:keywords/>
  <dc:description/>
  <cp:lastModifiedBy>Loretta Goff</cp:lastModifiedBy>
  <cp:revision>1</cp:revision>
  <dcterms:created xsi:type="dcterms:W3CDTF">2026-08-19T15:49:00Z</dcterms:created>
  <dcterms:modified xsi:type="dcterms:W3CDTF">2026-08-19T15:50:00Z</dcterms:modified>
</cp:coreProperties>
</file>