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ind w:left="0" w:right="0" w:hanging="0"/>
        <w:jc w:val="left"/>
        <w:rPr/>
      </w:pPr>
      <w:r>
        <w:rPr>
          <w:rFonts w:cs="Arial" w:ascii="Arial" w:hAnsi="Arial"/>
          <w:color w:val="000000"/>
          <w:u w:val="none"/>
        </w:rPr>
        <w:t>Forcefield Analysis</w:t>
      </w:r>
    </w:p>
    <w:p>
      <w:pPr>
        <w:pStyle w:val="Title"/>
        <w:bidi w:val="0"/>
        <w:ind w:left="0" w:right="0" w:hanging="0"/>
        <w:jc w:val="left"/>
        <w:rPr>
          <w:rFonts w:ascii="Arial" w:hAnsi="Arial" w:cs="Arial"/>
          <w:color w:val="8432A2"/>
          <w:sz w:val="28"/>
          <w:szCs w:val="28"/>
          <w:u w:val="none"/>
        </w:rPr>
      </w:pPr>
      <w:r>
        <w:rPr>
          <w:rFonts w:cs="Arial" w:ascii="Arial" w:hAnsi="Arial"/>
          <w:color w:val="8432A2"/>
          <w:sz w:val="28"/>
          <w:szCs w:val="28"/>
          <w:u w:val="none"/>
        </w:rPr>
      </w:r>
    </w:p>
    <w:p>
      <w:pPr>
        <w:pStyle w:val="Normal"/>
        <w:bidi w:val="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ind w:left="0" w:right="0" w:hanging="0"/>
        <w:rPr/>
      </w:pPr>
      <w:r>
        <w:rPr>
          <w:rFonts w:cs="Arial" w:ascii="Arial" w:hAnsi="Arial"/>
          <w:sz w:val="20"/>
          <w:szCs w:val="20"/>
        </w:rPr>
        <w:t xml:space="preserve">The forcefield analysis is useful to evaluate one option in more depth. </w:t>
      </w:r>
    </w:p>
    <w:p>
      <w:pPr>
        <w:pStyle w:val="Normal"/>
        <w:bidi w:val="0"/>
        <w:ind w:left="0" w:right="0" w:hanging="0"/>
        <w:rPr/>
      </w:pPr>
      <w:r>
        <w:rPr>
          <w:rFonts w:cs="Arial" w:ascii="Arial" w:hAnsi="Arial"/>
          <w:sz w:val="20"/>
          <w:szCs w:val="20"/>
        </w:rPr>
        <w:t xml:space="preserve">Write the option you would like to evaluate in the central column. </w:t>
      </w:r>
    </w:p>
    <w:p>
      <w:pPr>
        <w:pStyle w:val="Normal"/>
        <w:bidi w:val="0"/>
        <w:ind w:left="0" w:right="0" w:hanging="0"/>
        <w:rPr/>
      </w:pPr>
      <w:r>
        <w:rPr>
          <w:rFonts w:cs="Arial" w:ascii="Arial" w:hAnsi="Arial"/>
          <w:sz w:val="20"/>
          <w:szCs w:val="20"/>
        </w:rPr>
        <w:t xml:space="preserve">Write in the boxed arrows the circumstances both for and against the option that you want to evaluate.  Be as specific as possible. </w:t>
      </w:r>
    </w:p>
    <w:p>
      <w:pPr>
        <w:pStyle w:val="Normal"/>
        <w:bidi w:val="0"/>
        <w:ind w:left="0" w:right="0" w:hanging="0"/>
        <w:rPr/>
      </w:pPr>
      <w:r>
        <w:rPr>
          <w:rFonts w:cs="Arial" w:ascii="Arial" w:hAnsi="Arial"/>
          <w:sz w:val="20"/>
          <w:szCs w:val="20"/>
        </w:rPr>
        <w:t>Remember to be as specific as possible and that you are deciding on one issue, not many Give each circumstance a score in order of importance to you.  Compare the scores for and against.  What do you need to take action on to come to a decision?</w:t>
      </w:r>
    </w:p>
    <w:p>
      <w:pPr>
        <w:pStyle w:val="Normal"/>
        <w:bidi w:val="0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">
                <wp:simplePos x="0" y="0"/>
                <wp:positionH relativeFrom="column">
                  <wp:posOffset>2169795</wp:posOffset>
                </wp:positionH>
                <wp:positionV relativeFrom="paragraph">
                  <wp:posOffset>54610</wp:posOffset>
                </wp:positionV>
                <wp:extent cx="1485900" cy="65151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5151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extBody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u w:val="single"/>
                              </w:rPr>
                              <w:t>I want to evaluate the option to…</w:t>
                            </w:r>
                          </w:p>
                          <w:p>
                            <w:pPr>
                              <w:pStyle w:val="TextBody"/>
                              <w:bidi w:val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extBody"/>
                              <w:bidi w:val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17pt;height:513pt;mso-wrap-distance-left:5.7pt;mso-wrap-distance-right:5.7pt;mso-wrap-distance-top:5.7pt;mso-wrap-distance-bottom:5.7pt;margin-top:4.3pt;mso-position-vertical-relative:text;margin-left:170.85pt;mso-position-horizontal-relative:text">
                <v:textbox>
                  <w:txbxContent>
                    <w:p>
                      <w:pPr>
                        <w:pStyle w:val="TextBody"/>
                        <w:bidi w:val="0"/>
                        <w:ind w:left="0" w:right="0" w:hanging="0"/>
                        <w:rPr/>
                      </w:pPr>
                      <w:r>
                        <w:rPr>
                          <w:u w:val="single"/>
                        </w:rPr>
                        <w:t>I want to evaluate the option to…</w:t>
                      </w:r>
                    </w:p>
                    <w:p>
                      <w:pPr>
                        <w:pStyle w:val="TextBody"/>
                        <w:bidi w:val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extBody"/>
                        <w:bidi w:val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left="0" w:right="0" w:firstLine="720"/>
        <w:rPr/>
      </w:pPr>
      <w:r>
        <w:rPr>
          <w:rFonts w:cs="Arial" w:ascii="Arial" w:hAnsi="Arial"/>
          <w:b/>
          <w:bCs/>
          <w:u w:val="single"/>
        </w:rPr>
        <w:t>FORCES FOR</w:t>
      </w:r>
      <w:r>
        <w:rPr>
          <w:rFonts w:cs="Arial" w:ascii="Arial" w:hAnsi="Arial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u w:val="single"/>
        </w:rPr>
        <w:t>FORCES AGAINST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3">
                <wp:simplePos x="0" y="0"/>
                <wp:positionH relativeFrom="column">
                  <wp:posOffset>228600</wp:posOffset>
                </wp:positionH>
                <wp:positionV relativeFrom="paragraph">
                  <wp:posOffset>5883910</wp:posOffset>
                </wp:positionV>
                <wp:extent cx="1371600" cy="342900"/>
                <wp:effectExtent l="0" t="0" r="0" b="0"/>
                <wp:wrapNone/>
                <wp:docPr id="2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463.3pt;mso-position-vertical-relative:text;margin-left:18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4">
                <wp:simplePos x="0" y="0"/>
                <wp:positionH relativeFrom="column">
                  <wp:posOffset>228600</wp:posOffset>
                </wp:positionH>
                <wp:positionV relativeFrom="paragraph">
                  <wp:posOffset>4740910</wp:posOffset>
                </wp:positionV>
                <wp:extent cx="1371600" cy="342900"/>
                <wp:effectExtent l="0" t="0" r="0" b="0"/>
                <wp:wrapNone/>
                <wp:docPr id="3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373.3pt;mso-position-vertical-relative:text;margin-left:18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5">
                <wp:simplePos x="0" y="0"/>
                <wp:positionH relativeFrom="column">
                  <wp:posOffset>4229100</wp:posOffset>
                </wp:positionH>
                <wp:positionV relativeFrom="paragraph">
                  <wp:posOffset>4740910</wp:posOffset>
                </wp:positionV>
                <wp:extent cx="1371600" cy="342900"/>
                <wp:effectExtent l="0" t="0" r="0" b="0"/>
                <wp:wrapNone/>
                <wp:docPr id="4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373.3pt;mso-position-vertical-relative:text;margin-left:333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6">
                <wp:simplePos x="0" y="0"/>
                <wp:positionH relativeFrom="column">
                  <wp:posOffset>4229100</wp:posOffset>
                </wp:positionH>
                <wp:positionV relativeFrom="paragraph">
                  <wp:posOffset>5883910</wp:posOffset>
                </wp:positionV>
                <wp:extent cx="1371600" cy="342900"/>
                <wp:effectExtent l="0" t="0" r="0" b="0"/>
                <wp:wrapNone/>
                <wp:docPr id="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463.3pt;mso-position-vertical-relative:text;margin-left:333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7">
                <wp:simplePos x="0" y="0"/>
                <wp:positionH relativeFrom="column">
                  <wp:posOffset>4229100</wp:posOffset>
                </wp:positionH>
                <wp:positionV relativeFrom="paragraph">
                  <wp:posOffset>3597910</wp:posOffset>
                </wp:positionV>
                <wp:extent cx="1371600" cy="342900"/>
                <wp:effectExtent l="0" t="0" r="0" b="0"/>
                <wp:wrapNone/>
                <wp:docPr id="6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283.3pt;mso-position-vertical-relative:text;margin-left:333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8">
                <wp:simplePos x="0" y="0"/>
                <wp:positionH relativeFrom="column">
                  <wp:posOffset>228600</wp:posOffset>
                </wp:positionH>
                <wp:positionV relativeFrom="paragraph">
                  <wp:posOffset>3597910</wp:posOffset>
                </wp:positionV>
                <wp:extent cx="1371600" cy="342900"/>
                <wp:effectExtent l="0" t="0" r="0" b="0"/>
                <wp:wrapNone/>
                <wp:docPr id="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283.3pt;mso-position-vertical-relative:text;margin-left:18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9">
                <wp:simplePos x="0" y="0"/>
                <wp:positionH relativeFrom="column">
                  <wp:posOffset>228600</wp:posOffset>
                </wp:positionH>
                <wp:positionV relativeFrom="paragraph">
                  <wp:posOffset>2454910</wp:posOffset>
                </wp:positionV>
                <wp:extent cx="1371600" cy="342900"/>
                <wp:effectExtent l="0" t="0" r="0" b="0"/>
                <wp:wrapNone/>
                <wp:docPr id="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193.3pt;mso-position-vertical-relative:text;margin-left:18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0">
                <wp:simplePos x="0" y="0"/>
                <wp:positionH relativeFrom="column">
                  <wp:posOffset>228600</wp:posOffset>
                </wp:positionH>
                <wp:positionV relativeFrom="paragraph">
                  <wp:posOffset>1311910</wp:posOffset>
                </wp:positionV>
                <wp:extent cx="1371600" cy="342900"/>
                <wp:effectExtent l="0" t="0" r="0" b="0"/>
                <wp:wrapNone/>
                <wp:docPr id="9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103.3pt;mso-position-vertical-relative:text;margin-left:18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1">
                <wp:simplePos x="0" y="0"/>
                <wp:positionH relativeFrom="column">
                  <wp:posOffset>4229100</wp:posOffset>
                </wp:positionH>
                <wp:positionV relativeFrom="paragraph">
                  <wp:posOffset>2454910</wp:posOffset>
                </wp:positionV>
                <wp:extent cx="1371600" cy="342900"/>
                <wp:effectExtent l="0" t="0" r="0" b="0"/>
                <wp:wrapNone/>
                <wp:docPr id="10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193.3pt;mso-position-vertical-relative:text;margin-left:333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2">
                <wp:simplePos x="0" y="0"/>
                <wp:positionH relativeFrom="column">
                  <wp:posOffset>4229100</wp:posOffset>
                </wp:positionH>
                <wp:positionV relativeFrom="paragraph">
                  <wp:posOffset>1311910</wp:posOffset>
                </wp:positionV>
                <wp:extent cx="1371600" cy="342900"/>
                <wp:effectExtent l="0" t="0" r="0" b="0"/>
                <wp:wrapNone/>
                <wp:docPr id="1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SCORE: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08pt;height:27pt;mso-wrap-distance-left:5.7pt;mso-wrap-distance-right:5.7pt;mso-wrap-distance-top:5.7pt;mso-wrap-distance-bottom:5.7pt;margin-top:103.3pt;mso-position-vertical-relative:text;margin-left:333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SCORE: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226695</wp:posOffset>
                </wp:positionH>
                <wp:positionV relativeFrom="paragraph">
                  <wp:posOffset>158115</wp:posOffset>
                </wp:positionV>
                <wp:extent cx="1943100" cy="1028700"/>
                <wp:effectExtent l="5080" t="5080" r="5715" b="5715"/>
                <wp:wrapNone/>
                <wp:docPr id="1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Shape2" fillcolor="white" stroked="t" o:allowincell="f" style="position:absolute;margin-left:17.85pt;margin-top:12.45pt;width:152.95pt;height:80.95pt;mso-wrap-style:none;v-text-anchor:middle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1712595</wp:posOffset>
                </wp:positionH>
                <wp:positionV relativeFrom="paragraph">
                  <wp:posOffset>-869950</wp:posOffset>
                </wp:positionV>
                <wp:extent cx="1943100" cy="1028700"/>
                <wp:effectExtent l="5715" t="5715" r="5080" b="5080"/>
                <wp:wrapNone/>
                <wp:docPr id="13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" fillcolor="white" stroked="t" o:allowincell="f" style="position:absolute;margin-left:134.85pt;margin-top:-68.55pt;width:152.95pt;height:80.95pt;mso-wrap-style:none;v-text-anchor:middle;rotation:180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226695</wp:posOffset>
                </wp:positionH>
                <wp:positionV relativeFrom="paragraph">
                  <wp:posOffset>74295</wp:posOffset>
                </wp:positionV>
                <wp:extent cx="1943100" cy="1028700"/>
                <wp:effectExtent l="5080" t="5080" r="5715" b="5715"/>
                <wp:wrapNone/>
                <wp:docPr id="1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4" fillcolor="white" stroked="t" o:allowincell="f" style="position:absolute;margin-left:17.85pt;margin-top:5.85pt;width:152.95pt;height:80.95pt;mso-wrap-style:none;v-text-anchor:middle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1712595</wp:posOffset>
                </wp:positionH>
                <wp:positionV relativeFrom="paragraph">
                  <wp:posOffset>-953770</wp:posOffset>
                </wp:positionV>
                <wp:extent cx="1943100" cy="1028700"/>
                <wp:effectExtent l="5715" t="5715" r="5080" b="5080"/>
                <wp:wrapNone/>
                <wp:docPr id="15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" fillcolor="white" stroked="t" o:allowincell="f" style="position:absolute;margin-left:134.85pt;margin-top:-75.15pt;width:152.95pt;height:80.95pt;mso-wrap-style:none;v-text-anchor:middle;rotation:180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226695</wp:posOffset>
                </wp:positionH>
                <wp:positionV relativeFrom="paragraph">
                  <wp:posOffset>165735</wp:posOffset>
                </wp:positionV>
                <wp:extent cx="1943100" cy="1028700"/>
                <wp:effectExtent l="5080" t="5080" r="5715" b="5715"/>
                <wp:wrapNone/>
                <wp:docPr id="1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" fillcolor="white" stroked="t" o:allowincell="f" style="position:absolute;margin-left:17.85pt;margin-top:13.05pt;width:152.95pt;height:80.95pt;mso-wrap-style:none;v-text-anchor:middle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1712595</wp:posOffset>
                </wp:positionH>
                <wp:positionV relativeFrom="paragraph">
                  <wp:posOffset>-862330</wp:posOffset>
                </wp:positionV>
                <wp:extent cx="1943100" cy="1028700"/>
                <wp:effectExtent l="5715" t="5715" r="5080" b="5080"/>
                <wp:wrapNone/>
                <wp:docPr id="17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5" fillcolor="white" stroked="t" o:allowincell="f" style="position:absolute;margin-left:134.85pt;margin-top:-67.95pt;width:152.95pt;height:80.95pt;mso-wrap-style:none;v-text-anchor:middle;rotation:180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226695</wp:posOffset>
                </wp:positionH>
                <wp:positionV relativeFrom="paragraph">
                  <wp:posOffset>81915</wp:posOffset>
                </wp:positionV>
                <wp:extent cx="1943100" cy="1028700"/>
                <wp:effectExtent l="5080" t="5080" r="5715" b="5715"/>
                <wp:wrapNone/>
                <wp:docPr id="1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" fillcolor="white" stroked="t" o:allowincell="f" style="position:absolute;margin-left:17.85pt;margin-top:6.45pt;width:152.95pt;height:80.95pt;mso-wrap-style:none;v-text-anchor:middle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1712595</wp:posOffset>
                </wp:positionH>
                <wp:positionV relativeFrom="paragraph">
                  <wp:posOffset>-946150</wp:posOffset>
                </wp:positionV>
                <wp:extent cx="1943100" cy="1028700"/>
                <wp:effectExtent l="5715" t="5715" r="5080" b="5080"/>
                <wp:wrapNone/>
                <wp:docPr id="19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7" fillcolor="white" stroked="t" o:allowincell="f" style="position:absolute;margin-left:134.85pt;margin-top:-74.55pt;width:152.95pt;height:80.95pt;mso-wrap-style:none;v-text-anchor:middle;rotation:180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226695</wp:posOffset>
                </wp:positionH>
                <wp:positionV relativeFrom="paragraph">
                  <wp:posOffset>173990</wp:posOffset>
                </wp:positionV>
                <wp:extent cx="1943100" cy="1028700"/>
                <wp:effectExtent l="5080" t="5080" r="5715" b="5715"/>
                <wp:wrapNone/>
                <wp:docPr id="20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" fillcolor="white" stroked="t" o:allowincell="f" style="position:absolute;margin-left:17.85pt;margin-top:13.7pt;width:152.95pt;height:80.95pt;mso-wrap-style:none;v-text-anchor:middle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1712595</wp:posOffset>
                </wp:positionH>
                <wp:positionV relativeFrom="paragraph">
                  <wp:posOffset>-854075</wp:posOffset>
                </wp:positionV>
                <wp:extent cx="1943100" cy="1028700"/>
                <wp:effectExtent l="5715" t="5715" r="5080" b="5080"/>
                <wp:wrapNone/>
                <wp:docPr id="21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43280" cy="1028880"/>
                        </a:xfrm>
                        <a:prstGeom prst="rightArrow">
                          <a:avLst>
                            <a:gd name="adj1" fmla="val 50000"/>
                            <a:gd name="adj2" fmla="val 472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9" fillcolor="white" stroked="t" o:allowincell="f" style="position:absolute;margin-left:134.85pt;margin-top:-67.3pt;width:152.95pt;height:80.95pt;mso-wrap-style:none;v-text-anchor:middle;rotation:180" type="_x0000_t13"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bidi w:val="0"/>
        <w:ind w:left="0" w:right="0" w:firstLine="720"/>
        <w:rPr/>
      </w:pPr>
      <w:r>
        <w:rPr>
          <w:rFonts w:cs="Arial" w:ascii="Arial" w:hAnsi="Arial"/>
          <w:b/>
          <w:bCs/>
          <w:u w:val="single"/>
        </w:rPr>
        <w:t>Total Score For</w:t>
        <w:tab/>
        <w:tab/>
        <w:tab/>
        <w:tab/>
        <w:tab/>
        <w:tab/>
        <w:tab/>
        <w:t>Total Score Against</w:t>
      </w:r>
    </w:p>
    <w:p>
      <w:pPr>
        <w:pStyle w:val="Normal"/>
        <w:bidi w:val="0"/>
        <w:ind w:left="0" w:right="0" w:firstLine="720"/>
        <w:rPr/>
      </w:pPr>
      <w:r>
        <w:rPr/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3">
                <wp:simplePos x="0" y="0"/>
                <wp:positionH relativeFrom="column">
                  <wp:posOffset>457200</wp:posOffset>
                </wp:positionH>
                <wp:positionV relativeFrom="paragraph">
                  <wp:posOffset>61595</wp:posOffset>
                </wp:positionV>
                <wp:extent cx="1143000" cy="228600"/>
                <wp:effectExtent l="0" t="0" r="0" b="0"/>
                <wp:wrapNone/>
                <wp:docPr id="22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90pt;height:18pt;mso-wrap-distance-left:5.7pt;mso-wrap-distance-right:5.7pt;mso-wrap-distance-top:5.7pt;mso-wrap-distance-bottom:5.7pt;margin-top:4.85pt;mso-position-vertical-relative:text;margin-left:36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4">
                <wp:simplePos x="0" y="0"/>
                <wp:positionH relativeFrom="column">
                  <wp:posOffset>4686300</wp:posOffset>
                </wp:positionH>
                <wp:positionV relativeFrom="paragraph">
                  <wp:posOffset>61595</wp:posOffset>
                </wp:positionV>
                <wp:extent cx="1257300" cy="228600"/>
                <wp:effectExtent l="0" t="0" r="0" b="0"/>
                <wp:wrapNone/>
                <wp:docPr id="2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286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99pt;height:18pt;mso-wrap-distance-left:5.7pt;mso-wrap-distance-right:5.7pt;mso-wrap-distance-top:5.7pt;mso-wrap-distance-bottom:5.7pt;margin-top:4.85pt;mso-position-vertical-relative:text;margin-left:369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851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Poor Richard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Poor Richard" w:hAnsi="Poor Richard" w:eastAsia="Times New Roman" w:cs="Poor Richard"/>
      <w:color w:val="auto"/>
      <w:kern w:val="2"/>
      <w:sz w:val="24"/>
      <w:szCs w:val="24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eastAsia="Times New Roman"/>
      <w:lang w:val="en-US"/>
    </w:rPr>
  </w:style>
  <w:style w:type="character" w:styleId="TitleChar">
    <w:name w:val="Title Char"/>
    <w:basedOn w:val="DefaultParagraphFont"/>
    <w:qFormat/>
    <w:rPr>
      <w:rFonts w:ascii="Cambria" w:hAnsi="Cambria" w:cs="Times New Roman"/>
      <w:b/>
      <w:bCs/>
      <w:kern w:val="2"/>
      <w:sz w:val="32"/>
      <w:szCs w:val="32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en-IE" w:eastAsia="en-IE" w:bidi="ar-SA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LibreOffice_project/e114eadc50a9ff8d8c8a0567d6da8f454beeb84f</Application>
  <AppVersion>15.0000</AppVersion>
  <Pages>99</Pages>
  <Words>100</Words>
  <Characters>673</Characters>
  <CharactersWithSpaces>578</CharactersWithSpaces>
  <Company>The University of Sheffield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2020-05-27T10:29:00Z</dcterms:created>
  <dc:creator>Careers Service</dc:creator>
  <dc:description/>
  <dc:language>en-US</dc:language>
  <cp:lastModifiedBy/>
  <dcterms:modified xsi:type="dcterms:W3CDTF">2020-05-27T10:29:00Z</dcterms:modified>
  <cp:revision>2</cp:revision>
  <dc:subject/>
  <dc:title>FORCE FIELD ANALYSIS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Parker, Deirdre</vt:lpwstr>
  </property>
</Properties>
</file>