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C3518" w14:textId="04979E0E" w:rsidR="00691F3C" w:rsidRDefault="00691F3C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7971F01" wp14:editId="22FC7505">
            <wp:extent cx="1651000" cy="813428"/>
            <wp:effectExtent l="0" t="0" r="6350" b="6350"/>
            <wp:docPr id="1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737" cy="82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0751" w14:textId="77777777" w:rsidR="00691F3C" w:rsidRDefault="00691F3C">
      <w:pPr>
        <w:rPr>
          <w:lang w:val="en-GB"/>
        </w:rPr>
      </w:pPr>
    </w:p>
    <w:p w14:paraId="65A783F3" w14:textId="77777777" w:rsidR="00691F3C" w:rsidRPr="00691F3C" w:rsidRDefault="0017409E" w:rsidP="00691F3C">
      <w:pPr>
        <w:pBdr>
          <w:bottom w:val="single" w:sz="4" w:space="1" w:color="auto"/>
        </w:pBdr>
        <w:rPr>
          <w:color w:val="C45911" w:themeColor="accent2" w:themeShade="BF"/>
          <w:sz w:val="32"/>
          <w:szCs w:val="32"/>
          <w:lang w:val="en-GB"/>
        </w:rPr>
      </w:pPr>
      <w:r w:rsidRPr="00691F3C">
        <w:rPr>
          <w:color w:val="C45911" w:themeColor="accent2" w:themeShade="BF"/>
          <w:sz w:val="32"/>
          <w:szCs w:val="32"/>
          <w:lang w:val="en-GB"/>
        </w:rPr>
        <w:t xml:space="preserve">Supplemental Information </w:t>
      </w:r>
    </w:p>
    <w:p w14:paraId="4D77AB9D" w14:textId="19121475" w:rsidR="00975600" w:rsidRPr="00691F3C" w:rsidRDefault="0017409E">
      <w:pPr>
        <w:rPr>
          <w:color w:val="767171" w:themeColor="background2" w:themeShade="80"/>
          <w:sz w:val="24"/>
          <w:szCs w:val="24"/>
          <w:lang w:val="en-GB"/>
        </w:rPr>
      </w:pPr>
      <w:r w:rsidRPr="00691F3C">
        <w:rPr>
          <w:color w:val="767171" w:themeColor="background2" w:themeShade="80"/>
          <w:sz w:val="24"/>
          <w:szCs w:val="24"/>
          <w:lang w:val="en-GB"/>
        </w:rPr>
        <w:t xml:space="preserve">Certificate in Continuing Professional Development in Responding to Problem Gambling </w:t>
      </w:r>
    </w:p>
    <w:p w14:paraId="02FF7636" w14:textId="77777777" w:rsidR="0017409E" w:rsidRDefault="0017409E">
      <w:pPr>
        <w:rPr>
          <w:lang w:val="en-GB"/>
        </w:rPr>
      </w:pPr>
    </w:p>
    <w:p w14:paraId="1D66B6BB" w14:textId="77777777" w:rsidR="0017409E" w:rsidRPr="00691F3C" w:rsidRDefault="0017409E">
      <w:pPr>
        <w:rPr>
          <w:b/>
          <w:bCs/>
          <w:color w:val="767171" w:themeColor="background2" w:themeShade="80"/>
          <w:lang w:val="en-GB"/>
        </w:rPr>
      </w:pPr>
      <w:r w:rsidRPr="00691F3C">
        <w:rPr>
          <w:b/>
          <w:bCs/>
          <w:color w:val="767171" w:themeColor="background2" w:themeShade="80"/>
          <w:lang w:val="en-GB"/>
        </w:rPr>
        <w:t>Entry Requirements</w:t>
      </w:r>
    </w:p>
    <w:p w14:paraId="087CF7DC" w14:textId="77777777" w:rsidR="0017409E" w:rsidRPr="00691F3C" w:rsidRDefault="0017409E" w:rsidP="0017409E">
      <w:pPr>
        <w:shd w:val="clear" w:color="auto" w:fill="FFFFFF"/>
        <w:spacing w:before="75" w:after="75"/>
        <w:ind w:left="317" w:hanging="317"/>
        <w:jc w:val="both"/>
        <w:rPr>
          <w:rFonts w:eastAsia="Times New Roman" w:cstheme="minorHAnsi"/>
          <w:color w:val="767171" w:themeColor="background2" w:themeShade="80"/>
          <w:lang w:eastAsia="en-IE"/>
        </w:rPr>
      </w:pPr>
      <w:r w:rsidRPr="00691F3C">
        <w:rPr>
          <w:rFonts w:eastAsia="Times New Roman" w:cstheme="minorHAnsi"/>
          <w:color w:val="767171" w:themeColor="background2" w:themeShade="80"/>
          <w:lang w:eastAsia="en-IE"/>
        </w:rPr>
        <w:t>Candidates should be at least 21 years of age by 1 January of the year of application and:</w:t>
      </w:r>
    </w:p>
    <w:p w14:paraId="3D3D67D2" w14:textId="77777777" w:rsidR="0017409E" w:rsidRPr="00691F3C" w:rsidRDefault="0017409E" w:rsidP="0017409E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eastAsia="Times New Roman" w:cstheme="minorHAnsi"/>
          <w:color w:val="767171" w:themeColor="background2" w:themeShade="80"/>
          <w:lang w:eastAsia="en-IE"/>
        </w:rPr>
      </w:pPr>
      <w:r w:rsidRPr="00691F3C">
        <w:rPr>
          <w:rFonts w:eastAsia="Times New Roman" w:cstheme="minorHAnsi"/>
          <w:color w:val="767171" w:themeColor="background2" w:themeShade="80"/>
          <w:lang w:eastAsia="en-IE"/>
        </w:rPr>
        <w:t>Have a minimum Level 7 qualification in addiction counselling/psychotherapy</w:t>
      </w:r>
    </w:p>
    <w:p w14:paraId="77C4C644" w14:textId="77777777" w:rsidR="0017409E" w:rsidRPr="00691F3C" w:rsidRDefault="0017409E" w:rsidP="0017409E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eastAsia="Times New Roman" w:cstheme="minorHAnsi"/>
          <w:color w:val="767171" w:themeColor="background2" w:themeShade="80"/>
          <w:lang w:eastAsia="en-IE"/>
        </w:rPr>
      </w:pPr>
      <w:r w:rsidRPr="00691F3C">
        <w:rPr>
          <w:rFonts w:eastAsia="Times New Roman" w:cstheme="minorHAnsi"/>
          <w:color w:val="767171" w:themeColor="background2" w:themeShade="80"/>
          <w:lang w:eastAsia="en-IE"/>
        </w:rPr>
        <w:t xml:space="preserve">Hold appropriate Accreditation by the Addiction Counsellors of Ireland (ACI) or equivalent Accrediting Bodies. </w:t>
      </w:r>
    </w:p>
    <w:p w14:paraId="52F71CE2" w14:textId="1D1C6E40" w:rsidR="0017409E" w:rsidRPr="00691F3C" w:rsidRDefault="0017409E" w:rsidP="0017409E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767171" w:themeColor="background2" w:themeShade="80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91F3C" w:rsidRPr="00691F3C" w14:paraId="533DB186" w14:textId="77777777" w:rsidTr="00691F3C">
        <w:tc>
          <w:tcPr>
            <w:tcW w:w="4815" w:type="dxa"/>
          </w:tcPr>
          <w:p w14:paraId="46E574EF" w14:textId="05FC5F5E" w:rsidR="00691F3C" w:rsidRPr="00691F3C" w:rsidRDefault="00691F3C" w:rsidP="0017409E">
            <w:pPr>
              <w:spacing w:before="75" w:after="75"/>
              <w:jc w:val="both"/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  <w:r w:rsidRPr="00691F3C">
              <w:rPr>
                <w:rFonts w:eastAsia="Times New Roman" w:cstheme="minorHAnsi"/>
                <w:color w:val="767171" w:themeColor="background2" w:themeShade="80"/>
                <w:lang w:eastAsia="en-IE"/>
              </w:rPr>
              <w:t>Please indicate which Body you are accredited with</w:t>
            </w:r>
          </w:p>
        </w:tc>
        <w:tc>
          <w:tcPr>
            <w:tcW w:w="4201" w:type="dxa"/>
          </w:tcPr>
          <w:p w14:paraId="6BC3D7E1" w14:textId="77777777" w:rsidR="00691F3C" w:rsidRPr="00691F3C" w:rsidRDefault="00691F3C" w:rsidP="0017409E">
            <w:pPr>
              <w:spacing w:before="75" w:after="75"/>
              <w:jc w:val="both"/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</w:tc>
      </w:tr>
      <w:tr w:rsidR="00691F3C" w:rsidRPr="00691F3C" w14:paraId="1B2451C5" w14:textId="77777777" w:rsidTr="00691F3C">
        <w:tc>
          <w:tcPr>
            <w:tcW w:w="4815" w:type="dxa"/>
          </w:tcPr>
          <w:p w14:paraId="00D032FB" w14:textId="65D13AF6" w:rsidR="00691F3C" w:rsidRPr="00691F3C" w:rsidRDefault="00691F3C" w:rsidP="0017409E">
            <w:pPr>
              <w:spacing w:before="75" w:after="75"/>
              <w:jc w:val="both"/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  <w:r w:rsidRPr="00691F3C">
              <w:rPr>
                <w:rFonts w:eastAsia="Times New Roman" w:cstheme="minorHAnsi"/>
                <w:color w:val="767171" w:themeColor="background2" w:themeShade="80"/>
                <w:lang w:eastAsia="en-IE"/>
              </w:rPr>
              <w:t>Please provide your Membership Number</w:t>
            </w:r>
          </w:p>
        </w:tc>
        <w:tc>
          <w:tcPr>
            <w:tcW w:w="4201" w:type="dxa"/>
          </w:tcPr>
          <w:p w14:paraId="4E407DBB" w14:textId="77777777" w:rsidR="00691F3C" w:rsidRPr="00691F3C" w:rsidRDefault="00691F3C" w:rsidP="0017409E">
            <w:pPr>
              <w:spacing w:before="75" w:after="75"/>
              <w:jc w:val="both"/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</w:tc>
      </w:tr>
    </w:tbl>
    <w:p w14:paraId="2792EAE2" w14:textId="77777777" w:rsidR="0017409E" w:rsidRPr="00691F3C" w:rsidRDefault="0017409E" w:rsidP="00691F3C">
      <w:pPr>
        <w:shd w:val="clear" w:color="auto" w:fill="FFFFFF"/>
        <w:spacing w:before="75" w:after="75"/>
        <w:jc w:val="both"/>
        <w:rPr>
          <w:rFonts w:eastAsia="Times New Roman" w:cstheme="minorHAnsi"/>
          <w:color w:val="767171" w:themeColor="background2" w:themeShade="80"/>
          <w:lang w:eastAsia="en-IE"/>
        </w:rPr>
      </w:pPr>
    </w:p>
    <w:p w14:paraId="4A49B718" w14:textId="77777777" w:rsidR="0017409E" w:rsidRPr="00691F3C" w:rsidRDefault="0017409E" w:rsidP="0017409E">
      <w:pPr>
        <w:rPr>
          <w:rFonts w:eastAsia="Times New Roman" w:cstheme="minorHAnsi"/>
          <w:color w:val="767171" w:themeColor="background2" w:themeShade="80"/>
          <w:lang w:eastAsia="en-IE"/>
        </w:rPr>
      </w:pPr>
      <w:r w:rsidRPr="00691F3C">
        <w:rPr>
          <w:rFonts w:eastAsia="Times New Roman" w:cstheme="minorHAnsi"/>
          <w:color w:val="767171" w:themeColor="background2" w:themeShade="80"/>
          <w:lang w:eastAsia="en-IE"/>
        </w:rPr>
        <w:t xml:space="preserve">Please provide a </w:t>
      </w:r>
      <w:proofErr w:type="gramStart"/>
      <w:r w:rsidRPr="00691F3C">
        <w:rPr>
          <w:rFonts w:eastAsia="Times New Roman" w:cstheme="minorHAnsi"/>
          <w:color w:val="767171" w:themeColor="background2" w:themeShade="80"/>
          <w:lang w:eastAsia="en-IE"/>
        </w:rPr>
        <w:t>200 word</w:t>
      </w:r>
      <w:proofErr w:type="gramEnd"/>
      <w:r w:rsidRPr="00691F3C">
        <w:rPr>
          <w:rFonts w:eastAsia="Times New Roman" w:cstheme="minorHAnsi"/>
          <w:color w:val="767171" w:themeColor="background2" w:themeShade="80"/>
          <w:lang w:eastAsia="en-IE"/>
        </w:rPr>
        <w:t xml:space="preserve"> statement indicating your reasons for applying for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1F3C" w:rsidRPr="00691F3C" w14:paraId="63423404" w14:textId="77777777" w:rsidTr="00691F3C">
        <w:tc>
          <w:tcPr>
            <w:tcW w:w="9016" w:type="dxa"/>
          </w:tcPr>
          <w:p w14:paraId="0CD5829B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00F18574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3139AD25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795BC69C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21AB1B82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241ED220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56AD8328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236EF03E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044CAB06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00FEF093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2ABA6E55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7D3ACF75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2C5501BE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66EC5017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54A2FC26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0161DA42" w14:textId="77777777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  <w:p w14:paraId="3D1ED79B" w14:textId="0BB03159" w:rsidR="00691F3C" w:rsidRPr="00691F3C" w:rsidRDefault="00691F3C" w:rsidP="0017409E">
            <w:pPr>
              <w:rPr>
                <w:rFonts w:eastAsia="Times New Roman" w:cstheme="minorHAnsi"/>
                <w:color w:val="767171" w:themeColor="background2" w:themeShade="80"/>
                <w:lang w:eastAsia="en-IE"/>
              </w:rPr>
            </w:pPr>
          </w:p>
        </w:tc>
      </w:tr>
    </w:tbl>
    <w:p w14:paraId="2959C041" w14:textId="77777777" w:rsidR="0017409E" w:rsidRPr="00691F3C" w:rsidRDefault="0017409E" w:rsidP="0017409E">
      <w:pPr>
        <w:rPr>
          <w:rFonts w:eastAsia="Times New Roman" w:cstheme="minorHAnsi"/>
          <w:color w:val="767171" w:themeColor="background2" w:themeShade="80"/>
          <w:lang w:eastAsia="en-IE"/>
        </w:rPr>
      </w:pPr>
    </w:p>
    <w:p w14:paraId="73313D99" w14:textId="77777777" w:rsidR="0017409E" w:rsidRPr="00691F3C" w:rsidRDefault="0017409E" w:rsidP="0017409E">
      <w:pPr>
        <w:rPr>
          <w:color w:val="767171" w:themeColor="background2" w:themeShade="80"/>
          <w:lang w:val="en-GB"/>
        </w:rPr>
      </w:pPr>
    </w:p>
    <w:sectPr w:rsidR="0017409E" w:rsidRPr="00691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336E7" w14:textId="77777777" w:rsidR="00691F3C" w:rsidRDefault="00691F3C" w:rsidP="00691F3C">
      <w:pPr>
        <w:spacing w:after="0" w:line="240" w:lineRule="auto"/>
      </w:pPr>
      <w:r>
        <w:separator/>
      </w:r>
    </w:p>
  </w:endnote>
  <w:endnote w:type="continuationSeparator" w:id="0">
    <w:p w14:paraId="1D06F2AD" w14:textId="77777777" w:rsidR="00691F3C" w:rsidRDefault="00691F3C" w:rsidP="0069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70202" w14:textId="77777777" w:rsidR="00691F3C" w:rsidRDefault="00691F3C" w:rsidP="00691F3C">
      <w:pPr>
        <w:spacing w:after="0" w:line="240" w:lineRule="auto"/>
      </w:pPr>
      <w:r>
        <w:separator/>
      </w:r>
    </w:p>
  </w:footnote>
  <w:footnote w:type="continuationSeparator" w:id="0">
    <w:p w14:paraId="429E644B" w14:textId="77777777" w:rsidR="00691F3C" w:rsidRDefault="00691F3C" w:rsidP="0069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35A8A"/>
    <w:multiLevelType w:val="multilevel"/>
    <w:tmpl w:val="3DB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9E"/>
    <w:rsid w:val="00064B7C"/>
    <w:rsid w:val="0017409E"/>
    <w:rsid w:val="00460C02"/>
    <w:rsid w:val="00486917"/>
    <w:rsid w:val="005132B1"/>
    <w:rsid w:val="005B72BD"/>
    <w:rsid w:val="00691F3C"/>
    <w:rsid w:val="00872D1B"/>
    <w:rsid w:val="008B6472"/>
    <w:rsid w:val="008E5BEA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A26C0"/>
  <w15:chartTrackingRefBased/>
  <w15:docId w15:val="{3DAF592A-F7E8-438B-9EF9-ADB0E96C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</dc:creator>
  <cp:keywords/>
  <dc:description/>
  <cp:lastModifiedBy>McGlynn, Deirdre</cp:lastModifiedBy>
  <cp:revision>2</cp:revision>
  <dcterms:created xsi:type="dcterms:W3CDTF">2021-06-15T09:29:00Z</dcterms:created>
  <dcterms:modified xsi:type="dcterms:W3CDTF">2021-06-15T09:29:00Z</dcterms:modified>
</cp:coreProperties>
</file>