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2F193" w14:textId="4F49FBA5" w:rsidR="004850A2" w:rsidRDefault="004850A2" w:rsidP="00C82EE1">
      <w:r w:rsidRPr="004850A2">
        <w:rPr>
          <w:b/>
        </w:rPr>
        <w:t>Conference Paper Title:</w:t>
      </w:r>
      <w:r w:rsidRPr="004850A2">
        <w:rPr>
          <w:b/>
        </w:rPr>
        <w:tab/>
      </w:r>
      <w:r>
        <w:tab/>
        <w:t>Psychologically Minded Coaching and Disability</w:t>
      </w:r>
    </w:p>
    <w:p w14:paraId="56A5111A" w14:textId="58C5E5BE" w:rsidR="004850A2" w:rsidRDefault="004850A2">
      <w:bookmarkStart w:id="0" w:name="_GoBack"/>
      <w:bookmarkEnd w:id="0"/>
      <w:r>
        <w:tab/>
      </w:r>
      <w:r>
        <w:tab/>
        <w:t xml:space="preserve"> </w:t>
      </w:r>
    </w:p>
    <w:p w14:paraId="158E05B0" w14:textId="77777777" w:rsidR="004850A2" w:rsidRPr="00915EDA" w:rsidRDefault="004850A2">
      <w:pPr>
        <w:rPr>
          <w:b/>
        </w:rPr>
      </w:pPr>
      <w:r w:rsidRPr="00915EDA">
        <w:rPr>
          <w:b/>
        </w:rPr>
        <w:t>Abstract:</w:t>
      </w:r>
    </w:p>
    <w:p w14:paraId="047CF25B" w14:textId="77777777" w:rsidR="00915EDA" w:rsidRDefault="00915EDA">
      <w:r>
        <w:t xml:space="preserve">In this session, I will </w:t>
      </w:r>
      <w:r w:rsidR="004850A2">
        <w:t xml:space="preserve">share how my experience over 30 years in field of disability met with Coaching and Coaching Psychology on the UCC Higher Diploma programme. </w:t>
      </w:r>
      <w:r>
        <w:t xml:space="preserve">As an adult learner, this was an awakening experience at both a personal and professional level.  </w:t>
      </w:r>
    </w:p>
    <w:p w14:paraId="486A3020" w14:textId="77777777" w:rsidR="004850A2" w:rsidRDefault="001F615A">
      <w:r>
        <w:t>Reflecting on this life</w:t>
      </w:r>
      <w:r w:rsidR="004850A2">
        <w:t xml:space="preserve"> experience</w:t>
      </w:r>
      <w:r w:rsidR="00A57955">
        <w:t xml:space="preserve"> of</w:t>
      </w:r>
      <w:r>
        <w:t xml:space="preserve"> integrating</w:t>
      </w:r>
      <w:r w:rsidR="004850A2">
        <w:t xml:space="preserve"> coaching to my domain of </w:t>
      </w:r>
      <w:r w:rsidR="00915EDA">
        <w:t xml:space="preserve">passion and </w:t>
      </w:r>
      <w:r w:rsidR="004850A2">
        <w:t>expertise</w:t>
      </w:r>
      <w:r w:rsidR="00915EDA">
        <w:t>,</w:t>
      </w:r>
      <w:r w:rsidR="00FB28B9">
        <w:t xml:space="preserve"> this presentation</w:t>
      </w:r>
      <w:r w:rsidR="004850A2">
        <w:t xml:space="preserve"> will </w:t>
      </w:r>
      <w:r w:rsidR="00915EDA">
        <w:t xml:space="preserve">outline </w:t>
      </w:r>
      <w:r w:rsidR="004850A2">
        <w:t>the</w:t>
      </w:r>
      <w:r>
        <w:t xml:space="preserve"> challenges</w:t>
      </w:r>
      <w:r w:rsidR="004850A2">
        <w:t xml:space="preserve"> </w:t>
      </w:r>
      <w:r>
        <w:t xml:space="preserve">encountered and </w:t>
      </w:r>
      <w:r w:rsidR="004850A2">
        <w:t xml:space="preserve">benefits </w:t>
      </w:r>
      <w:r w:rsidR="00915EDA">
        <w:t xml:space="preserve">observed </w:t>
      </w:r>
      <w:r w:rsidR="004850A2">
        <w:t xml:space="preserve">in using psychologically minded coaching </w:t>
      </w:r>
      <w:r w:rsidR="00A57955">
        <w:t>approaches</w:t>
      </w:r>
      <w:r>
        <w:t>/tools</w:t>
      </w:r>
      <w:r w:rsidR="00A57955">
        <w:t xml:space="preserve"> to enhance the life experience of people with diverse abilities and disabilities</w:t>
      </w:r>
      <w:r w:rsidR="00FB28B9">
        <w:t>. What are the</w:t>
      </w:r>
      <w:r>
        <w:t xml:space="preserve"> </w:t>
      </w:r>
      <w:r w:rsidR="00FB28B9">
        <w:t xml:space="preserve">lessons </w:t>
      </w:r>
      <w:r w:rsidR="00915EDA">
        <w:t xml:space="preserve">drawn from the practical application </w:t>
      </w:r>
      <w:r>
        <w:t>of that experience and learning</w:t>
      </w:r>
      <w:r w:rsidR="00FB28B9">
        <w:t xml:space="preserve"> and is there scope to embed Coaching Psychology and Coaching, as an intervention within the support framework for people with disabilities? </w:t>
      </w:r>
    </w:p>
    <w:p w14:paraId="2CC515C4" w14:textId="77777777" w:rsidR="004850A2" w:rsidRDefault="004850A2"/>
    <w:sectPr w:rsidR="0048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A2"/>
    <w:rsid w:val="00041337"/>
    <w:rsid w:val="001F615A"/>
    <w:rsid w:val="004850A2"/>
    <w:rsid w:val="00915EDA"/>
    <w:rsid w:val="0095439F"/>
    <w:rsid w:val="00A57955"/>
    <w:rsid w:val="00C82EE1"/>
    <w:rsid w:val="00D57BD0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E9E0"/>
  <w15:docId w15:val="{FABAE600-A965-44E4-95B6-50D5CA7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mogrady</dc:creator>
  <cp:lastModifiedBy>Delea, Noreen</cp:lastModifiedBy>
  <cp:revision>2</cp:revision>
  <dcterms:created xsi:type="dcterms:W3CDTF">2021-05-10T09:20:00Z</dcterms:created>
  <dcterms:modified xsi:type="dcterms:W3CDTF">2021-05-10T09:20:00Z</dcterms:modified>
</cp:coreProperties>
</file>