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12B2C3" w14:textId="77777777" w:rsidR="00A7373D" w:rsidRPr="001C2701" w:rsidRDefault="00046197" w:rsidP="001C2701">
      <w:pPr>
        <w:pStyle w:val="Normal1"/>
        <w:jc w:val="center"/>
        <w:rPr>
          <w:sz w:val="36"/>
          <w:szCs w:val="36"/>
        </w:rPr>
      </w:pPr>
      <w:bookmarkStart w:id="0" w:name="_GoBack"/>
      <w:bookmarkEnd w:id="0"/>
      <w:r w:rsidRPr="001C2701">
        <w:rPr>
          <w:rFonts w:ascii="Times New Roman" w:eastAsia="Times New Roman" w:hAnsi="Times New Roman" w:cs="Times New Roman"/>
          <w:b/>
          <w:sz w:val="36"/>
          <w:szCs w:val="36"/>
        </w:rPr>
        <w:t>UCC RSA Committee Meeting</w:t>
      </w:r>
    </w:p>
    <w:p w14:paraId="5660AB38" w14:textId="135119BE" w:rsidR="00A7373D" w:rsidRDefault="00061551" w:rsidP="001C2701">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w:t>
      </w:r>
      <w:r w:rsidR="005914DD">
        <w:rPr>
          <w:rFonts w:ascii="Times New Roman" w:eastAsia="Times New Roman" w:hAnsi="Times New Roman" w:cs="Times New Roman"/>
          <w:b/>
          <w:sz w:val="24"/>
          <w:szCs w:val="24"/>
        </w:rPr>
        <w:t>22</w:t>
      </w:r>
      <w:r w:rsidR="005914DD" w:rsidRPr="005914DD">
        <w:rPr>
          <w:rFonts w:ascii="Times New Roman" w:eastAsia="Times New Roman" w:hAnsi="Times New Roman" w:cs="Times New Roman"/>
          <w:b/>
          <w:sz w:val="24"/>
          <w:szCs w:val="24"/>
          <w:vertAlign w:val="superscript"/>
        </w:rPr>
        <w:t>nd</w:t>
      </w:r>
      <w:r w:rsidR="005914DD">
        <w:rPr>
          <w:rFonts w:ascii="Times New Roman" w:eastAsia="Times New Roman" w:hAnsi="Times New Roman" w:cs="Times New Roman"/>
          <w:b/>
          <w:sz w:val="24"/>
          <w:szCs w:val="24"/>
        </w:rPr>
        <w:t xml:space="preserve"> September</w:t>
      </w:r>
      <w:r w:rsidR="00046197">
        <w:rPr>
          <w:rFonts w:ascii="Times New Roman" w:eastAsia="Times New Roman" w:hAnsi="Times New Roman" w:cs="Times New Roman"/>
          <w:b/>
          <w:sz w:val="24"/>
          <w:szCs w:val="24"/>
        </w:rPr>
        <w:t xml:space="preserve"> 2016, 4-5pm</w:t>
      </w:r>
      <w:r w:rsidR="001C270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via teleconference</w:t>
      </w:r>
    </w:p>
    <w:p w14:paraId="55956F04" w14:textId="77777777" w:rsidR="001C2701" w:rsidRDefault="001C2701" w:rsidP="001C2701">
      <w:pPr>
        <w:pStyle w:val="Normal1"/>
        <w:jc w:val="center"/>
        <w:rPr>
          <w:rFonts w:ascii="Times New Roman" w:eastAsia="Times New Roman" w:hAnsi="Times New Roman" w:cs="Times New Roman"/>
          <w:b/>
          <w:sz w:val="24"/>
          <w:szCs w:val="24"/>
        </w:rPr>
      </w:pPr>
    </w:p>
    <w:p w14:paraId="60D0C6F7" w14:textId="77777777" w:rsidR="001C2701" w:rsidRDefault="001C2701" w:rsidP="001C2701">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 OF MEETING</w:t>
      </w:r>
    </w:p>
    <w:p w14:paraId="446DDBC1" w14:textId="77777777" w:rsidR="001C2701" w:rsidRDefault="001C2701" w:rsidP="001C2701">
      <w:pPr>
        <w:pStyle w:val="Normal1"/>
        <w:jc w:val="center"/>
      </w:pPr>
    </w:p>
    <w:p w14:paraId="459455C7" w14:textId="77777777" w:rsidR="00A7373D" w:rsidRDefault="00046197">
      <w:pPr>
        <w:pStyle w:val="Normal1"/>
      </w:pPr>
      <w:r>
        <w:rPr>
          <w:rFonts w:ascii="Times New Roman" w:eastAsia="Times New Roman" w:hAnsi="Times New Roman" w:cs="Times New Roman"/>
          <w:b/>
          <w:sz w:val="24"/>
          <w:szCs w:val="24"/>
        </w:rPr>
        <w:t xml:space="preserve"> </w:t>
      </w:r>
    </w:p>
    <w:p w14:paraId="66AB84E3" w14:textId="5E1B9620" w:rsidR="00A7373D" w:rsidRDefault="00046197">
      <w:pPr>
        <w:pStyle w:val="Normal1"/>
      </w:pPr>
      <w:r w:rsidRPr="001C2701">
        <w:rPr>
          <w:rFonts w:ascii="Times New Roman" w:eastAsia="Times New Roman" w:hAnsi="Times New Roman" w:cs="Times New Roman"/>
          <w:b/>
          <w:sz w:val="24"/>
          <w:szCs w:val="24"/>
        </w:rPr>
        <w:t>Attendees</w:t>
      </w:r>
      <w:r w:rsidR="004C0C1A">
        <w:rPr>
          <w:rFonts w:ascii="Times New Roman" w:eastAsia="Times New Roman" w:hAnsi="Times New Roman" w:cs="Times New Roman"/>
          <w:sz w:val="24"/>
          <w:szCs w:val="24"/>
        </w:rPr>
        <w:t>: Mark Jessopp, Gordon Dalton</w:t>
      </w:r>
      <w:r w:rsidR="00C15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61551">
        <w:rPr>
          <w:rFonts w:ascii="Times New Roman" w:eastAsia="Times New Roman" w:hAnsi="Times New Roman" w:cs="Times New Roman"/>
          <w:sz w:val="24"/>
          <w:szCs w:val="24"/>
        </w:rPr>
        <w:t>Cathal O’Mahony</w:t>
      </w:r>
      <w:r w:rsidR="00CE6BE0">
        <w:rPr>
          <w:rFonts w:ascii="Times New Roman" w:eastAsia="Times New Roman" w:hAnsi="Times New Roman" w:cs="Times New Roman"/>
          <w:sz w:val="24"/>
          <w:szCs w:val="24"/>
        </w:rPr>
        <w:t>,</w:t>
      </w:r>
      <w:r w:rsidR="00CE6BE0" w:rsidRPr="00CE6BE0">
        <w:rPr>
          <w:rFonts w:ascii="Times New Roman" w:eastAsia="Times New Roman" w:hAnsi="Times New Roman" w:cs="Times New Roman"/>
          <w:sz w:val="24"/>
          <w:szCs w:val="24"/>
        </w:rPr>
        <w:t xml:space="preserve"> </w:t>
      </w:r>
      <w:r w:rsidR="00CE6BE0">
        <w:rPr>
          <w:rFonts w:ascii="Times New Roman" w:eastAsia="Times New Roman" w:hAnsi="Times New Roman" w:cs="Times New Roman"/>
          <w:sz w:val="24"/>
          <w:szCs w:val="24"/>
        </w:rPr>
        <w:t>Rosarii Griffin, Elizabeth Gilchrist, Andrey Temko, Andrew Allen</w:t>
      </w:r>
    </w:p>
    <w:p w14:paraId="5D15F13F" w14:textId="44D1EE2A" w:rsidR="00A7373D" w:rsidRDefault="00046197">
      <w:pPr>
        <w:pStyle w:val="Normal1"/>
      </w:pPr>
      <w:r w:rsidRPr="001C2701">
        <w:rPr>
          <w:rFonts w:ascii="Times New Roman" w:eastAsia="Times New Roman" w:hAnsi="Times New Roman" w:cs="Times New Roman"/>
          <w:b/>
          <w:sz w:val="24"/>
          <w:szCs w:val="24"/>
        </w:rPr>
        <w:t>Apologies</w:t>
      </w:r>
      <w:r>
        <w:rPr>
          <w:rFonts w:ascii="Times New Roman" w:eastAsia="Times New Roman" w:hAnsi="Times New Roman" w:cs="Times New Roman"/>
          <w:sz w:val="24"/>
          <w:szCs w:val="24"/>
        </w:rPr>
        <w:t xml:space="preserve">:  </w:t>
      </w:r>
      <w:r w:rsidR="00CE6BE0">
        <w:rPr>
          <w:rFonts w:ascii="Times New Roman" w:eastAsia="Times New Roman" w:hAnsi="Times New Roman" w:cs="Times New Roman"/>
          <w:sz w:val="24"/>
          <w:szCs w:val="24"/>
        </w:rPr>
        <w:t>John O’Toole</w:t>
      </w:r>
    </w:p>
    <w:p w14:paraId="2DD4F699" w14:textId="77777777" w:rsidR="00A7373D" w:rsidRDefault="00046197">
      <w:pPr>
        <w:pStyle w:val="Normal1"/>
      </w:pPr>
      <w:r>
        <w:rPr>
          <w:rFonts w:ascii="Times New Roman" w:eastAsia="Times New Roman" w:hAnsi="Times New Roman" w:cs="Times New Roman"/>
          <w:sz w:val="24"/>
          <w:szCs w:val="24"/>
        </w:rPr>
        <w:t xml:space="preserve"> </w:t>
      </w:r>
    </w:p>
    <w:p w14:paraId="5E0516F5" w14:textId="77777777" w:rsidR="00C15D58" w:rsidRPr="001C2701" w:rsidRDefault="001C2701">
      <w:pPr>
        <w:pStyle w:val="Normal1"/>
        <w:ind w:left="720" w:hanging="360"/>
        <w:rPr>
          <w:rFonts w:asciiTheme="majorHAnsi" w:eastAsia="Times New Roman" w:hAnsiTheme="majorHAnsi" w:cs="Times New Roman"/>
          <w:color w:val="222222"/>
          <w:sz w:val="24"/>
          <w:szCs w:val="24"/>
          <w:highlight w:val="white"/>
        </w:rPr>
      </w:pPr>
      <w:r w:rsidRPr="001C2701">
        <w:rPr>
          <w:rFonts w:asciiTheme="majorHAnsi" w:eastAsia="Times New Roman" w:hAnsiTheme="majorHAnsi" w:cs="Times New Roman"/>
          <w:color w:val="222222"/>
          <w:sz w:val="24"/>
          <w:szCs w:val="24"/>
          <w:highlight w:val="white"/>
        </w:rPr>
        <w:t>MJ opened the meeting</w:t>
      </w:r>
    </w:p>
    <w:p w14:paraId="044EAADF" w14:textId="77777777" w:rsidR="00C15D58" w:rsidRPr="001C2701" w:rsidRDefault="00C15D58">
      <w:pPr>
        <w:pStyle w:val="Normal1"/>
        <w:ind w:left="720" w:hanging="360"/>
        <w:rPr>
          <w:rFonts w:asciiTheme="majorHAnsi" w:eastAsia="Times New Roman" w:hAnsiTheme="majorHAnsi" w:cs="Times New Roman"/>
          <w:color w:val="222222"/>
          <w:sz w:val="24"/>
          <w:szCs w:val="24"/>
          <w:highlight w:val="white"/>
        </w:rPr>
      </w:pPr>
    </w:p>
    <w:p w14:paraId="58FDD5C6" w14:textId="77777777" w:rsidR="00B161F7" w:rsidRDefault="00B161F7" w:rsidP="00C15D58">
      <w:pPr>
        <w:pStyle w:val="Normal1"/>
        <w:numPr>
          <w:ilvl w:val="0"/>
          <w:numId w:val="11"/>
        </w:numPr>
        <w:rPr>
          <w:rFonts w:asciiTheme="majorHAnsi" w:eastAsia="Times New Roman" w:hAnsiTheme="majorHAnsi" w:cs="Times New Roman"/>
          <w:b/>
          <w:color w:val="222222"/>
          <w:sz w:val="24"/>
          <w:szCs w:val="24"/>
          <w:highlight w:val="white"/>
        </w:rPr>
      </w:pPr>
      <w:r>
        <w:rPr>
          <w:rFonts w:asciiTheme="majorHAnsi" w:eastAsia="Times New Roman" w:hAnsiTheme="majorHAnsi" w:cs="Times New Roman"/>
          <w:b/>
          <w:color w:val="222222"/>
          <w:sz w:val="24"/>
          <w:szCs w:val="24"/>
          <w:highlight w:val="white"/>
        </w:rPr>
        <w:t>Minutes of last meeting</w:t>
      </w:r>
    </w:p>
    <w:p w14:paraId="1CFEDF94" w14:textId="3DB69803" w:rsidR="00C15D58" w:rsidRPr="00B161F7" w:rsidRDefault="00C15D58" w:rsidP="00B161F7">
      <w:pPr>
        <w:pStyle w:val="Normal1"/>
        <w:ind w:left="360"/>
        <w:rPr>
          <w:rFonts w:asciiTheme="majorHAnsi" w:eastAsia="Times New Roman" w:hAnsiTheme="majorHAnsi" w:cs="Times New Roman"/>
          <w:color w:val="222222"/>
          <w:sz w:val="24"/>
          <w:szCs w:val="24"/>
          <w:highlight w:val="white"/>
        </w:rPr>
      </w:pPr>
      <w:r w:rsidRPr="00B161F7">
        <w:rPr>
          <w:rFonts w:asciiTheme="majorHAnsi" w:eastAsia="Times New Roman" w:hAnsiTheme="majorHAnsi" w:cs="Times New Roman"/>
          <w:color w:val="222222"/>
          <w:sz w:val="24"/>
          <w:szCs w:val="24"/>
          <w:highlight w:val="white"/>
        </w:rPr>
        <w:t xml:space="preserve">The minutes of the </w:t>
      </w:r>
      <w:r w:rsidR="00CE6BE0">
        <w:rPr>
          <w:rFonts w:asciiTheme="majorHAnsi" w:eastAsia="Times New Roman" w:hAnsiTheme="majorHAnsi" w:cs="Times New Roman"/>
          <w:color w:val="222222"/>
          <w:sz w:val="24"/>
          <w:szCs w:val="24"/>
          <w:highlight w:val="white"/>
        </w:rPr>
        <w:t>August</w:t>
      </w:r>
      <w:r w:rsidRPr="00B161F7">
        <w:rPr>
          <w:rFonts w:asciiTheme="majorHAnsi" w:eastAsia="Times New Roman" w:hAnsiTheme="majorHAnsi" w:cs="Times New Roman"/>
          <w:color w:val="222222"/>
          <w:sz w:val="24"/>
          <w:szCs w:val="24"/>
          <w:highlight w:val="white"/>
        </w:rPr>
        <w:t xml:space="preserve"> Committee meeting were approved</w:t>
      </w:r>
    </w:p>
    <w:p w14:paraId="78D3F1A6" w14:textId="77777777" w:rsidR="00C15D58" w:rsidRPr="001C2701" w:rsidRDefault="00C15D58" w:rsidP="00C15D58">
      <w:pPr>
        <w:pStyle w:val="Normal1"/>
        <w:ind w:left="360"/>
        <w:rPr>
          <w:rFonts w:asciiTheme="majorHAnsi" w:eastAsia="Times New Roman" w:hAnsiTheme="majorHAnsi" w:cs="Times New Roman"/>
          <w:color w:val="222222"/>
          <w:sz w:val="24"/>
          <w:szCs w:val="24"/>
          <w:highlight w:val="white"/>
        </w:rPr>
      </w:pPr>
    </w:p>
    <w:p w14:paraId="75EA790B" w14:textId="77777777" w:rsidR="00A7373D" w:rsidRPr="001C2701" w:rsidRDefault="00046197" w:rsidP="00C15D58">
      <w:pPr>
        <w:pStyle w:val="Normal1"/>
        <w:numPr>
          <w:ilvl w:val="0"/>
          <w:numId w:val="11"/>
        </w:numPr>
        <w:rPr>
          <w:rFonts w:asciiTheme="majorHAnsi" w:hAnsiTheme="majorHAnsi"/>
          <w:b/>
          <w:sz w:val="24"/>
          <w:szCs w:val="24"/>
        </w:rPr>
      </w:pPr>
      <w:r w:rsidRPr="001C2701">
        <w:rPr>
          <w:rFonts w:asciiTheme="majorHAnsi" w:eastAsia="Times New Roman" w:hAnsiTheme="majorHAnsi" w:cs="Times New Roman"/>
          <w:b/>
          <w:color w:val="222222"/>
          <w:sz w:val="24"/>
          <w:szCs w:val="24"/>
          <w:highlight w:val="white"/>
        </w:rPr>
        <w:t>Report from committees</w:t>
      </w:r>
    </w:p>
    <w:p w14:paraId="3F32920F"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121A150E"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Academic Council (Mark/Andrey)</w:t>
      </w:r>
    </w:p>
    <w:p w14:paraId="0DA67821" w14:textId="0912DC85"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r w:rsidR="00CE6BE0">
        <w:rPr>
          <w:rFonts w:asciiTheme="majorHAnsi" w:eastAsia="Times New Roman" w:hAnsiTheme="majorHAnsi" w:cs="Times New Roman"/>
          <w:sz w:val="24"/>
          <w:szCs w:val="24"/>
        </w:rPr>
        <w:t>There has been no</w:t>
      </w:r>
      <w:r w:rsidR="00C15D58" w:rsidRPr="001C2701">
        <w:rPr>
          <w:rFonts w:asciiTheme="majorHAnsi" w:eastAsia="Times New Roman" w:hAnsiTheme="majorHAnsi" w:cs="Times New Roman"/>
          <w:sz w:val="24"/>
          <w:szCs w:val="24"/>
        </w:rPr>
        <w:t xml:space="preserve"> meeting since the last UCCRSA Committee meeting</w:t>
      </w:r>
      <w:r w:rsidR="00276126">
        <w:rPr>
          <w:rFonts w:asciiTheme="majorHAnsi" w:eastAsia="Times New Roman" w:hAnsiTheme="majorHAnsi" w:cs="Times New Roman"/>
          <w:sz w:val="24"/>
          <w:szCs w:val="24"/>
        </w:rPr>
        <w:t xml:space="preserve"> to report on</w:t>
      </w:r>
      <w:r w:rsidR="00CE6BE0">
        <w:rPr>
          <w:rFonts w:asciiTheme="majorHAnsi" w:eastAsia="Times New Roman" w:hAnsiTheme="majorHAnsi" w:cs="Times New Roman"/>
          <w:sz w:val="24"/>
          <w:szCs w:val="24"/>
        </w:rPr>
        <w:t>. Next meeting scheduled for 7</w:t>
      </w:r>
      <w:r w:rsidR="00CE6BE0" w:rsidRPr="00CE6BE0">
        <w:rPr>
          <w:rFonts w:asciiTheme="majorHAnsi" w:eastAsia="Times New Roman" w:hAnsiTheme="majorHAnsi" w:cs="Times New Roman"/>
          <w:sz w:val="24"/>
          <w:szCs w:val="24"/>
          <w:vertAlign w:val="superscript"/>
        </w:rPr>
        <w:t>th</w:t>
      </w:r>
      <w:r w:rsidR="00CE6BE0">
        <w:rPr>
          <w:rFonts w:asciiTheme="majorHAnsi" w:eastAsia="Times New Roman" w:hAnsiTheme="majorHAnsi" w:cs="Times New Roman"/>
          <w:sz w:val="24"/>
          <w:szCs w:val="24"/>
        </w:rPr>
        <w:t xml:space="preserve"> October</w:t>
      </w:r>
    </w:p>
    <w:p w14:paraId="465B4CC0"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379C3585"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Athena Swan (Mark)</w:t>
      </w:r>
    </w:p>
    <w:p w14:paraId="7EBE0C00" w14:textId="75B3C1C2"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r w:rsidR="00CE6BE0">
        <w:rPr>
          <w:rFonts w:asciiTheme="majorHAnsi" w:eastAsia="Times New Roman" w:hAnsiTheme="majorHAnsi" w:cs="Times New Roman"/>
          <w:sz w:val="24"/>
          <w:szCs w:val="24"/>
        </w:rPr>
        <w:t>Waiting for first meeting of Steering Committee regarding progressing on action plan. UCC will likely be recruiting a person to help with progressing the Athena SWAN initiatives.</w:t>
      </w:r>
    </w:p>
    <w:p w14:paraId="5BDF504A" w14:textId="77777777"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2117FD21" w14:textId="182878D7" w:rsidR="00A7373D" w:rsidRPr="001C2701" w:rsidRDefault="00CE6BE0">
      <w:pPr>
        <w:pStyle w:val="Normal1"/>
        <w:rPr>
          <w:rFonts w:asciiTheme="majorHAnsi" w:hAnsiTheme="majorHAnsi"/>
          <w:sz w:val="24"/>
          <w:szCs w:val="24"/>
        </w:rPr>
      </w:pPr>
      <w:r>
        <w:rPr>
          <w:rFonts w:asciiTheme="majorHAnsi" w:eastAsia="Times New Roman" w:hAnsiTheme="majorHAnsi" w:cs="Times New Roman"/>
          <w:i/>
          <w:sz w:val="24"/>
          <w:szCs w:val="24"/>
        </w:rPr>
        <w:t>Staff Development Committee</w:t>
      </w:r>
    </w:p>
    <w:p w14:paraId="30569116" w14:textId="1422E517"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lastRenderedPageBreak/>
        <w:t xml:space="preserve">●    </w:t>
      </w:r>
      <w:r w:rsidR="00CE6BE0">
        <w:rPr>
          <w:rFonts w:asciiTheme="majorHAnsi" w:eastAsia="Times New Roman" w:hAnsiTheme="majorHAnsi" w:cs="Times New Roman"/>
          <w:sz w:val="24"/>
          <w:szCs w:val="24"/>
        </w:rPr>
        <w:t>A meeting of the SDC should be held near the beginning of the 2016/17 Academic year</w:t>
      </w:r>
      <w:r w:rsidR="00276126">
        <w:rPr>
          <w:rFonts w:asciiTheme="majorHAnsi" w:eastAsia="Times New Roman" w:hAnsiTheme="majorHAnsi" w:cs="Times New Roman"/>
          <w:sz w:val="24"/>
          <w:szCs w:val="24"/>
        </w:rPr>
        <w:t>.</w:t>
      </w:r>
      <w:r w:rsidR="00CE6BE0">
        <w:rPr>
          <w:rFonts w:asciiTheme="majorHAnsi" w:eastAsia="Times New Roman" w:hAnsiTheme="majorHAnsi" w:cs="Times New Roman"/>
          <w:sz w:val="24"/>
          <w:szCs w:val="24"/>
        </w:rPr>
        <w:t xml:space="preserve"> </w:t>
      </w:r>
    </w:p>
    <w:p w14:paraId="0408D861" w14:textId="77777777" w:rsidR="00A7373D" w:rsidRPr="001C2701" w:rsidRDefault="00A7373D">
      <w:pPr>
        <w:pStyle w:val="Normal1"/>
        <w:rPr>
          <w:rFonts w:asciiTheme="majorHAnsi" w:hAnsiTheme="majorHAnsi"/>
          <w:sz w:val="24"/>
          <w:szCs w:val="24"/>
        </w:rPr>
      </w:pPr>
    </w:p>
    <w:p w14:paraId="6261BD7B" w14:textId="77777777" w:rsidR="00A7373D" w:rsidRPr="001C2701" w:rsidRDefault="00046197">
      <w:pPr>
        <w:pStyle w:val="Normal1"/>
        <w:ind w:left="-20"/>
        <w:rPr>
          <w:rFonts w:asciiTheme="majorHAnsi" w:hAnsiTheme="majorHAnsi"/>
          <w:sz w:val="24"/>
          <w:szCs w:val="24"/>
        </w:rPr>
      </w:pPr>
      <w:r w:rsidRPr="001C2701">
        <w:rPr>
          <w:rFonts w:asciiTheme="majorHAnsi" w:eastAsia="Times New Roman" w:hAnsiTheme="majorHAnsi" w:cs="Times New Roman"/>
          <w:i/>
          <w:sz w:val="24"/>
          <w:szCs w:val="24"/>
        </w:rPr>
        <w:t>VP Research meeting</w:t>
      </w:r>
    </w:p>
    <w:p w14:paraId="5AAEF305" w14:textId="77777777"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No meeting held since last committee</w:t>
      </w:r>
      <w:r w:rsidR="00C15D58" w:rsidRPr="001C2701">
        <w:rPr>
          <w:rFonts w:asciiTheme="majorHAnsi" w:eastAsia="Times New Roman" w:hAnsiTheme="majorHAnsi" w:cs="Times New Roman"/>
          <w:sz w:val="24"/>
          <w:szCs w:val="24"/>
        </w:rPr>
        <w:t>. Committee members to send on any issues they feel should be raised with VP Research and HR to MJ who will then request a meeting and set an agenda.</w:t>
      </w:r>
    </w:p>
    <w:p w14:paraId="04ADF0C5" w14:textId="77777777" w:rsidR="00A7373D" w:rsidRPr="001C2701" w:rsidRDefault="00A7373D">
      <w:pPr>
        <w:pStyle w:val="Normal1"/>
        <w:ind w:left="720" w:hanging="360"/>
        <w:rPr>
          <w:rFonts w:asciiTheme="majorHAnsi" w:hAnsiTheme="majorHAnsi"/>
          <w:sz w:val="24"/>
          <w:szCs w:val="24"/>
        </w:rPr>
      </w:pPr>
    </w:p>
    <w:p w14:paraId="1FFA62E6"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SEFS Research Committee</w:t>
      </w:r>
    </w:p>
    <w:p w14:paraId="63B0E745" w14:textId="0FCC7E2E" w:rsidR="00A7373D" w:rsidRDefault="00CE6BE0">
      <w:pPr>
        <w:pStyle w:val="Normal1"/>
        <w:numPr>
          <w:ilvl w:val="0"/>
          <w:numId w:val="6"/>
        </w:numPr>
        <w:ind w:hanging="360"/>
        <w:contextualSpacing/>
        <w:rPr>
          <w:rFonts w:asciiTheme="majorHAnsi" w:eastAsia="Times New Roman" w:hAnsiTheme="majorHAnsi" w:cs="Times New Roman"/>
          <w:sz w:val="24"/>
          <w:szCs w:val="24"/>
        </w:rPr>
      </w:pPr>
      <w:r>
        <w:rPr>
          <w:rFonts w:asciiTheme="majorHAnsi" w:eastAsia="Times New Roman" w:hAnsiTheme="majorHAnsi" w:cs="Times New Roman"/>
          <w:sz w:val="24"/>
          <w:szCs w:val="24"/>
        </w:rPr>
        <w:t>No Committee meeting held since early 2016</w:t>
      </w:r>
      <w:r w:rsidR="0017720F" w:rsidRPr="001C2701">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There was some talk of SEFS research Committee spearheading an initiative to encourage researcher participation in School/Department Committees. EG to update when a Committee meeting is scheduled.</w:t>
      </w:r>
    </w:p>
    <w:p w14:paraId="048D55A1" w14:textId="77777777" w:rsidR="00276126" w:rsidRDefault="00276126" w:rsidP="00276126">
      <w:pPr>
        <w:pStyle w:val="Normal1"/>
        <w:contextualSpacing/>
        <w:rPr>
          <w:rFonts w:asciiTheme="majorHAnsi" w:eastAsia="Times New Roman" w:hAnsiTheme="majorHAnsi" w:cs="Times New Roman"/>
          <w:sz w:val="24"/>
          <w:szCs w:val="24"/>
        </w:rPr>
      </w:pPr>
    </w:p>
    <w:p w14:paraId="3D1AA1A2" w14:textId="264A2B7B" w:rsidR="00276126" w:rsidRDefault="00947AEF" w:rsidP="00276126">
      <w:pPr>
        <w:pStyle w:val="Normal1"/>
        <w:contextualSpacing/>
        <w:rPr>
          <w:rFonts w:asciiTheme="majorHAnsi" w:eastAsia="Times New Roman" w:hAnsiTheme="majorHAnsi" w:cs="Times New Roman"/>
          <w:i/>
          <w:sz w:val="24"/>
          <w:szCs w:val="24"/>
        </w:rPr>
      </w:pPr>
      <w:r>
        <w:rPr>
          <w:rFonts w:asciiTheme="majorHAnsi" w:eastAsia="Times New Roman" w:hAnsiTheme="majorHAnsi" w:cs="Times New Roman"/>
          <w:i/>
          <w:sz w:val="24"/>
          <w:szCs w:val="24"/>
        </w:rPr>
        <w:t>Irish Federation of University Teachers (</w:t>
      </w:r>
      <w:r w:rsidR="00276126" w:rsidRPr="00276126">
        <w:rPr>
          <w:rFonts w:asciiTheme="majorHAnsi" w:eastAsia="Times New Roman" w:hAnsiTheme="majorHAnsi" w:cs="Times New Roman"/>
          <w:i/>
          <w:sz w:val="24"/>
          <w:szCs w:val="24"/>
        </w:rPr>
        <w:t>IFUT</w:t>
      </w:r>
      <w:r>
        <w:rPr>
          <w:rFonts w:asciiTheme="majorHAnsi" w:eastAsia="Times New Roman" w:hAnsiTheme="majorHAnsi" w:cs="Times New Roman"/>
          <w:i/>
          <w:sz w:val="24"/>
          <w:szCs w:val="24"/>
        </w:rPr>
        <w:t>) – (Rosarii)</w:t>
      </w:r>
    </w:p>
    <w:p w14:paraId="3BB94604" w14:textId="7679236D" w:rsidR="00276126" w:rsidRPr="00CE6BE0" w:rsidRDefault="00947AEF" w:rsidP="00276126">
      <w:pPr>
        <w:pStyle w:val="Normal1"/>
        <w:numPr>
          <w:ilvl w:val="0"/>
          <w:numId w:val="16"/>
        </w:numPr>
        <w:contextualSpacing/>
        <w:rPr>
          <w:rFonts w:asciiTheme="majorHAnsi" w:eastAsia="Times New Roman" w:hAnsiTheme="majorHAnsi" w:cs="Times New Roman"/>
          <w:i/>
          <w:sz w:val="24"/>
          <w:szCs w:val="24"/>
        </w:rPr>
      </w:pPr>
      <w:r>
        <w:rPr>
          <w:rFonts w:asciiTheme="majorHAnsi" w:eastAsia="Times New Roman" w:hAnsiTheme="majorHAnsi" w:cs="Times New Roman"/>
          <w:sz w:val="24"/>
          <w:szCs w:val="24"/>
        </w:rPr>
        <w:t xml:space="preserve">RG is on the IFUT Committee representing researchers. </w:t>
      </w:r>
      <w:r w:rsidR="00CE6BE0">
        <w:rPr>
          <w:rFonts w:asciiTheme="majorHAnsi" w:eastAsia="Times New Roman" w:hAnsiTheme="majorHAnsi" w:cs="Times New Roman"/>
          <w:sz w:val="24"/>
          <w:szCs w:val="24"/>
        </w:rPr>
        <w:t xml:space="preserve">MJ to compile information on UCCRSA concerns over Researcher Career Framework and pass to RG </w:t>
      </w:r>
      <w:r w:rsidR="00276126">
        <w:rPr>
          <w:rFonts w:asciiTheme="majorHAnsi" w:eastAsia="Times New Roman" w:hAnsiTheme="majorHAnsi" w:cs="Times New Roman"/>
          <w:sz w:val="24"/>
          <w:szCs w:val="24"/>
        </w:rPr>
        <w:t xml:space="preserve">to </w:t>
      </w:r>
      <w:r w:rsidR="00CE6BE0">
        <w:rPr>
          <w:rFonts w:asciiTheme="majorHAnsi" w:eastAsia="Times New Roman" w:hAnsiTheme="majorHAnsi" w:cs="Times New Roman"/>
          <w:sz w:val="24"/>
          <w:szCs w:val="24"/>
        </w:rPr>
        <w:t>discuss with IFUT</w:t>
      </w:r>
      <w:r>
        <w:rPr>
          <w:rFonts w:asciiTheme="majorHAnsi" w:eastAsia="Times New Roman" w:hAnsiTheme="majorHAnsi" w:cs="Times New Roman"/>
          <w:sz w:val="24"/>
          <w:szCs w:val="24"/>
        </w:rPr>
        <w:t xml:space="preserve"> to explore how these issues might be progressed.</w:t>
      </w:r>
    </w:p>
    <w:p w14:paraId="0E00F8A7" w14:textId="77777777" w:rsidR="00CE6BE0" w:rsidRDefault="00CE6BE0" w:rsidP="00CE6BE0">
      <w:pPr>
        <w:pStyle w:val="Normal1"/>
        <w:contextualSpacing/>
        <w:rPr>
          <w:rFonts w:asciiTheme="majorHAnsi" w:eastAsia="Times New Roman" w:hAnsiTheme="majorHAnsi" w:cs="Times New Roman"/>
          <w:sz w:val="24"/>
          <w:szCs w:val="24"/>
        </w:rPr>
      </w:pPr>
    </w:p>
    <w:p w14:paraId="564FD298" w14:textId="20E75845" w:rsidR="00CE6BE0" w:rsidRDefault="00CE6BE0" w:rsidP="00CE6BE0">
      <w:pPr>
        <w:pStyle w:val="Normal1"/>
        <w:contextualSpacing/>
        <w:rPr>
          <w:rFonts w:asciiTheme="majorHAnsi" w:eastAsia="Times New Roman" w:hAnsiTheme="majorHAnsi" w:cs="Times New Roman"/>
          <w:i/>
          <w:sz w:val="24"/>
          <w:szCs w:val="24"/>
        </w:rPr>
      </w:pPr>
      <w:r>
        <w:rPr>
          <w:rFonts w:asciiTheme="majorHAnsi" w:eastAsia="Times New Roman" w:hAnsiTheme="majorHAnsi" w:cs="Times New Roman"/>
          <w:i/>
          <w:sz w:val="24"/>
          <w:szCs w:val="24"/>
        </w:rPr>
        <w:t>Governing Body (Rosarii)</w:t>
      </w:r>
    </w:p>
    <w:p w14:paraId="5F1D0432" w14:textId="44FBDB2A" w:rsidR="0037590E" w:rsidRPr="0037590E" w:rsidRDefault="0037590E" w:rsidP="0037590E">
      <w:pPr>
        <w:pStyle w:val="Normal1"/>
        <w:numPr>
          <w:ilvl w:val="0"/>
          <w:numId w:val="16"/>
        </w:numPr>
        <w:contextualSpacing/>
        <w:jc w:val="both"/>
        <w:rPr>
          <w:rFonts w:asciiTheme="majorHAnsi" w:eastAsia="Times New Roman" w:hAnsiTheme="majorHAnsi" w:cs="Times New Roman"/>
          <w:sz w:val="24"/>
          <w:szCs w:val="24"/>
        </w:rPr>
      </w:pPr>
      <w:r w:rsidRPr="0037590E">
        <w:rPr>
          <w:rFonts w:asciiTheme="majorHAnsi" w:hAnsiTheme="majorHAnsi" w:cs="Helvetica"/>
          <w:color w:val="auto"/>
          <w:sz w:val="24"/>
          <w:szCs w:val="24"/>
          <w:lang w:val="en-US"/>
        </w:rPr>
        <w:t>At the June and Sept. Governing Body meeting, members were asked to identify areas of strategic importance to UCC for the future. In June, RG raised the issue of the researchers in relation to their strategic importance, especially their income-generating capacity, and the necessity for UCC to f</w:t>
      </w:r>
      <w:r>
        <w:rPr>
          <w:rFonts w:asciiTheme="majorHAnsi" w:hAnsiTheme="majorHAnsi" w:cs="Helvetica"/>
          <w:color w:val="auto"/>
          <w:sz w:val="24"/>
          <w:szCs w:val="24"/>
          <w:lang w:val="en-US"/>
        </w:rPr>
        <w:t xml:space="preserve">ormulate a proper career </w:t>
      </w:r>
      <w:r w:rsidRPr="0037590E">
        <w:rPr>
          <w:rFonts w:asciiTheme="majorHAnsi" w:hAnsiTheme="majorHAnsi" w:cs="Helvetica"/>
          <w:color w:val="auto"/>
          <w:sz w:val="24"/>
          <w:szCs w:val="24"/>
          <w:lang w:val="en-US"/>
        </w:rPr>
        <w:t>structure/framework to support such researchers. UCCRSA to provide data on the retention or otherwise of researcher staff, the loss of research income to other HEI’s, and UCC’s drop in international rankings, etc.</w:t>
      </w:r>
    </w:p>
    <w:p w14:paraId="21C13031" w14:textId="11225BA7" w:rsidR="00A7373D" w:rsidRPr="0037590E" w:rsidRDefault="00A7373D">
      <w:pPr>
        <w:pStyle w:val="Normal1"/>
        <w:rPr>
          <w:rFonts w:asciiTheme="majorHAnsi" w:hAnsiTheme="majorHAnsi"/>
          <w:sz w:val="24"/>
          <w:szCs w:val="24"/>
        </w:rPr>
      </w:pPr>
    </w:p>
    <w:p w14:paraId="0B62816D" w14:textId="77777777" w:rsidR="00A7373D" w:rsidRPr="001C2701" w:rsidRDefault="00046197" w:rsidP="00B161F7">
      <w:pPr>
        <w:pStyle w:val="Normal1"/>
        <w:numPr>
          <w:ilvl w:val="0"/>
          <w:numId w:val="11"/>
        </w:numPr>
        <w:rPr>
          <w:rFonts w:asciiTheme="majorHAnsi" w:hAnsiTheme="majorHAnsi"/>
          <w:b/>
          <w:sz w:val="24"/>
          <w:szCs w:val="24"/>
        </w:rPr>
      </w:pPr>
      <w:r w:rsidRPr="001C2701">
        <w:rPr>
          <w:rFonts w:asciiTheme="majorHAnsi" w:eastAsia="Times New Roman" w:hAnsiTheme="majorHAnsi" w:cs="Times New Roman"/>
          <w:b/>
          <w:color w:val="222222"/>
          <w:sz w:val="24"/>
          <w:szCs w:val="24"/>
          <w:highlight w:val="white"/>
        </w:rPr>
        <w:t>UCCRSA Activities:</w:t>
      </w:r>
    </w:p>
    <w:p w14:paraId="5D0BD9DC"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lastRenderedPageBreak/>
        <w:t>Web and media   (Andrew)</w:t>
      </w:r>
    </w:p>
    <w:p w14:paraId="7D5FCC9C" w14:textId="286CD5C7" w:rsidR="00C15D58" w:rsidRPr="00276126" w:rsidRDefault="007454D5" w:rsidP="0072062A">
      <w:pPr>
        <w:pStyle w:val="Normal1"/>
        <w:numPr>
          <w:ilvl w:val="0"/>
          <w:numId w:val="15"/>
        </w:numPr>
        <w:rPr>
          <w:rFonts w:asciiTheme="majorHAnsi" w:eastAsia="Times New Roman" w:hAnsiTheme="majorHAnsi" w:cs="Times New Roman"/>
          <w:sz w:val="24"/>
          <w:szCs w:val="24"/>
        </w:rPr>
      </w:pPr>
      <w:r>
        <w:rPr>
          <w:rFonts w:asciiTheme="majorHAnsi" w:eastAsia="Times New Roman" w:hAnsiTheme="majorHAnsi" w:cs="Times New Roman"/>
          <w:sz w:val="24"/>
          <w:szCs w:val="24"/>
        </w:rPr>
        <w:t>Updating of website for smartphone display ongoing. UCCRSA Twitter account has 49 followers. AA to explore Twitter Analytics to look at reach and impact of twitter activity.</w:t>
      </w:r>
    </w:p>
    <w:p w14:paraId="5F3980EB" w14:textId="77777777" w:rsidR="00A7373D" w:rsidRPr="001C2701" w:rsidRDefault="00046197" w:rsidP="00C15D58">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3C13A824" w14:textId="77777777" w:rsidR="00A7373D" w:rsidRPr="001C2701" w:rsidRDefault="00B83131">
      <w:pPr>
        <w:pStyle w:val="Normal1"/>
        <w:rPr>
          <w:rFonts w:asciiTheme="majorHAnsi" w:hAnsiTheme="majorHAnsi"/>
          <w:sz w:val="24"/>
          <w:szCs w:val="24"/>
        </w:rPr>
      </w:pPr>
      <w:r w:rsidRPr="001C2701">
        <w:rPr>
          <w:rFonts w:asciiTheme="majorHAnsi" w:eastAsia="Times New Roman" w:hAnsiTheme="majorHAnsi" w:cs="Times New Roman"/>
          <w:i/>
          <w:sz w:val="24"/>
          <w:szCs w:val="24"/>
        </w:rPr>
        <w:t>Seminars (</w:t>
      </w:r>
      <w:r w:rsidR="00046197" w:rsidRPr="001C2701">
        <w:rPr>
          <w:rFonts w:asciiTheme="majorHAnsi" w:eastAsia="Times New Roman" w:hAnsiTheme="majorHAnsi" w:cs="Times New Roman"/>
          <w:i/>
          <w:sz w:val="24"/>
          <w:szCs w:val="24"/>
        </w:rPr>
        <w:t>Elizabeth)</w:t>
      </w:r>
    </w:p>
    <w:p w14:paraId="0D781921" w14:textId="0D13AA0F" w:rsidR="00564CF1" w:rsidRDefault="00046197" w:rsidP="007454D5">
      <w:pPr>
        <w:pStyle w:val="Normal1"/>
        <w:ind w:left="720" w:hanging="360"/>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 xml:space="preserve">●  </w:t>
      </w:r>
      <w:r w:rsidRPr="001C2701">
        <w:rPr>
          <w:rFonts w:asciiTheme="majorHAnsi" w:eastAsia="Times New Roman" w:hAnsiTheme="majorHAnsi" w:cs="Times New Roman"/>
          <w:sz w:val="24"/>
          <w:szCs w:val="24"/>
        </w:rPr>
        <w:tab/>
      </w:r>
      <w:r w:rsidR="007454D5">
        <w:rPr>
          <w:rFonts w:asciiTheme="majorHAnsi" w:eastAsia="Times New Roman" w:hAnsiTheme="majorHAnsi" w:cs="Times New Roman"/>
          <w:sz w:val="24"/>
          <w:szCs w:val="24"/>
        </w:rPr>
        <w:t xml:space="preserve">Jobs.ac.uk keen to </w:t>
      </w:r>
      <w:r w:rsidR="00D753A5">
        <w:rPr>
          <w:rFonts w:asciiTheme="majorHAnsi" w:eastAsia="Times New Roman" w:hAnsiTheme="majorHAnsi" w:cs="Times New Roman"/>
          <w:sz w:val="24"/>
          <w:szCs w:val="24"/>
        </w:rPr>
        <w:t xml:space="preserve">give presentation on Jobs.ac.uk website and facilities in career opportunities for </w:t>
      </w:r>
      <w:proofErr w:type="spellStart"/>
      <w:r w:rsidR="00D753A5">
        <w:rPr>
          <w:rFonts w:asciiTheme="majorHAnsi" w:eastAsia="Times New Roman" w:hAnsiTheme="majorHAnsi" w:cs="Times New Roman"/>
          <w:sz w:val="24"/>
          <w:szCs w:val="24"/>
        </w:rPr>
        <w:t>reserachers</w:t>
      </w:r>
      <w:proofErr w:type="spellEnd"/>
      <w:r w:rsidR="00D753A5">
        <w:rPr>
          <w:rFonts w:asciiTheme="majorHAnsi" w:eastAsia="Times New Roman" w:hAnsiTheme="majorHAnsi" w:cs="Times New Roman"/>
          <w:sz w:val="24"/>
          <w:szCs w:val="24"/>
        </w:rPr>
        <w:t xml:space="preserve"> in UK and Europe. </w:t>
      </w:r>
    </w:p>
    <w:p w14:paraId="28DB00D1" w14:textId="77777777" w:rsidR="00A7373D" w:rsidRPr="001C2701" w:rsidRDefault="00A7373D">
      <w:pPr>
        <w:pStyle w:val="Normal1"/>
        <w:rPr>
          <w:rFonts w:asciiTheme="majorHAnsi" w:hAnsiTheme="majorHAnsi"/>
          <w:sz w:val="24"/>
          <w:szCs w:val="24"/>
        </w:rPr>
      </w:pPr>
    </w:p>
    <w:p w14:paraId="74BB1FB3" w14:textId="77777777" w:rsidR="00A7373D" w:rsidRPr="001C2701" w:rsidRDefault="00046197" w:rsidP="00B161F7">
      <w:pPr>
        <w:pStyle w:val="Normal1"/>
        <w:numPr>
          <w:ilvl w:val="0"/>
          <w:numId w:val="11"/>
        </w:numPr>
        <w:rPr>
          <w:rFonts w:asciiTheme="majorHAnsi" w:hAnsiTheme="majorHAnsi"/>
          <w:b/>
          <w:sz w:val="24"/>
          <w:szCs w:val="24"/>
        </w:rPr>
      </w:pPr>
      <w:r w:rsidRPr="001C2701">
        <w:rPr>
          <w:rFonts w:asciiTheme="majorHAnsi" w:eastAsia="Times New Roman" w:hAnsiTheme="majorHAnsi" w:cs="Times New Roman"/>
          <w:b/>
          <w:sz w:val="24"/>
          <w:szCs w:val="24"/>
        </w:rPr>
        <w:t>Any other business:</w:t>
      </w:r>
    </w:p>
    <w:p w14:paraId="5F43EE62" w14:textId="466FC615" w:rsidR="005914DD" w:rsidRDefault="005914DD" w:rsidP="00B83131">
      <w:pPr>
        <w:pStyle w:val="Normal1"/>
        <w:numPr>
          <w:ilvl w:val="0"/>
          <w:numId w:val="12"/>
        </w:numPr>
        <w:contextualSpacing/>
        <w:rPr>
          <w:rFonts w:asciiTheme="majorHAnsi" w:hAnsiTheme="majorHAnsi"/>
          <w:sz w:val="24"/>
          <w:szCs w:val="24"/>
        </w:rPr>
      </w:pPr>
      <w:r>
        <w:rPr>
          <w:rFonts w:asciiTheme="majorHAnsi" w:hAnsiTheme="majorHAnsi"/>
          <w:sz w:val="24"/>
          <w:szCs w:val="24"/>
        </w:rPr>
        <w:t>Letter regarding HRS4R Action Plan and external assessment sent to HR and VP Research.</w:t>
      </w:r>
    </w:p>
    <w:p w14:paraId="52836943" w14:textId="053459FE" w:rsidR="00F9485B" w:rsidRDefault="00276126" w:rsidP="00B83131">
      <w:pPr>
        <w:pStyle w:val="Normal1"/>
        <w:numPr>
          <w:ilvl w:val="0"/>
          <w:numId w:val="12"/>
        </w:numPr>
        <w:contextualSpacing/>
        <w:rPr>
          <w:rFonts w:asciiTheme="majorHAnsi" w:hAnsiTheme="majorHAnsi"/>
          <w:sz w:val="24"/>
          <w:szCs w:val="24"/>
        </w:rPr>
      </w:pPr>
      <w:r>
        <w:rPr>
          <w:rFonts w:asciiTheme="majorHAnsi" w:hAnsiTheme="majorHAnsi"/>
          <w:sz w:val="24"/>
          <w:szCs w:val="24"/>
        </w:rPr>
        <w:t>Membership holding ste</w:t>
      </w:r>
      <w:r w:rsidR="00564CF1">
        <w:rPr>
          <w:rFonts w:asciiTheme="majorHAnsi" w:hAnsiTheme="majorHAnsi"/>
          <w:sz w:val="24"/>
          <w:szCs w:val="24"/>
        </w:rPr>
        <w:t xml:space="preserve">ady. Committee to consider plans for next ‘recruitment drive’. </w:t>
      </w:r>
    </w:p>
    <w:p w14:paraId="607AE564" w14:textId="481A99A3" w:rsidR="00B83131" w:rsidRDefault="007454D5" w:rsidP="007454D5">
      <w:pPr>
        <w:pStyle w:val="Normal1"/>
        <w:numPr>
          <w:ilvl w:val="0"/>
          <w:numId w:val="12"/>
        </w:numPr>
        <w:contextualSpacing/>
        <w:rPr>
          <w:rFonts w:asciiTheme="majorHAnsi" w:hAnsiTheme="majorHAnsi"/>
          <w:sz w:val="24"/>
          <w:szCs w:val="24"/>
        </w:rPr>
      </w:pPr>
      <w:r>
        <w:rPr>
          <w:rFonts w:asciiTheme="majorHAnsi" w:hAnsiTheme="majorHAnsi"/>
          <w:sz w:val="24"/>
          <w:szCs w:val="24"/>
        </w:rPr>
        <w:t xml:space="preserve">Brexit statement approved by </w:t>
      </w:r>
      <w:proofErr w:type="spellStart"/>
      <w:r>
        <w:rPr>
          <w:rFonts w:asciiTheme="majorHAnsi" w:hAnsiTheme="majorHAnsi"/>
          <w:sz w:val="24"/>
          <w:szCs w:val="24"/>
        </w:rPr>
        <w:t>Eurodoc</w:t>
      </w:r>
      <w:proofErr w:type="spellEnd"/>
      <w:r>
        <w:rPr>
          <w:rFonts w:asciiTheme="majorHAnsi" w:hAnsiTheme="majorHAnsi"/>
          <w:sz w:val="24"/>
          <w:szCs w:val="24"/>
        </w:rPr>
        <w:t xml:space="preserve">, UCCRSA, IRSA and UKRSA. </w:t>
      </w:r>
      <w:proofErr w:type="spellStart"/>
      <w:r>
        <w:rPr>
          <w:rFonts w:asciiTheme="majorHAnsi" w:hAnsiTheme="majorHAnsi"/>
          <w:sz w:val="24"/>
          <w:szCs w:val="24"/>
        </w:rPr>
        <w:t>ICoRSA</w:t>
      </w:r>
      <w:proofErr w:type="spellEnd"/>
      <w:r>
        <w:rPr>
          <w:rFonts w:asciiTheme="majorHAnsi" w:hAnsiTheme="majorHAnsi"/>
          <w:sz w:val="24"/>
          <w:szCs w:val="24"/>
        </w:rPr>
        <w:t xml:space="preserve"> to bring to </w:t>
      </w:r>
      <w:proofErr w:type="spellStart"/>
      <w:r>
        <w:rPr>
          <w:rFonts w:asciiTheme="majorHAnsi" w:hAnsiTheme="majorHAnsi"/>
          <w:sz w:val="24"/>
          <w:szCs w:val="24"/>
        </w:rPr>
        <w:t>Euroscience</w:t>
      </w:r>
      <w:proofErr w:type="spellEnd"/>
      <w:r>
        <w:rPr>
          <w:rFonts w:asciiTheme="majorHAnsi" w:hAnsiTheme="majorHAnsi"/>
          <w:sz w:val="24"/>
          <w:szCs w:val="24"/>
        </w:rPr>
        <w:t xml:space="preserve"> and GD to update on progress </w:t>
      </w:r>
    </w:p>
    <w:p w14:paraId="57438274" w14:textId="6961FB14" w:rsidR="007454D5" w:rsidRDefault="007454D5" w:rsidP="007454D5">
      <w:pPr>
        <w:pStyle w:val="Normal1"/>
        <w:numPr>
          <w:ilvl w:val="0"/>
          <w:numId w:val="12"/>
        </w:numPr>
        <w:contextualSpacing/>
        <w:rPr>
          <w:rFonts w:asciiTheme="majorHAnsi" w:hAnsiTheme="majorHAnsi"/>
          <w:sz w:val="24"/>
          <w:szCs w:val="24"/>
        </w:rPr>
      </w:pPr>
      <w:r>
        <w:rPr>
          <w:rFonts w:asciiTheme="majorHAnsi" w:hAnsiTheme="majorHAnsi"/>
          <w:sz w:val="24"/>
          <w:szCs w:val="24"/>
        </w:rPr>
        <w:t xml:space="preserve">Bratislava declaration sent to </w:t>
      </w:r>
      <w:proofErr w:type="spellStart"/>
      <w:r>
        <w:rPr>
          <w:rFonts w:asciiTheme="majorHAnsi" w:hAnsiTheme="majorHAnsi"/>
          <w:sz w:val="24"/>
          <w:szCs w:val="24"/>
        </w:rPr>
        <w:t>uccrsa</w:t>
      </w:r>
      <w:proofErr w:type="spellEnd"/>
      <w:r>
        <w:rPr>
          <w:rFonts w:asciiTheme="majorHAnsi" w:hAnsiTheme="majorHAnsi"/>
          <w:sz w:val="24"/>
          <w:szCs w:val="24"/>
        </w:rPr>
        <w:t xml:space="preserve"> and researchers lists.</w:t>
      </w:r>
    </w:p>
    <w:p w14:paraId="3F84EC17" w14:textId="77777777" w:rsidR="007454D5" w:rsidRPr="001C2701" w:rsidRDefault="007454D5" w:rsidP="007454D5">
      <w:pPr>
        <w:pStyle w:val="Normal1"/>
        <w:contextualSpacing/>
        <w:rPr>
          <w:rFonts w:asciiTheme="majorHAnsi" w:hAnsiTheme="majorHAnsi"/>
          <w:sz w:val="24"/>
          <w:szCs w:val="24"/>
        </w:rPr>
      </w:pPr>
    </w:p>
    <w:p w14:paraId="71653609" w14:textId="1F2CB399"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Next meeting: Thursday </w:t>
      </w:r>
      <w:r w:rsidR="007454D5">
        <w:rPr>
          <w:rFonts w:asciiTheme="majorHAnsi" w:eastAsia="Times New Roman" w:hAnsiTheme="majorHAnsi" w:cs="Times New Roman"/>
          <w:sz w:val="24"/>
          <w:szCs w:val="24"/>
        </w:rPr>
        <w:t>13</w:t>
      </w:r>
      <w:r w:rsidR="007454D5" w:rsidRPr="007454D5">
        <w:rPr>
          <w:rFonts w:asciiTheme="majorHAnsi" w:eastAsia="Times New Roman" w:hAnsiTheme="majorHAnsi" w:cs="Times New Roman"/>
          <w:sz w:val="24"/>
          <w:szCs w:val="24"/>
          <w:vertAlign w:val="superscript"/>
        </w:rPr>
        <w:t>th</w:t>
      </w:r>
      <w:r w:rsidR="007454D5">
        <w:rPr>
          <w:rFonts w:asciiTheme="majorHAnsi" w:eastAsia="Times New Roman" w:hAnsiTheme="majorHAnsi" w:cs="Times New Roman"/>
          <w:sz w:val="24"/>
          <w:szCs w:val="24"/>
        </w:rPr>
        <w:t xml:space="preserve"> October </w:t>
      </w:r>
      <w:r w:rsidRPr="001C2701">
        <w:rPr>
          <w:rFonts w:asciiTheme="majorHAnsi" w:eastAsia="Times New Roman" w:hAnsiTheme="majorHAnsi" w:cs="Times New Roman"/>
          <w:sz w:val="24"/>
          <w:szCs w:val="24"/>
        </w:rPr>
        <w:t>2016, 4-5pm</w:t>
      </w:r>
      <w:r w:rsidR="007454D5">
        <w:rPr>
          <w:rFonts w:asciiTheme="majorHAnsi" w:eastAsia="Times New Roman" w:hAnsiTheme="majorHAnsi" w:cs="Times New Roman"/>
          <w:sz w:val="24"/>
          <w:szCs w:val="24"/>
        </w:rPr>
        <w:t xml:space="preserve"> (Skype)</w:t>
      </w:r>
    </w:p>
    <w:p w14:paraId="52D6DB13" w14:textId="77777777" w:rsidR="00A7373D" w:rsidRDefault="00046197" w:rsidP="00913632">
      <w:pPr>
        <w:pStyle w:val="Normal1"/>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 xml:space="preserve"> </w:t>
      </w:r>
    </w:p>
    <w:sectPr w:rsidR="00A737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C6EC3"/>
    <w:multiLevelType w:val="multilevel"/>
    <w:tmpl w:val="F69085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2B7DAC"/>
    <w:multiLevelType w:val="hybridMultilevel"/>
    <w:tmpl w:val="EA4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9047F"/>
    <w:multiLevelType w:val="hybridMultilevel"/>
    <w:tmpl w:val="C90A3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051726"/>
    <w:multiLevelType w:val="multilevel"/>
    <w:tmpl w:val="A9F826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C71465F"/>
    <w:multiLevelType w:val="multilevel"/>
    <w:tmpl w:val="BD9A6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2B70877"/>
    <w:multiLevelType w:val="hybridMultilevel"/>
    <w:tmpl w:val="FBD4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E729D"/>
    <w:multiLevelType w:val="multilevel"/>
    <w:tmpl w:val="93F0F8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6D941D7"/>
    <w:multiLevelType w:val="multilevel"/>
    <w:tmpl w:val="3078BC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CDD7F1D"/>
    <w:multiLevelType w:val="multilevel"/>
    <w:tmpl w:val="950C83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DBF5637"/>
    <w:multiLevelType w:val="hybridMultilevel"/>
    <w:tmpl w:val="CC62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BD2EE3"/>
    <w:multiLevelType w:val="hybridMultilevel"/>
    <w:tmpl w:val="A378B7EC"/>
    <w:lvl w:ilvl="0" w:tplc="0032C4D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C57FE7"/>
    <w:multiLevelType w:val="hybridMultilevel"/>
    <w:tmpl w:val="180E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93550E"/>
    <w:multiLevelType w:val="multilevel"/>
    <w:tmpl w:val="888E1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5524373"/>
    <w:multiLevelType w:val="multilevel"/>
    <w:tmpl w:val="8A6E01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70E4B8B"/>
    <w:multiLevelType w:val="hybridMultilevel"/>
    <w:tmpl w:val="BB16DB3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679B5FD4"/>
    <w:multiLevelType w:val="multilevel"/>
    <w:tmpl w:val="233879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6D80ADA"/>
    <w:multiLevelType w:val="multilevel"/>
    <w:tmpl w:val="E27071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6"/>
  </w:num>
  <w:num w:numId="3">
    <w:abstractNumId w:val="6"/>
  </w:num>
  <w:num w:numId="4">
    <w:abstractNumId w:val="8"/>
  </w:num>
  <w:num w:numId="5">
    <w:abstractNumId w:val="13"/>
  </w:num>
  <w:num w:numId="6">
    <w:abstractNumId w:val="3"/>
  </w:num>
  <w:num w:numId="7">
    <w:abstractNumId w:val="7"/>
  </w:num>
  <w:num w:numId="8">
    <w:abstractNumId w:val="12"/>
  </w:num>
  <w:num w:numId="9">
    <w:abstractNumId w:val="0"/>
  </w:num>
  <w:num w:numId="10">
    <w:abstractNumId w:val="15"/>
  </w:num>
  <w:num w:numId="11">
    <w:abstractNumId w:val="10"/>
  </w:num>
  <w:num w:numId="12">
    <w:abstractNumId w:val="11"/>
  </w:num>
  <w:num w:numId="13">
    <w:abstractNumId w:val="14"/>
  </w:num>
  <w:num w:numId="14">
    <w:abstractNumId w:val="1"/>
  </w:num>
  <w:num w:numId="15">
    <w:abstractNumId w:val="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3D"/>
    <w:rsid w:val="00046197"/>
    <w:rsid w:val="00061551"/>
    <w:rsid w:val="00084086"/>
    <w:rsid w:val="000F7F38"/>
    <w:rsid w:val="00165CBC"/>
    <w:rsid w:val="0017720F"/>
    <w:rsid w:val="001C2701"/>
    <w:rsid w:val="00276126"/>
    <w:rsid w:val="003049EA"/>
    <w:rsid w:val="00314926"/>
    <w:rsid w:val="0037590E"/>
    <w:rsid w:val="003F07AA"/>
    <w:rsid w:val="004C0C1A"/>
    <w:rsid w:val="004F4D52"/>
    <w:rsid w:val="00537B4A"/>
    <w:rsid w:val="00564CF1"/>
    <w:rsid w:val="005914DD"/>
    <w:rsid w:val="005F14AB"/>
    <w:rsid w:val="0067459C"/>
    <w:rsid w:val="006B67B3"/>
    <w:rsid w:val="007454D5"/>
    <w:rsid w:val="0090209F"/>
    <w:rsid w:val="00913632"/>
    <w:rsid w:val="00947AEF"/>
    <w:rsid w:val="009B0739"/>
    <w:rsid w:val="00A7373D"/>
    <w:rsid w:val="00B161F7"/>
    <w:rsid w:val="00B4003F"/>
    <w:rsid w:val="00B83131"/>
    <w:rsid w:val="00C15D58"/>
    <w:rsid w:val="00CE6BE0"/>
    <w:rsid w:val="00D753A5"/>
    <w:rsid w:val="00F9485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04E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4619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619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 Gordon</dc:creator>
  <cp:lastModifiedBy>Allen, Andrew</cp:lastModifiedBy>
  <cp:revision>2</cp:revision>
  <dcterms:created xsi:type="dcterms:W3CDTF">2016-10-17T12:49:00Z</dcterms:created>
  <dcterms:modified xsi:type="dcterms:W3CDTF">2016-10-17T12:49:00Z</dcterms:modified>
</cp:coreProperties>
</file>