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8BC5" w14:textId="198A9184" w:rsidR="008F5429" w:rsidRDefault="001D340A" w:rsidP="00EC3EAD">
      <w:pPr>
        <w:jc w:val="both"/>
      </w:pPr>
      <w:r w:rsidRPr="001D340A">
        <w:rPr>
          <w:noProof/>
          <w:lang w:val="en-IE" w:eastAsia="en-IE"/>
        </w:rPr>
        <w:drawing>
          <wp:inline distT="0" distB="0" distL="0" distR="0" wp14:anchorId="7E796284" wp14:editId="372B7F77">
            <wp:extent cx="5274310" cy="2235698"/>
            <wp:effectExtent l="0" t="0" r="2540" b="0"/>
            <wp:docPr id="1" name="Picture 1" descr="C:\Users\mjansen\Documents\UV4Plants\uv4p logo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ansen\Documents\UV4Plants\uv4p logo 1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235698"/>
                    </a:xfrm>
                    <a:prstGeom prst="rect">
                      <a:avLst/>
                    </a:prstGeom>
                    <a:noFill/>
                    <a:ln>
                      <a:noFill/>
                    </a:ln>
                  </pic:spPr>
                </pic:pic>
              </a:graphicData>
            </a:graphic>
          </wp:inline>
        </w:drawing>
      </w:r>
    </w:p>
    <w:p w14:paraId="587CBB7D" w14:textId="77777777" w:rsidR="00560678" w:rsidRDefault="00560678" w:rsidP="00EC3EAD">
      <w:pPr>
        <w:jc w:val="both"/>
      </w:pPr>
    </w:p>
    <w:p w14:paraId="443189B8" w14:textId="77777777" w:rsidR="00560678" w:rsidRDefault="00560678" w:rsidP="00EC3EAD">
      <w:pPr>
        <w:jc w:val="both"/>
      </w:pPr>
    </w:p>
    <w:p w14:paraId="3B7D337B" w14:textId="77777777" w:rsidR="00560678" w:rsidRPr="00560678" w:rsidRDefault="00560678" w:rsidP="006878E8">
      <w:pPr>
        <w:jc w:val="center"/>
        <w:rPr>
          <w:sz w:val="40"/>
          <w:szCs w:val="40"/>
        </w:rPr>
      </w:pPr>
      <w:r w:rsidRPr="00560678">
        <w:rPr>
          <w:sz w:val="40"/>
          <w:szCs w:val="40"/>
        </w:rPr>
        <w:t>UV</w:t>
      </w:r>
      <w:r w:rsidRPr="00A86494">
        <w:rPr>
          <w:i/>
          <w:sz w:val="40"/>
          <w:szCs w:val="40"/>
        </w:rPr>
        <w:t>4</w:t>
      </w:r>
      <w:r w:rsidRPr="00560678">
        <w:rPr>
          <w:sz w:val="40"/>
          <w:szCs w:val="40"/>
        </w:rPr>
        <w:t>Plants workshop 2019</w:t>
      </w:r>
    </w:p>
    <w:p w14:paraId="4D2CD524" w14:textId="77777777" w:rsidR="00560678" w:rsidRDefault="00560678" w:rsidP="006878E8">
      <w:pPr>
        <w:jc w:val="center"/>
      </w:pPr>
    </w:p>
    <w:p w14:paraId="4BF9AFA7" w14:textId="7E06C5FF" w:rsidR="00560678" w:rsidRPr="005D74D9" w:rsidRDefault="00560678" w:rsidP="006878E8">
      <w:pPr>
        <w:jc w:val="center"/>
        <w:rPr>
          <w:rFonts w:ascii="Arial Rounded MT Bold" w:hAnsi="Arial Rounded MT Bold"/>
          <w:sz w:val="28"/>
          <w:szCs w:val="28"/>
        </w:rPr>
      </w:pPr>
      <w:r w:rsidRPr="005D74D9">
        <w:rPr>
          <w:rFonts w:ascii="Arial Rounded MT Bold" w:hAnsi="Arial Rounded MT Bold"/>
          <w:sz w:val="28"/>
          <w:szCs w:val="28"/>
        </w:rPr>
        <w:t>UV-B and Climate Change; impacts on plants and vegetation.</w:t>
      </w:r>
    </w:p>
    <w:p w14:paraId="44D470E2" w14:textId="4304EC7E" w:rsidR="00560678" w:rsidRDefault="00560678" w:rsidP="006878E8">
      <w:pPr>
        <w:jc w:val="center"/>
      </w:pPr>
    </w:p>
    <w:p w14:paraId="23420B60" w14:textId="77777777" w:rsidR="00ED32B8" w:rsidRDefault="00312488" w:rsidP="006878E8">
      <w:pPr>
        <w:jc w:val="center"/>
        <w:rPr>
          <w:b/>
        </w:rPr>
      </w:pPr>
      <w:r w:rsidRPr="00312488">
        <w:rPr>
          <w:b/>
        </w:rPr>
        <w:t>Cork</w:t>
      </w:r>
      <w:r>
        <w:rPr>
          <w:b/>
        </w:rPr>
        <w:t>,</w:t>
      </w:r>
      <w:r w:rsidRPr="00312488">
        <w:rPr>
          <w:b/>
        </w:rPr>
        <w:t xml:space="preserve"> </w:t>
      </w:r>
      <w:r w:rsidR="00ED32B8">
        <w:rPr>
          <w:b/>
        </w:rPr>
        <w:t>Ireland</w:t>
      </w:r>
    </w:p>
    <w:p w14:paraId="1FB3296C" w14:textId="77777777" w:rsidR="00ED32B8" w:rsidRDefault="00ED32B8" w:rsidP="006878E8">
      <w:pPr>
        <w:jc w:val="center"/>
        <w:rPr>
          <w:b/>
        </w:rPr>
      </w:pPr>
      <w:bookmarkStart w:id="0" w:name="_GoBack"/>
      <w:bookmarkEnd w:id="0"/>
    </w:p>
    <w:p w14:paraId="2EF17BCF" w14:textId="0561832D" w:rsidR="005F5DE7" w:rsidRPr="00312488" w:rsidRDefault="00EE53D8" w:rsidP="006878E8">
      <w:pPr>
        <w:jc w:val="center"/>
        <w:rPr>
          <w:b/>
        </w:rPr>
      </w:pPr>
      <w:r>
        <w:rPr>
          <w:b/>
        </w:rPr>
        <w:t>April 15-16,</w:t>
      </w:r>
      <w:r w:rsidR="00312488" w:rsidRPr="00312488">
        <w:rPr>
          <w:b/>
        </w:rPr>
        <w:t xml:space="preserve"> 2019</w:t>
      </w:r>
    </w:p>
    <w:p w14:paraId="6540DE51" w14:textId="77777777" w:rsidR="005F5DE7" w:rsidRDefault="005F5DE7" w:rsidP="00EC3EAD">
      <w:pPr>
        <w:jc w:val="both"/>
      </w:pPr>
    </w:p>
    <w:p w14:paraId="05F2997D" w14:textId="77777777" w:rsidR="00312488" w:rsidRDefault="00312488" w:rsidP="00EC3EAD">
      <w:pPr>
        <w:jc w:val="both"/>
      </w:pPr>
    </w:p>
    <w:p w14:paraId="65448A05" w14:textId="60D188BA" w:rsidR="005F5DE7" w:rsidRDefault="00D97970" w:rsidP="00D97970">
      <w:pPr>
        <w:jc w:val="center"/>
      </w:pPr>
      <w:r>
        <w:t>A</w:t>
      </w:r>
      <w:r w:rsidR="00312488">
        <w:t xml:space="preserve"> </w:t>
      </w:r>
      <w:r w:rsidR="005F5DE7">
        <w:t xml:space="preserve">small, discussion-intensive </w:t>
      </w:r>
      <w:r w:rsidR="00560678">
        <w:t xml:space="preserve">workshop </w:t>
      </w:r>
      <w:r w:rsidR="00312488">
        <w:t xml:space="preserve">that </w:t>
      </w:r>
      <w:r w:rsidR="00560678">
        <w:t xml:space="preserve">will focus on the </w:t>
      </w:r>
      <w:r w:rsidR="00A86494">
        <w:t>interactive</w:t>
      </w:r>
      <w:r w:rsidR="00560678">
        <w:t xml:space="preserve"> effects of UV-B and </w:t>
      </w:r>
      <w:r w:rsidR="00A45CE9">
        <w:t>climate change</w:t>
      </w:r>
      <w:r w:rsidR="00623D6F">
        <w:t xml:space="preserve"> </w:t>
      </w:r>
      <w:r w:rsidR="00994664">
        <w:t>on plants.</w:t>
      </w:r>
    </w:p>
    <w:p w14:paraId="07E64901" w14:textId="689538F7" w:rsidR="005F5DE7" w:rsidRDefault="005F5DE7" w:rsidP="00D97970">
      <w:pPr>
        <w:jc w:val="center"/>
      </w:pPr>
    </w:p>
    <w:p w14:paraId="3FB75D82" w14:textId="7AA024E2" w:rsidR="00F35581" w:rsidRDefault="00F35581" w:rsidP="00D97970">
      <w:pPr>
        <w:jc w:val="center"/>
      </w:pPr>
    </w:p>
    <w:p w14:paraId="6CB3F8AC" w14:textId="77777777" w:rsidR="00F35581" w:rsidRDefault="00F35581" w:rsidP="00D97970">
      <w:pPr>
        <w:jc w:val="center"/>
      </w:pPr>
    </w:p>
    <w:p w14:paraId="35E4963C" w14:textId="1F14C396" w:rsidR="00F35581" w:rsidRDefault="00F35581" w:rsidP="00D97970">
      <w:pPr>
        <w:jc w:val="center"/>
      </w:pPr>
      <w:r>
        <w:t>Keynote speakers are sponsored by Science Foundation Ireland (SFI) and the Environmental Protection Agency (EPA).</w:t>
      </w:r>
    </w:p>
    <w:p w14:paraId="27954868" w14:textId="67725FAE" w:rsidR="00731673" w:rsidRDefault="00731673" w:rsidP="00EC3EAD">
      <w:pPr>
        <w:jc w:val="both"/>
      </w:pPr>
    </w:p>
    <w:p w14:paraId="74201112" w14:textId="0AE000B6" w:rsidR="00D97970" w:rsidRDefault="00D97970" w:rsidP="00D97970"/>
    <w:p w14:paraId="27F57BF0" w14:textId="77777777" w:rsidR="00D97970" w:rsidRDefault="00D97970" w:rsidP="00EC3EAD">
      <w:pPr>
        <w:jc w:val="both"/>
      </w:pPr>
    </w:p>
    <w:p w14:paraId="2DF1D036" w14:textId="77777777" w:rsidR="00731673" w:rsidRDefault="00731673" w:rsidP="00EC3EAD">
      <w:pPr>
        <w:jc w:val="both"/>
      </w:pPr>
    </w:p>
    <w:p w14:paraId="32B784C3" w14:textId="0A580DE6" w:rsidR="00F35581" w:rsidRDefault="00F35581" w:rsidP="00F35581">
      <w:r>
        <w:rPr>
          <w:noProof/>
          <w:color w:val="0000FF"/>
          <w:lang w:val="en-IE" w:eastAsia="en-IE"/>
        </w:rPr>
        <w:drawing>
          <wp:inline distT="0" distB="0" distL="0" distR="0" wp14:anchorId="380BAB4D" wp14:editId="17EFE0F1">
            <wp:extent cx="2376980" cy="1009650"/>
            <wp:effectExtent l="0" t="0" r="0" b="0"/>
            <wp:docPr id="2" name="Picture 2" descr="Image result for SFI log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FI logo">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8354" cy="1022977"/>
                    </a:xfrm>
                    <a:prstGeom prst="rect">
                      <a:avLst/>
                    </a:prstGeom>
                    <a:noFill/>
                    <a:ln>
                      <a:noFill/>
                    </a:ln>
                  </pic:spPr>
                </pic:pic>
              </a:graphicData>
            </a:graphic>
          </wp:inline>
        </w:drawing>
      </w:r>
      <w:r w:rsidRPr="00F35581">
        <w:rPr>
          <w:noProof/>
          <w:lang w:val="en-IE" w:eastAsia="en-IE"/>
        </w:rPr>
        <w:drawing>
          <wp:inline distT="0" distB="0" distL="0" distR="0" wp14:anchorId="6F19DAA9" wp14:editId="228F671A">
            <wp:extent cx="2695575" cy="1065753"/>
            <wp:effectExtent l="0" t="0" r="0" b="1270"/>
            <wp:docPr id="4" name="Picture 4" descr="C:\Users\mjansen\OneDrive - University College Cork\Documents\UV4Plants\CORK 2019 meeting\Financial support\EPA-Research-2014-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jansen\OneDrive - University College Cork\Documents\UV4Plants\CORK 2019 meeting\Financial support\EPA-Research-2014-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5407" cy="1081501"/>
                    </a:xfrm>
                    <a:prstGeom prst="rect">
                      <a:avLst/>
                    </a:prstGeom>
                    <a:noFill/>
                    <a:ln>
                      <a:noFill/>
                    </a:ln>
                  </pic:spPr>
                </pic:pic>
              </a:graphicData>
            </a:graphic>
          </wp:inline>
        </w:drawing>
      </w:r>
    </w:p>
    <w:p w14:paraId="577630F8" w14:textId="57EACE15" w:rsidR="00731673" w:rsidRDefault="00731673">
      <w:r>
        <w:br w:type="page"/>
      </w:r>
    </w:p>
    <w:p w14:paraId="2DAAA01E" w14:textId="52DDD78C" w:rsidR="00731673" w:rsidRDefault="00731673" w:rsidP="00EC3EAD">
      <w:pPr>
        <w:jc w:val="both"/>
      </w:pPr>
      <w:r>
        <w:lastRenderedPageBreak/>
        <w:t>Dear colleague,</w:t>
      </w:r>
    </w:p>
    <w:p w14:paraId="346A55AE" w14:textId="77777777" w:rsidR="00731673" w:rsidRDefault="00731673" w:rsidP="00EC3EAD">
      <w:pPr>
        <w:jc w:val="both"/>
      </w:pPr>
    </w:p>
    <w:p w14:paraId="2C642DC4" w14:textId="764507AE" w:rsidR="004A678C" w:rsidRDefault="004A678C" w:rsidP="004A678C">
      <w:pPr>
        <w:jc w:val="both"/>
      </w:pPr>
      <w:r>
        <w:t>You are</w:t>
      </w:r>
      <w:r w:rsidR="00E91E11">
        <w:t xml:space="preserve"> warmly</w:t>
      </w:r>
      <w:r>
        <w:t xml:space="preserve"> invited to participate in a </w:t>
      </w:r>
      <w:r w:rsidR="006878E8">
        <w:t>workshop organised under the auspices of UV</w:t>
      </w:r>
      <w:r w:rsidR="006878E8" w:rsidRPr="006878E8">
        <w:rPr>
          <w:i/>
        </w:rPr>
        <w:t>4</w:t>
      </w:r>
      <w:r w:rsidR="006878E8">
        <w:t xml:space="preserve">Plants, the International </w:t>
      </w:r>
      <w:r w:rsidR="00FC5CFA">
        <w:t>A</w:t>
      </w:r>
      <w:r w:rsidR="006878E8">
        <w:t xml:space="preserve">ssociation for </w:t>
      </w:r>
      <w:r w:rsidR="00FC5CFA">
        <w:t>P</w:t>
      </w:r>
      <w:r w:rsidR="006878E8">
        <w:t>lant UV research</w:t>
      </w:r>
      <w:r w:rsidR="00FC5CFA">
        <w:t xml:space="preserve"> (</w:t>
      </w:r>
      <w:r w:rsidR="00FC5CFA" w:rsidRPr="00FC5CFA">
        <w:t>www.uv4plants.org/</w:t>
      </w:r>
      <w:r w:rsidR="00FC5CFA">
        <w:t>)</w:t>
      </w:r>
      <w:r w:rsidR="006878E8">
        <w:t xml:space="preserve">. </w:t>
      </w:r>
      <w:r>
        <w:t xml:space="preserve">The meeting </w:t>
      </w:r>
      <w:r w:rsidR="00FC5CFA">
        <w:t>t</w:t>
      </w:r>
      <w:r w:rsidR="00DB1117">
        <w:t>ake</w:t>
      </w:r>
      <w:r w:rsidR="00FC5CFA">
        <w:t>s</w:t>
      </w:r>
      <w:r w:rsidR="00DB1117">
        <w:t xml:space="preserve"> place</w:t>
      </w:r>
      <w:r>
        <w:t xml:space="preserve"> at University College Cork. The main organiser is Prof Marcel Jansen (UCC), and the s</w:t>
      </w:r>
      <w:r w:rsidRPr="004A678C">
        <w:t>cientific committee</w:t>
      </w:r>
      <w:r>
        <w:t xml:space="preserve"> comprises </w:t>
      </w:r>
      <w:r w:rsidRPr="004A678C">
        <w:t xml:space="preserve">Prof </w:t>
      </w:r>
      <w:proofErr w:type="spellStart"/>
      <w:r w:rsidRPr="004A678C">
        <w:t>Éva</w:t>
      </w:r>
      <w:proofErr w:type="spellEnd"/>
      <w:r w:rsidRPr="004A678C">
        <w:t xml:space="preserve"> </w:t>
      </w:r>
      <w:proofErr w:type="spellStart"/>
      <w:r w:rsidRPr="004A678C">
        <w:t>Hideg</w:t>
      </w:r>
      <w:proofErr w:type="spellEnd"/>
      <w:r>
        <w:t xml:space="preserve"> (University of </w:t>
      </w:r>
      <w:proofErr w:type="spellStart"/>
      <w:r>
        <w:t>Pécs</w:t>
      </w:r>
      <w:proofErr w:type="spellEnd"/>
      <w:r>
        <w:t xml:space="preserve">, Hungary) and </w:t>
      </w:r>
      <w:proofErr w:type="spellStart"/>
      <w:r>
        <w:t>Prof.</w:t>
      </w:r>
      <w:proofErr w:type="spellEnd"/>
      <w:r>
        <w:t xml:space="preserve"> </w:t>
      </w:r>
      <w:proofErr w:type="spellStart"/>
      <w:r>
        <w:t>Otmar</w:t>
      </w:r>
      <w:proofErr w:type="spellEnd"/>
      <w:r>
        <w:t xml:space="preserve"> Urban (</w:t>
      </w:r>
      <w:proofErr w:type="spellStart"/>
      <w:r>
        <w:t>CzechGlobe</w:t>
      </w:r>
      <w:proofErr w:type="spellEnd"/>
      <w:r>
        <w:t>, Brno, Czech Republic).</w:t>
      </w:r>
    </w:p>
    <w:p w14:paraId="1A3C71FA" w14:textId="77777777" w:rsidR="004A678C" w:rsidRDefault="004A678C" w:rsidP="004A678C">
      <w:pPr>
        <w:jc w:val="both"/>
      </w:pPr>
    </w:p>
    <w:p w14:paraId="19D1BB46" w14:textId="74E4AE02" w:rsidR="007520DA" w:rsidRPr="007520DA" w:rsidRDefault="00C50078" w:rsidP="00EC3EAD">
      <w:pPr>
        <w:jc w:val="both"/>
        <w:rPr>
          <w:u w:val="single"/>
        </w:rPr>
      </w:pPr>
      <w:r>
        <w:rPr>
          <w:u w:val="single"/>
        </w:rPr>
        <w:t>Workshop programme</w:t>
      </w:r>
    </w:p>
    <w:p w14:paraId="574578B7" w14:textId="0455A6C3" w:rsidR="00442E23" w:rsidRDefault="004A678C" w:rsidP="00EC3EAD">
      <w:pPr>
        <w:jc w:val="both"/>
      </w:pPr>
      <w:r>
        <w:t xml:space="preserve">The objective of the workshop is to bring together plant-scientists with an interest in the </w:t>
      </w:r>
      <w:r w:rsidR="00312488">
        <w:t>interactive effects of UV-B and climate change parameters on</w:t>
      </w:r>
      <w:r w:rsidR="00312488" w:rsidRPr="00312488">
        <w:t xml:space="preserve"> </w:t>
      </w:r>
      <w:r w:rsidR="00FD58A4">
        <w:t xml:space="preserve">gene-expression, molecular signalling, anti-oxidant-defences, physiology, </w:t>
      </w:r>
      <w:r w:rsidR="00312488">
        <w:t>growth, fitness and ecology of plants</w:t>
      </w:r>
      <w:r w:rsidR="00ED32B8">
        <w:t>.</w:t>
      </w:r>
      <w:r w:rsidR="00EA030C">
        <w:t xml:space="preserve"> </w:t>
      </w:r>
      <w:r w:rsidR="00312488">
        <w:t>Of special interest are t</w:t>
      </w:r>
      <w:r w:rsidR="005F5DE7">
        <w:t xml:space="preserve">alks </w:t>
      </w:r>
      <w:r w:rsidR="00ED32B8">
        <w:t>on</w:t>
      </w:r>
      <w:r w:rsidR="00312488">
        <w:t xml:space="preserve"> the combined effects of UV-B and </w:t>
      </w:r>
      <w:r w:rsidR="000C1127">
        <w:t>climate change</w:t>
      </w:r>
      <w:r w:rsidR="00ED32B8">
        <w:t xml:space="preserve"> variables</w:t>
      </w:r>
      <w:r w:rsidR="00312488">
        <w:t>,</w:t>
      </w:r>
      <w:r w:rsidR="00442E23">
        <w:t xml:space="preserve"> </w:t>
      </w:r>
      <w:r w:rsidR="00312488">
        <w:t xml:space="preserve">such as </w:t>
      </w:r>
      <w:r w:rsidR="00442E23">
        <w:t xml:space="preserve">drought, </w:t>
      </w:r>
      <w:r w:rsidR="00EA030C">
        <w:t xml:space="preserve">on </w:t>
      </w:r>
      <w:r w:rsidR="000C1127">
        <w:t>plants and vegetation</w:t>
      </w:r>
      <w:r w:rsidR="00EA030C">
        <w:t xml:space="preserve">.  </w:t>
      </w:r>
    </w:p>
    <w:p w14:paraId="0A14E58A" w14:textId="3F01AE7C" w:rsidR="00A86494" w:rsidRDefault="00A86494" w:rsidP="00EC3EAD">
      <w:pPr>
        <w:jc w:val="both"/>
      </w:pPr>
    </w:p>
    <w:p w14:paraId="6D449A82" w14:textId="18E174EC" w:rsidR="004A678C" w:rsidRDefault="001A5C6B" w:rsidP="00EC3EAD">
      <w:pPr>
        <w:jc w:val="both"/>
      </w:pPr>
      <w:r>
        <w:t xml:space="preserve">We are pleased to </w:t>
      </w:r>
      <w:r w:rsidR="00517B48">
        <w:t xml:space="preserve">host </w:t>
      </w:r>
      <w:r w:rsidR="006B1652">
        <w:t>four</w:t>
      </w:r>
      <w:r>
        <w:t xml:space="preserve"> invited keynote lectures</w:t>
      </w:r>
      <w:r w:rsidR="00517B48">
        <w:t xml:space="preserve"> as part of the workshop</w:t>
      </w:r>
      <w:r>
        <w:t>:</w:t>
      </w:r>
    </w:p>
    <w:p w14:paraId="045C13D1" w14:textId="5B70DBC4" w:rsidR="001A5C6B" w:rsidRDefault="001A5C6B" w:rsidP="00EC3EAD">
      <w:pPr>
        <w:jc w:val="both"/>
      </w:pPr>
    </w:p>
    <w:p w14:paraId="13ABD9CE" w14:textId="216F865F" w:rsidR="001A5C6B" w:rsidRDefault="00517B48" w:rsidP="00C50078">
      <w:pPr>
        <w:pStyle w:val="ListParagraph"/>
        <w:numPr>
          <w:ilvl w:val="0"/>
          <w:numId w:val="5"/>
        </w:numPr>
        <w:jc w:val="both"/>
      </w:pPr>
      <w:r w:rsidRPr="00C50078">
        <w:rPr>
          <w:b/>
          <w:u w:val="single"/>
        </w:rPr>
        <w:t xml:space="preserve">Prof </w:t>
      </w:r>
      <w:proofErr w:type="spellStart"/>
      <w:r w:rsidR="001A5C6B" w:rsidRPr="00C50078">
        <w:rPr>
          <w:b/>
          <w:u w:val="single"/>
        </w:rPr>
        <w:t>Juergen</w:t>
      </w:r>
      <w:proofErr w:type="spellEnd"/>
      <w:r w:rsidR="001A5C6B" w:rsidRPr="00C50078">
        <w:rPr>
          <w:b/>
          <w:u w:val="single"/>
        </w:rPr>
        <w:t xml:space="preserve"> </w:t>
      </w:r>
      <w:proofErr w:type="spellStart"/>
      <w:r w:rsidR="001A5C6B" w:rsidRPr="00C50078">
        <w:rPr>
          <w:b/>
          <w:u w:val="single"/>
        </w:rPr>
        <w:t>Kreyling</w:t>
      </w:r>
      <w:proofErr w:type="spellEnd"/>
      <w:r w:rsidR="001A5C6B">
        <w:t xml:space="preserve"> (Greifswald University, Germany) on </w:t>
      </w:r>
      <w:r w:rsidR="001A5C6B" w:rsidRPr="001A5C6B">
        <w:t xml:space="preserve">experimental design of </w:t>
      </w:r>
      <w:r w:rsidR="001A5C6B">
        <w:t xml:space="preserve">multifactorial </w:t>
      </w:r>
      <w:r w:rsidR="001A5C6B" w:rsidRPr="001A5C6B">
        <w:t xml:space="preserve">experiments </w:t>
      </w:r>
      <w:r w:rsidR="001A5C6B">
        <w:t xml:space="preserve">(see his recent paper </w:t>
      </w:r>
      <w:proofErr w:type="spellStart"/>
      <w:r w:rsidR="001A5C6B">
        <w:t>Kreyling</w:t>
      </w:r>
      <w:proofErr w:type="spellEnd"/>
      <w:r w:rsidR="001A5C6B">
        <w:t xml:space="preserve"> et al. </w:t>
      </w:r>
      <w:r w:rsidR="00CC4380">
        <w:t>“</w:t>
      </w:r>
      <w:r w:rsidR="001A5C6B" w:rsidRPr="001A5C6B">
        <w:t>To replicate, or not to replicate–that is the question: how to tackle nonlinear respo</w:t>
      </w:r>
      <w:r w:rsidR="001A5C6B">
        <w:t>nses in ecological experiments</w:t>
      </w:r>
      <w:r w:rsidR="00CC4380">
        <w:t>”</w:t>
      </w:r>
      <w:r w:rsidR="001A5C6B">
        <w:t>.</w:t>
      </w:r>
      <w:r w:rsidR="00FD58A4">
        <w:t xml:space="preserve"> Ecology L</w:t>
      </w:r>
      <w:r w:rsidR="001A5C6B" w:rsidRPr="001A5C6B">
        <w:t>etters 2018</w:t>
      </w:r>
      <w:r w:rsidR="001A5C6B">
        <w:t>)</w:t>
      </w:r>
    </w:p>
    <w:p w14:paraId="4B1D77C7" w14:textId="4488DBE5" w:rsidR="001A5C6B" w:rsidRDefault="001A5C6B" w:rsidP="001A5C6B">
      <w:pPr>
        <w:jc w:val="both"/>
      </w:pPr>
    </w:p>
    <w:p w14:paraId="5168A86C" w14:textId="07889835" w:rsidR="001A5C6B" w:rsidRDefault="00517B48" w:rsidP="00C50078">
      <w:pPr>
        <w:pStyle w:val="ListParagraph"/>
        <w:numPr>
          <w:ilvl w:val="0"/>
          <w:numId w:val="5"/>
        </w:numPr>
        <w:jc w:val="both"/>
      </w:pPr>
      <w:r w:rsidRPr="00C50078">
        <w:rPr>
          <w:b/>
          <w:u w:val="single"/>
        </w:rPr>
        <w:t xml:space="preserve">Prof </w:t>
      </w:r>
      <w:r w:rsidR="001A5C6B" w:rsidRPr="00C50078">
        <w:rPr>
          <w:b/>
          <w:u w:val="single"/>
        </w:rPr>
        <w:t xml:space="preserve">Ivan </w:t>
      </w:r>
      <w:proofErr w:type="spellStart"/>
      <w:r w:rsidR="001A5C6B" w:rsidRPr="00C50078">
        <w:rPr>
          <w:b/>
          <w:u w:val="single"/>
        </w:rPr>
        <w:t>Couée</w:t>
      </w:r>
      <w:proofErr w:type="spellEnd"/>
      <w:r w:rsidR="001A5C6B">
        <w:t xml:space="preserve"> (</w:t>
      </w:r>
      <w:r>
        <w:t>University of Rennes, France) on environmental sensing of climate change by plants (</w:t>
      </w:r>
      <w:r w:rsidR="001A5C6B">
        <w:t xml:space="preserve">see his recent paper; </w:t>
      </w:r>
      <w:r w:rsidR="001A5C6B" w:rsidRPr="001A5C6B">
        <w:t>Bigot</w:t>
      </w:r>
      <w:r w:rsidR="001A5C6B">
        <w:t xml:space="preserve"> et al. </w:t>
      </w:r>
      <w:r w:rsidR="00CC4380">
        <w:t>“</w:t>
      </w:r>
      <w:r w:rsidR="001A5C6B" w:rsidRPr="001A5C6B">
        <w:t xml:space="preserve">Pivotal roles of environmental sensing and </w:t>
      </w:r>
      <w:proofErr w:type="spellStart"/>
      <w:r w:rsidR="001A5C6B" w:rsidRPr="001A5C6B">
        <w:t>signaling</w:t>
      </w:r>
      <w:proofErr w:type="spellEnd"/>
      <w:r w:rsidR="001A5C6B" w:rsidRPr="001A5C6B">
        <w:t xml:space="preserve"> mechanisms in pla</w:t>
      </w:r>
      <w:r w:rsidR="001A5C6B">
        <w:t>nt responses to climate change</w:t>
      </w:r>
      <w:r w:rsidR="00CC4380">
        <w:t>”</w:t>
      </w:r>
      <w:r w:rsidR="001A5C6B">
        <w:t>.</w:t>
      </w:r>
      <w:r w:rsidR="001A5C6B" w:rsidRPr="001A5C6B">
        <w:t xml:space="preserve"> Global </w:t>
      </w:r>
      <w:r w:rsidR="00FD58A4">
        <w:t>C</w:t>
      </w:r>
      <w:r w:rsidR="001A5C6B" w:rsidRPr="001A5C6B">
        <w:t xml:space="preserve">hange </w:t>
      </w:r>
      <w:r w:rsidR="00FD58A4">
        <w:t>B</w:t>
      </w:r>
      <w:r w:rsidR="001A5C6B" w:rsidRPr="001A5C6B">
        <w:t>iology 2018).</w:t>
      </w:r>
    </w:p>
    <w:p w14:paraId="2D6938BE" w14:textId="77777777" w:rsidR="006B1652" w:rsidRDefault="006B1652" w:rsidP="006B1652">
      <w:pPr>
        <w:pStyle w:val="ListParagraph"/>
      </w:pPr>
    </w:p>
    <w:p w14:paraId="79A1970C" w14:textId="77777777" w:rsidR="006B1652" w:rsidRDefault="006B1652" w:rsidP="006B1652">
      <w:pPr>
        <w:pStyle w:val="ListParagraph"/>
        <w:numPr>
          <w:ilvl w:val="0"/>
          <w:numId w:val="5"/>
        </w:numPr>
        <w:jc w:val="both"/>
      </w:pPr>
      <w:r w:rsidRPr="006B1652">
        <w:rPr>
          <w:b/>
          <w:u w:val="single"/>
        </w:rPr>
        <w:t>Dr Matt Robson</w:t>
      </w:r>
      <w:r>
        <w:t xml:space="preserve"> (University of Helsinki, Finland) on the latest UNEP-EEAP report entitled “</w:t>
      </w:r>
      <w:r w:rsidRPr="006B1652">
        <w:t>Linkages between stratospheric ozone, UV radiation and climate change:  Implications for terrestrial ecosystems</w:t>
      </w:r>
      <w:r>
        <w:t>”.</w:t>
      </w:r>
    </w:p>
    <w:p w14:paraId="472C9D12" w14:textId="77777777" w:rsidR="006B1652" w:rsidRDefault="006B1652" w:rsidP="006B1652">
      <w:pPr>
        <w:pStyle w:val="ListParagraph"/>
      </w:pPr>
    </w:p>
    <w:p w14:paraId="1E43E307" w14:textId="49E9F8C6" w:rsidR="006B1652" w:rsidRPr="001A5C6B" w:rsidRDefault="006B1652" w:rsidP="00DD151C">
      <w:pPr>
        <w:pStyle w:val="ListParagraph"/>
        <w:numPr>
          <w:ilvl w:val="0"/>
          <w:numId w:val="5"/>
        </w:numPr>
        <w:jc w:val="both"/>
      </w:pPr>
      <w:r w:rsidRPr="006B1652">
        <w:rPr>
          <w:b/>
          <w:u w:val="single"/>
        </w:rPr>
        <w:t xml:space="preserve">Dr </w:t>
      </w:r>
      <w:proofErr w:type="spellStart"/>
      <w:r w:rsidRPr="006B1652">
        <w:rPr>
          <w:b/>
          <w:u w:val="single"/>
        </w:rPr>
        <w:t>Otmar</w:t>
      </w:r>
      <w:proofErr w:type="spellEnd"/>
      <w:r w:rsidRPr="006B1652">
        <w:rPr>
          <w:b/>
          <w:u w:val="single"/>
        </w:rPr>
        <w:t xml:space="preserve"> Urban</w:t>
      </w:r>
      <w:r>
        <w:t xml:space="preserve"> (</w:t>
      </w:r>
      <w:proofErr w:type="spellStart"/>
      <w:r>
        <w:t>CzechGlobe</w:t>
      </w:r>
      <w:proofErr w:type="spellEnd"/>
      <w:r>
        <w:t xml:space="preserve">, Czech Republic) on </w:t>
      </w:r>
      <w:r w:rsidR="00DD151C">
        <w:t>interactive effects of UV-Radiation and atmospheric CO</w:t>
      </w:r>
      <w:r w:rsidR="00DD151C" w:rsidRPr="00DD151C">
        <w:rPr>
          <w:vertAlign w:val="subscript"/>
        </w:rPr>
        <w:t>2</w:t>
      </w:r>
      <w:r w:rsidR="00DD151C">
        <w:t xml:space="preserve"> concentration (see recent paper </w:t>
      </w:r>
      <w:r w:rsidR="00DD151C" w:rsidRPr="00DD151C">
        <w:t>Plant Physiology and Biochemistry, 134, pp.20-30</w:t>
      </w:r>
      <w:r w:rsidR="00DD151C">
        <w:t>)</w:t>
      </w:r>
    </w:p>
    <w:p w14:paraId="1DDDAB00" w14:textId="5BF5E9A1" w:rsidR="001A5C6B" w:rsidRDefault="001A5C6B" w:rsidP="00EC3EAD">
      <w:pPr>
        <w:jc w:val="both"/>
      </w:pPr>
    </w:p>
    <w:p w14:paraId="736A659C" w14:textId="64EB2DE0" w:rsidR="00560678" w:rsidRDefault="00560678" w:rsidP="00EC3EAD">
      <w:pPr>
        <w:jc w:val="both"/>
      </w:pPr>
      <w:r>
        <w:t xml:space="preserve">This will be a small, discussion intensive </w:t>
      </w:r>
      <w:r w:rsidR="00A86494">
        <w:t xml:space="preserve">2-day </w:t>
      </w:r>
      <w:r>
        <w:t>meeting</w:t>
      </w:r>
      <w:r w:rsidR="00442E23">
        <w:t xml:space="preserve"> (oral presentations only)</w:t>
      </w:r>
      <w:r>
        <w:t xml:space="preserve">, and </w:t>
      </w:r>
      <w:r w:rsidR="000E18E1">
        <w:t xml:space="preserve">the </w:t>
      </w:r>
      <w:r>
        <w:t xml:space="preserve">number of attendants will be limited to </w:t>
      </w:r>
      <w:r w:rsidR="00517B48">
        <w:t>30</w:t>
      </w:r>
      <w:r>
        <w:t>.</w:t>
      </w:r>
      <w:r w:rsidR="00A86494">
        <w:t xml:space="preserve"> </w:t>
      </w:r>
    </w:p>
    <w:p w14:paraId="78F99D20" w14:textId="4138384E" w:rsidR="00A86494" w:rsidRDefault="00A86494" w:rsidP="00EC3EAD">
      <w:pPr>
        <w:jc w:val="both"/>
      </w:pPr>
    </w:p>
    <w:p w14:paraId="24D4D5F7" w14:textId="51448430" w:rsidR="00517B48" w:rsidRDefault="00517B48" w:rsidP="00EC3EAD">
      <w:pPr>
        <w:jc w:val="both"/>
      </w:pPr>
      <w:r>
        <w:t xml:space="preserve">The meeting </w:t>
      </w:r>
      <w:r w:rsidR="000B23C3">
        <w:t>lasts one-and-a half-</w:t>
      </w:r>
      <w:proofErr w:type="gramStart"/>
      <w:r w:rsidR="000B23C3">
        <w:t>days</w:t>
      </w:r>
      <w:proofErr w:type="gramEnd"/>
      <w:r w:rsidR="000B23C3">
        <w:t xml:space="preserve">, starting </w:t>
      </w:r>
      <w:r>
        <w:t xml:space="preserve">Monday April 15 at </w:t>
      </w:r>
      <w:r w:rsidR="000B23C3">
        <w:t xml:space="preserve">9am, and finishing Tuesday April 16 at 2pm. </w:t>
      </w:r>
    </w:p>
    <w:p w14:paraId="3D6D6074" w14:textId="6F89C94A" w:rsidR="000B23C3" w:rsidRDefault="000B23C3" w:rsidP="00EC3EAD">
      <w:pPr>
        <w:jc w:val="both"/>
      </w:pPr>
    </w:p>
    <w:p w14:paraId="389FBA85" w14:textId="03C8604F" w:rsidR="000B23C3" w:rsidRPr="006910B1" w:rsidRDefault="000B23C3" w:rsidP="00EC3EAD">
      <w:pPr>
        <w:jc w:val="both"/>
        <w:rPr>
          <w:u w:val="single"/>
        </w:rPr>
      </w:pPr>
      <w:r w:rsidRPr="006910B1">
        <w:rPr>
          <w:u w:val="single"/>
        </w:rPr>
        <w:t>Registration</w:t>
      </w:r>
    </w:p>
    <w:p w14:paraId="38E51E44" w14:textId="77777777" w:rsidR="00DF082E" w:rsidRDefault="00DF082E" w:rsidP="00EC3EAD">
      <w:pPr>
        <w:jc w:val="both"/>
        <w:rPr>
          <w:b/>
        </w:rPr>
      </w:pPr>
    </w:p>
    <w:p w14:paraId="1B7C9D24" w14:textId="0F4A8536" w:rsidR="006B1652" w:rsidRPr="006B1652" w:rsidRDefault="006B1652" w:rsidP="00EC3EAD">
      <w:pPr>
        <w:jc w:val="both"/>
        <w:rPr>
          <w:b/>
        </w:rPr>
      </w:pPr>
      <w:r w:rsidRPr="006B1652">
        <w:rPr>
          <w:b/>
        </w:rPr>
        <w:t xml:space="preserve">Registration is by contacting Prof Marcel Jansen at </w:t>
      </w:r>
      <w:hyperlink r:id="rId9" w:history="1">
        <w:r w:rsidRPr="006B1652">
          <w:rPr>
            <w:rStyle w:val="Hyperlink"/>
            <w:b/>
          </w:rPr>
          <w:t>m.jansen@ucc.ie</w:t>
        </w:r>
      </w:hyperlink>
    </w:p>
    <w:p w14:paraId="00EC07BA" w14:textId="77777777" w:rsidR="006B1652" w:rsidRDefault="006B1652" w:rsidP="00EC3EAD">
      <w:pPr>
        <w:jc w:val="both"/>
      </w:pPr>
    </w:p>
    <w:p w14:paraId="42619BA0" w14:textId="7D95E697" w:rsidR="006B1652" w:rsidRDefault="006B1652" w:rsidP="006B1652">
      <w:pPr>
        <w:jc w:val="both"/>
      </w:pPr>
      <w:r>
        <w:t xml:space="preserve">Following registration, participants will receive an invoice with instructions on how to pay registration fees by bank-transfer. Cash payment is possible in exceptional circumstances and when agreed with Prof Jansen. </w:t>
      </w:r>
    </w:p>
    <w:p w14:paraId="3F4A0E2F" w14:textId="77777777" w:rsidR="006B1652" w:rsidRDefault="006B1652" w:rsidP="006B1652">
      <w:pPr>
        <w:jc w:val="both"/>
      </w:pPr>
    </w:p>
    <w:p w14:paraId="39236288" w14:textId="6B48EB12" w:rsidR="000B23C3" w:rsidRDefault="000B23C3" w:rsidP="00EC3EAD">
      <w:pPr>
        <w:jc w:val="both"/>
      </w:pPr>
      <w:r>
        <w:lastRenderedPageBreak/>
        <w:t>The workshop fee is €125.- for UV</w:t>
      </w:r>
      <w:r w:rsidRPr="00FC5CFA">
        <w:rPr>
          <w:i/>
        </w:rPr>
        <w:t>4</w:t>
      </w:r>
      <w:r>
        <w:t>Plants members (€145.- for non-members). The fee c</w:t>
      </w:r>
      <w:r w:rsidR="008F0F31">
        <w:t>overs the book of abstracts, thr</w:t>
      </w:r>
      <w:r>
        <w:t>ee coffee/tea breaks, two lunches and a social dinner on Monday evening.</w:t>
      </w:r>
      <w:r w:rsidR="00E91E11">
        <w:t xml:space="preserve"> </w:t>
      </w:r>
    </w:p>
    <w:p w14:paraId="7D563CA0" w14:textId="40B8F98E" w:rsidR="00FD58A4" w:rsidRDefault="00FD58A4" w:rsidP="00FD58A4">
      <w:pPr>
        <w:jc w:val="both"/>
      </w:pPr>
    </w:p>
    <w:p w14:paraId="11597934" w14:textId="77777777" w:rsidR="0087387A" w:rsidRPr="0087387A" w:rsidRDefault="0087387A" w:rsidP="006910B1">
      <w:pPr>
        <w:jc w:val="both"/>
        <w:rPr>
          <w:u w:val="single"/>
        </w:rPr>
      </w:pPr>
      <w:r w:rsidRPr="0087387A">
        <w:rPr>
          <w:u w:val="single"/>
        </w:rPr>
        <w:t>Location and venue</w:t>
      </w:r>
    </w:p>
    <w:p w14:paraId="40E509B9" w14:textId="7A6F0D2D" w:rsidR="007520DA" w:rsidRPr="007520DA" w:rsidRDefault="006910B1" w:rsidP="006910B1">
      <w:pPr>
        <w:jc w:val="both"/>
      </w:pPr>
      <w:r>
        <w:t xml:space="preserve">The </w:t>
      </w:r>
      <w:r w:rsidR="007520DA">
        <w:t xml:space="preserve">workshop </w:t>
      </w:r>
      <w:r>
        <w:t xml:space="preserve">venue is </w:t>
      </w:r>
      <w:r w:rsidR="007520DA">
        <w:t>at the North Mall Campus of UCC (</w:t>
      </w:r>
      <w:hyperlink r:id="rId10" w:history="1">
        <w:r w:rsidR="007520DA" w:rsidRPr="00E5346D">
          <w:rPr>
            <w:rStyle w:val="Hyperlink"/>
          </w:rPr>
          <w:t>https://goo.gl/maps/VD6R6dqfUdk</w:t>
        </w:r>
      </w:hyperlink>
      <w:r w:rsidR="007520DA">
        <w:t xml:space="preserve">). </w:t>
      </w:r>
      <w:r w:rsidR="007520DA" w:rsidRPr="007520DA">
        <w:t>There are quite a few hotels in the vicinity of the workshop venue, including:</w:t>
      </w:r>
    </w:p>
    <w:p w14:paraId="3BABFEB5" w14:textId="2C57999C" w:rsidR="007520DA" w:rsidRPr="007520DA" w:rsidRDefault="007520DA" w:rsidP="00C50078">
      <w:pPr>
        <w:pStyle w:val="ListParagraph"/>
        <w:numPr>
          <w:ilvl w:val="0"/>
          <w:numId w:val="4"/>
        </w:numPr>
        <w:jc w:val="both"/>
      </w:pPr>
      <w:r w:rsidRPr="007520DA">
        <w:t>Lancaster Lodge</w:t>
      </w:r>
      <w:r w:rsidR="00C50078">
        <w:t xml:space="preserve"> (</w:t>
      </w:r>
      <w:r w:rsidR="00C50078" w:rsidRPr="00C50078">
        <w:t>https://www.lancasterlodge.com/</w:t>
      </w:r>
      <w:r w:rsidR="00C50078">
        <w:t>)</w:t>
      </w:r>
    </w:p>
    <w:p w14:paraId="741BAFC2" w14:textId="67C00A0E" w:rsidR="007520DA" w:rsidRPr="007520DA" w:rsidRDefault="007520DA" w:rsidP="00C50078">
      <w:pPr>
        <w:pStyle w:val="ListParagraph"/>
        <w:numPr>
          <w:ilvl w:val="0"/>
          <w:numId w:val="4"/>
        </w:numPr>
      </w:pPr>
      <w:r w:rsidRPr="007520DA">
        <w:t>Garnish House</w:t>
      </w:r>
      <w:r w:rsidR="00C50078">
        <w:t xml:space="preserve"> (</w:t>
      </w:r>
      <w:r w:rsidR="00C50078" w:rsidRPr="00C50078">
        <w:t>www.garnish.ie/</w:t>
      </w:r>
      <w:r w:rsidR="00C50078">
        <w:t>)</w:t>
      </w:r>
    </w:p>
    <w:p w14:paraId="62005628" w14:textId="7F4D9360" w:rsidR="007520DA" w:rsidRPr="007520DA" w:rsidRDefault="007520DA" w:rsidP="00C50078">
      <w:pPr>
        <w:pStyle w:val="ListParagraph"/>
        <w:numPr>
          <w:ilvl w:val="0"/>
          <w:numId w:val="4"/>
        </w:numPr>
        <w:jc w:val="both"/>
      </w:pPr>
      <w:r w:rsidRPr="007520DA">
        <w:t>River Lee Hotel</w:t>
      </w:r>
      <w:r w:rsidR="00C50078">
        <w:t xml:space="preserve"> (</w:t>
      </w:r>
      <w:r w:rsidR="00C50078" w:rsidRPr="00C50078">
        <w:t>https://www.doylecollection.com/hotels/the-river-lee-hotel</w:t>
      </w:r>
      <w:r w:rsidR="00C50078">
        <w:t>)</w:t>
      </w:r>
    </w:p>
    <w:p w14:paraId="2E9F8E6E" w14:textId="3051580F" w:rsidR="00860D80" w:rsidRPr="007520DA" w:rsidRDefault="00860D80" w:rsidP="006910B1">
      <w:pPr>
        <w:jc w:val="both"/>
      </w:pPr>
      <w:r w:rsidRPr="007520DA">
        <w:t xml:space="preserve"> </w:t>
      </w:r>
    </w:p>
    <w:p w14:paraId="621DF187" w14:textId="491AB458" w:rsidR="006910B1" w:rsidRDefault="006910B1" w:rsidP="006910B1">
      <w:pPr>
        <w:jc w:val="both"/>
      </w:pPr>
      <w:r>
        <w:t>There are direct flights to Cork from most major UK airports as well as Amsterdam and Paris. Alternatively, there are direct (and considerable cheaper) flights to Dublin from most major European airports. From Dublin delegates can either take a direct, long-distance bus to Cork (every hour during the day, every two hours at night time) or a train (every hour during the day, requiring local bus journey to railway station). There is a range of different types of accommodation in Cork, and availability will not be a problem in the spring season.</w:t>
      </w:r>
    </w:p>
    <w:p w14:paraId="31C7BF2E" w14:textId="77777777" w:rsidR="006910B1" w:rsidRDefault="006910B1" w:rsidP="006910B1">
      <w:pPr>
        <w:jc w:val="both"/>
      </w:pPr>
    </w:p>
    <w:p w14:paraId="30E3E958" w14:textId="7A641F78" w:rsidR="005D74D9" w:rsidRDefault="005D74D9">
      <w:r>
        <w:br w:type="page"/>
      </w:r>
    </w:p>
    <w:p w14:paraId="1F2BDB9A" w14:textId="01453506" w:rsidR="005D74D9" w:rsidRPr="004D31C8" w:rsidRDefault="005D74D9" w:rsidP="005D74D9">
      <w:pPr>
        <w:jc w:val="center"/>
        <w:rPr>
          <w:b/>
        </w:rPr>
      </w:pPr>
      <w:r>
        <w:rPr>
          <w:b/>
        </w:rPr>
        <w:lastRenderedPageBreak/>
        <w:t xml:space="preserve">Draft </w:t>
      </w:r>
      <w:r w:rsidRPr="004D31C8">
        <w:rPr>
          <w:b/>
        </w:rPr>
        <w:t xml:space="preserve">Scientific </w:t>
      </w:r>
      <w:r>
        <w:rPr>
          <w:b/>
        </w:rPr>
        <w:t>P</w:t>
      </w:r>
      <w:r w:rsidRPr="004D31C8">
        <w:rPr>
          <w:b/>
        </w:rPr>
        <w:t xml:space="preserve">rogramme </w:t>
      </w:r>
    </w:p>
    <w:p w14:paraId="709474C4" w14:textId="77777777" w:rsidR="005D74D9" w:rsidRPr="000110A0" w:rsidRDefault="005D74D9" w:rsidP="005D74D9">
      <w:pPr>
        <w:spacing w:before="240"/>
        <w:jc w:val="center"/>
        <w:rPr>
          <w:b/>
          <w:sz w:val="28"/>
          <w:szCs w:val="28"/>
        </w:rPr>
      </w:pPr>
      <w:r w:rsidRPr="000110A0">
        <w:rPr>
          <w:b/>
          <w:sz w:val="28"/>
          <w:szCs w:val="28"/>
        </w:rPr>
        <w:t>“</w:t>
      </w:r>
      <w:r w:rsidRPr="00ED32B8">
        <w:rPr>
          <w:rFonts w:ascii="Arial Rounded MT Bold" w:hAnsi="Arial Rounded MT Bold"/>
          <w:sz w:val="28"/>
          <w:szCs w:val="28"/>
        </w:rPr>
        <w:t>UV-B and Climate Change; impacts on plants and vegetation</w:t>
      </w:r>
      <w:r w:rsidRPr="000110A0">
        <w:rPr>
          <w:b/>
          <w:sz w:val="28"/>
          <w:szCs w:val="28"/>
        </w:rPr>
        <w:t>”</w:t>
      </w:r>
    </w:p>
    <w:p w14:paraId="0A506A88" w14:textId="77777777" w:rsidR="005D74D9" w:rsidRPr="00955C68" w:rsidRDefault="005D74D9" w:rsidP="005D74D9">
      <w:pPr>
        <w:spacing w:before="240"/>
        <w:jc w:val="center"/>
        <w:rPr>
          <w:b/>
        </w:rPr>
      </w:pPr>
      <w:r>
        <w:rPr>
          <w:b/>
        </w:rPr>
        <w:t>April</w:t>
      </w:r>
      <w:r w:rsidRPr="000110A0">
        <w:rPr>
          <w:b/>
        </w:rPr>
        <w:t xml:space="preserve"> </w:t>
      </w:r>
      <w:r>
        <w:rPr>
          <w:b/>
        </w:rPr>
        <w:t>15</w:t>
      </w:r>
      <w:r w:rsidRPr="000110A0">
        <w:rPr>
          <w:b/>
        </w:rPr>
        <w:t xml:space="preserve"> </w:t>
      </w:r>
      <w:r>
        <w:rPr>
          <w:b/>
        </w:rPr>
        <w:t>&amp;</w:t>
      </w:r>
      <w:r w:rsidRPr="000110A0">
        <w:rPr>
          <w:b/>
        </w:rPr>
        <w:t xml:space="preserve"> </w:t>
      </w:r>
      <w:r>
        <w:rPr>
          <w:b/>
        </w:rPr>
        <w:t>16, 2019, Cork,</w:t>
      </w:r>
      <w:r w:rsidRPr="000110A0">
        <w:rPr>
          <w:b/>
        </w:rPr>
        <w:t xml:space="preserve"> </w:t>
      </w:r>
      <w:r>
        <w:rPr>
          <w:b/>
        </w:rPr>
        <w:t xml:space="preserve">Ireland </w:t>
      </w:r>
    </w:p>
    <w:p w14:paraId="6F590DB3" w14:textId="77777777" w:rsidR="005D74D9" w:rsidRPr="004D31C8" w:rsidRDefault="005D74D9" w:rsidP="005D74D9">
      <w:pPr>
        <w:spacing w:before="240"/>
        <w:rPr>
          <w:b/>
        </w:rPr>
      </w:pPr>
      <w:r w:rsidRPr="00F7062E">
        <w:rPr>
          <w:b/>
        </w:rPr>
        <w:t>April 15</w:t>
      </w:r>
    </w:p>
    <w:p w14:paraId="466F7334" w14:textId="77777777" w:rsidR="005D74D9" w:rsidRDefault="005D74D9" w:rsidP="005D74D9">
      <w:pPr>
        <w:spacing w:before="240"/>
      </w:pPr>
      <w:r>
        <w:t>8:30-9:00</w:t>
      </w:r>
      <w:r>
        <w:tab/>
        <w:t>Registration desk open</w:t>
      </w:r>
    </w:p>
    <w:p w14:paraId="3CA37060" w14:textId="77777777" w:rsidR="005D74D9" w:rsidRPr="000110A0" w:rsidRDefault="005D74D9" w:rsidP="005D74D9">
      <w:pPr>
        <w:spacing w:before="240"/>
        <w:rPr>
          <w:i/>
        </w:rPr>
      </w:pPr>
      <w:r>
        <w:t>9</w:t>
      </w:r>
      <w:r w:rsidRPr="00E54340">
        <w:t>:</w:t>
      </w:r>
      <w:r>
        <w:t>05</w:t>
      </w:r>
      <w:r w:rsidRPr="00E54340">
        <w:t>-</w:t>
      </w:r>
      <w:r>
        <w:t>9:20</w:t>
      </w:r>
      <w:r w:rsidRPr="000110A0">
        <w:rPr>
          <w:i/>
        </w:rPr>
        <w:tab/>
        <w:t>Welcome</w:t>
      </w:r>
    </w:p>
    <w:p w14:paraId="651AEE96" w14:textId="77777777" w:rsidR="005D74D9" w:rsidRDefault="005D74D9" w:rsidP="005D74D9">
      <w:pPr>
        <w:spacing w:before="240"/>
        <w:ind w:left="1418" w:hanging="1418"/>
      </w:pPr>
      <w:r>
        <w:t>9</w:t>
      </w:r>
      <w:r w:rsidRPr="000110A0">
        <w:t>:</w:t>
      </w:r>
      <w:r>
        <w:t>20</w:t>
      </w:r>
      <w:r w:rsidRPr="000110A0">
        <w:t>-9:</w:t>
      </w:r>
      <w:r>
        <w:t>55</w:t>
      </w:r>
      <w:r w:rsidRPr="000110A0">
        <w:tab/>
      </w:r>
      <w:r>
        <w:rPr>
          <w:b/>
        </w:rPr>
        <w:t>Matt Robson (Helsinki)</w:t>
      </w:r>
      <w:r>
        <w:t xml:space="preserve">: </w:t>
      </w:r>
      <w:r w:rsidRPr="009F2E1B">
        <w:t>Plants Underpin Ecosystem Responses to UV-Radiation in a Changing Climate</w:t>
      </w:r>
      <w:r w:rsidRPr="00477956">
        <w:rPr>
          <w:i/>
        </w:rPr>
        <w:t xml:space="preserve"> </w:t>
      </w:r>
      <w:r>
        <w:rPr>
          <w:i/>
        </w:rPr>
        <w:t>(</w:t>
      </w:r>
      <w:r w:rsidRPr="00477956">
        <w:rPr>
          <w:i/>
        </w:rPr>
        <w:t>Special EPA-funded presentation</w:t>
      </w:r>
      <w:r>
        <w:rPr>
          <w:i/>
        </w:rPr>
        <w:t>)</w:t>
      </w:r>
    </w:p>
    <w:p w14:paraId="553FD6EB" w14:textId="77777777" w:rsidR="005D74D9" w:rsidRPr="00EB0F6B" w:rsidRDefault="005D74D9" w:rsidP="005D74D9">
      <w:pPr>
        <w:spacing w:before="240"/>
        <w:ind w:left="1418" w:hanging="1418"/>
      </w:pPr>
      <w:r w:rsidRPr="009847DA">
        <w:t>9:5</w:t>
      </w:r>
      <w:r>
        <w:t>5</w:t>
      </w:r>
      <w:r w:rsidRPr="009847DA">
        <w:t>-10:</w:t>
      </w:r>
      <w:r>
        <w:t>10</w:t>
      </w:r>
      <w:r>
        <w:rPr>
          <w:b/>
        </w:rPr>
        <w:tab/>
      </w:r>
      <w:r w:rsidRPr="00EB0F6B">
        <w:rPr>
          <w:b/>
        </w:rPr>
        <w:t>Astrid Wingler</w:t>
      </w:r>
      <w:r>
        <w:rPr>
          <w:b/>
        </w:rPr>
        <w:t xml:space="preserve"> (Cork)</w:t>
      </w:r>
      <w:r>
        <w:t xml:space="preserve">: </w:t>
      </w:r>
      <w:r w:rsidRPr="00EB0F6B">
        <w:t>Effect of climate change on autumn leaf phenology</w:t>
      </w:r>
    </w:p>
    <w:p w14:paraId="0D24DAD4" w14:textId="77777777" w:rsidR="005D74D9" w:rsidRDefault="005D74D9" w:rsidP="005D74D9">
      <w:pPr>
        <w:spacing w:before="240"/>
        <w:ind w:left="1418" w:hanging="1418"/>
        <w:rPr>
          <w:b/>
        </w:rPr>
      </w:pPr>
      <w:r w:rsidRPr="009847DA">
        <w:t>10:</w:t>
      </w:r>
      <w:r>
        <w:t>10</w:t>
      </w:r>
      <w:r w:rsidRPr="009847DA">
        <w:t>-10</w:t>
      </w:r>
      <w:r>
        <w:t>:</w:t>
      </w:r>
      <w:r w:rsidRPr="009847DA">
        <w:t>2</w:t>
      </w:r>
      <w:r>
        <w:t>5</w:t>
      </w:r>
      <w:r>
        <w:rPr>
          <w:b/>
        </w:rPr>
        <w:tab/>
        <w:t xml:space="preserve">Line </w:t>
      </w:r>
      <w:proofErr w:type="spellStart"/>
      <w:r>
        <w:rPr>
          <w:b/>
        </w:rPr>
        <w:t>Nybakken</w:t>
      </w:r>
      <w:proofErr w:type="spellEnd"/>
      <w:r>
        <w:rPr>
          <w:b/>
        </w:rPr>
        <w:t xml:space="preserve"> (</w:t>
      </w:r>
      <w:proofErr w:type="spellStart"/>
      <w:r>
        <w:rPr>
          <w:rFonts w:cstheme="minorHAnsi"/>
          <w:b/>
        </w:rPr>
        <w:t>Å</w:t>
      </w:r>
      <w:r>
        <w:rPr>
          <w:b/>
        </w:rPr>
        <w:t>s</w:t>
      </w:r>
      <w:proofErr w:type="spellEnd"/>
      <w:r>
        <w:rPr>
          <w:b/>
        </w:rPr>
        <w:t>)</w:t>
      </w:r>
      <w:r>
        <w:t xml:space="preserve">: </w:t>
      </w:r>
      <w:proofErr w:type="spellStart"/>
      <w:r>
        <w:t>Interannual</w:t>
      </w:r>
      <w:proofErr w:type="spellEnd"/>
      <w:r>
        <w:t xml:space="preserve"> variation in UV-B and temperature effects on bud phenology and growth in </w:t>
      </w:r>
      <w:proofErr w:type="spellStart"/>
      <w:r w:rsidRPr="008073CB">
        <w:rPr>
          <w:i/>
        </w:rPr>
        <w:t>Populus</w:t>
      </w:r>
      <w:proofErr w:type="spellEnd"/>
      <w:r w:rsidRPr="008073CB">
        <w:rPr>
          <w:i/>
        </w:rPr>
        <w:t xml:space="preserve"> </w:t>
      </w:r>
      <w:proofErr w:type="spellStart"/>
      <w:r w:rsidRPr="008073CB">
        <w:rPr>
          <w:i/>
        </w:rPr>
        <w:t>tremula</w:t>
      </w:r>
      <w:proofErr w:type="spellEnd"/>
    </w:p>
    <w:p w14:paraId="59EBA83E" w14:textId="77777777" w:rsidR="005D74D9" w:rsidRDefault="005D74D9" w:rsidP="005D74D9">
      <w:pPr>
        <w:spacing w:before="240"/>
        <w:ind w:left="1418" w:hanging="1418"/>
      </w:pPr>
      <w:r w:rsidRPr="009847DA">
        <w:t>10:2</w:t>
      </w:r>
      <w:r>
        <w:t>5</w:t>
      </w:r>
      <w:r w:rsidRPr="009847DA">
        <w:t>-10:</w:t>
      </w:r>
      <w:r>
        <w:t>30</w:t>
      </w:r>
      <w:r>
        <w:rPr>
          <w:b/>
        </w:rPr>
        <w:tab/>
      </w:r>
      <w:r w:rsidRPr="00EB0F6B">
        <w:rPr>
          <w:b/>
        </w:rPr>
        <w:t xml:space="preserve">Jana </w:t>
      </w:r>
      <w:proofErr w:type="spellStart"/>
      <w:r w:rsidRPr="00EB0F6B">
        <w:rPr>
          <w:b/>
        </w:rPr>
        <w:t>Barbro</w:t>
      </w:r>
      <w:proofErr w:type="spellEnd"/>
      <w:r w:rsidRPr="00EB0F6B">
        <w:rPr>
          <w:b/>
        </w:rPr>
        <w:t xml:space="preserve"> Winkler </w:t>
      </w:r>
      <w:r>
        <w:rPr>
          <w:b/>
        </w:rPr>
        <w:t xml:space="preserve">(Munich): </w:t>
      </w:r>
      <w:r w:rsidRPr="00EB0F6B">
        <w:t>Phenotyping platforms for understanding the role of UV-B radiatio</w:t>
      </w:r>
      <w:r>
        <w:t xml:space="preserve">n in climate change adaptation </w:t>
      </w:r>
    </w:p>
    <w:p w14:paraId="40A23953" w14:textId="77777777" w:rsidR="005D74D9" w:rsidRDefault="005D74D9" w:rsidP="005D74D9">
      <w:pPr>
        <w:spacing w:before="240"/>
        <w:ind w:left="1418" w:hanging="1418"/>
      </w:pPr>
      <w:r w:rsidRPr="009847DA">
        <w:t>10:</w:t>
      </w:r>
      <w:r>
        <w:t>30-10:35</w:t>
      </w:r>
      <w:r>
        <w:tab/>
      </w:r>
      <w:proofErr w:type="spellStart"/>
      <w:r w:rsidRPr="00EB0F6B">
        <w:rPr>
          <w:b/>
        </w:rPr>
        <w:t>Kristóf</w:t>
      </w:r>
      <w:proofErr w:type="spellEnd"/>
      <w:r w:rsidRPr="00EB0F6B">
        <w:rPr>
          <w:b/>
        </w:rPr>
        <w:t xml:space="preserve"> </w:t>
      </w:r>
      <w:proofErr w:type="spellStart"/>
      <w:r w:rsidRPr="00EB0F6B">
        <w:rPr>
          <w:b/>
        </w:rPr>
        <w:t>Csepregi</w:t>
      </w:r>
      <w:proofErr w:type="spellEnd"/>
      <w:r w:rsidRPr="00EB0F6B">
        <w:rPr>
          <w:b/>
        </w:rPr>
        <w:t xml:space="preserve"> (</w:t>
      </w:r>
      <w:proofErr w:type="spellStart"/>
      <w:r w:rsidRPr="00EB0F6B">
        <w:rPr>
          <w:b/>
        </w:rPr>
        <w:t>P</w:t>
      </w:r>
      <w:r w:rsidRPr="00EB0F6B">
        <w:rPr>
          <w:rFonts w:cstheme="minorHAnsi"/>
          <w:b/>
        </w:rPr>
        <w:t>é</w:t>
      </w:r>
      <w:r w:rsidRPr="00EB0F6B">
        <w:rPr>
          <w:b/>
        </w:rPr>
        <w:t>cs</w:t>
      </w:r>
      <w:proofErr w:type="spellEnd"/>
      <w:r w:rsidRPr="00EB0F6B">
        <w:rPr>
          <w:b/>
        </w:rPr>
        <w:t>):</w:t>
      </w:r>
      <w:r>
        <w:t xml:space="preserve"> </w:t>
      </w:r>
      <w:r w:rsidRPr="00EB0F6B">
        <w:t>Investiga</w:t>
      </w:r>
      <w:r>
        <w:t>t</w:t>
      </w:r>
      <w:r w:rsidRPr="00EB0F6B">
        <w:t>ion of UV treated pepper seedlings’ tolerance to low temperature</w:t>
      </w:r>
      <w:r>
        <w:t xml:space="preserve"> </w:t>
      </w:r>
      <w:r w:rsidRPr="00853F53">
        <w:rPr>
          <w:i/>
        </w:rPr>
        <w:t>(UV4Plants sponsored attendee)</w:t>
      </w:r>
    </w:p>
    <w:p w14:paraId="2A7E0716" w14:textId="77777777" w:rsidR="005D74D9" w:rsidRPr="00E54340" w:rsidRDefault="005D74D9" w:rsidP="005D74D9">
      <w:pPr>
        <w:spacing w:before="240"/>
        <w:rPr>
          <w:i/>
        </w:rPr>
      </w:pPr>
      <w:r w:rsidRPr="000110A0">
        <w:rPr>
          <w:i/>
        </w:rPr>
        <w:t>10:</w:t>
      </w:r>
      <w:r>
        <w:rPr>
          <w:i/>
        </w:rPr>
        <w:t>35</w:t>
      </w:r>
      <w:r w:rsidRPr="000110A0">
        <w:rPr>
          <w:i/>
        </w:rPr>
        <w:t>-1</w:t>
      </w:r>
      <w:r>
        <w:rPr>
          <w:i/>
        </w:rPr>
        <w:t>1</w:t>
      </w:r>
      <w:r w:rsidRPr="000110A0">
        <w:rPr>
          <w:i/>
        </w:rPr>
        <w:t>:</w:t>
      </w:r>
      <w:r>
        <w:rPr>
          <w:i/>
        </w:rPr>
        <w:t>05</w:t>
      </w:r>
      <w:r w:rsidRPr="000110A0">
        <w:rPr>
          <w:i/>
        </w:rPr>
        <w:tab/>
        <w:t>Coffee/tea break</w:t>
      </w:r>
    </w:p>
    <w:p w14:paraId="3FE299FA" w14:textId="77777777" w:rsidR="005D74D9" w:rsidRDefault="005D74D9" w:rsidP="005D74D9">
      <w:pPr>
        <w:spacing w:before="240"/>
        <w:ind w:left="1418" w:hanging="1418"/>
      </w:pPr>
      <w:r>
        <w:t>11:05-11:40</w:t>
      </w:r>
      <w:r>
        <w:tab/>
      </w:r>
      <w:r w:rsidRPr="00053C3C">
        <w:rPr>
          <w:b/>
        </w:rPr>
        <w:t xml:space="preserve">Ivan </w:t>
      </w:r>
      <w:proofErr w:type="spellStart"/>
      <w:r w:rsidRPr="00053C3C">
        <w:rPr>
          <w:b/>
        </w:rPr>
        <w:t>Couée</w:t>
      </w:r>
      <w:proofErr w:type="spellEnd"/>
      <w:r w:rsidRPr="00053C3C">
        <w:rPr>
          <w:b/>
        </w:rPr>
        <w:t xml:space="preserve"> (Rennes):</w:t>
      </w:r>
      <w:r>
        <w:t xml:space="preserve"> </w:t>
      </w:r>
      <w:r w:rsidRPr="00053C3C">
        <w:t>Environmental sensing and signalling mechanisms in plant responses to climate change: pivotal roles, integrative hubs and sig</w:t>
      </w:r>
      <w:r>
        <w:t xml:space="preserve">nalling conflicts </w:t>
      </w:r>
      <w:r w:rsidRPr="00477956">
        <w:rPr>
          <w:i/>
        </w:rPr>
        <w:t>(Special EPA-funded presentation)</w:t>
      </w:r>
    </w:p>
    <w:p w14:paraId="7339F47E" w14:textId="77777777" w:rsidR="005D74D9" w:rsidRPr="00053C3C" w:rsidRDefault="005D74D9" w:rsidP="005D74D9">
      <w:pPr>
        <w:spacing w:before="240"/>
        <w:rPr>
          <w:b/>
        </w:rPr>
      </w:pPr>
      <w:r w:rsidRPr="000110A0">
        <w:t>11:</w:t>
      </w:r>
      <w:r>
        <w:t>40</w:t>
      </w:r>
      <w:r w:rsidRPr="000110A0">
        <w:t>-11:</w:t>
      </w:r>
      <w:r>
        <w:t>55</w:t>
      </w:r>
      <w:r w:rsidRPr="000110A0">
        <w:tab/>
      </w:r>
      <w:proofErr w:type="spellStart"/>
      <w:r w:rsidRPr="00053C3C">
        <w:rPr>
          <w:b/>
        </w:rPr>
        <w:t>Els</w:t>
      </w:r>
      <w:proofErr w:type="spellEnd"/>
      <w:r w:rsidRPr="00053C3C">
        <w:rPr>
          <w:b/>
        </w:rPr>
        <w:t xml:space="preserve"> </w:t>
      </w:r>
      <w:proofErr w:type="spellStart"/>
      <w:r w:rsidRPr="00053C3C">
        <w:rPr>
          <w:b/>
        </w:rPr>
        <w:t>Prinsen</w:t>
      </w:r>
      <w:proofErr w:type="spellEnd"/>
      <w:r w:rsidRPr="00053C3C">
        <w:rPr>
          <w:b/>
        </w:rPr>
        <w:t xml:space="preserve"> (Antwerp):</w:t>
      </w:r>
      <w:r>
        <w:t xml:space="preserve"> </w:t>
      </w:r>
      <w:r w:rsidRPr="00053C3C">
        <w:t>The biochemical background of UV-B acclimation</w:t>
      </w:r>
    </w:p>
    <w:p w14:paraId="11657C77" w14:textId="77777777" w:rsidR="005D74D9" w:rsidRDefault="005D74D9" w:rsidP="005D74D9">
      <w:pPr>
        <w:spacing w:before="240"/>
        <w:ind w:left="1440" w:hanging="1440"/>
      </w:pPr>
      <w:r>
        <w:t>11:55-12:15</w:t>
      </w:r>
      <w:r>
        <w:tab/>
      </w:r>
      <w:proofErr w:type="spellStart"/>
      <w:r w:rsidRPr="00053C3C">
        <w:rPr>
          <w:b/>
        </w:rPr>
        <w:t>Éva</w:t>
      </w:r>
      <w:proofErr w:type="spellEnd"/>
      <w:r w:rsidRPr="00053C3C">
        <w:rPr>
          <w:b/>
        </w:rPr>
        <w:t xml:space="preserve"> </w:t>
      </w:r>
      <w:proofErr w:type="spellStart"/>
      <w:r w:rsidRPr="00053C3C">
        <w:rPr>
          <w:b/>
        </w:rPr>
        <w:t>Hideg</w:t>
      </w:r>
      <w:proofErr w:type="spellEnd"/>
      <w:r w:rsidRPr="00053C3C">
        <w:rPr>
          <w:b/>
        </w:rPr>
        <w:t xml:space="preserve"> (</w:t>
      </w:r>
      <w:proofErr w:type="spellStart"/>
      <w:r w:rsidRPr="00053C3C">
        <w:rPr>
          <w:b/>
        </w:rPr>
        <w:t>P</w:t>
      </w:r>
      <w:r w:rsidRPr="00053C3C">
        <w:rPr>
          <w:rFonts w:cstheme="minorHAnsi"/>
          <w:b/>
        </w:rPr>
        <w:t>é</w:t>
      </w:r>
      <w:r w:rsidRPr="00053C3C">
        <w:rPr>
          <w:b/>
        </w:rPr>
        <w:t>cs</w:t>
      </w:r>
      <w:proofErr w:type="spellEnd"/>
      <w:r w:rsidRPr="00053C3C">
        <w:rPr>
          <w:b/>
        </w:rPr>
        <w:t>):</w:t>
      </w:r>
      <w:r>
        <w:t xml:space="preserve"> </w:t>
      </w:r>
      <w:r w:rsidRPr="00053C3C">
        <w:t xml:space="preserve">Short-term changes in leaf flavonoids during a day in the </w:t>
      </w:r>
      <w:r>
        <w:t>vineyard</w:t>
      </w:r>
    </w:p>
    <w:p w14:paraId="7D6489EA" w14:textId="77777777" w:rsidR="005D74D9" w:rsidRDefault="005D74D9" w:rsidP="005D74D9">
      <w:pPr>
        <w:spacing w:before="240"/>
      </w:pPr>
      <w:r>
        <w:t>12:15-12:20</w:t>
      </w:r>
      <w:r>
        <w:tab/>
      </w:r>
      <w:proofErr w:type="spellStart"/>
      <w:r w:rsidRPr="00053C3C">
        <w:rPr>
          <w:b/>
        </w:rPr>
        <w:t>Anikó</w:t>
      </w:r>
      <w:proofErr w:type="spellEnd"/>
      <w:r w:rsidRPr="00053C3C">
        <w:rPr>
          <w:b/>
        </w:rPr>
        <w:t xml:space="preserve"> </w:t>
      </w:r>
      <w:proofErr w:type="spellStart"/>
      <w:r w:rsidRPr="00053C3C">
        <w:rPr>
          <w:b/>
        </w:rPr>
        <w:t>Mátai</w:t>
      </w:r>
      <w:proofErr w:type="spellEnd"/>
      <w:r w:rsidRPr="00053C3C">
        <w:rPr>
          <w:b/>
        </w:rPr>
        <w:t xml:space="preserve"> (</w:t>
      </w:r>
      <w:proofErr w:type="spellStart"/>
      <w:r w:rsidRPr="00053C3C">
        <w:rPr>
          <w:b/>
        </w:rPr>
        <w:t>P</w:t>
      </w:r>
      <w:r w:rsidRPr="00053C3C">
        <w:rPr>
          <w:rFonts w:cstheme="minorHAnsi"/>
          <w:b/>
        </w:rPr>
        <w:t>é</w:t>
      </w:r>
      <w:r w:rsidRPr="00053C3C">
        <w:rPr>
          <w:b/>
        </w:rPr>
        <w:t>cs</w:t>
      </w:r>
      <w:proofErr w:type="spellEnd"/>
      <w:r w:rsidRPr="00053C3C">
        <w:rPr>
          <w:b/>
        </w:rPr>
        <w:t>)</w:t>
      </w:r>
      <w:r>
        <w:t xml:space="preserve">: </w:t>
      </w:r>
      <w:r w:rsidRPr="00053C3C">
        <w:t>BABA: a new player has entered the game</w:t>
      </w:r>
    </w:p>
    <w:p w14:paraId="150BC80D" w14:textId="77777777" w:rsidR="005D74D9" w:rsidRPr="00E1338B" w:rsidRDefault="005D74D9" w:rsidP="005D74D9">
      <w:pPr>
        <w:spacing w:before="240"/>
      </w:pPr>
      <w:r>
        <w:t>12:20-12:25</w:t>
      </w:r>
      <w:r>
        <w:tab/>
      </w:r>
      <w:r w:rsidRPr="00E1338B">
        <w:rPr>
          <w:b/>
        </w:rPr>
        <w:t>Louise M. Ryan (Cork):</w:t>
      </w:r>
      <w:r>
        <w:t xml:space="preserve"> </w:t>
      </w:r>
      <w:r w:rsidRPr="00E1338B">
        <w:t>UV-B priming for drought tolerance</w:t>
      </w:r>
    </w:p>
    <w:p w14:paraId="00065FE3" w14:textId="77777777" w:rsidR="005D74D9" w:rsidRPr="000110A0" w:rsidRDefault="005D74D9" w:rsidP="005D74D9">
      <w:pPr>
        <w:spacing w:before="240"/>
        <w:rPr>
          <w:i/>
        </w:rPr>
      </w:pPr>
      <w:r w:rsidRPr="000110A0">
        <w:rPr>
          <w:i/>
        </w:rPr>
        <w:t>1</w:t>
      </w:r>
      <w:r>
        <w:rPr>
          <w:i/>
        </w:rPr>
        <w:t>2</w:t>
      </w:r>
      <w:r w:rsidRPr="000110A0">
        <w:rPr>
          <w:i/>
        </w:rPr>
        <w:t>:</w:t>
      </w:r>
      <w:r>
        <w:rPr>
          <w:i/>
        </w:rPr>
        <w:t>25</w:t>
      </w:r>
      <w:r w:rsidRPr="000110A0">
        <w:rPr>
          <w:i/>
        </w:rPr>
        <w:t>-1</w:t>
      </w:r>
      <w:r>
        <w:rPr>
          <w:i/>
        </w:rPr>
        <w:t>3</w:t>
      </w:r>
      <w:r w:rsidRPr="000110A0">
        <w:rPr>
          <w:i/>
        </w:rPr>
        <w:t>:</w:t>
      </w:r>
      <w:r>
        <w:rPr>
          <w:i/>
        </w:rPr>
        <w:t>45</w:t>
      </w:r>
      <w:r w:rsidRPr="000110A0">
        <w:rPr>
          <w:i/>
        </w:rPr>
        <w:tab/>
        <w:t>Lunch</w:t>
      </w:r>
    </w:p>
    <w:p w14:paraId="0F992DAE" w14:textId="77777777" w:rsidR="005D74D9" w:rsidRPr="00EF4523" w:rsidRDefault="005D74D9" w:rsidP="005D74D9">
      <w:pPr>
        <w:spacing w:before="240"/>
        <w:ind w:left="1418" w:hanging="1418"/>
      </w:pPr>
      <w:r>
        <w:t>13</w:t>
      </w:r>
      <w:r w:rsidRPr="000110A0">
        <w:t>:</w:t>
      </w:r>
      <w:r>
        <w:t>45</w:t>
      </w:r>
      <w:r w:rsidRPr="000110A0">
        <w:t>-</w:t>
      </w:r>
      <w:r>
        <w:t>14</w:t>
      </w:r>
      <w:r w:rsidRPr="000110A0">
        <w:t>:</w:t>
      </w:r>
      <w:r>
        <w:t>20</w:t>
      </w:r>
      <w:r w:rsidRPr="000110A0">
        <w:tab/>
      </w:r>
      <w:proofErr w:type="spellStart"/>
      <w:r w:rsidRPr="00EB0F6B">
        <w:rPr>
          <w:b/>
        </w:rPr>
        <w:t>Juergen</w:t>
      </w:r>
      <w:proofErr w:type="spellEnd"/>
      <w:r w:rsidRPr="00EB0F6B">
        <w:rPr>
          <w:b/>
        </w:rPr>
        <w:t xml:space="preserve"> </w:t>
      </w:r>
      <w:proofErr w:type="spellStart"/>
      <w:r w:rsidRPr="00EB0F6B">
        <w:rPr>
          <w:b/>
        </w:rPr>
        <w:t>Kreyling</w:t>
      </w:r>
      <w:proofErr w:type="spellEnd"/>
      <w:r w:rsidRPr="00EB0F6B">
        <w:rPr>
          <w:b/>
        </w:rPr>
        <w:t xml:space="preserve"> (Greifswald)</w:t>
      </w:r>
      <w:r>
        <w:t xml:space="preserve">: </w:t>
      </w:r>
      <w:r w:rsidRPr="00053C3C">
        <w:t>To replicate, or not to replicate – that is the question: How to tackle non-linear respons</w:t>
      </w:r>
      <w:r>
        <w:t xml:space="preserve">es in ecological experiments </w:t>
      </w:r>
      <w:r w:rsidRPr="00477956">
        <w:rPr>
          <w:i/>
        </w:rPr>
        <w:t>(Special SFI-funded presentation)</w:t>
      </w:r>
    </w:p>
    <w:p w14:paraId="027A381E" w14:textId="77777777" w:rsidR="005D74D9" w:rsidRPr="0055588A" w:rsidRDefault="005D74D9" w:rsidP="005D74D9">
      <w:pPr>
        <w:spacing w:before="240"/>
        <w:ind w:left="1418" w:hanging="1418"/>
      </w:pPr>
      <w:r>
        <w:lastRenderedPageBreak/>
        <w:t>14</w:t>
      </w:r>
      <w:r w:rsidRPr="000110A0">
        <w:t>:</w:t>
      </w:r>
      <w:r>
        <w:t>20</w:t>
      </w:r>
      <w:r w:rsidRPr="000110A0">
        <w:t>-</w:t>
      </w:r>
      <w:r>
        <w:t>14</w:t>
      </w:r>
      <w:r w:rsidRPr="000110A0">
        <w:t>:</w:t>
      </w:r>
      <w:r>
        <w:t>40</w:t>
      </w:r>
      <w:r w:rsidRPr="000110A0">
        <w:tab/>
      </w:r>
      <w:r w:rsidRPr="0055588A">
        <w:rPr>
          <w:b/>
        </w:rPr>
        <w:t xml:space="preserve">Pedro J. </w:t>
      </w:r>
      <w:proofErr w:type="spellStart"/>
      <w:r w:rsidRPr="0055588A">
        <w:rPr>
          <w:b/>
        </w:rPr>
        <w:t>Aphalo</w:t>
      </w:r>
      <w:proofErr w:type="spellEnd"/>
      <w:r w:rsidRPr="0055588A">
        <w:rPr>
          <w:b/>
        </w:rPr>
        <w:t xml:space="preserve"> (Helsinki):</w:t>
      </w:r>
      <w:r>
        <w:t xml:space="preserve"> </w:t>
      </w:r>
      <w:r w:rsidRPr="0055588A">
        <w:t xml:space="preserve">Factorial experiments: the tool for probing </w:t>
      </w:r>
      <w:r>
        <w:t xml:space="preserve">the role of interactions </w:t>
      </w:r>
      <w:r>
        <w:rPr>
          <w:i/>
        </w:rPr>
        <w:t>(SFI</w:t>
      </w:r>
      <w:r w:rsidRPr="00477956">
        <w:rPr>
          <w:i/>
        </w:rPr>
        <w:t>-</w:t>
      </w:r>
      <w:r>
        <w:rPr>
          <w:i/>
        </w:rPr>
        <w:t>sponsored</w:t>
      </w:r>
      <w:r w:rsidRPr="00477956">
        <w:rPr>
          <w:i/>
        </w:rPr>
        <w:t xml:space="preserve"> presentation</w:t>
      </w:r>
      <w:r>
        <w:rPr>
          <w:i/>
        </w:rPr>
        <w:t>)</w:t>
      </w:r>
    </w:p>
    <w:p w14:paraId="25C7981B" w14:textId="77777777" w:rsidR="005D74D9" w:rsidRPr="00D6396E" w:rsidRDefault="005D74D9" w:rsidP="005D74D9">
      <w:pPr>
        <w:spacing w:before="240"/>
        <w:rPr>
          <w:b/>
        </w:rPr>
      </w:pPr>
      <w:r>
        <w:t>14:40-</w:t>
      </w:r>
      <w:r w:rsidRPr="000110A0">
        <w:t>-1</w:t>
      </w:r>
      <w:r>
        <w:t>4</w:t>
      </w:r>
      <w:r w:rsidRPr="000110A0">
        <w:t>:</w:t>
      </w:r>
      <w:r>
        <w:t>55</w:t>
      </w:r>
      <w:r w:rsidRPr="000110A0">
        <w:tab/>
      </w:r>
      <w:r w:rsidRPr="00D6396E">
        <w:rPr>
          <w:b/>
        </w:rPr>
        <w:t xml:space="preserve">Knut </w:t>
      </w:r>
      <w:proofErr w:type="spellStart"/>
      <w:r w:rsidRPr="00D6396E">
        <w:rPr>
          <w:b/>
        </w:rPr>
        <w:t>Asbjørn</w:t>
      </w:r>
      <w:proofErr w:type="spellEnd"/>
      <w:r w:rsidRPr="00D6396E">
        <w:rPr>
          <w:b/>
        </w:rPr>
        <w:t xml:space="preserve"> </w:t>
      </w:r>
      <w:proofErr w:type="spellStart"/>
      <w:r w:rsidRPr="00D6396E">
        <w:rPr>
          <w:b/>
        </w:rPr>
        <w:t>Solhaug</w:t>
      </w:r>
      <w:proofErr w:type="spellEnd"/>
      <w:r w:rsidRPr="00D6396E">
        <w:rPr>
          <w:b/>
        </w:rPr>
        <w:t xml:space="preserve"> (</w:t>
      </w:r>
      <w:proofErr w:type="spellStart"/>
      <w:r w:rsidRPr="00D6396E">
        <w:rPr>
          <w:rFonts w:cstheme="minorHAnsi"/>
          <w:b/>
        </w:rPr>
        <w:t>Å</w:t>
      </w:r>
      <w:r w:rsidRPr="00D6396E">
        <w:rPr>
          <w:b/>
        </w:rPr>
        <w:t>s</w:t>
      </w:r>
      <w:proofErr w:type="spellEnd"/>
      <w:r w:rsidRPr="00D6396E">
        <w:rPr>
          <w:b/>
        </w:rPr>
        <w:t>):</w:t>
      </w:r>
      <w:r>
        <w:rPr>
          <w:b/>
        </w:rPr>
        <w:t xml:space="preserve"> </w:t>
      </w:r>
      <w:r w:rsidRPr="00D6396E">
        <w:t xml:space="preserve">Global warming and the distribution of dark, </w:t>
      </w:r>
      <w:proofErr w:type="spellStart"/>
      <w:r w:rsidRPr="00D6396E">
        <w:t>melanic</w:t>
      </w:r>
      <w:proofErr w:type="spellEnd"/>
      <w:r w:rsidRPr="00D6396E">
        <w:t xml:space="preserve"> lichens </w:t>
      </w:r>
    </w:p>
    <w:p w14:paraId="752316D9" w14:textId="77777777" w:rsidR="005D74D9" w:rsidRPr="00053C3C" w:rsidRDefault="005D74D9" w:rsidP="005D74D9">
      <w:pPr>
        <w:spacing w:before="240"/>
        <w:ind w:left="1418" w:hanging="1418"/>
      </w:pPr>
      <w:r>
        <w:t>14</w:t>
      </w:r>
      <w:r w:rsidRPr="00FF6B87">
        <w:t>:</w:t>
      </w:r>
      <w:r>
        <w:t>5</w:t>
      </w:r>
      <w:r w:rsidRPr="00FF6B87">
        <w:t>5-15:</w:t>
      </w:r>
      <w:r>
        <w:t>00</w:t>
      </w:r>
      <w:r>
        <w:rPr>
          <w:b/>
        </w:rPr>
        <w:tab/>
      </w:r>
      <w:r w:rsidRPr="00053C3C">
        <w:rPr>
          <w:b/>
        </w:rPr>
        <w:t xml:space="preserve">Arnold </w:t>
      </w:r>
      <w:proofErr w:type="spellStart"/>
      <w:r w:rsidRPr="00053C3C">
        <w:rPr>
          <w:b/>
        </w:rPr>
        <w:t>Rácz</w:t>
      </w:r>
      <w:proofErr w:type="spellEnd"/>
      <w:r>
        <w:rPr>
          <w:b/>
        </w:rPr>
        <w:t xml:space="preserve"> (</w:t>
      </w:r>
      <w:proofErr w:type="spellStart"/>
      <w:r>
        <w:rPr>
          <w:b/>
        </w:rPr>
        <w:t>P</w:t>
      </w:r>
      <w:r>
        <w:rPr>
          <w:rFonts w:cstheme="minorHAnsi"/>
          <w:b/>
        </w:rPr>
        <w:t>é</w:t>
      </w:r>
      <w:r>
        <w:rPr>
          <w:b/>
        </w:rPr>
        <w:t>cs</w:t>
      </w:r>
      <w:proofErr w:type="spellEnd"/>
      <w:r>
        <w:rPr>
          <w:b/>
        </w:rPr>
        <w:t>):</w:t>
      </w:r>
      <w:r w:rsidRPr="00053C3C">
        <w:rPr>
          <w:b/>
        </w:rPr>
        <w:t xml:space="preserve"> </w:t>
      </w:r>
      <w:r w:rsidRPr="00053C3C">
        <w:t>Plants’ little helper, the effects of hydrogen peroxide pre-treatment</w:t>
      </w:r>
      <w:r>
        <w:t xml:space="preserve"> </w:t>
      </w:r>
      <w:r w:rsidRPr="00853F53">
        <w:rPr>
          <w:i/>
        </w:rPr>
        <w:t>(UV4Plants sponsored attendee)</w:t>
      </w:r>
    </w:p>
    <w:p w14:paraId="5E3075B2" w14:textId="77777777" w:rsidR="005D74D9" w:rsidRPr="00D6396E" w:rsidRDefault="005D74D9" w:rsidP="005D74D9">
      <w:pPr>
        <w:spacing w:before="240"/>
        <w:ind w:left="1418" w:hanging="1418"/>
        <w:rPr>
          <w:b/>
        </w:rPr>
      </w:pPr>
      <w:r w:rsidRPr="00FF6B87">
        <w:t>15:</w:t>
      </w:r>
      <w:r>
        <w:t>00</w:t>
      </w:r>
      <w:r w:rsidRPr="00FF6B87">
        <w:t>-15</w:t>
      </w:r>
      <w:r>
        <w:t>:0</w:t>
      </w:r>
      <w:r w:rsidRPr="00FF6B87">
        <w:t>5</w:t>
      </w:r>
      <w:r>
        <w:rPr>
          <w:b/>
        </w:rPr>
        <w:tab/>
      </w:r>
      <w:r w:rsidRPr="00D6396E">
        <w:rPr>
          <w:b/>
        </w:rPr>
        <w:t xml:space="preserve">Diana </w:t>
      </w:r>
      <w:proofErr w:type="spellStart"/>
      <w:r w:rsidRPr="00D6396E">
        <w:rPr>
          <w:b/>
        </w:rPr>
        <w:t>Sáenz</w:t>
      </w:r>
      <w:proofErr w:type="spellEnd"/>
      <w:r w:rsidRPr="00D6396E">
        <w:rPr>
          <w:b/>
        </w:rPr>
        <w:t xml:space="preserve"> de la O (Queretaro): </w:t>
      </w:r>
      <w:r w:rsidRPr="00D6396E">
        <w:t>Manage</w:t>
      </w:r>
      <w:r>
        <w:t xml:space="preserve">ment of drought stress by using </w:t>
      </w:r>
      <w:r w:rsidRPr="00D6396E">
        <w:t xml:space="preserve">supplementary UV-B light in transgenic tobacco to </w:t>
      </w:r>
      <w:proofErr w:type="spellStart"/>
      <w:r w:rsidRPr="00D6396E">
        <w:t>CchGLP</w:t>
      </w:r>
      <w:proofErr w:type="spellEnd"/>
      <w:r w:rsidRPr="00D6396E">
        <w:t xml:space="preserve"> gene</w:t>
      </w:r>
      <w:r w:rsidRPr="00D6396E">
        <w:rPr>
          <w:b/>
        </w:rPr>
        <w:t xml:space="preserve"> </w:t>
      </w:r>
    </w:p>
    <w:p w14:paraId="0420190A" w14:textId="77777777" w:rsidR="005D74D9" w:rsidRPr="000110A0" w:rsidRDefault="005D74D9" w:rsidP="005D74D9">
      <w:pPr>
        <w:spacing w:before="240"/>
        <w:rPr>
          <w:i/>
        </w:rPr>
      </w:pPr>
      <w:r w:rsidRPr="000110A0">
        <w:rPr>
          <w:i/>
        </w:rPr>
        <w:t>15:</w:t>
      </w:r>
      <w:r>
        <w:rPr>
          <w:i/>
        </w:rPr>
        <w:t>05</w:t>
      </w:r>
      <w:r w:rsidRPr="000110A0">
        <w:rPr>
          <w:i/>
        </w:rPr>
        <w:t>-</w:t>
      </w:r>
      <w:r>
        <w:rPr>
          <w:i/>
        </w:rPr>
        <w:t>15</w:t>
      </w:r>
      <w:r w:rsidRPr="000110A0">
        <w:rPr>
          <w:i/>
        </w:rPr>
        <w:t>:</w:t>
      </w:r>
      <w:r>
        <w:rPr>
          <w:i/>
        </w:rPr>
        <w:t>50</w:t>
      </w:r>
      <w:r w:rsidRPr="000110A0">
        <w:rPr>
          <w:i/>
        </w:rPr>
        <w:tab/>
        <w:t>Coffee/tea break</w:t>
      </w:r>
    </w:p>
    <w:p w14:paraId="5E6D5345" w14:textId="77777777" w:rsidR="005D74D9" w:rsidRPr="000110A0" w:rsidRDefault="005D74D9" w:rsidP="005D74D9">
      <w:pPr>
        <w:spacing w:before="240"/>
        <w:rPr>
          <w:u w:val="single"/>
        </w:rPr>
      </w:pPr>
      <w:r>
        <w:t>15</w:t>
      </w:r>
      <w:r w:rsidRPr="000110A0">
        <w:t>:</w:t>
      </w:r>
      <w:r>
        <w:t>50</w:t>
      </w:r>
      <w:r w:rsidRPr="000110A0">
        <w:t>-17:</w:t>
      </w:r>
      <w:r>
        <w:t>2</w:t>
      </w:r>
      <w:r w:rsidRPr="000110A0">
        <w:t>0</w:t>
      </w:r>
      <w:r w:rsidRPr="000110A0">
        <w:tab/>
      </w:r>
      <w:r w:rsidRPr="000110A0">
        <w:rPr>
          <w:u w:val="single"/>
        </w:rPr>
        <w:t>Round-table discussion</w:t>
      </w:r>
      <w:r>
        <w:rPr>
          <w:u w:val="single"/>
        </w:rPr>
        <w:t>-1</w:t>
      </w:r>
    </w:p>
    <w:p w14:paraId="23207894" w14:textId="77777777" w:rsidR="005D74D9" w:rsidRDefault="005D74D9" w:rsidP="005D74D9">
      <w:pPr>
        <w:spacing w:before="240"/>
        <w:rPr>
          <w:i/>
        </w:rPr>
      </w:pPr>
      <w:r>
        <w:rPr>
          <w:i/>
        </w:rPr>
        <w:t>18:00</w:t>
      </w:r>
      <w:r>
        <w:rPr>
          <w:i/>
        </w:rPr>
        <w:tab/>
      </w:r>
      <w:r>
        <w:rPr>
          <w:i/>
        </w:rPr>
        <w:tab/>
        <w:t>Bus leaving UCC North Mall Campus for dinner venue</w:t>
      </w:r>
    </w:p>
    <w:p w14:paraId="745403A5" w14:textId="77777777" w:rsidR="005D74D9" w:rsidRDefault="005D74D9" w:rsidP="005D74D9">
      <w:pPr>
        <w:spacing w:before="240"/>
        <w:rPr>
          <w:b/>
        </w:rPr>
      </w:pPr>
    </w:p>
    <w:p w14:paraId="3924325C" w14:textId="108FB65F" w:rsidR="005D74D9" w:rsidRPr="000110A0" w:rsidRDefault="005D74D9" w:rsidP="005D74D9">
      <w:pPr>
        <w:spacing w:before="240"/>
        <w:rPr>
          <w:b/>
        </w:rPr>
      </w:pPr>
      <w:r>
        <w:rPr>
          <w:b/>
        </w:rPr>
        <w:t>April</w:t>
      </w:r>
      <w:r w:rsidRPr="000110A0">
        <w:rPr>
          <w:b/>
        </w:rPr>
        <w:t xml:space="preserve"> </w:t>
      </w:r>
      <w:r>
        <w:rPr>
          <w:b/>
        </w:rPr>
        <w:t>16</w:t>
      </w:r>
    </w:p>
    <w:p w14:paraId="3CACCB8A" w14:textId="77777777" w:rsidR="005D74D9" w:rsidRPr="00477956" w:rsidRDefault="005D74D9" w:rsidP="005D74D9">
      <w:pPr>
        <w:spacing w:before="240"/>
        <w:ind w:left="1418" w:hanging="1418"/>
        <w:rPr>
          <w:b/>
        </w:rPr>
      </w:pPr>
      <w:r w:rsidRPr="000110A0">
        <w:t>0</w:t>
      </w:r>
      <w:r>
        <w:t>9</w:t>
      </w:r>
      <w:r w:rsidRPr="000110A0">
        <w:t>:</w:t>
      </w:r>
      <w:r>
        <w:t>0</w:t>
      </w:r>
      <w:r w:rsidRPr="000110A0">
        <w:t>0-09:</w:t>
      </w:r>
      <w:r>
        <w:t>35</w:t>
      </w:r>
      <w:r w:rsidRPr="000110A0">
        <w:tab/>
      </w:r>
      <w:proofErr w:type="spellStart"/>
      <w:r>
        <w:rPr>
          <w:b/>
        </w:rPr>
        <w:t>Otmar</w:t>
      </w:r>
      <w:proofErr w:type="spellEnd"/>
      <w:r>
        <w:rPr>
          <w:b/>
        </w:rPr>
        <w:t xml:space="preserve"> Urban (Brno)</w:t>
      </w:r>
      <w:r>
        <w:t>:</w:t>
      </w:r>
      <w:r w:rsidRPr="00955C68">
        <w:t xml:space="preserve"> </w:t>
      </w:r>
      <w:r w:rsidRPr="0098294F">
        <w:t>Interactive effects of ultraviolet radiation and elevated CO2 concentration on plants</w:t>
      </w:r>
      <w:r>
        <w:t xml:space="preserve"> </w:t>
      </w:r>
      <w:r w:rsidRPr="00477956">
        <w:rPr>
          <w:i/>
        </w:rPr>
        <w:t>(Special SFI-funded presentation)</w:t>
      </w:r>
    </w:p>
    <w:p w14:paraId="4C0937FC" w14:textId="77777777" w:rsidR="005D74D9" w:rsidRPr="00053C3C" w:rsidRDefault="005D74D9" w:rsidP="005D74D9">
      <w:pPr>
        <w:spacing w:before="240"/>
        <w:ind w:left="1418" w:hanging="1418"/>
      </w:pPr>
      <w:r w:rsidRPr="000110A0">
        <w:t>09:</w:t>
      </w:r>
      <w:r>
        <w:t>35</w:t>
      </w:r>
      <w:r w:rsidRPr="000110A0">
        <w:t>-09:</w:t>
      </w:r>
      <w:r>
        <w:t>50</w:t>
      </w:r>
      <w:r w:rsidRPr="000110A0">
        <w:tab/>
      </w:r>
      <w:proofErr w:type="spellStart"/>
      <w:r w:rsidRPr="00053C3C">
        <w:rPr>
          <w:b/>
        </w:rPr>
        <w:t>Frauke</w:t>
      </w:r>
      <w:proofErr w:type="spellEnd"/>
      <w:r w:rsidRPr="00053C3C">
        <w:rPr>
          <w:b/>
        </w:rPr>
        <w:t xml:space="preserve"> </w:t>
      </w:r>
      <w:proofErr w:type="spellStart"/>
      <w:r w:rsidRPr="00053C3C">
        <w:rPr>
          <w:b/>
        </w:rPr>
        <w:t>Pescheck</w:t>
      </w:r>
      <w:proofErr w:type="spellEnd"/>
      <w:r w:rsidRPr="00053C3C">
        <w:rPr>
          <w:b/>
        </w:rPr>
        <w:t xml:space="preserve"> (Kiel):</w:t>
      </w:r>
      <w:r>
        <w:t xml:space="preserve"> </w:t>
      </w:r>
      <w:r w:rsidRPr="00053C3C">
        <w:t xml:space="preserve">DNA repair plays an important role for UV-B tolerance of </w:t>
      </w:r>
      <w:r w:rsidRPr="008073CB">
        <w:rPr>
          <w:i/>
        </w:rPr>
        <w:t>Arabidopsis thaliana</w:t>
      </w:r>
      <w:r w:rsidRPr="00053C3C">
        <w:t xml:space="preserve"> in natural sunlight</w:t>
      </w:r>
    </w:p>
    <w:p w14:paraId="18B5A9FF" w14:textId="77777777" w:rsidR="005D74D9" w:rsidRPr="00EB0F6B" w:rsidRDefault="005D74D9" w:rsidP="005D74D9">
      <w:pPr>
        <w:spacing w:before="240"/>
        <w:ind w:left="1418" w:hanging="1418"/>
      </w:pPr>
      <w:r w:rsidRPr="000110A0">
        <w:t>09:</w:t>
      </w:r>
      <w:r>
        <w:t>50</w:t>
      </w:r>
      <w:r w:rsidRPr="000110A0">
        <w:t>-</w:t>
      </w:r>
      <w:r>
        <w:t>10</w:t>
      </w:r>
      <w:r w:rsidRPr="000110A0">
        <w:t>:</w:t>
      </w:r>
      <w:r>
        <w:t>05</w:t>
      </w:r>
      <w:r w:rsidRPr="000110A0">
        <w:tab/>
      </w:r>
      <w:r w:rsidRPr="00EB0F6B">
        <w:rPr>
          <w:b/>
        </w:rPr>
        <w:t xml:space="preserve">Jakub </w:t>
      </w:r>
      <w:proofErr w:type="spellStart"/>
      <w:r w:rsidRPr="00EB0F6B">
        <w:rPr>
          <w:b/>
        </w:rPr>
        <w:t>Nezval</w:t>
      </w:r>
      <w:proofErr w:type="spellEnd"/>
      <w:r>
        <w:rPr>
          <w:b/>
        </w:rPr>
        <w:t xml:space="preserve"> (Ostrava)</w:t>
      </w:r>
      <w:r w:rsidRPr="00EB0F6B">
        <w:rPr>
          <w:b/>
        </w:rPr>
        <w:t xml:space="preserve">: </w:t>
      </w:r>
      <w:r w:rsidRPr="00EB0F6B">
        <w:t>The importance of blue light for the production of UV-protective phenolic compounds and plant tolerance against acute radiation stress</w:t>
      </w:r>
    </w:p>
    <w:p w14:paraId="0C476140" w14:textId="77777777" w:rsidR="005D74D9" w:rsidRPr="00D6396E" w:rsidRDefault="005D74D9" w:rsidP="005D74D9">
      <w:pPr>
        <w:spacing w:before="240"/>
        <w:ind w:left="1418" w:hanging="1418"/>
      </w:pPr>
      <w:r>
        <w:t>10</w:t>
      </w:r>
      <w:r w:rsidRPr="000110A0">
        <w:t>:</w:t>
      </w:r>
      <w:r>
        <w:t>05</w:t>
      </w:r>
      <w:r w:rsidRPr="000110A0">
        <w:t>-10:</w:t>
      </w:r>
      <w:r>
        <w:t>20</w:t>
      </w:r>
      <w:r w:rsidRPr="000110A0">
        <w:tab/>
      </w:r>
      <w:proofErr w:type="spellStart"/>
      <w:r w:rsidRPr="00D6396E">
        <w:rPr>
          <w:b/>
        </w:rPr>
        <w:t>Tadeja</w:t>
      </w:r>
      <w:proofErr w:type="spellEnd"/>
      <w:r w:rsidRPr="00D6396E">
        <w:rPr>
          <w:b/>
        </w:rPr>
        <w:t xml:space="preserve"> </w:t>
      </w:r>
      <w:proofErr w:type="spellStart"/>
      <w:r w:rsidRPr="00D6396E">
        <w:rPr>
          <w:b/>
        </w:rPr>
        <w:t>Trošt</w:t>
      </w:r>
      <w:proofErr w:type="spellEnd"/>
      <w:r w:rsidRPr="00D6396E">
        <w:rPr>
          <w:b/>
        </w:rPr>
        <w:t xml:space="preserve"> </w:t>
      </w:r>
      <w:proofErr w:type="spellStart"/>
      <w:r w:rsidRPr="00D6396E">
        <w:rPr>
          <w:b/>
        </w:rPr>
        <w:t>Sedej</w:t>
      </w:r>
      <w:proofErr w:type="spellEnd"/>
      <w:r w:rsidRPr="00D6396E">
        <w:rPr>
          <w:b/>
        </w:rPr>
        <w:t xml:space="preserve"> (Ljubljana):</w:t>
      </w:r>
      <w:r>
        <w:t xml:space="preserve"> </w:t>
      </w:r>
      <w:r w:rsidRPr="00D6396E">
        <w:t>Slope orientation affects biochemical and anatomical characteristics of four alpine plant s</w:t>
      </w:r>
      <w:r>
        <w:t>pecies at Julian Alps, Slovenia</w:t>
      </w:r>
    </w:p>
    <w:p w14:paraId="296A7DE9" w14:textId="77777777" w:rsidR="005D74D9" w:rsidRDefault="005D74D9" w:rsidP="005D74D9">
      <w:pPr>
        <w:spacing w:before="240"/>
        <w:ind w:left="1418" w:hanging="1418"/>
      </w:pPr>
      <w:r>
        <w:t>10:20-10:25</w:t>
      </w:r>
      <w:r>
        <w:tab/>
      </w:r>
      <w:r w:rsidRPr="00E1338B">
        <w:rPr>
          <w:b/>
        </w:rPr>
        <w:t xml:space="preserve">Gaia </w:t>
      </w:r>
      <w:proofErr w:type="spellStart"/>
      <w:r w:rsidRPr="00E1338B">
        <w:rPr>
          <w:b/>
        </w:rPr>
        <w:t>Crestani</w:t>
      </w:r>
      <w:proofErr w:type="spellEnd"/>
      <w:r w:rsidRPr="00E1338B">
        <w:rPr>
          <w:b/>
        </w:rPr>
        <w:t xml:space="preserve"> (Cork):</w:t>
      </w:r>
      <w:r>
        <w:t xml:space="preserve"> </w:t>
      </w:r>
      <w:r w:rsidRPr="00DC27F7">
        <w:t xml:space="preserve">Effects of UV-B radiation on </w:t>
      </w:r>
      <w:proofErr w:type="spellStart"/>
      <w:r w:rsidRPr="00DC27F7">
        <w:rPr>
          <w:i/>
        </w:rPr>
        <w:t>Lepidium</w:t>
      </w:r>
      <w:proofErr w:type="spellEnd"/>
      <w:r w:rsidRPr="00DC27F7">
        <w:rPr>
          <w:i/>
        </w:rPr>
        <w:t xml:space="preserve"> </w:t>
      </w:r>
      <w:proofErr w:type="spellStart"/>
      <w:r w:rsidRPr="00DC27F7">
        <w:rPr>
          <w:i/>
        </w:rPr>
        <w:t>meyenii</w:t>
      </w:r>
      <w:proofErr w:type="spellEnd"/>
      <w:r w:rsidRPr="00DC27F7">
        <w:t>; a high altitude crop</w:t>
      </w:r>
    </w:p>
    <w:p w14:paraId="786B403C" w14:textId="0A844D22" w:rsidR="005D74D9" w:rsidRPr="00EB0F6B" w:rsidRDefault="005D74D9" w:rsidP="005D74D9">
      <w:pPr>
        <w:spacing w:before="240"/>
        <w:ind w:left="1418" w:hanging="1418"/>
      </w:pPr>
      <w:r>
        <w:t>10:25-10:30</w:t>
      </w:r>
      <w:r>
        <w:tab/>
      </w:r>
      <w:r w:rsidRPr="009B0FCC">
        <w:rPr>
          <w:b/>
        </w:rPr>
        <w:t xml:space="preserve">Gary </w:t>
      </w:r>
      <w:proofErr w:type="spellStart"/>
      <w:r w:rsidRPr="009B0FCC">
        <w:rPr>
          <w:b/>
        </w:rPr>
        <w:t>Kett</w:t>
      </w:r>
      <w:proofErr w:type="spellEnd"/>
      <w:r w:rsidRPr="009B0FCC">
        <w:rPr>
          <w:b/>
        </w:rPr>
        <w:t xml:space="preserve"> (Cork):</w:t>
      </w:r>
      <w:r>
        <w:t xml:space="preserve"> </w:t>
      </w:r>
      <w:r w:rsidRPr="001E6C10">
        <w:t xml:space="preserve">The role of UV-B in the health status of an intertidal bivalve mollusc </w:t>
      </w:r>
      <w:proofErr w:type="spellStart"/>
      <w:r w:rsidRPr="001E6C10">
        <w:rPr>
          <w:i/>
        </w:rPr>
        <w:t>Crassostrea</w:t>
      </w:r>
      <w:proofErr w:type="spellEnd"/>
      <w:r w:rsidRPr="001E6C10">
        <w:rPr>
          <w:i/>
        </w:rPr>
        <w:t xml:space="preserve"> </w:t>
      </w:r>
      <w:proofErr w:type="spellStart"/>
      <w:r w:rsidRPr="001E6C10">
        <w:rPr>
          <w:i/>
        </w:rPr>
        <w:t>gigas</w:t>
      </w:r>
      <w:proofErr w:type="spellEnd"/>
      <w:r w:rsidRPr="001E6C10">
        <w:t xml:space="preserve"> and the development of pathogens</w:t>
      </w:r>
    </w:p>
    <w:p w14:paraId="458C27D2" w14:textId="77777777" w:rsidR="005D74D9" w:rsidRPr="000110A0" w:rsidRDefault="005D74D9" w:rsidP="005D74D9">
      <w:pPr>
        <w:spacing w:before="240"/>
        <w:rPr>
          <w:i/>
        </w:rPr>
      </w:pPr>
      <w:r w:rsidRPr="000110A0">
        <w:rPr>
          <w:i/>
        </w:rPr>
        <w:t>10:</w:t>
      </w:r>
      <w:r>
        <w:rPr>
          <w:i/>
        </w:rPr>
        <w:t>35</w:t>
      </w:r>
      <w:r w:rsidRPr="000110A0">
        <w:rPr>
          <w:i/>
        </w:rPr>
        <w:t>-</w:t>
      </w:r>
      <w:r>
        <w:rPr>
          <w:i/>
        </w:rPr>
        <w:t>11:00</w:t>
      </w:r>
      <w:r w:rsidRPr="000110A0">
        <w:rPr>
          <w:i/>
        </w:rPr>
        <w:tab/>
        <w:t>Coffee/tea break</w:t>
      </w:r>
    </w:p>
    <w:p w14:paraId="2CE07E07" w14:textId="77777777" w:rsidR="005D74D9" w:rsidRPr="000110A0" w:rsidRDefault="005D74D9" w:rsidP="005D74D9">
      <w:pPr>
        <w:spacing w:before="240"/>
      </w:pPr>
      <w:r w:rsidRPr="000110A0">
        <w:t>1</w:t>
      </w:r>
      <w:r>
        <w:t>1</w:t>
      </w:r>
      <w:r w:rsidRPr="000110A0">
        <w:t>:</w:t>
      </w:r>
      <w:r>
        <w:t>00</w:t>
      </w:r>
      <w:r w:rsidRPr="000110A0">
        <w:t>-12:</w:t>
      </w:r>
      <w:r>
        <w:t>30</w:t>
      </w:r>
      <w:r w:rsidRPr="000110A0">
        <w:tab/>
      </w:r>
      <w:r w:rsidRPr="002644AD">
        <w:rPr>
          <w:u w:val="single"/>
        </w:rPr>
        <w:t>Round-table discussion</w:t>
      </w:r>
      <w:r>
        <w:rPr>
          <w:u w:val="single"/>
        </w:rPr>
        <w:t>-2</w:t>
      </w:r>
      <w:r w:rsidRPr="000110A0">
        <w:t xml:space="preserve"> / Concluding remarks</w:t>
      </w:r>
    </w:p>
    <w:p w14:paraId="3B4FAB1C" w14:textId="77777777" w:rsidR="005D74D9" w:rsidRPr="00C400AE" w:rsidRDefault="005D74D9" w:rsidP="005D74D9">
      <w:pPr>
        <w:spacing w:before="240"/>
        <w:rPr>
          <w:i/>
        </w:rPr>
      </w:pPr>
      <w:r w:rsidRPr="000110A0">
        <w:rPr>
          <w:i/>
        </w:rPr>
        <w:t>12:</w:t>
      </w:r>
      <w:r>
        <w:rPr>
          <w:i/>
        </w:rPr>
        <w:t>30</w:t>
      </w:r>
      <w:r w:rsidRPr="000110A0">
        <w:rPr>
          <w:i/>
        </w:rPr>
        <w:t>-13:30</w:t>
      </w:r>
      <w:r w:rsidRPr="000110A0">
        <w:rPr>
          <w:i/>
        </w:rPr>
        <w:tab/>
        <w:t>Closure of the meeting</w:t>
      </w:r>
      <w:r>
        <w:rPr>
          <w:i/>
        </w:rPr>
        <w:t xml:space="preserve"> /</w:t>
      </w:r>
      <w:r w:rsidRPr="009847DA">
        <w:rPr>
          <w:i/>
        </w:rPr>
        <w:t xml:space="preserve"> </w:t>
      </w:r>
      <w:r>
        <w:rPr>
          <w:i/>
        </w:rPr>
        <w:t xml:space="preserve">Lunch </w:t>
      </w:r>
    </w:p>
    <w:p w14:paraId="630C0713" w14:textId="77777777" w:rsidR="00D343C5" w:rsidRDefault="00D343C5" w:rsidP="00EC3EAD">
      <w:pPr>
        <w:jc w:val="both"/>
      </w:pPr>
    </w:p>
    <w:sectPr w:rsidR="00D343C5" w:rsidSect="00D218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24B07"/>
    <w:multiLevelType w:val="hybridMultilevel"/>
    <w:tmpl w:val="1A8A70A6"/>
    <w:lvl w:ilvl="0" w:tplc="3B905A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B57A91"/>
    <w:multiLevelType w:val="hybridMultilevel"/>
    <w:tmpl w:val="BE845D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DB815FC"/>
    <w:multiLevelType w:val="hybridMultilevel"/>
    <w:tmpl w:val="E5B281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F760E35"/>
    <w:multiLevelType w:val="hybridMultilevel"/>
    <w:tmpl w:val="ECBC824A"/>
    <w:lvl w:ilvl="0" w:tplc="3664E73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727181E"/>
    <w:multiLevelType w:val="hybridMultilevel"/>
    <w:tmpl w:val="E5A0D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78"/>
    <w:rsid w:val="0009684B"/>
    <w:rsid w:val="000B23C3"/>
    <w:rsid w:val="000C1127"/>
    <w:rsid w:val="000D030C"/>
    <w:rsid w:val="000E18E1"/>
    <w:rsid w:val="00157A15"/>
    <w:rsid w:val="00187D70"/>
    <w:rsid w:val="001A5C6B"/>
    <w:rsid w:val="001D340A"/>
    <w:rsid w:val="002027CD"/>
    <w:rsid w:val="00312488"/>
    <w:rsid w:val="003854D3"/>
    <w:rsid w:val="003E513A"/>
    <w:rsid w:val="004342FF"/>
    <w:rsid w:val="00442E23"/>
    <w:rsid w:val="004A678C"/>
    <w:rsid w:val="004D299F"/>
    <w:rsid w:val="00517B48"/>
    <w:rsid w:val="00560678"/>
    <w:rsid w:val="0056716A"/>
    <w:rsid w:val="00591E06"/>
    <w:rsid w:val="005D74D9"/>
    <w:rsid w:val="005E0B95"/>
    <w:rsid w:val="005F1BDF"/>
    <w:rsid w:val="005F5DE7"/>
    <w:rsid w:val="00623D6F"/>
    <w:rsid w:val="006878E8"/>
    <w:rsid w:val="006910B1"/>
    <w:rsid w:val="006A4B51"/>
    <w:rsid w:val="006B1652"/>
    <w:rsid w:val="00731673"/>
    <w:rsid w:val="007520DA"/>
    <w:rsid w:val="007B5960"/>
    <w:rsid w:val="00860D80"/>
    <w:rsid w:val="0087387A"/>
    <w:rsid w:val="008F0F31"/>
    <w:rsid w:val="008F5429"/>
    <w:rsid w:val="00994664"/>
    <w:rsid w:val="009D4309"/>
    <w:rsid w:val="009D7EC3"/>
    <w:rsid w:val="00A45CE9"/>
    <w:rsid w:val="00A86494"/>
    <w:rsid w:val="00B96752"/>
    <w:rsid w:val="00BB4C8D"/>
    <w:rsid w:val="00C43BAA"/>
    <w:rsid w:val="00C50078"/>
    <w:rsid w:val="00C64FD3"/>
    <w:rsid w:val="00CC4380"/>
    <w:rsid w:val="00CF60DA"/>
    <w:rsid w:val="00D218D7"/>
    <w:rsid w:val="00D343C5"/>
    <w:rsid w:val="00D97970"/>
    <w:rsid w:val="00DB1117"/>
    <w:rsid w:val="00DD151C"/>
    <w:rsid w:val="00DF082E"/>
    <w:rsid w:val="00DF2F2E"/>
    <w:rsid w:val="00E918FB"/>
    <w:rsid w:val="00E91E11"/>
    <w:rsid w:val="00EA030C"/>
    <w:rsid w:val="00EC3EAD"/>
    <w:rsid w:val="00ED32B8"/>
    <w:rsid w:val="00EE53D8"/>
    <w:rsid w:val="00F35581"/>
    <w:rsid w:val="00F471E5"/>
    <w:rsid w:val="00FC5CFA"/>
    <w:rsid w:val="00FD4C12"/>
    <w:rsid w:val="00FD5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86501"/>
  <w15:docId w15:val="{79073037-870F-4F15-A995-3909CF59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8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494"/>
    <w:pPr>
      <w:ind w:left="720"/>
      <w:contextualSpacing/>
    </w:pPr>
  </w:style>
  <w:style w:type="character" w:styleId="CommentReference">
    <w:name w:val="annotation reference"/>
    <w:basedOn w:val="DefaultParagraphFont"/>
    <w:rsid w:val="00C64FD3"/>
    <w:rPr>
      <w:sz w:val="16"/>
      <w:szCs w:val="16"/>
    </w:rPr>
  </w:style>
  <w:style w:type="paragraph" w:styleId="CommentText">
    <w:name w:val="annotation text"/>
    <w:basedOn w:val="Normal"/>
    <w:link w:val="CommentTextChar"/>
    <w:rsid w:val="00C64FD3"/>
    <w:rPr>
      <w:sz w:val="20"/>
      <w:szCs w:val="20"/>
    </w:rPr>
  </w:style>
  <w:style w:type="character" w:customStyle="1" w:styleId="CommentTextChar">
    <w:name w:val="Comment Text Char"/>
    <w:basedOn w:val="DefaultParagraphFont"/>
    <w:link w:val="CommentText"/>
    <w:rsid w:val="00C64FD3"/>
  </w:style>
  <w:style w:type="paragraph" w:styleId="CommentSubject">
    <w:name w:val="annotation subject"/>
    <w:basedOn w:val="CommentText"/>
    <w:next w:val="CommentText"/>
    <w:link w:val="CommentSubjectChar"/>
    <w:rsid w:val="00C64FD3"/>
    <w:rPr>
      <w:b/>
      <w:bCs/>
    </w:rPr>
  </w:style>
  <w:style w:type="character" w:customStyle="1" w:styleId="CommentSubjectChar">
    <w:name w:val="Comment Subject Char"/>
    <w:basedOn w:val="CommentTextChar"/>
    <w:link w:val="CommentSubject"/>
    <w:rsid w:val="00C64FD3"/>
    <w:rPr>
      <w:b/>
      <w:bCs/>
    </w:rPr>
  </w:style>
  <w:style w:type="paragraph" w:styleId="BalloonText">
    <w:name w:val="Balloon Text"/>
    <w:basedOn w:val="Normal"/>
    <w:link w:val="BalloonTextChar"/>
    <w:rsid w:val="00C64FD3"/>
    <w:rPr>
      <w:rFonts w:ascii="Tahoma" w:hAnsi="Tahoma" w:cs="Tahoma"/>
      <w:sz w:val="16"/>
      <w:szCs w:val="16"/>
    </w:rPr>
  </w:style>
  <w:style w:type="character" w:customStyle="1" w:styleId="BalloonTextChar">
    <w:name w:val="Balloon Text Char"/>
    <w:basedOn w:val="DefaultParagraphFont"/>
    <w:link w:val="BalloonText"/>
    <w:rsid w:val="00C64FD3"/>
    <w:rPr>
      <w:rFonts w:ascii="Tahoma" w:hAnsi="Tahoma" w:cs="Tahoma"/>
      <w:sz w:val="16"/>
      <w:szCs w:val="16"/>
    </w:rPr>
  </w:style>
  <w:style w:type="character" w:styleId="Hyperlink">
    <w:name w:val="Hyperlink"/>
    <w:basedOn w:val="DefaultParagraphFont"/>
    <w:unhideWhenUsed/>
    <w:rsid w:val="00EE5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06791">
      <w:bodyDiv w:val="1"/>
      <w:marLeft w:val="0"/>
      <w:marRight w:val="0"/>
      <w:marTop w:val="0"/>
      <w:marBottom w:val="0"/>
      <w:divBdr>
        <w:top w:val="none" w:sz="0" w:space="0" w:color="auto"/>
        <w:left w:val="none" w:sz="0" w:space="0" w:color="auto"/>
        <w:bottom w:val="none" w:sz="0" w:space="0" w:color="auto"/>
        <w:right w:val="none" w:sz="0" w:space="0" w:color="auto"/>
      </w:divBdr>
      <w:divsChild>
        <w:div w:id="495456695">
          <w:marLeft w:val="0"/>
          <w:marRight w:val="0"/>
          <w:marTop w:val="0"/>
          <w:marBottom w:val="0"/>
          <w:divBdr>
            <w:top w:val="none" w:sz="0" w:space="0" w:color="auto"/>
            <w:left w:val="none" w:sz="0" w:space="0" w:color="auto"/>
            <w:bottom w:val="none" w:sz="0" w:space="0" w:color="auto"/>
            <w:right w:val="none" w:sz="0" w:space="0" w:color="auto"/>
          </w:divBdr>
        </w:div>
      </w:divsChild>
    </w:div>
    <w:div w:id="1056509683">
      <w:bodyDiv w:val="1"/>
      <w:marLeft w:val="0"/>
      <w:marRight w:val="0"/>
      <w:marTop w:val="0"/>
      <w:marBottom w:val="0"/>
      <w:divBdr>
        <w:top w:val="none" w:sz="0" w:space="0" w:color="auto"/>
        <w:left w:val="none" w:sz="0" w:space="0" w:color="auto"/>
        <w:bottom w:val="none" w:sz="0" w:space="0" w:color="auto"/>
        <w:right w:val="none" w:sz="0" w:space="0" w:color="auto"/>
      </w:divBdr>
    </w:div>
    <w:div w:id="1490826770">
      <w:bodyDiv w:val="1"/>
      <w:marLeft w:val="0"/>
      <w:marRight w:val="0"/>
      <w:marTop w:val="0"/>
      <w:marBottom w:val="0"/>
      <w:divBdr>
        <w:top w:val="none" w:sz="0" w:space="0" w:color="auto"/>
        <w:left w:val="none" w:sz="0" w:space="0" w:color="auto"/>
        <w:bottom w:val="none" w:sz="0" w:space="0" w:color="auto"/>
        <w:right w:val="none" w:sz="0" w:space="0" w:color="auto"/>
      </w:divBdr>
      <w:divsChild>
        <w:div w:id="1664359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pirefest.com/sfi-log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goo.gl/maps/VD6R6dqfUdk" TargetMode="External"/><Relationship Id="rId4" Type="http://schemas.openxmlformats.org/officeDocument/2006/relationships/webSettings" Target="webSettings.xml"/><Relationship Id="rId9" Type="http://schemas.openxmlformats.org/officeDocument/2006/relationships/hyperlink" Target="mailto:m.jansen@u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1081</Words>
  <Characters>6162</Characters>
  <Application>Microsoft Office Word</Application>
  <DocSecurity>0</DocSecurity>
  <Lines>51</Lines>
  <Paragraphs>14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University College Cork</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Jansen, Marcel</dc:creator>
  <cp:lastModifiedBy>McMahon, Helen</cp:lastModifiedBy>
  <cp:revision>2</cp:revision>
  <cp:lastPrinted>2019-01-23T10:25:00Z</cp:lastPrinted>
  <dcterms:created xsi:type="dcterms:W3CDTF">2019-03-25T12:20:00Z</dcterms:created>
  <dcterms:modified xsi:type="dcterms:W3CDTF">2019-03-25T12:20:00Z</dcterms:modified>
</cp:coreProperties>
</file>