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4EC4C" w14:textId="06CE2822" w:rsidR="00B8217B" w:rsidRDefault="001D165A" w:rsidP="001D165A">
      <w:pPr>
        <w:rPr>
          <w:rFonts w:ascii="Times New Roman" w:hAnsi="Times New Roman" w:cs="Times New Roman"/>
          <w:b/>
          <w:bCs/>
          <w:sz w:val="24"/>
          <w:szCs w:val="24"/>
        </w:rPr>
      </w:pPr>
      <w:r w:rsidRPr="001D165A">
        <w:rPr>
          <w:rFonts w:ascii="Times New Roman" w:hAnsi="Times New Roman" w:cs="Times New Roman"/>
          <w:b/>
          <w:bCs/>
          <w:sz w:val="24"/>
          <w:szCs w:val="24"/>
        </w:rPr>
        <w:t>ARTFICTIONS TALES</w:t>
      </w:r>
    </w:p>
    <w:p w14:paraId="77280953" w14:textId="56A4467A" w:rsidR="001D165A" w:rsidRDefault="001D165A" w:rsidP="001D165A">
      <w:pPr>
        <w:rPr>
          <w:rFonts w:ascii="Times New Roman" w:hAnsi="Times New Roman" w:cs="Times New Roman"/>
          <w:b/>
          <w:bCs/>
          <w:sz w:val="24"/>
          <w:szCs w:val="24"/>
        </w:rPr>
      </w:pPr>
      <w:r w:rsidRPr="001D165A">
        <w:rPr>
          <w:rFonts w:ascii="Times New Roman" w:hAnsi="Times New Roman" w:cs="Times New Roman"/>
          <w:b/>
          <w:bCs/>
          <w:sz w:val="24"/>
          <w:szCs w:val="24"/>
        </w:rPr>
        <w:t>IMAGINING ALTERNATIVE (ART) WORLDS</w:t>
      </w:r>
    </w:p>
    <w:p w14:paraId="21643509" w14:textId="243198F9" w:rsidR="001D165A" w:rsidRPr="001D165A" w:rsidRDefault="001D165A" w:rsidP="001D165A">
      <w:pPr>
        <w:pStyle w:val="ListParagraph"/>
        <w:numPr>
          <w:ilvl w:val="0"/>
          <w:numId w:val="1"/>
        </w:numPr>
        <w:jc w:val="both"/>
        <w:rPr>
          <w:rFonts w:ascii="Times New Roman" w:hAnsi="Times New Roman" w:cs="Times New Roman"/>
          <w:sz w:val="24"/>
          <w:szCs w:val="24"/>
        </w:rPr>
      </w:pPr>
      <w:r w:rsidRPr="001D165A">
        <w:rPr>
          <w:rFonts w:ascii="Times New Roman" w:hAnsi="Times New Roman" w:cs="Times New Roman"/>
          <w:sz w:val="24"/>
          <w:szCs w:val="24"/>
        </w:rPr>
        <w:t>Once upon a time,</w:t>
      </w:r>
      <w:r w:rsidRPr="001D165A">
        <w:rPr>
          <w:rFonts w:ascii="Times New Roman" w:hAnsi="Times New Roman" w:cs="Times New Roman"/>
          <w:sz w:val="24"/>
          <w:szCs w:val="24"/>
        </w:rPr>
        <w:t xml:space="preserve"> </w:t>
      </w:r>
      <w:r w:rsidRPr="001D165A">
        <w:rPr>
          <w:rFonts w:ascii="Times New Roman" w:hAnsi="Times New Roman" w:cs="Times New Roman"/>
          <w:sz w:val="24"/>
          <w:szCs w:val="24"/>
        </w:rPr>
        <w:t>writers found in the lives of artists an exciting model for breaking away from social norms and express themselves in autonomous ways.</w:t>
      </w:r>
    </w:p>
    <w:p w14:paraId="68FAA2FC" w14:textId="49183E08" w:rsidR="001D165A" w:rsidRPr="001D165A" w:rsidRDefault="001D165A" w:rsidP="001D165A">
      <w:pPr>
        <w:pStyle w:val="ListParagraph"/>
        <w:numPr>
          <w:ilvl w:val="0"/>
          <w:numId w:val="1"/>
        </w:numPr>
        <w:jc w:val="both"/>
        <w:rPr>
          <w:rFonts w:ascii="Times New Roman" w:hAnsi="Times New Roman" w:cs="Times New Roman"/>
          <w:sz w:val="24"/>
          <w:szCs w:val="24"/>
        </w:rPr>
      </w:pPr>
      <w:r w:rsidRPr="001D165A">
        <w:rPr>
          <w:rFonts w:ascii="Times New Roman" w:hAnsi="Times New Roman" w:cs="Times New Roman"/>
          <w:sz w:val="24"/>
          <w:szCs w:val="24"/>
        </w:rPr>
        <w:t>The lives of artists</w:t>
      </w:r>
      <w:r w:rsidRPr="001D165A">
        <w:rPr>
          <w:rFonts w:ascii="Times New Roman" w:hAnsi="Times New Roman" w:cs="Times New Roman"/>
          <w:sz w:val="24"/>
          <w:szCs w:val="24"/>
        </w:rPr>
        <w:t xml:space="preserve"> </w:t>
      </w:r>
      <w:r w:rsidRPr="001D165A">
        <w:rPr>
          <w:rFonts w:ascii="Times New Roman" w:hAnsi="Times New Roman" w:cs="Times New Roman"/>
          <w:sz w:val="24"/>
          <w:szCs w:val="24"/>
        </w:rPr>
        <w:t>became fashionable, for they allowed to escape the ordinary constrains of society.</w:t>
      </w:r>
    </w:p>
    <w:p w14:paraId="5609E292" w14:textId="3EB13A8A" w:rsidR="001D165A" w:rsidRPr="001D165A" w:rsidRDefault="001D165A" w:rsidP="001D165A">
      <w:pPr>
        <w:pStyle w:val="ListParagraph"/>
        <w:numPr>
          <w:ilvl w:val="0"/>
          <w:numId w:val="1"/>
        </w:numPr>
        <w:jc w:val="both"/>
        <w:rPr>
          <w:rFonts w:ascii="Times New Roman" w:hAnsi="Times New Roman" w:cs="Times New Roman"/>
          <w:sz w:val="24"/>
          <w:szCs w:val="24"/>
        </w:rPr>
      </w:pPr>
      <w:r w:rsidRPr="001D165A">
        <w:rPr>
          <w:rFonts w:ascii="Times New Roman" w:hAnsi="Times New Roman" w:cs="Times New Roman"/>
          <w:sz w:val="24"/>
          <w:szCs w:val="24"/>
        </w:rPr>
        <w:t>Modern writers</w:t>
      </w:r>
      <w:r w:rsidRPr="001D165A">
        <w:rPr>
          <w:rFonts w:ascii="Times New Roman" w:hAnsi="Times New Roman" w:cs="Times New Roman"/>
          <w:sz w:val="24"/>
          <w:szCs w:val="24"/>
        </w:rPr>
        <w:t xml:space="preserve"> </w:t>
      </w:r>
      <w:r w:rsidRPr="001D165A">
        <w:rPr>
          <w:rFonts w:ascii="Times New Roman" w:hAnsi="Times New Roman" w:cs="Times New Roman"/>
          <w:sz w:val="24"/>
          <w:szCs w:val="24"/>
        </w:rPr>
        <w:t>found “secular heroes” and aspirational points of reference in the fashionable lives of artists. In narrating the lives of artists (and musicians, poets, composers, etc.), novelists negotiated the clash between the individual and the social and the expansion of the capitalist rhetoric of personal and social success.</w:t>
      </w:r>
    </w:p>
    <w:p w14:paraId="6639D789" w14:textId="76BB78D0" w:rsidR="001D165A" w:rsidRPr="001D165A" w:rsidRDefault="001D165A" w:rsidP="001D165A">
      <w:pPr>
        <w:pStyle w:val="ListParagraph"/>
        <w:numPr>
          <w:ilvl w:val="0"/>
          <w:numId w:val="1"/>
        </w:numPr>
        <w:jc w:val="both"/>
        <w:rPr>
          <w:rFonts w:ascii="Times New Roman" w:hAnsi="Times New Roman" w:cs="Times New Roman"/>
          <w:sz w:val="24"/>
          <w:szCs w:val="24"/>
        </w:rPr>
      </w:pPr>
      <w:r w:rsidRPr="001D165A">
        <w:rPr>
          <w:rFonts w:ascii="Times New Roman" w:hAnsi="Times New Roman" w:cs="Times New Roman"/>
          <w:sz w:val="24"/>
          <w:szCs w:val="24"/>
        </w:rPr>
        <w:t>In 19th-century Europe</w:t>
      </w:r>
      <w:r w:rsidRPr="001D165A">
        <w:rPr>
          <w:rFonts w:ascii="Times New Roman" w:hAnsi="Times New Roman" w:cs="Times New Roman"/>
          <w:sz w:val="24"/>
          <w:szCs w:val="24"/>
        </w:rPr>
        <w:t xml:space="preserve"> </w:t>
      </w:r>
      <w:r w:rsidRPr="001D165A">
        <w:rPr>
          <w:rFonts w:ascii="Times New Roman" w:hAnsi="Times New Roman" w:cs="Times New Roman"/>
          <w:sz w:val="24"/>
          <w:szCs w:val="24"/>
        </w:rPr>
        <w:t>artists represented a bohemian alternative to bourgeois normality, one that was soon to be appropriated and repurposed as a profitable and socially accepted right to individual originality</w:t>
      </w:r>
      <w:r w:rsidRPr="001D165A">
        <w:rPr>
          <w:rFonts w:ascii="Times New Roman" w:hAnsi="Times New Roman" w:cs="Times New Roman"/>
          <w:sz w:val="24"/>
          <w:szCs w:val="24"/>
        </w:rPr>
        <w:t>.</w:t>
      </w:r>
    </w:p>
    <w:p w14:paraId="3334E229" w14:textId="4E6721D1" w:rsidR="001D165A" w:rsidRPr="001D165A" w:rsidRDefault="001D165A" w:rsidP="001D165A">
      <w:pPr>
        <w:pStyle w:val="ListParagraph"/>
        <w:numPr>
          <w:ilvl w:val="0"/>
          <w:numId w:val="1"/>
        </w:numPr>
        <w:jc w:val="both"/>
        <w:rPr>
          <w:rFonts w:ascii="Times New Roman" w:hAnsi="Times New Roman" w:cs="Times New Roman"/>
          <w:sz w:val="24"/>
          <w:szCs w:val="24"/>
        </w:rPr>
      </w:pPr>
      <w:r w:rsidRPr="001D165A">
        <w:rPr>
          <w:rFonts w:ascii="Times New Roman" w:hAnsi="Times New Roman" w:cs="Times New Roman"/>
          <w:sz w:val="24"/>
          <w:szCs w:val="24"/>
        </w:rPr>
        <w:t>The narratives</w:t>
      </w:r>
      <w:r w:rsidRPr="001D165A">
        <w:rPr>
          <w:rFonts w:ascii="Times New Roman" w:hAnsi="Times New Roman" w:cs="Times New Roman"/>
          <w:sz w:val="24"/>
          <w:szCs w:val="24"/>
        </w:rPr>
        <w:t xml:space="preserve"> </w:t>
      </w:r>
      <w:r w:rsidRPr="001D165A">
        <w:rPr>
          <w:rFonts w:ascii="Times New Roman" w:hAnsi="Times New Roman" w:cs="Times New Roman"/>
          <w:sz w:val="24"/>
          <w:szCs w:val="24"/>
        </w:rPr>
        <w:t xml:space="preserve">that explored the process of becoming an artist were popular in 19th-century Europe. They were called </w:t>
      </w:r>
      <w:proofErr w:type="spellStart"/>
      <w:r w:rsidRPr="001D165A">
        <w:rPr>
          <w:rFonts w:ascii="Times New Roman" w:hAnsi="Times New Roman" w:cs="Times New Roman"/>
          <w:sz w:val="24"/>
          <w:szCs w:val="24"/>
        </w:rPr>
        <w:t>Künstlerroman</w:t>
      </w:r>
      <w:proofErr w:type="spellEnd"/>
      <w:r w:rsidRPr="001D165A">
        <w:rPr>
          <w:rFonts w:ascii="Times New Roman" w:hAnsi="Times New Roman" w:cs="Times New Roman"/>
          <w:sz w:val="24"/>
          <w:szCs w:val="24"/>
        </w:rPr>
        <w:t xml:space="preserve"> (artist novel) and were connected to </w:t>
      </w:r>
      <w:proofErr w:type="spellStart"/>
      <w:r w:rsidRPr="001D165A">
        <w:rPr>
          <w:rFonts w:ascii="Times New Roman" w:hAnsi="Times New Roman" w:cs="Times New Roman"/>
          <w:sz w:val="24"/>
          <w:szCs w:val="24"/>
        </w:rPr>
        <w:t>Bildungsromane</w:t>
      </w:r>
      <w:proofErr w:type="spellEnd"/>
      <w:r w:rsidRPr="001D165A">
        <w:rPr>
          <w:rFonts w:ascii="Times New Roman" w:hAnsi="Times New Roman" w:cs="Times New Roman"/>
          <w:sz w:val="24"/>
          <w:szCs w:val="24"/>
        </w:rPr>
        <w:t xml:space="preserve"> or novels of apprenticeship and personal development.</w:t>
      </w:r>
    </w:p>
    <w:p w14:paraId="23956E1B" w14:textId="6483878F" w:rsidR="001D165A" w:rsidRPr="001D165A" w:rsidRDefault="001D165A" w:rsidP="001D165A">
      <w:pPr>
        <w:pStyle w:val="ListParagraph"/>
        <w:numPr>
          <w:ilvl w:val="0"/>
          <w:numId w:val="1"/>
        </w:numPr>
        <w:jc w:val="both"/>
        <w:rPr>
          <w:rFonts w:ascii="Times New Roman" w:hAnsi="Times New Roman" w:cs="Times New Roman"/>
          <w:sz w:val="24"/>
          <w:szCs w:val="24"/>
        </w:rPr>
      </w:pPr>
      <w:r w:rsidRPr="001D165A">
        <w:rPr>
          <w:rFonts w:ascii="Times New Roman" w:hAnsi="Times New Roman" w:cs="Times New Roman"/>
          <w:sz w:val="24"/>
          <w:szCs w:val="24"/>
        </w:rPr>
        <w:t>Artist novels were not just</w:t>
      </w:r>
      <w:r w:rsidRPr="001D165A">
        <w:rPr>
          <w:rFonts w:ascii="Times New Roman" w:hAnsi="Times New Roman" w:cs="Times New Roman"/>
          <w:sz w:val="24"/>
          <w:szCs w:val="24"/>
        </w:rPr>
        <w:t xml:space="preserve"> </w:t>
      </w:r>
      <w:r w:rsidRPr="001D165A">
        <w:rPr>
          <w:rFonts w:ascii="Times New Roman" w:hAnsi="Times New Roman" w:cs="Times New Roman"/>
          <w:sz w:val="24"/>
          <w:szCs w:val="24"/>
        </w:rPr>
        <w:t>useful for writers. By engaging with them, readers would also refashion themselves and the social relationships they established in creative and original ways, without the need for leaving the safe confines of the bourgeois home.</w:t>
      </w:r>
    </w:p>
    <w:p w14:paraId="1BAE566B" w14:textId="48126BDE" w:rsidR="001D165A" w:rsidRPr="001D165A" w:rsidRDefault="001D165A" w:rsidP="001D165A">
      <w:pPr>
        <w:pStyle w:val="ListParagraph"/>
        <w:numPr>
          <w:ilvl w:val="0"/>
          <w:numId w:val="1"/>
        </w:numPr>
        <w:jc w:val="both"/>
        <w:rPr>
          <w:rFonts w:ascii="Times New Roman" w:hAnsi="Times New Roman" w:cs="Times New Roman"/>
          <w:sz w:val="24"/>
          <w:szCs w:val="24"/>
        </w:rPr>
      </w:pPr>
      <w:r w:rsidRPr="001D165A">
        <w:rPr>
          <w:rFonts w:ascii="Times New Roman" w:hAnsi="Times New Roman" w:cs="Times New Roman"/>
          <w:sz w:val="24"/>
          <w:szCs w:val="24"/>
        </w:rPr>
        <w:t>The genre</w:t>
      </w:r>
      <w:r w:rsidRPr="001D165A">
        <w:rPr>
          <w:rFonts w:ascii="Times New Roman" w:hAnsi="Times New Roman" w:cs="Times New Roman"/>
          <w:sz w:val="24"/>
          <w:szCs w:val="24"/>
        </w:rPr>
        <w:t xml:space="preserve"> </w:t>
      </w:r>
      <w:r w:rsidRPr="001D165A">
        <w:rPr>
          <w:rFonts w:ascii="Times New Roman" w:hAnsi="Times New Roman" w:cs="Times New Roman"/>
          <w:sz w:val="24"/>
          <w:szCs w:val="24"/>
        </w:rPr>
        <w:t xml:space="preserve">emphasized individual </w:t>
      </w:r>
      <w:proofErr w:type="gramStart"/>
      <w:r w:rsidRPr="001D165A">
        <w:rPr>
          <w:rFonts w:ascii="Times New Roman" w:hAnsi="Times New Roman" w:cs="Times New Roman"/>
          <w:sz w:val="24"/>
          <w:szCs w:val="24"/>
        </w:rPr>
        <w:t>autonomy, but</w:t>
      </w:r>
      <w:proofErr w:type="gramEnd"/>
      <w:r w:rsidRPr="001D165A">
        <w:rPr>
          <w:rFonts w:ascii="Times New Roman" w:hAnsi="Times New Roman" w:cs="Times New Roman"/>
          <w:sz w:val="24"/>
          <w:szCs w:val="24"/>
        </w:rPr>
        <w:t xml:space="preserve"> also established modes of social relationships based on individuality and personal development.</w:t>
      </w:r>
    </w:p>
    <w:p w14:paraId="260C55CF" w14:textId="5B6D9E0A" w:rsidR="001D165A" w:rsidRPr="001D165A" w:rsidRDefault="001D165A" w:rsidP="001D165A">
      <w:pPr>
        <w:pStyle w:val="ListParagraph"/>
        <w:numPr>
          <w:ilvl w:val="0"/>
          <w:numId w:val="1"/>
        </w:numPr>
        <w:jc w:val="both"/>
        <w:rPr>
          <w:rFonts w:ascii="Times New Roman" w:hAnsi="Times New Roman" w:cs="Times New Roman"/>
          <w:sz w:val="24"/>
          <w:szCs w:val="24"/>
        </w:rPr>
      </w:pPr>
      <w:r w:rsidRPr="001D165A">
        <w:rPr>
          <w:rFonts w:ascii="Times New Roman" w:hAnsi="Times New Roman" w:cs="Times New Roman"/>
          <w:sz w:val="24"/>
          <w:szCs w:val="24"/>
        </w:rPr>
        <w:t>The artist novel</w:t>
      </w:r>
      <w:r w:rsidRPr="001D165A">
        <w:rPr>
          <w:rFonts w:ascii="Times New Roman" w:hAnsi="Times New Roman" w:cs="Times New Roman"/>
          <w:sz w:val="24"/>
          <w:szCs w:val="24"/>
        </w:rPr>
        <w:t xml:space="preserve"> </w:t>
      </w:r>
      <w:r w:rsidRPr="001D165A">
        <w:rPr>
          <w:rFonts w:ascii="Times New Roman" w:hAnsi="Times New Roman" w:cs="Times New Roman"/>
          <w:sz w:val="24"/>
          <w:szCs w:val="24"/>
        </w:rPr>
        <w:t>was therefore simultaneously creative and conservative.</w:t>
      </w:r>
    </w:p>
    <w:p w14:paraId="5DB9C7AB" w14:textId="25FB5AFF" w:rsidR="001D165A" w:rsidRPr="001D165A" w:rsidRDefault="001D165A" w:rsidP="001D165A">
      <w:pPr>
        <w:pStyle w:val="ListParagraph"/>
        <w:numPr>
          <w:ilvl w:val="0"/>
          <w:numId w:val="1"/>
        </w:numPr>
        <w:jc w:val="both"/>
        <w:rPr>
          <w:rFonts w:ascii="Times New Roman" w:hAnsi="Times New Roman" w:cs="Times New Roman"/>
          <w:sz w:val="24"/>
          <w:szCs w:val="24"/>
        </w:rPr>
      </w:pPr>
      <w:r w:rsidRPr="001D165A">
        <w:rPr>
          <w:rFonts w:ascii="Times New Roman" w:hAnsi="Times New Roman" w:cs="Times New Roman"/>
          <w:sz w:val="24"/>
          <w:szCs w:val="24"/>
        </w:rPr>
        <w:t>Looking at the genre</w:t>
      </w:r>
      <w:r w:rsidRPr="001D165A">
        <w:rPr>
          <w:rFonts w:ascii="Times New Roman" w:hAnsi="Times New Roman" w:cs="Times New Roman"/>
          <w:sz w:val="24"/>
          <w:szCs w:val="24"/>
        </w:rPr>
        <w:t xml:space="preserve"> </w:t>
      </w:r>
      <w:r w:rsidRPr="001D165A">
        <w:rPr>
          <w:rFonts w:ascii="Times New Roman" w:hAnsi="Times New Roman" w:cs="Times New Roman"/>
          <w:sz w:val="24"/>
          <w:szCs w:val="24"/>
        </w:rPr>
        <w:t>of the artist novel nowadays, we can also realise that it was also elitist and Eurocentric, for the potential of becoming a creator was restricted to a few models that were made fashionable by a few (mostly male, mostly middle class, mostly white) writers.</w:t>
      </w:r>
    </w:p>
    <w:p w14:paraId="52142C62" w14:textId="3AACCBC5" w:rsidR="001D165A" w:rsidRPr="001D165A" w:rsidRDefault="001D165A" w:rsidP="001D165A">
      <w:pPr>
        <w:pStyle w:val="ListParagraph"/>
        <w:numPr>
          <w:ilvl w:val="0"/>
          <w:numId w:val="1"/>
        </w:numPr>
        <w:jc w:val="both"/>
        <w:rPr>
          <w:rFonts w:ascii="Times New Roman" w:hAnsi="Times New Roman" w:cs="Times New Roman"/>
          <w:sz w:val="24"/>
          <w:szCs w:val="24"/>
        </w:rPr>
      </w:pPr>
      <w:r w:rsidRPr="001D165A">
        <w:rPr>
          <w:rFonts w:ascii="Times New Roman" w:hAnsi="Times New Roman" w:cs="Times New Roman"/>
          <w:sz w:val="24"/>
          <w:szCs w:val="24"/>
        </w:rPr>
        <w:t>Fast forward into the present</w:t>
      </w:r>
      <w:r w:rsidRPr="001D165A">
        <w:rPr>
          <w:rFonts w:ascii="Times New Roman" w:hAnsi="Times New Roman" w:cs="Times New Roman"/>
          <w:sz w:val="24"/>
          <w:szCs w:val="24"/>
        </w:rPr>
        <w:t xml:space="preserve">. </w:t>
      </w:r>
      <w:r w:rsidRPr="001D165A">
        <w:rPr>
          <w:rFonts w:ascii="Times New Roman" w:hAnsi="Times New Roman" w:cs="Times New Roman"/>
          <w:sz w:val="24"/>
          <w:szCs w:val="24"/>
        </w:rPr>
        <w:t>Contemporary writers keep writing about creative processes and ways of “becoming an artist”, yet the range of perspectives, voices and approaches have expanded</w:t>
      </w:r>
      <w:r w:rsidRPr="001D165A">
        <w:rPr>
          <w:rFonts w:ascii="Times New Roman" w:hAnsi="Times New Roman" w:cs="Times New Roman"/>
          <w:sz w:val="24"/>
          <w:szCs w:val="24"/>
        </w:rPr>
        <w:t xml:space="preserve"> </w:t>
      </w:r>
    </w:p>
    <w:p w14:paraId="4820B0B1" w14:textId="27088361" w:rsidR="001D165A" w:rsidRPr="001D165A" w:rsidRDefault="001D165A" w:rsidP="001D165A">
      <w:pPr>
        <w:pStyle w:val="ListParagraph"/>
        <w:numPr>
          <w:ilvl w:val="0"/>
          <w:numId w:val="1"/>
        </w:numPr>
        <w:jc w:val="both"/>
        <w:rPr>
          <w:rFonts w:ascii="Times New Roman" w:hAnsi="Times New Roman" w:cs="Times New Roman"/>
          <w:sz w:val="24"/>
          <w:szCs w:val="24"/>
        </w:rPr>
      </w:pPr>
      <w:r w:rsidRPr="001D165A">
        <w:rPr>
          <w:rFonts w:ascii="Times New Roman" w:hAnsi="Times New Roman" w:cs="Times New Roman"/>
          <w:sz w:val="24"/>
          <w:szCs w:val="24"/>
        </w:rPr>
        <w:t>Nowadays, writers</w:t>
      </w:r>
      <w:r w:rsidRPr="001D165A">
        <w:rPr>
          <w:color w:val="FFFFFF"/>
        </w:rPr>
        <w:t xml:space="preserve"> </w:t>
      </w:r>
      <w:r w:rsidRPr="001D165A">
        <w:rPr>
          <w:rFonts w:ascii="Times New Roman" w:hAnsi="Times New Roman" w:cs="Times New Roman"/>
          <w:sz w:val="24"/>
          <w:szCs w:val="24"/>
        </w:rPr>
        <w:t>are looking at art as a socially transformative force, one, however, that can also be mobilized to advance financial speculation, gentrification, and social inequalities more in general.</w:t>
      </w:r>
    </w:p>
    <w:p w14:paraId="2CFB86E4" w14:textId="039CA2AC" w:rsidR="001D165A" w:rsidRPr="001D165A" w:rsidRDefault="001D165A" w:rsidP="001D165A">
      <w:pPr>
        <w:pStyle w:val="ListParagraph"/>
        <w:numPr>
          <w:ilvl w:val="0"/>
          <w:numId w:val="1"/>
        </w:numPr>
        <w:jc w:val="both"/>
        <w:rPr>
          <w:rFonts w:ascii="Times New Roman" w:hAnsi="Times New Roman" w:cs="Times New Roman"/>
          <w:sz w:val="24"/>
          <w:szCs w:val="24"/>
        </w:rPr>
      </w:pPr>
      <w:r w:rsidRPr="001D165A">
        <w:rPr>
          <w:rFonts w:ascii="Times New Roman" w:hAnsi="Times New Roman" w:cs="Times New Roman"/>
          <w:sz w:val="24"/>
          <w:szCs w:val="24"/>
        </w:rPr>
        <w:t>The contemporary art novel emerges</w:t>
      </w:r>
      <w:r w:rsidRPr="001D165A">
        <w:rPr>
          <w:rFonts w:ascii="Times New Roman" w:hAnsi="Times New Roman" w:cs="Times New Roman"/>
          <w:sz w:val="24"/>
          <w:szCs w:val="24"/>
        </w:rPr>
        <w:t xml:space="preserve"> </w:t>
      </w:r>
      <w:r w:rsidRPr="001D165A">
        <w:rPr>
          <w:rFonts w:ascii="Times New Roman" w:hAnsi="Times New Roman" w:cs="Times New Roman"/>
          <w:sz w:val="24"/>
          <w:szCs w:val="24"/>
        </w:rPr>
        <w:t xml:space="preserve">as a speculative space where all the steps involved in the process of artistic creation are reimagined </w:t>
      </w:r>
      <w:proofErr w:type="gramStart"/>
      <w:r w:rsidRPr="001D165A">
        <w:rPr>
          <w:rFonts w:ascii="Times New Roman" w:hAnsi="Times New Roman" w:cs="Times New Roman"/>
          <w:sz w:val="24"/>
          <w:szCs w:val="24"/>
        </w:rPr>
        <w:t>in light of</w:t>
      </w:r>
      <w:proofErr w:type="gramEnd"/>
      <w:r w:rsidRPr="001D165A">
        <w:rPr>
          <w:rFonts w:ascii="Times New Roman" w:hAnsi="Times New Roman" w:cs="Times New Roman"/>
          <w:sz w:val="24"/>
          <w:szCs w:val="24"/>
        </w:rPr>
        <w:t xml:space="preserve"> the collapse of creative capitalism and neoliberal subject-formation</w:t>
      </w:r>
      <w:r w:rsidRPr="001D165A">
        <w:rPr>
          <w:rFonts w:ascii="Times New Roman" w:hAnsi="Times New Roman" w:cs="Times New Roman"/>
          <w:sz w:val="24"/>
          <w:szCs w:val="24"/>
        </w:rPr>
        <w:t>.</w:t>
      </w:r>
    </w:p>
    <w:sectPr w:rsidR="001D165A" w:rsidRPr="001D16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F4B4F"/>
    <w:multiLevelType w:val="hybridMultilevel"/>
    <w:tmpl w:val="9C68EE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96430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65A"/>
    <w:rsid w:val="001D165A"/>
    <w:rsid w:val="00AE3A1F"/>
    <w:rsid w:val="00B821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0BC46"/>
  <w15:chartTrackingRefBased/>
  <w15:docId w15:val="{BD50AF21-3B17-4AA8-BBA2-9D7494E1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65A"/>
    <w:rPr>
      <w:rFonts w:eastAsiaTheme="majorEastAsia" w:cstheme="majorBidi"/>
      <w:color w:val="272727" w:themeColor="text1" w:themeTint="D8"/>
    </w:rPr>
  </w:style>
  <w:style w:type="paragraph" w:styleId="Title">
    <w:name w:val="Title"/>
    <w:basedOn w:val="Normal"/>
    <w:next w:val="Normal"/>
    <w:link w:val="TitleChar"/>
    <w:uiPriority w:val="10"/>
    <w:qFormat/>
    <w:rsid w:val="001D1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65A"/>
    <w:pPr>
      <w:spacing w:before="160"/>
      <w:jc w:val="center"/>
    </w:pPr>
    <w:rPr>
      <w:i/>
      <w:iCs/>
      <w:color w:val="404040" w:themeColor="text1" w:themeTint="BF"/>
    </w:rPr>
  </w:style>
  <w:style w:type="character" w:customStyle="1" w:styleId="QuoteChar">
    <w:name w:val="Quote Char"/>
    <w:basedOn w:val="DefaultParagraphFont"/>
    <w:link w:val="Quote"/>
    <w:uiPriority w:val="29"/>
    <w:rsid w:val="001D165A"/>
    <w:rPr>
      <w:i/>
      <w:iCs/>
      <w:color w:val="404040" w:themeColor="text1" w:themeTint="BF"/>
    </w:rPr>
  </w:style>
  <w:style w:type="paragraph" w:styleId="ListParagraph">
    <w:name w:val="List Paragraph"/>
    <w:basedOn w:val="Normal"/>
    <w:uiPriority w:val="34"/>
    <w:qFormat/>
    <w:rsid w:val="001D165A"/>
    <w:pPr>
      <w:ind w:left="720"/>
      <w:contextualSpacing/>
    </w:pPr>
  </w:style>
  <w:style w:type="character" w:styleId="IntenseEmphasis">
    <w:name w:val="Intense Emphasis"/>
    <w:basedOn w:val="DefaultParagraphFont"/>
    <w:uiPriority w:val="21"/>
    <w:qFormat/>
    <w:rsid w:val="001D165A"/>
    <w:rPr>
      <w:i/>
      <w:iCs/>
      <w:color w:val="0F4761" w:themeColor="accent1" w:themeShade="BF"/>
    </w:rPr>
  </w:style>
  <w:style w:type="paragraph" w:styleId="IntenseQuote">
    <w:name w:val="Intense Quote"/>
    <w:basedOn w:val="Normal"/>
    <w:next w:val="Normal"/>
    <w:link w:val="IntenseQuoteChar"/>
    <w:uiPriority w:val="30"/>
    <w:qFormat/>
    <w:rsid w:val="001D1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65A"/>
    <w:rPr>
      <w:i/>
      <w:iCs/>
      <w:color w:val="0F4761" w:themeColor="accent1" w:themeShade="BF"/>
    </w:rPr>
  </w:style>
  <w:style w:type="character" w:styleId="IntenseReference">
    <w:name w:val="Intense Reference"/>
    <w:basedOn w:val="DefaultParagraphFont"/>
    <w:uiPriority w:val="32"/>
    <w:qFormat/>
    <w:rsid w:val="001D16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Garrido Castellano</dc:creator>
  <cp:keywords/>
  <dc:description/>
  <cp:lastModifiedBy>Carlos Garrido Castellano</cp:lastModifiedBy>
  <cp:revision>1</cp:revision>
  <dcterms:created xsi:type="dcterms:W3CDTF">2025-04-11T15:18:00Z</dcterms:created>
  <dcterms:modified xsi:type="dcterms:W3CDTF">2025-04-11T15:26:00Z</dcterms:modified>
</cp:coreProperties>
</file>