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265EB" w14:textId="195F86FF" w:rsidR="003F09D7" w:rsidRPr="00356BAA" w:rsidRDefault="00DC79BD" w:rsidP="00356BAA">
      <w:pPr>
        <w:pStyle w:val="Heading2"/>
      </w:pPr>
      <w:r w:rsidRPr="00356BAA">
        <w:t>R</w:t>
      </w:r>
      <w:r w:rsidR="003F09D7" w:rsidRPr="00356BAA">
        <w:t xml:space="preserve">ISK ASSESSMENT FOR </w:t>
      </w:r>
      <w:r w:rsidR="00C86B59">
        <w:t xml:space="preserve">UCC </w:t>
      </w:r>
      <w:r w:rsidR="00484491">
        <w:t xml:space="preserve">ALUMNI </w:t>
      </w:r>
      <w:r w:rsidR="003F09D7" w:rsidRPr="00356BAA">
        <w:t>EVENTS AND ACTIVITIES</w:t>
      </w:r>
    </w:p>
    <w:p w14:paraId="1D52CA41" w14:textId="44B094AC" w:rsidR="00DC79BD" w:rsidRPr="00356BAA" w:rsidRDefault="00DC79BD" w:rsidP="00356BAA">
      <w:pPr>
        <w:pStyle w:val="Heading2"/>
      </w:pPr>
      <w:proofErr w:type="spellStart"/>
      <w:r w:rsidRPr="00356BAA">
        <w:t>organised</w:t>
      </w:r>
      <w:proofErr w:type="spellEnd"/>
      <w:r w:rsidRPr="00356BAA">
        <w:t xml:space="preserve"> by</w:t>
      </w:r>
      <w:r w:rsidR="0027785C" w:rsidRPr="00356BAA">
        <w:t xml:space="preserve"> </w:t>
      </w:r>
      <w:r w:rsidRPr="00356BAA">
        <w:t>Chapters, Representatives, Clubs</w:t>
      </w:r>
      <w:r w:rsidR="00C86B59">
        <w:t xml:space="preserve">, </w:t>
      </w:r>
      <w:r w:rsidRPr="00356BAA">
        <w:t>Groups</w:t>
      </w:r>
      <w:r w:rsidR="00C86B59">
        <w:t xml:space="preserve"> and other Volunteers</w:t>
      </w:r>
      <w:r w:rsidR="003F09D7" w:rsidRPr="00356BAA">
        <w:br/>
      </w:r>
    </w:p>
    <w:p w14:paraId="0C25EEF7" w14:textId="77777777" w:rsidR="00DC79BD" w:rsidRPr="00535CC7" w:rsidRDefault="00DC79BD" w:rsidP="00356BAA">
      <w:pPr>
        <w:pStyle w:val="Heading2"/>
      </w:pPr>
      <w:r w:rsidRPr="00535CC7">
        <w:t>Volunteer-Led UCC Alumni Events – Risk Assessment</w:t>
      </w:r>
    </w:p>
    <w:p w14:paraId="264D3AEC" w14:textId="6594287A" w:rsidR="00DC79BD" w:rsidRPr="004C0853" w:rsidRDefault="00DC79BD" w:rsidP="009B470E">
      <w:pPr>
        <w:jc w:val="left"/>
        <w:rPr>
          <w:sz w:val="24"/>
          <w:szCs w:val="24"/>
        </w:rPr>
      </w:pPr>
      <w:r w:rsidRPr="004C0853">
        <w:rPr>
          <w:sz w:val="24"/>
          <w:szCs w:val="24"/>
        </w:rPr>
        <w:t xml:space="preserve">A risk assessment must be submitted to the </w:t>
      </w:r>
      <w:r w:rsidR="009F039E">
        <w:rPr>
          <w:sz w:val="24"/>
          <w:szCs w:val="24"/>
        </w:rPr>
        <w:t>Advancement Office</w:t>
      </w:r>
      <w:r w:rsidRPr="004C0853">
        <w:rPr>
          <w:sz w:val="24"/>
          <w:szCs w:val="24"/>
        </w:rPr>
        <w:t xml:space="preserve"> in advance of all events and activities organised by volunteers.</w:t>
      </w:r>
    </w:p>
    <w:p w14:paraId="7AADDE7A" w14:textId="5D0A2F5C" w:rsidR="00DC79BD" w:rsidRPr="004C0853" w:rsidRDefault="00DC79BD" w:rsidP="009B470E">
      <w:pPr>
        <w:jc w:val="left"/>
        <w:rPr>
          <w:rStyle w:val="Hyperlink"/>
          <w:sz w:val="24"/>
          <w:szCs w:val="24"/>
        </w:rPr>
      </w:pPr>
      <w:r w:rsidRPr="004C0853">
        <w:rPr>
          <w:sz w:val="24"/>
          <w:szCs w:val="24"/>
        </w:rPr>
        <w:t xml:space="preserve">Please email a completed copy to </w:t>
      </w:r>
      <w:hyperlink r:id="rId11" w:history="1">
        <w:r w:rsidRPr="004C0853">
          <w:rPr>
            <w:rStyle w:val="Hyperlink"/>
            <w:sz w:val="24"/>
            <w:szCs w:val="24"/>
          </w:rPr>
          <w:t>alumni@ucc.ie</w:t>
        </w:r>
      </w:hyperlink>
    </w:p>
    <w:p w14:paraId="6AC7CDDC" w14:textId="0E317147" w:rsidR="004B713D" w:rsidRDefault="004B713D" w:rsidP="009B470E">
      <w:pPr>
        <w:jc w:val="left"/>
        <w:rPr>
          <w:rStyle w:val="Hyperlink"/>
        </w:rPr>
      </w:pPr>
    </w:p>
    <w:p w14:paraId="5E9AB2A6" w14:textId="77777777" w:rsidR="004B713D" w:rsidRPr="009A796A" w:rsidRDefault="004B713D" w:rsidP="00356BAA">
      <w:pPr>
        <w:pStyle w:val="Heading2"/>
      </w:pPr>
      <w:r w:rsidRPr="009A796A">
        <w:t>EVENT DETAILS</w:t>
      </w:r>
    </w:p>
    <w:p w14:paraId="6FC47B85" w14:textId="0980CF7C" w:rsidR="004B713D" w:rsidRPr="004C0853" w:rsidRDefault="004B713D" w:rsidP="004C0853">
      <w:pPr>
        <w:jc w:val="left"/>
        <w:rPr>
          <w:sz w:val="24"/>
          <w:szCs w:val="24"/>
        </w:rPr>
      </w:pPr>
      <w:r w:rsidRPr="004C0853">
        <w:rPr>
          <w:sz w:val="24"/>
          <w:szCs w:val="24"/>
        </w:rPr>
        <w:t>Alumni Chapter/Club/Group/Association/International Representative Name: _______________________________</w:t>
      </w:r>
      <w:r w:rsidR="00C26553">
        <w:rPr>
          <w:sz w:val="24"/>
          <w:szCs w:val="24"/>
        </w:rPr>
        <w:t>_________________________________</w:t>
      </w:r>
    </w:p>
    <w:p w14:paraId="6B628CF6" w14:textId="59F76351" w:rsidR="004B713D" w:rsidRPr="004C0853" w:rsidRDefault="004B713D" w:rsidP="004C0853">
      <w:pPr>
        <w:jc w:val="left"/>
        <w:rPr>
          <w:sz w:val="24"/>
          <w:szCs w:val="24"/>
        </w:rPr>
      </w:pPr>
      <w:r w:rsidRPr="004C0853">
        <w:rPr>
          <w:sz w:val="24"/>
          <w:szCs w:val="24"/>
        </w:rPr>
        <w:t>Event/Activity</w:t>
      </w:r>
      <w:r w:rsidR="004C0853">
        <w:rPr>
          <w:sz w:val="24"/>
          <w:szCs w:val="24"/>
        </w:rPr>
        <w:t xml:space="preserve"> </w:t>
      </w:r>
      <w:r w:rsidRPr="004C0853">
        <w:rPr>
          <w:sz w:val="24"/>
          <w:szCs w:val="24"/>
        </w:rPr>
        <w:t>Name:</w:t>
      </w:r>
      <w:r w:rsidR="00356BAA">
        <w:rPr>
          <w:sz w:val="24"/>
          <w:szCs w:val="24"/>
        </w:rPr>
        <w:t xml:space="preserve"> </w:t>
      </w:r>
      <w:r w:rsidRPr="004C0853">
        <w:rPr>
          <w:sz w:val="24"/>
          <w:szCs w:val="24"/>
        </w:rPr>
        <w:t>_________________________</w:t>
      </w:r>
      <w:r w:rsidR="00356BAA">
        <w:rPr>
          <w:sz w:val="24"/>
          <w:szCs w:val="24"/>
        </w:rPr>
        <w:t>_</w:t>
      </w:r>
      <w:r w:rsidR="00C26553">
        <w:rPr>
          <w:sz w:val="24"/>
          <w:szCs w:val="24"/>
        </w:rPr>
        <w:t xml:space="preserve"> </w:t>
      </w:r>
      <w:r w:rsidRPr="004C0853">
        <w:rPr>
          <w:sz w:val="24"/>
          <w:szCs w:val="24"/>
        </w:rPr>
        <w:t>Detailed Description of Event/Activity:</w:t>
      </w:r>
      <w:r w:rsidR="004C0853">
        <w:rPr>
          <w:sz w:val="24"/>
          <w:szCs w:val="24"/>
        </w:rPr>
        <w:t xml:space="preserve"> </w:t>
      </w:r>
      <w:r w:rsidRPr="004C0853">
        <w:rPr>
          <w:sz w:val="24"/>
          <w:szCs w:val="24"/>
        </w:rPr>
        <w:t>____________________________________________________</w:t>
      </w:r>
    </w:p>
    <w:p w14:paraId="3EC69754" w14:textId="67DA2346" w:rsidR="004B713D" w:rsidRPr="004C0853" w:rsidRDefault="004B713D" w:rsidP="004C0853">
      <w:pPr>
        <w:jc w:val="left"/>
        <w:rPr>
          <w:sz w:val="24"/>
          <w:szCs w:val="24"/>
        </w:rPr>
      </w:pPr>
      <w:r w:rsidRPr="004C0853">
        <w:rPr>
          <w:sz w:val="24"/>
          <w:szCs w:val="24"/>
        </w:rPr>
        <w:t>Purpose of Event/Activity: _________________________________________________________________________</w:t>
      </w:r>
      <w:r w:rsidR="00C26553">
        <w:rPr>
          <w:sz w:val="24"/>
          <w:szCs w:val="24"/>
        </w:rPr>
        <w:t>_________________________________</w:t>
      </w:r>
    </w:p>
    <w:p w14:paraId="491DC237" w14:textId="07F9B92F" w:rsidR="004B713D" w:rsidRPr="004C0853" w:rsidRDefault="004B713D" w:rsidP="004C0853">
      <w:pPr>
        <w:jc w:val="left"/>
        <w:rPr>
          <w:sz w:val="24"/>
          <w:szCs w:val="24"/>
        </w:rPr>
      </w:pPr>
      <w:r w:rsidRPr="004C0853">
        <w:rPr>
          <w:sz w:val="24"/>
          <w:szCs w:val="24"/>
        </w:rPr>
        <w:t>Event/Activity Location/Venue: __________________</w:t>
      </w:r>
      <w:r w:rsidR="00C26553">
        <w:rPr>
          <w:sz w:val="24"/>
          <w:szCs w:val="24"/>
        </w:rPr>
        <w:t xml:space="preserve"> </w:t>
      </w:r>
      <w:r w:rsidRPr="004C0853">
        <w:rPr>
          <w:sz w:val="24"/>
          <w:szCs w:val="24"/>
        </w:rPr>
        <w:t>Event/Activity Address:</w:t>
      </w:r>
      <w:r w:rsidR="00356BAA">
        <w:rPr>
          <w:sz w:val="24"/>
          <w:szCs w:val="24"/>
        </w:rPr>
        <w:t xml:space="preserve"> </w:t>
      </w:r>
      <w:r w:rsidRPr="004C0853">
        <w:rPr>
          <w:sz w:val="24"/>
          <w:szCs w:val="24"/>
        </w:rPr>
        <w:t>________________________________________________________________</w:t>
      </w:r>
    </w:p>
    <w:p w14:paraId="5D9D46BA" w14:textId="78D80034" w:rsidR="004B713D" w:rsidRPr="004C0853" w:rsidRDefault="004B713D" w:rsidP="004C0853">
      <w:pPr>
        <w:jc w:val="left"/>
        <w:rPr>
          <w:sz w:val="24"/>
          <w:szCs w:val="24"/>
        </w:rPr>
      </w:pPr>
      <w:r w:rsidRPr="004C0853">
        <w:rPr>
          <w:sz w:val="24"/>
          <w:szCs w:val="24"/>
        </w:rPr>
        <w:t>Date of Event/Activity: ______________________</w:t>
      </w:r>
      <w:r w:rsidR="00356BAA">
        <w:rPr>
          <w:sz w:val="24"/>
          <w:szCs w:val="24"/>
        </w:rPr>
        <w:t xml:space="preserve">___ </w:t>
      </w:r>
      <w:r w:rsidRPr="004C0853">
        <w:rPr>
          <w:sz w:val="24"/>
          <w:szCs w:val="24"/>
        </w:rPr>
        <w:t>Start Time: _____________ End Time: _______________</w:t>
      </w:r>
      <w:r w:rsidR="00C26553">
        <w:rPr>
          <w:sz w:val="24"/>
          <w:szCs w:val="24"/>
        </w:rPr>
        <w:t xml:space="preserve"> </w:t>
      </w:r>
      <w:r w:rsidRPr="004C0853">
        <w:rPr>
          <w:sz w:val="24"/>
          <w:szCs w:val="24"/>
        </w:rPr>
        <w:t>Expected Number of Attendees: ______</w:t>
      </w:r>
      <w:r w:rsidR="00C26553">
        <w:rPr>
          <w:sz w:val="24"/>
          <w:szCs w:val="24"/>
        </w:rPr>
        <w:t>__</w:t>
      </w:r>
      <w:r w:rsidR="00356BAA">
        <w:rPr>
          <w:sz w:val="24"/>
          <w:szCs w:val="24"/>
        </w:rPr>
        <w:t>__</w:t>
      </w:r>
    </w:p>
    <w:p w14:paraId="75AF42FB" w14:textId="32BF6954" w:rsidR="004B713D" w:rsidRPr="004C0853" w:rsidRDefault="004B713D" w:rsidP="004C0853">
      <w:pPr>
        <w:jc w:val="left"/>
        <w:rPr>
          <w:sz w:val="24"/>
          <w:szCs w:val="24"/>
        </w:rPr>
      </w:pPr>
      <w:r w:rsidRPr="004C0853">
        <w:rPr>
          <w:sz w:val="24"/>
          <w:szCs w:val="24"/>
        </w:rPr>
        <w:t>Fundraising (if applicable): ___________________________________________________________________</w:t>
      </w:r>
      <w:r w:rsidR="00C26553">
        <w:rPr>
          <w:sz w:val="24"/>
          <w:szCs w:val="24"/>
        </w:rPr>
        <w:t>_______________________________________</w:t>
      </w:r>
    </w:p>
    <w:p w14:paraId="796B1EEF" w14:textId="20EAECF3" w:rsidR="004B713D" w:rsidRPr="00C26553" w:rsidRDefault="004B713D" w:rsidP="00C26553">
      <w:pPr>
        <w:jc w:val="left"/>
        <w:rPr>
          <w:sz w:val="24"/>
          <w:szCs w:val="24"/>
        </w:rPr>
        <w:sectPr w:rsidR="004B713D" w:rsidRPr="00C26553" w:rsidSect="00F15A3F">
          <w:headerReference w:type="default" r:id="rId12"/>
          <w:type w:val="continuous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r w:rsidRPr="004C0853">
        <w:rPr>
          <w:sz w:val="24"/>
          <w:szCs w:val="24"/>
        </w:rPr>
        <w:t>Method: __________________________________________________________________________________</w:t>
      </w:r>
      <w:r w:rsidR="00C26553">
        <w:rPr>
          <w:sz w:val="24"/>
          <w:szCs w:val="24"/>
        </w:rPr>
        <w:t>______________________________________</w:t>
      </w:r>
    </w:p>
    <w:p w14:paraId="11B88B14" w14:textId="55A5D3EC" w:rsidR="004B713D" w:rsidRPr="00356BAA" w:rsidRDefault="004B713D" w:rsidP="00B52F2E">
      <w:pPr>
        <w:pStyle w:val="Style2"/>
        <w:rPr>
          <w:rStyle w:val="IntenseReference"/>
        </w:rPr>
      </w:pPr>
      <w:r>
        <w:br/>
      </w:r>
      <w:r w:rsidRPr="00356BAA">
        <w:rPr>
          <w:rStyle w:val="IntenseReference"/>
        </w:rPr>
        <w:t>EVENT ORGANISERS</w:t>
      </w:r>
    </w:p>
    <w:p w14:paraId="6FBC34BC" w14:textId="77777777" w:rsidR="004B713D" w:rsidRDefault="004B713D" w:rsidP="004B713D">
      <w:pPr>
        <w:jc w:val="left"/>
        <w:rPr>
          <w:b/>
          <w:bCs/>
        </w:rPr>
        <w:sectPr w:rsidR="004B713D" w:rsidSect="004B713D">
          <w:type w:val="continuous"/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</w:p>
    <w:p w14:paraId="22401286" w14:textId="1242004A" w:rsidR="004B713D" w:rsidRPr="004C0853" w:rsidRDefault="004B713D" w:rsidP="004B713D">
      <w:pPr>
        <w:jc w:val="left"/>
        <w:rPr>
          <w:sz w:val="24"/>
          <w:szCs w:val="24"/>
        </w:rPr>
      </w:pPr>
      <w:r w:rsidRPr="004C0853">
        <w:rPr>
          <w:b/>
          <w:bCs/>
          <w:sz w:val="24"/>
          <w:szCs w:val="24"/>
        </w:rPr>
        <w:t xml:space="preserve">Event Manager / Coordinator </w:t>
      </w:r>
      <w:r w:rsidRPr="004C0853">
        <w:rPr>
          <w:b/>
          <w:bCs/>
          <w:sz w:val="24"/>
          <w:szCs w:val="24"/>
        </w:rPr>
        <w:br/>
      </w:r>
      <w:r w:rsidRPr="004C0853">
        <w:rPr>
          <w:sz w:val="24"/>
          <w:szCs w:val="24"/>
        </w:rPr>
        <w:t>Name: __________________________</w:t>
      </w:r>
      <w:r w:rsidR="004C0853">
        <w:rPr>
          <w:sz w:val="24"/>
          <w:szCs w:val="24"/>
        </w:rPr>
        <w:t xml:space="preserve"> </w:t>
      </w:r>
      <w:r w:rsidRPr="004C0853">
        <w:rPr>
          <w:sz w:val="24"/>
          <w:szCs w:val="24"/>
        </w:rPr>
        <w:t>Telephone:</w:t>
      </w:r>
      <w:r w:rsidR="00356BAA">
        <w:rPr>
          <w:sz w:val="24"/>
          <w:szCs w:val="24"/>
        </w:rPr>
        <w:t xml:space="preserve"> </w:t>
      </w:r>
      <w:r w:rsidRPr="004C0853">
        <w:rPr>
          <w:sz w:val="24"/>
          <w:szCs w:val="24"/>
        </w:rPr>
        <w:t>___________________</w:t>
      </w:r>
    </w:p>
    <w:p w14:paraId="0F136CD5" w14:textId="5B0F5C4E" w:rsidR="004B713D" w:rsidRPr="004C0853" w:rsidRDefault="004B713D" w:rsidP="004B713D">
      <w:pPr>
        <w:jc w:val="left"/>
        <w:rPr>
          <w:sz w:val="24"/>
          <w:szCs w:val="24"/>
        </w:rPr>
      </w:pPr>
      <w:r w:rsidRPr="004C0853">
        <w:rPr>
          <w:sz w:val="24"/>
          <w:szCs w:val="24"/>
        </w:rPr>
        <w:t>Email</w:t>
      </w:r>
      <w:r w:rsidR="00356BAA">
        <w:rPr>
          <w:sz w:val="24"/>
          <w:szCs w:val="24"/>
        </w:rPr>
        <w:t xml:space="preserve">: </w:t>
      </w:r>
      <w:r w:rsidRPr="004C0853">
        <w:rPr>
          <w:sz w:val="24"/>
          <w:szCs w:val="24"/>
        </w:rPr>
        <w:t>_______________________________________________________</w:t>
      </w:r>
    </w:p>
    <w:p w14:paraId="7C1D23A8" w14:textId="0911E3EA" w:rsidR="004C0853" w:rsidRPr="004C0853" w:rsidRDefault="004B713D" w:rsidP="004C0853">
      <w:pPr>
        <w:jc w:val="left"/>
        <w:rPr>
          <w:sz w:val="24"/>
          <w:szCs w:val="24"/>
        </w:rPr>
      </w:pPr>
      <w:r w:rsidRPr="004C0853">
        <w:rPr>
          <w:b/>
          <w:bCs/>
          <w:sz w:val="24"/>
          <w:szCs w:val="24"/>
        </w:rPr>
        <w:t>Event Safety Coordinator</w:t>
      </w:r>
      <w:r w:rsidRPr="004C0853">
        <w:rPr>
          <w:sz w:val="24"/>
          <w:szCs w:val="24"/>
        </w:rPr>
        <w:br/>
      </w:r>
      <w:r w:rsidR="004C0853" w:rsidRPr="004C0853">
        <w:rPr>
          <w:sz w:val="24"/>
          <w:szCs w:val="24"/>
        </w:rPr>
        <w:t>Name: __________________________</w:t>
      </w:r>
      <w:r w:rsidR="004C0853">
        <w:rPr>
          <w:sz w:val="24"/>
          <w:szCs w:val="24"/>
        </w:rPr>
        <w:t xml:space="preserve"> </w:t>
      </w:r>
      <w:r w:rsidR="004C0853" w:rsidRPr="004C0853">
        <w:rPr>
          <w:sz w:val="24"/>
          <w:szCs w:val="24"/>
        </w:rPr>
        <w:t>Telephone:</w:t>
      </w:r>
      <w:r w:rsidR="00356BAA">
        <w:rPr>
          <w:sz w:val="24"/>
          <w:szCs w:val="24"/>
        </w:rPr>
        <w:t xml:space="preserve"> </w:t>
      </w:r>
      <w:r w:rsidR="004C0853" w:rsidRPr="004C0853">
        <w:rPr>
          <w:sz w:val="24"/>
          <w:szCs w:val="24"/>
        </w:rPr>
        <w:t>___________________</w:t>
      </w:r>
    </w:p>
    <w:p w14:paraId="04EDD327" w14:textId="7BB981BA" w:rsidR="004C0853" w:rsidRPr="004C0853" w:rsidRDefault="004C0853" w:rsidP="004C0853">
      <w:pPr>
        <w:jc w:val="left"/>
        <w:rPr>
          <w:sz w:val="24"/>
          <w:szCs w:val="24"/>
        </w:rPr>
      </w:pPr>
      <w:r w:rsidRPr="004C0853">
        <w:rPr>
          <w:sz w:val="24"/>
          <w:szCs w:val="24"/>
        </w:rPr>
        <w:t>Email:</w:t>
      </w:r>
      <w:r w:rsidR="00356BAA">
        <w:rPr>
          <w:sz w:val="24"/>
          <w:szCs w:val="24"/>
        </w:rPr>
        <w:t xml:space="preserve"> </w:t>
      </w:r>
      <w:r w:rsidRPr="004C0853">
        <w:rPr>
          <w:sz w:val="24"/>
          <w:szCs w:val="24"/>
        </w:rPr>
        <w:t>_______________________________________________________</w:t>
      </w:r>
    </w:p>
    <w:p w14:paraId="66D49EA4" w14:textId="2BBCB229" w:rsidR="004B713D" w:rsidRPr="004C0853" w:rsidRDefault="004B713D" w:rsidP="004B713D">
      <w:pPr>
        <w:jc w:val="left"/>
        <w:rPr>
          <w:b/>
          <w:bCs/>
          <w:sz w:val="24"/>
          <w:szCs w:val="24"/>
        </w:rPr>
      </w:pPr>
      <w:r w:rsidRPr="004C0853">
        <w:rPr>
          <w:b/>
          <w:bCs/>
          <w:sz w:val="24"/>
          <w:szCs w:val="24"/>
        </w:rPr>
        <w:t>Other Committee Organiser</w:t>
      </w:r>
    </w:p>
    <w:p w14:paraId="05AEE661" w14:textId="0E6130FF" w:rsidR="004C0853" w:rsidRPr="004C0853" w:rsidRDefault="004C0853" w:rsidP="004C0853">
      <w:pPr>
        <w:jc w:val="left"/>
        <w:rPr>
          <w:sz w:val="24"/>
          <w:szCs w:val="24"/>
        </w:rPr>
      </w:pPr>
      <w:r w:rsidRPr="004C0853">
        <w:rPr>
          <w:sz w:val="24"/>
          <w:szCs w:val="24"/>
        </w:rPr>
        <w:t>Name: __________________________</w:t>
      </w:r>
      <w:r>
        <w:rPr>
          <w:sz w:val="24"/>
          <w:szCs w:val="24"/>
        </w:rPr>
        <w:t xml:space="preserve"> </w:t>
      </w:r>
      <w:r w:rsidRPr="004C0853">
        <w:rPr>
          <w:sz w:val="24"/>
          <w:szCs w:val="24"/>
        </w:rPr>
        <w:t>Telephone:</w:t>
      </w:r>
      <w:r w:rsidR="00356BAA">
        <w:rPr>
          <w:sz w:val="24"/>
          <w:szCs w:val="24"/>
        </w:rPr>
        <w:t xml:space="preserve"> </w:t>
      </w:r>
      <w:r w:rsidRPr="004C0853">
        <w:rPr>
          <w:sz w:val="24"/>
          <w:szCs w:val="24"/>
        </w:rPr>
        <w:t>___________________</w:t>
      </w:r>
    </w:p>
    <w:p w14:paraId="5623CEE8" w14:textId="7754FBB7" w:rsidR="005C64C9" w:rsidRPr="00356BAA" w:rsidRDefault="004C0853" w:rsidP="004B713D">
      <w:pPr>
        <w:jc w:val="left"/>
        <w:rPr>
          <w:sz w:val="24"/>
          <w:szCs w:val="24"/>
        </w:rPr>
      </w:pPr>
      <w:r w:rsidRPr="004C0853">
        <w:rPr>
          <w:sz w:val="24"/>
          <w:szCs w:val="24"/>
        </w:rPr>
        <w:t>Email:</w:t>
      </w:r>
      <w:r w:rsidR="00356BAA">
        <w:rPr>
          <w:sz w:val="24"/>
          <w:szCs w:val="24"/>
        </w:rPr>
        <w:t xml:space="preserve"> </w:t>
      </w:r>
      <w:r w:rsidRPr="004C0853">
        <w:rPr>
          <w:sz w:val="24"/>
          <w:szCs w:val="24"/>
        </w:rPr>
        <w:t>_______________________________________________________</w:t>
      </w:r>
    </w:p>
    <w:p w14:paraId="1E8A9AA4" w14:textId="77777777" w:rsidR="00C86B59" w:rsidRDefault="00C86B59" w:rsidP="004B713D">
      <w:pPr>
        <w:jc w:val="left"/>
        <w:rPr>
          <w:b/>
          <w:bCs/>
          <w:sz w:val="24"/>
          <w:szCs w:val="24"/>
        </w:rPr>
      </w:pPr>
    </w:p>
    <w:p w14:paraId="48010284" w14:textId="6764BBEE" w:rsidR="004B713D" w:rsidRPr="004C0853" w:rsidRDefault="004B713D" w:rsidP="004B713D">
      <w:pPr>
        <w:jc w:val="left"/>
        <w:rPr>
          <w:sz w:val="24"/>
          <w:szCs w:val="24"/>
        </w:rPr>
      </w:pPr>
      <w:r w:rsidRPr="004C0853">
        <w:rPr>
          <w:b/>
          <w:bCs/>
          <w:sz w:val="24"/>
          <w:szCs w:val="24"/>
        </w:rPr>
        <w:t xml:space="preserve">Other Committee Organiser </w:t>
      </w:r>
    </w:p>
    <w:p w14:paraId="138530CC" w14:textId="1A0A2DAB" w:rsidR="004C0853" w:rsidRPr="004C0853" w:rsidRDefault="004C0853" w:rsidP="004C0853">
      <w:pPr>
        <w:jc w:val="left"/>
        <w:rPr>
          <w:sz w:val="24"/>
          <w:szCs w:val="24"/>
        </w:rPr>
      </w:pPr>
      <w:r w:rsidRPr="004C0853">
        <w:rPr>
          <w:sz w:val="24"/>
          <w:szCs w:val="24"/>
        </w:rPr>
        <w:t>Name: __________________________</w:t>
      </w:r>
      <w:r>
        <w:rPr>
          <w:sz w:val="24"/>
          <w:szCs w:val="24"/>
        </w:rPr>
        <w:t xml:space="preserve"> </w:t>
      </w:r>
      <w:r w:rsidRPr="004C0853">
        <w:rPr>
          <w:sz w:val="24"/>
          <w:szCs w:val="24"/>
        </w:rPr>
        <w:t>Telephone:</w:t>
      </w:r>
      <w:r w:rsidR="00356BAA">
        <w:rPr>
          <w:sz w:val="24"/>
          <w:szCs w:val="24"/>
        </w:rPr>
        <w:t xml:space="preserve"> </w:t>
      </w:r>
      <w:r w:rsidRPr="004C0853">
        <w:rPr>
          <w:sz w:val="24"/>
          <w:szCs w:val="24"/>
        </w:rPr>
        <w:t>___________________</w:t>
      </w:r>
    </w:p>
    <w:p w14:paraId="77ADCA1D" w14:textId="611D5487" w:rsidR="004C0853" w:rsidRPr="004C0853" w:rsidRDefault="004C0853" w:rsidP="004C0853">
      <w:pPr>
        <w:jc w:val="left"/>
        <w:rPr>
          <w:sz w:val="24"/>
          <w:szCs w:val="24"/>
        </w:rPr>
      </w:pPr>
      <w:r w:rsidRPr="004C0853">
        <w:rPr>
          <w:sz w:val="24"/>
          <w:szCs w:val="24"/>
        </w:rPr>
        <w:t>Email:</w:t>
      </w:r>
      <w:r w:rsidR="00356BAA">
        <w:rPr>
          <w:sz w:val="24"/>
          <w:szCs w:val="24"/>
        </w:rPr>
        <w:t xml:space="preserve"> </w:t>
      </w:r>
      <w:r w:rsidRPr="004C0853">
        <w:rPr>
          <w:sz w:val="24"/>
          <w:szCs w:val="24"/>
        </w:rPr>
        <w:t>_______________________________________________________</w:t>
      </w:r>
    </w:p>
    <w:p w14:paraId="2BE3C973" w14:textId="1386B7D7" w:rsidR="004C0853" w:rsidRPr="004C0853" w:rsidRDefault="004B713D" w:rsidP="004C0853">
      <w:pPr>
        <w:jc w:val="left"/>
        <w:rPr>
          <w:sz w:val="24"/>
          <w:szCs w:val="24"/>
        </w:rPr>
      </w:pPr>
      <w:r w:rsidRPr="004C0853">
        <w:rPr>
          <w:b/>
          <w:bCs/>
          <w:sz w:val="24"/>
          <w:szCs w:val="24"/>
        </w:rPr>
        <w:t>Other Committee Organiser</w:t>
      </w:r>
      <w:r w:rsidRPr="004C0853">
        <w:rPr>
          <w:sz w:val="24"/>
          <w:szCs w:val="24"/>
        </w:rPr>
        <w:br/>
      </w:r>
      <w:r w:rsidR="004C0853" w:rsidRPr="004C0853">
        <w:rPr>
          <w:sz w:val="24"/>
          <w:szCs w:val="24"/>
        </w:rPr>
        <w:t>Name: __________________________</w:t>
      </w:r>
      <w:r w:rsidR="004C0853">
        <w:rPr>
          <w:sz w:val="24"/>
          <w:szCs w:val="24"/>
        </w:rPr>
        <w:t xml:space="preserve"> </w:t>
      </w:r>
      <w:r w:rsidR="004C0853" w:rsidRPr="004C0853">
        <w:rPr>
          <w:sz w:val="24"/>
          <w:szCs w:val="24"/>
        </w:rPr>
        <w:t>Telephone:</w:t>
      </w:r>
      <w:r w:rsidR="00356BAA">
        <w:rPr>
          <w:sz w:val="24"/>
          <w:szCs w:val="24"/>
        </w:rPr>
        <w:t xml:space="preserve"> </w:t>
      </w:r>
      <w:r w:rsidR="004C0853" w:rsidRPr="004C0853">
        <w:rPr>
          <w:sz w:val="24"/>
          <w:szCs w:val="24"/>
        </w:rPr>
        <w:t>___________________</w:t>
      </w:r>
    </w:p>
    <w:p w14:paraId="67D3D324" w14:textId="76017C0F" w:rsidR="004C0853" w:rsidRDefault="004C0853" w:rsidP="004C0853">
      <w:pPr>
        <w:jc w:val="left"/>
        <w:rPr>
          <w:sz w:val="24"/>
          <w:szCs w:val="24"/>
        </w:rPr>
      </w:pPr>
      <w:r w:rsidRPr="004C0853">
        <w:rPr>
          <w:sz w:val="24"/>
          <w:szCs w:val="24"/>
        </w:rPr>
        <w:t>Email</w:t>
      </w:r>
      <w:r w:rsidR="00356BAA">
        <w:rPr>
          <w:sz w:val="24"/>
          <w:szCs w:val="24"/>
        </w:rPr>
        <w:t xml:space="preserve">: </w:t>
      </w:r>
      <w:r w:rsidRPr="004C0853">
        <w:rPr>
          <w:sz w:val="24"/>
          <w:szCs w:val="24"/>
        </w:rPr>
        <w:t>_______________________________________________________</w:t>
      </w:r>
    </w:p>
    <w:p w14:paraId="72551439" w14:textId="77777777" w:rsidR="00356BAA" w:rsidRDefault="004C0853" w:rsidP="004C0853">
      <w:pPr>
        <w:jc w:val="left"/>
        <w:rPr>
          <w:sz w:val="24"/>
          <w:szCs w:val="24"/>
        </w:rPr>
      </w:pPr>
      <w:r w:rsidRPr="00356BAA">
        <w:rPr>
          <w:b/>
          <w:bCs/>
          <w:sz w:val="24"/>
          <w:szCs w:val="24"/>
        </w:rPr>
        <w:t>Other Committee Organiser</w:t>
      </w:r>
      <w:r>
        <w:br/>
      </w:r>
      <w:r w:rsidRPr="004C0853">
        <w:rPr>
          <w:sz w:val="24"/>
          <w:szCs w:val="24"/>
        </w:rPr>
        <w:t>Name: __________________________</w:t>
      </w:r>
      <w:r>
        <w:rPr>
          <w:sz w:val="24"/>
          <w:szCs w:val="24"/>
        </w:rPr>
        <w:t xml:space="preserve"> </w:t>
      </w:r>
      <w:r w:rsidRPr="004C0853">
        <w:rPr>
          <w:sz w:val="24"/>
          <w:szCs w:val="24"/>
        </w:rPr>
        <w:t>Telephone:</w:t>
      </w:r>
      <w:r w:rsidR="00356BAA">
        <w:rPr>
          <w:sz w:val="24"/>
          <w:szCs w:val="24"/>
        </w:rPr>
        <w:t xml:space="preserve"> </w:t>
      </w:r>
      <w:r w:rsidRPr="004C0853">
        <w:rPr>
          <w:sz w:val="24"/>
          <w:szCs w:val="24"/>
        </w:rPr>
        <w:t>___________________</w:t>
      </w:r>
    </w:p>
    <w:p w14:paraId="6D31E4DC" w14:textId="18001BFA" w:rsidR="004C0853" w:rsidRPr="004C0853" w:rsidRDefault="004C0853" w:rsidP="004C0853">
      <w:pPr>
        <w:jc w:val="left"/>
        <w:rPr>
          <w:sz w:val="24"/>
          <w:szCs w:val="24"/>
        </w:rPr>
      </w:pPr>
      <w:r w:rsidRPr="004C0853">
        <w:rPr>
          <w:sz w:val="24"/>
          <w:szCs w:val="24"/>
        </w:rPr>
        <w:t>Email</w:t>
      </w:r>
      <w:r w:rsidR="00356BAA">
        <w:rPr>
          <w:sz w:val="24"/>
          <w:szCs w:val="24"/>
        </w:rPr>
        <w:t xml:space="preserve">: </w:t>
      </w:r>
      <w:r w:rsidRPr="004C0853">
        <w:rPr>
          <w:sz w:val="24"/>
          <w:szCs w:val="24"/>
        </w:rPr>
        <w:t>_______________________________________________________</w:t>
      </w:r>
    </w:p>
    <w:p w14:paraId="109815AA" w14:textId="2E25BDBD" w:rsidR="004B713D" w:rsidRDefault="004B713D" w:rsidP="004C0853">
      <w:pPr>
        <w:jc w:val="left"/>
      </w:pPr>
    </w:p>
    <w:p w14:paraId="1D941993" w14:textId="77777777" w:rsidR="004B713D" w:rsidRDefault="004B713D" w:rsidP="004B713D">
      <w:pPr>
        <w:jc w:val="left"/>
      </w:pPr>
    </w:p>
    <w:p w14:paraId="1D8EC065" w14:textId="77777777" w:rsidR="004B713D" w:rsidRDefault="004B713D" w:rsidP="009B470E">
      <w:pPr>
        <w:jc w:val="left"/>
        <w:rPr>
          <w:rStyle w:val="Hyperlink"/>
        </w:rPr>
        <w:sectPr w:rsidR="004B713D" w:rsidSect="004B713D">
          <w:headerReference w:type="default" r:id="rId13"/>
          <w:type w:val="continuous"/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</w:p>
    <w:p w14:paraId="066365B1" w14:textId="5B11242A" w:rsidR="004B713D" w:rsidRDefault="004B713D" w:rsidP="00F14B32">
      <w:pPr>
        <w:jc w:val="left"/>
      </w:pPr>
      <w:r w:rsidRPr="004C0853">
        <w:rPr>
          <w:sz w:val="24"/>
          <w:szCs w:val="24"/>
        </w:rPr>
        <w:t>If the event is being run by another party or company, provide details here:</w:t>
      </w:r>
      <w:r>
        <w:t xml:space="preserve"> ___________________________________________________________________</w:t>
      </w:r>
      <w:r w:rsidR="004C0853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C0853">
        <w:t>___________________</w:t>
      </w:r>
    </w:p>
    <w:p w14:paraId="7461247E" w14:textId="77777777" w:rsidR="004C0853" w:rsidRDefault="004C0853" w:rsidP="00B52F2E">
      <w:pPr>
        <w:pStyle w:val="Style2"/>
      </w:pPr>
    </w:p>
    <w:p w14:paraId="2E40F1E5" w14:textId="4DC1F201" w:rsidR="004B713D" w:rsidRPr="009A796A" w:rsidRDefault="004B713D" w:rsidP="00356BAA">
      <w:pPr>
        <w:pStyle w:val="Heading2"/>
      </w:pPr>
      <w:r w:rsidRPr="009A796A">
        <w:t>CONTINGENCY</w:t>
      </w:r>
    </w:p>
    <w:p w14:paraId="0C8CB9AF" w14:textId="27DF438E" w:rsidR="004B713D" w:rsidRPr="00DC79BD" w:rsidRDefault="004B713D" w:rsidP="004B713D">
      <w:r>
        <w:t>Contingency plan in event of weather or other unforeseen circumstances:</w:t>
      </w:r>
      <w:r w:rsidRPr="009A7322">
        <w:t xml:space="preserve"> </w:t>
      </w:r>
    </w:p>
    <w:p w14:paraId="2E68C14F" w14:textId="77777777" w:rsidR="004C0853" w:rsidRDefault="004B713D" w:rsidP="004B713D">
      <w:r>
        <w:t>___________________________________________________________________</w:t>
      </w:r>
      <w:r>
        <w:br/>
        <w:t>___________________________________________________________________</w:t>
      </w:r>
      <w:r>
        <w:br/>
        <w:t>___________________________________________________________________</w:t>
      </w:r>
      <w:r>
        <w:br/>
        <w:t>___________________________________________________________________</w:t>
      </w:r>
      <w:r w:rsidR="004C0853"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C0853">
        <w:br/>
      </w:r>
      <w:r>
        <w:t>______________________</w:t>
      </w:r>
      <w:r w:rsidR="004C0853">
        <w:t>_____________________________________________</w:t>
      </w:r>
    </w:p>
    <w:p w14:paraId="621B82A2" w14:textId="77777777" w:rsidR="004C0853" w:rsidRDefault="004C0853" w:rsidP="004B713D"/>
    <w:p w14:paraId="4FD73FE2" w14:textId="77777777" w:rsidR="004C0853" w:rsidRDefault="004C0853" w:rsidP="004B713D"/>
    <w:p w14:paraId="0857B8E0" w14:textId="77777777" w:rsidR="004C0853" w:rsidRDefault="004C0853" w:rsidP="004B713D"/>
    <w:p w14:paraId="0DBC19BC" w14:textId="4BAA1E1E" w:rsidR="004B713D" w:rsidRDefault="004C0853" w:rsidP="004B713D">
      <w:r>
        <w:br/>
      </w:r>
      <w:r w:rsidR="004B713D">
        <w:t>___________________________________________________________________</w:t>
      </w:r>
      <w:r w:rsidR="004B713D">
        <w:br/>
        <w:t>_________________________________________________________________________________________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198E5B3" w14:textId="6F2532FE" w:rsidR="00F14B32" w:rsidRDefault="004C0853" w:rsidP="004B713D">
      <w:r>
        <w:t>______________________________________________________________________________________________________________________________________</w:t>
      </w:r>
    </w:p>
    <w:p w14:paraId="63BEBE8F" w14:textId="77777777" w:rsidR="00F14B32" w:rsidRDefault="00F14B32" w:rsidP="004B713D"/>
    <w:p w14:paraId="2096966E" w14:textId="0C0543BF" w:rsidR="00F14B32" w:rsidRDefault="005C64C9" w:rsidP="004B713D">
      <w:r>
        <w:br/>
      </w:r>
      <w:r w:rsidR="004C0853"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C0853"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8566FF" w14:textId="77777777" w:rsidR="00F14B32" w:rsidRDefault="00F14B32" w:rsidP="004B713D"/>
    <w:p w14:paraId="60A89456" w14:textId="77777777" w:rsidR="00F14B32" w:rsidRDefault="00F14B32" w:rsidP="004B713D"/>
    <w:p w14:paraId="0BF24A7A" w14:textId="77777777" w:rsidR="00F14B32" w:rsidRDefault="00F14B32" w:rsidP="004B713D"/>
    <w:p w14:paraId="0589F86D" w14:textId="77777777" w:rsidR="00F14B32" w:rsidRDefault="00F14B32" w:rsidP="004B713D"/>
    <w:p w14:paraId="7FF48B04" w14:textId="691FD70D" w:rsidR="00F14B32" w:rsidRDefault="00F14B32" w:rsidP="004B713D">
      <w:pPr>
        <w:sectPr w:rsidR="00F14B32" w:rsidSect="00F14B32">
          <w:type w:val="continuous"/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</w:p>
    <w:p w14:paraId="6931912A" w14:textId="77777777" w:rsidR="00356BAA" w:rsidRDefault="00356BAA" w:rsidP="00356BAA">
      <w:pPr>
        <w:pStyle w:val="Heading2"/>
      </w:pPr>
    </w:p>
    <w:p w14:paraId="358315EE" w14:textId="00ED1E90" w:rsidR="00C86B59" w:rsidRDefault="00C86B59" w:rsidP="00356BAA">
      <w:pPr>
        <w:pStyle w:val="Heading2"/>
      </w:pPr>
    </w:p>
    <w:p w14:paraId="3542752C" w14:textId="77777777" w:rsidR="00C86B59" w:rsidRPr="00C86B59" w:rsidRDefault="00C86B59" w:rsidP="00C86B59">
      <w:pPr>
        <w:rPr>
          <w:lang w:val="en-US"/>
        </w:rPr>
      </w:pPr>
    </w:p>
    <w:p w14:paraId="5BD9F837" w14:textId="465B3EC0" w:rsidR="004B713D" w:rsidRPr="00356BAA" w:rsidRDefault="004B713D" w:rsidP="00356BAA">
      <w:pPr>
        <w:pStyle w:val="Heading2"/>
      </w:pPr>
      <w:r w:rsidRPr="00356BAA">
        <w:lastRenderedPageBreak/>
        <w:t>EMERGENCY PROCEDURES AND WELFARE REQUIREMENTS</w:t>
      </w:r>
    </w:p>
    <w:p w14:paraId="54144759" w14:textId="77777777" w:rsidR="004B713D" w:rsidRPr="004C0853" w:rsidRDefault="004B713D" w:rsidP="004B713D">
      <w:pPr>
        <w:rPr>
          <w:sz w:val="24"/>
          <w:szCs w:val="24"/>
        </w:rPr>
      </w:pPr>
      <w:r w:rsidRPr="004C0853">
        <w:rPr>
          <w:sz w:val="24"/>
          <w:szCs w:val="24"/>
        </w:rPr>
        <w:t xml:space="preserve">Emergency procedure </w:t>
      </w:r>
      <w:r w:rsidRPr="004C0853">
        <w:rPr>
          <w:color w:val="1D232A"/>
          <w:sz w:val="24"/>
          <w:szCs w:val="24"/>
        </w:rPr>
        <w:t>at location (including assembly point and method for accounting for all personnel):</w:t>
      </w:r>
    </w:p>
    <w:p w14:paraId="2901F45B" w14:textId="77777777" w:rsidR="004B713D" w:rsidRPr="004C0853" w:rsidRDefault="004B713D" w:rsidP="004B713D">
      <w:pPr>
        <w:rPr>
          <w:sz w:val="24"/>
          <w:szCs w:val="24"/>
        </w:rPr>
      </w:pPr>
      <w:r w:rsidRPr="004C0853">
        <w:rPr>
          <w:sz w:val="24"/>
          <w:szCs w:val="24"/>
        </w:rPr>
        <w:t>Emergency Numbers: ____________________________________________________________________</w:t>
      </w:r>
    </w:p>
    <w:p w14:paraId="4B08046D" w14:textId="77777777" w:rsidR="004B713D" w:rsidRPr="004C0853" w:rsidRDefault="004B713D" w:rsidP="004B713D">
      <w:pPr>
        <w:rPr>
          <w:sz w:val="24"/>
          <w:szCs w:val="24"/>
        </w:rPr>
      </w:pPr>
      <w:r w:rsidRPr="004C0853">
        <w:rPr>
          <w:sz w:val="24"/>
          <w:szCs w:val="24"/>
        </w:rPr>
        <w:t>Emergency Services/Ambulance: ___________________________________________________________</w:t>
      </w:r>
    </w:p>
    <w:p w14:paraId="0D9E9A60" w14:textId="77777777" w:rsidR="004B713D" w:rsidRPr="004C0853" w:rsidRDefault="004B713D" w:rsidP="004B713D">
      <w:pPr>
        <w:rPr>
          <w:sz w:val="24"/>
          <w:szCs w:val="24"/>
        </w:rPr>
      </w:pPr>
      <w:r w:rsidRPr="004C0853">
        <w:rPr>
          <w:sz w:val="24"/>
          <w:szCs w:val="24"/>
        </w:rPr>
        <w:t>Medical Assistance: ______________________________________________________________________</w:t>
      </w:r>
    </w:p>
    <w:p w14:paraId="18950103" w14:textId="77777777" w:rsidR="004B713D" w:rsidRPr="004C0853" w:rsidRDefault="004B713D" w:rsidP="004B713D">
      <w:pPr>
        <w:rPr>
          <w:sz w:val="24"/>
          <w:szCs w:val="24"/>
        </w:rPr>
      </w:pPr>
      <w:r w:rsidRPr="004C0853">
        <w:rPr>
          <w:sz w:val="24"/>
          <w:szCs w:val="24"/>
        </w:rPr>
        <w:t>Police: _________________________________________________________________________________</w:t>
      </w:r>
    </w:p>
    <w:p w14:paraId="2754830B" w14:textId="77777777" w:rsidR="004B713D" w:rsidRPr="004C0853" w:rsidRDefault="004B713D" w:rsidP="004B713D">
      <w:pPr>
        <w:rPr>
          <w:sz w:val="24"/>
          <w:szCs w:val="24"/>
        </w:rPr>
      </w:pPr>
      <w:r w:rsidRPr="004C0853">
        <w:rPr>
          <w:sz w:val="24"/>
          <w:szCs w:val="24"/>
        </w:rPr>
        <w:t>Fire Brigade: ____________________________________________________________________________</w:t>
      </w:r>
    </w:p>
    <w:p w14:paraId="70340440" w14:textId="77777777" w:rsidR="004B713D" w:rsidRDefault="004B713D" w:rsidP="00356BAA">
      <w:pPr>
        <w:pStyle w:val="Heading2"/>
      </w:pPr>
    </w:p>
    <w:p w14:paraId="142C7B6E" w14:textId="29A99E0A" w:rsidR="004C0853" w:rsidRPr="005C64C9" w:rsidRDefault="004C0853" w:rsidP="00356BAA">
      <w:pPr>
        <w:pStyle w:val="Heading2"/>
        <w:rPr>
          <w:color w:val="003C69"/>
          <w:lang w:val="en-IE"/>
          <w14:textFill>
            <w14:solidFill>
              <w14:srgbClr w14:val="003C69">
                <w14:lumMod w14:val="75000"/>
              </w14:srgbClr>
            </w14:solidFill>
          </w14:textFill>
        </w:rPr>
      </w:pPr>
      <w:r>
        <w:t>VENUE</w:t>
      </w:r>
      <w:r w:rsidR="005C64C9">
        <w:br/>
      </w:r>
      <w:r w:rsidRPr="00356BAA">
        <w:rPr>
          <w:b w:val="0"/>
          <w:bCs w:val="0"/>
          <w:color w:val="000000" w:themeColor="text1"/>
          <w:sz w:val="24"/>
          <w:szCs w:val="24"/>
        </w:rPr>
        <w:t>Will this event/activity be held in a commercial venue such as a hotel, restaurant, bar, cinema, theatre, etc.?</w:t>
      </w:r>
      <w:r w:rsidR="00C26553" w:rsidRPr="00356BAA">
        <w:rPr>
          <w:b w:val="0"/>
          <w:bCs w:val="0"/>
          <w:color w:val="000000" w:themeColor="text1"/>
          <w:sz w:val="24"/>
          <w:szCs w:val="24"/>
        </w:rPr>
        <w:br/>
      </w:r>
      <w:r w:rsidRPr="00356BAA">
        <w:rPr>
          <w:b w:val="0"/>
          <w:bCs w:val="0"/>
          <w:color w:val="000000" w:themeColor="text1"/>
          <w:sz w:val="24"/>
          <w:szCs w:val="24"/>
        </w:rPr>
        <w:t>· If yes, have you confirmed that the venue has public liability insurance?</w:t>
      </w:r>
      <w:r w:rsidR="00C26553" w:rsidRPr="00356BAA">
        <w:rPr>
          <w:b w:val="0"/>
          <w:bCs w:val="0"/>
          <w:color w:val="000000" w:themeColor="text1"/>
          <w:sz w:val="24"/>
          <w:szCs w:val="24"/>
        </w:rPr>
        <w:br/>
      </w:r>
      <w:r w:rsidRPr="00356BAA">
        <w:rPr>
          <w:b w:val="0"/>
          <w:bCs w:val="0"/>
          <w:color w:val="000000" w:themeColor="text1"/>
          <w:sz w:val="24"/>
          <w:szCs w:val="24"/>
        </w:rPr>
        <w:t>· If this event will not be held in a commercial venue, please provide all requested details below.</w:t>
      </w:r>
    </w:p>
    <w:p w14:paraId="68BF7F45" w14:textId="41BC8FBE" w:rsidR="004C0853" w:rsidRPr="00C26553" w:rsidRDefault="004C0853" w:rsidP="004C0853">
      <w:pPr>
        <w:pStyle w:val="NormalWeb"/>
        <w:rPr>
          <w:rFonts w:asciiTheme="minorHAnsi" w:hAnsiTheme="minorHAnsi" w:cstheme="minorHAnsi"/>
          <w:color w:val="000000"/>
        </w:rPr>
      </w:pPr>
      <w:r w:rsidRPr="005C64C9">
        <w:rPr>
          <w:rStyle w:val="Heading2Char"/>
          <w:rFonts w:asciiTheme="minorHAnsi" w:hAnsiTheme="minorHAnsi"/>
        </w:rPr>
        <w:t>ADDITIONAL DETAILS</w:t>
      </w:r>
      <w:r w:rsidR="00C26553">
        <w:rPr>
          <w:rFonts w:asciiTheme="minorHAnsi" w:hAnsiTheme="minorHAnsi" w:cstheme="minorHAnsi"/>
          <w:color w:val="000000"/>
        </w:rPr>
        <w:br/>
      </w:r>
      <w:r w:rsidRPr="00651DA8">
        <w:rPr>
          <w:rFonts w:asciiTheme="minorHAnsi" w:hAnsiTheme="minorHAnsi" w:cstheme="minorHAnsi"/>
          <w:color w:val="000000"/>
        </w:rPr>
        <w:t>If applicable, please complete the following details. If not applicable for this event, indicate N/A.</w:t>
      </w:r>
      <w:r w:rsidR="00701E79" w:rsidRPr="00651DA8">
        <w:rPr>
          <w:rFonts w:asciiTheme="minorHAnsi" w:hAnsiTheme="minorHAnsi" w:cstheme="minorHAnsi"/>
          <w:color w:val="000000"/>
        </w:rPr>
        <w:br/>
      </w:r>
      <w:r w:rsidR="00C26553" w:rsidRPr="00651DA8">
        <w:rPr>
          <w:rFonts w:asciiTheme="minorHAnsi" w:hAnsiTheme="minorHAnsi" w:cstheme="minorHAnsi"/>
          <w:color w:val="000000"/>
        </w:rPr>
        <w:br/>
      </w:r>
      <w:r w:rsidRPr="00651DA8">
        <w:rPr>
          <w:rFonts w:asciiTheme="minorHAnsi" w:hAnsiTheme="minorHAnsi" w:cstheme="minorHAnsi"/>
          <w:color w:val="000000"/>
        </w:rPr>
        <w:t>First Aid Facilities: _____________________________________________________________________________</w:t>
      </w:r>
      <w:r w:rsidR="00C26553" w:rsidRPr="00651DA8">
        <w:rPr>
          <w:rFonts w:asciiTheme="minorHAnsi" w:hAnsiTheme="minorHAnsi" w:cstheme="minorHAnsi"/>
          <w:color w:val="000000"/>
        </w:rPr>
        <w:br/>
      </w:r>
      <w:r w:rsidRPr="00651DA8">
        <w:rPr>
          <w:rFonts w:asciiTheme="minorHAnsi" w:hAnsiTheme="minorHAnsi" w:cstheme="minorHAnsi"/>
          <w:color w:val="000000"/>
        </w:rPr>
        <w:t>Name and number of First aider: _________________________________________________________________</w:t>
      </w:r>
      <w:r w:rsidR="00C26553" w:rsidRPr="00651DA8">
        <w:rPr>
          <w:rFonts w:asciiTheme="minorHAnsi" w:hAnsiTheme="minorHAnsi" w:cstheme="minorHAnsi"/>
          <w:color w:val="000000"/>
        </w:rPr>
        <w:br/>
      </w:r>
      <w:r w:rsidRPr="00651DA8">
        <w:rPr>
          <w:rFonts w:asciiTheme="minorHAnsi" w:hAnsiTheme="minorHAnsi" w:cstheme="minorHAnsi"/>
          <w:color w:val="000000"/>
        </w:rPr>
        <w:t>First aid box location: ___________________________________________________________________________</w:t>
      </w:r>
      <w:r w:rsidR="00C26553" w:rsidRPr="00651DA8">
        <w:rPr>
          <w:rFonts w:asciiTheme="minorHAnsi" w:hAnsiTheme="minorHAnsi" w:cstheme="minorHAnsi"/>
          <w:color w:val="000000"/>
        </w:rPr>
        <w:br/>
      </w:r>
      <w:r w:rsidRPr="00651DA8">
        <w:rPr>
          <w:rFonts w:asciiTheme="minorHAnsi" w:hAnsiTheme="minorHAnsi" w:cstheme="minorHAnsi"/>
          <w:color w:val="000000"/>
        </w:rPr>
        <w:t>Welfare arrangements (bathrooms/food/showers): ___________________________________________________</w:t>
      </w:r>
      <w:r w:rsidR="00C26553" w:rsidRPr="00651DA8">
        <w:rPr>
          <w:rFonts w:asciiTheme="minorHAnsi" w:hAnsiTheme="minorHAnsi" w:cstheme="minorHAnsi"/>
          <w:color w:val="000000"/>
        </w:rPr>
        <w:br/>
      </w:r>
      <w:r w:rsidRPr="00651DA8">
        <w:rPr>
          <w:rFonts w:asciiTheme="minorHAnsi" w:hAnsiTheme="minorHAnsi" w:cstheme="minorHAnsi"/>
          <w:color w:val="000000"/>
        </w:rPr>
        <w:t>Segregation of Activity (Barriers/Stewards): _________________________________________________________</w:t>
      </w:r>
      <w:r w:rsidR="00C26553" w:rsidRPr="00651DA8">
        <w:rPr>
          <w:rFonts w:asciiTheme="minorHAnsi" w:hAnsiTheme="minorHAnsi" w:cstheme="minorHAnsi"/>
          <w:color w:val="000000"/>
        </w:rPr>
        <w:br/>
      </w:r>
      <w:r w:rsidRPr="00651DA8">
        <w:rPr>
          <w:rFonts w:asciiTheme="minorHAnsi" w:hAnsiTheme="minorHAnsi" w:cstheme="minorHAnsi"/>
          <w:color w:val="000000"/>
        </w:rPr>
        <w:t>Transport To/From Event (Name, Email &amp; Telephone of Transport Provider): _______________________________</w:t>
      </w:r>
      <w:r w:rsidR="00C26553" w:rsidRPr="00651DA8">
        <w:rPr>
          <w:rFonts w:asciiTheme="minorHAnsi" w:hAnsiTheme="minorHAnsi" w:cstheme="minorHAnsi"/>
          <w:color w:val="000000"/>
        </w:rPr>
        <w:br/>
      </w:r>
      <w:r w:rsidRPr="00651DA8">
        <w:rPr>
          <w:rFonts w:asciiTheme="minorHAnsi" w:hAnsiTheme="minorHAnsi" w:cstheme="minorHAnsi"/>
          <w:color w:val="000000"/>
        </w:rPr>
        <w:t>Waste Management (Extra Bins/Waste Disposal Method/Etc): __________________________________________</w:t>
      </w:r>
      <w:r w:rsidR="00C26553" w:rsidRPr="00651DA8">
        <w:rPr>
          <w:rFonts w:asciiTheme="minorHAnsi" w:hAnsiTheme="minorHAnsi" w:cstheme="minorHAnsi"/>
          <w:color w:val="000000"/>
        </w:rPr>
        <w:br/>
      </w:r>
      <w:r w:rsidRPr="00651DA8">
        <w:rPr>
          <w:rFonts w:asciiTheme="minorHAnsi" w:hAnsiTheme="minorHAnsi" w:cstheme="minorHAnsi"/>
          <w:color w:val="000000"/>
        </w:rPr>
        <w:t>Traffic Management Plan: ________________________________________________________________________</w:t>
      </w:r>
      <w:r w:rsidR="00C26553" w:rsidRPr="00651DA8">
        <w:rPr>
          <w:rFonts w:asciiTheme="minorHAnsi" w:hAnsiTheme="minorHAnsi" w:cstheme="minorHAnsi"/>
          <w:color w:val="000000"/>
        </w:rPr>
        <w:br/>
      </w:r>
      <w:r w:rsidRPr="00651DA8">
        <w:rPr>
          <w:rFonts w:asciiTheme="minorHAnsi" w:hAnsiTheme="minorHAnsi" w:cstheme="minorHAnsi"/>
          <w:color w:val="000000"/>
        </w:rPr>
        <w:t>Power Access Required (other than domestic plug): ___________________________________________________</w:t>
      </w:r>
      <w:r w:rsidR="00C26553" w:rsidRPr="00651DA8">
        <w:rPr>
          <w:rFonts w:asciiTheme="minorHAnsi" w:hAnsiTheme="minorHAnsi" w:cstheme="minorHAnsi"/>
          <w:color w:val="000000"/>
        </w:rPr>
        <w:br/>
      </w:r>
      <w:r w:rsidRPr="00651DA8">
        <w:rPr>
          <w:rFonts w:asciiTheme="minorHAnsi" w:hAnsiTheme="minorHAnsi" w:cstheme="minorHAnsi"/>
          <w:color w:val="000000"/>
        </w:rPr>
        <w:t>Extra Security Requirement: ______________________________________________________________________</w:t>
      </w:r>
      <w:r w:rsidR="00C26553" w:rsidRPr="00651DA8">
        <w:rPr>
          <w:rFonts w:asciiTheme="minorHAnsi" w:hAnsiTheme="minorHAnsi" w:cstheme="minorHAnsi"/>
          <w:color w:val="000000"/>
        </w:rPr>
        <w:br/>
      </w:r>
      <w:r w:rsidRPr="00651DA8">
        <w:rPr>
          <w:rFonts w:asciiTheme="minorHAnsi" w:hAnsiTheme="minorHAnsi" w:cstheme="minorHAnsi"/>
          <w:color w:val="000000"/>
        </w:rPr>
        <w:t>Any Additional Constructions (Tents/Stands/Etc): _____________________________________________________</w:t>
      </w:r>
    </w:p>
    <w:p w14:paraId="0AADC340" w14:textId="77777777" w:rsidR="00701E79" w:rsidRDefault="00701E79" w:rsidP="00B52F2E">
      <w:pPr>
        <w:pStyle w:val="Style2"/>
        <w:sectPr w:rsidR="00701E79" w:rsidSect="009B470E">
          <w:type w:val="continuous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013F4281" w14:textId="77777777" w:rsidR="00C86B59" w:rsidRDefault="00C86B59" w:rsidP="00871A74">
      <w:pPr>
        <w:jc w:val="left"/>
        <w:rPr>
          <w:rStyle w:val="Heading2Char"/>
        </w:rPr>
      </w:pPr>
    </w:p>
    <w:p w14:paraId="234335ED" w14:textId="77777777" w:rsidR="00C86B59" w:rsidRDefault="00C86B59" w:rsidP="00871A74">
      <w:pPr>
        <w:jc w:val="left"/>
        <w:rPr>
          <w:rStyle w:val="Heading2Char"/>
        </w:rPr>
      </w:pPr>
    </w:p>
    <w:p w14:paraId="01793A3F" w14:textId="77777777" w:rsidR="00C86B59" w:rsidRDefault="00C86B59" w:rsidP="00871A74">
      <w:pPr>
        <w:jc w:val="left"/>
        <w:rPr>
          <w:rStyle w:val="Heading2Char"/>
        </w:rPr>
      </w:pPr>
    </w:p>
    <w:p w14:paraId="7AC0A8EC" w14:textId="64789857" w:rsidR="00701E79" w:rsidRPr="00A03C8C" w:rsidRDefault="00701E79" w:rsidP="00871A74">
      <w:pPr>
        <w:jc w:val="left"/>
        <w:rPr>
          <w:lang w:val="en-IE"/>
        </w:rPr>
      </w:pPr>
      <w:r w:rsidRPr="005C64C9">
        <w:rPr>
          <w:rStyle w:val="Heading2Char"/>
        </w:rPr>
        <w:lastRenderedPageBreak/>
        <w:t xml:space="preserve">Table 1 – </w:t>
      </w:r>
      <w:r w:rsidR="00B52F2E">
        <w:rPr>
          <w:rStyle w:val="Heading2Char"/>
        </w:rPr>
        <w:t xml:space="preserve">Risk </w:t>
      </w:r>
      <w:r w:rsidRPr="005C64C9">
        <w:rPr>
          <w:rStyle w:val="Heading2Char"/>
        </w:rPr>
        <w:t>Impact (Consequence) [5-step scale]</w:t>
      </w:r>
      <w:r w:rsidR="00A03C8C">
        <w:br/>
      </w:r>
      <w:r w:rsidRPr="00651DA8">
        <w:t xml:space="preserve">Risk owners assess the severity of each risk using </w:t>
      </w:r>
      <w:r w:rsidR="00DD129D">
        <w:t>a</w:t>
      </w:r>
      <w:r w:rsidRPr="00651DA8">
        <w:t xml:space="preserve"> five-point scale</w:t>
      </w:r>
      <w:r w:rsidR="00DD129D">
        <w:t>,</w:t>
      </w:r>
      <w:r w:rsidRPr="00651DA8">
        <w:t xml:space="preserve"> </w:t>
      </w:r>
      <w:r w:rsidR="00DD129D">
        <w:t>with insignificant risk impacts rated 1 and severe risk impacts rated 5</w:t>
      </w:r>
      <w:r w:rsidRPr="00651DA8">
        <w:t>.</w:t>
      </w:r>
      <w:r w:rsidR="00DD129D">
        <w:t xml:space="preserve">  (An example of a health and safety rating is provided opposite.)  </w:t>
      </w:r>
      <w:r w:rsidRPr="00651DA8">
        <w:t xml:space="preserve">The risk categories to consider </w:t>
      </w:r>
      <w:r w:rsidR="00AF411F" w:rsidRPr="00651DA8">
        <w:br/>
      </w:r>
      <w:r w:rsidRPr="00651DA8">
        <w:t>and identify when organising events and activities are:</w:t>
      </w:r>
    </w:p>
    <w:p w14:paraId="3778F05F" w14:textId="77777777" w:rsidR="00A03C8C" w:rsidRDefault="00701E79" w:rsidP="00871A74">
      <w:pPr>
        <w:jc w:val="left"/>
        <w:rPr>
          <w:rFonts w:cstheme="minorHAnsi"/>
          <w:color w:val="000000"/>
        </w:rPr>
      </w:pPr>
      <w:r w:rsidRPr="00701E79">
        <w:rPr>
          <w:rFonts w:cstheme="minorHAnsi"/>
          <w:color w:val="000000"/>
          <w:sz w:val="24"/>
          <w:szCs w:val="24"/>
        </w:rPr>
        <w:t>· Health and Safety / Risk of Injury</w:t>
      </w:r>
      <w:r>
        <w:rPr>
          <w:rFonts w:cstheme="minorHAnsi"/>
          <w:color w:val="000000"/>
        </w:rPr>
        <w:br/>
      </w:r>
      <w:r w:rsidRPr="00701E79">
        <w:rPr>
          <w:rFonts w:cstheme="minorHAnsi"/>
          <w:color w:val="000000"/>
          <w:sz w:val="24"/>
          <w:szCs w:val="24"/>
        </w:rPr>
        <w:t>· Medical Assistance Requirements</w:t>
      </w:r>
      <w:r>
        <w:rPr>
          <w:rFonts w:cstheme="minorHAnsi"/>
          <w:color w:val="000000"/>
        </w:rPr>
        <w:br/>
      </w:r>
      <w:r w:rsidRPr="00701E79">
        <w:rPr>
          <w:rFonts w:cstheme="minorHAnsi"/>
          <w:color w:val="000000"/>
          <w:sz w:val="24"/>
          <w:szCs w:val="24"/>
        </w:rPr>
        <w:t>· Food and Beverage Safety</w:t>
      </w:r>
      <w:r>
        <w:rPr>
          <w:rFonts w:cstheme="minorHAnsi"/>
          <w:color w:val="000000"/>
        </w:rPr>
        <w:br/>
      </w:r>
      <w:r w:rsidRPr="00701E79">
        <w:rPr>
          <w:rFonts w:cstheme="minorHAnsi"/>
          <w:color w:val="000000"/>
          <w:sz w:val="24"/>
          <w:szCs w:val="24"/>
        </w:rPr>
        <w:t>· Crowd Management</w:t>
      </w:r>
      <w:r>
        <w:rPr>
          <w:rFonts w:cstheme="minorHAnsi"/>
          <w:color w:val="000000"/>
        </w:rPr>
        <w:br/>
      </w:r>
      <w:r w:rsidRPr="00701E79">
        <w:rPr>
          <w:rFonts w:cstheme="minorHAnsi"/>
          <w:color w:val="000000"/>
          <w:sz w:val="24"/>
          <w:szCs w:val="24"/>
        </w:rPr>
        <w:t>· Aggressive Behaviour</w:t>
      </w:r>
      <w:r>
        <w:rPr>
          <w:rFonts w:cstheme="minorHAnsi"/>
          <w:color w:val="000000"/>
        </w:rPr>
        <w:br/>
      </w:r>
      <w:r w:rsidRPr="00701E79">
        <w:rPr>
          <w:rFonts w:cstheme="minorHAnsi"/>
          <w:color w:val="000000"/>
          <w:sz w:val="24"/>
          <w:szCs w:val="24"/>
        </w:rPr>
        <w:t>· Reputation</w:t>
      </w:r>
      <w:r>
        <w:rPr>
          <w:rFonts w:cstheme="minorHAnsi"/>
          <w:color w:val="000000"/>
        </w:rPr>
        <w:br/>
      </w:r>
      <w:r w:rsidRPr="00701E79">
        <w:rPr>
          <w:rFonts w:cstheme="minorHAnsi"/>
          <w:color w:val="000000"/>
          <w:sz w:val="24"/>
          <w:szCs w:val="24"/>
        </w:rPr>
        <w:t>· Financial Management</w:t>
      </w:r>
      <w:r>
        <w:rPr>
          <w:rFonts w:cstheme="minorHAnsi"/>
          <w:color w:val="000000"/>
        </w:rPr>
        <w:br/>
      </w:r>
      <w:r w:rsidRPr="00701E79">
        <w:rPr>
          <w:rFonts w:cstheme="minorHAnsi"/>
          <w:color w:val="000000"/>
          <w:sz w:val="24"/>
          <w:szCs w:val="24"/>
        </w:rPr>
        <w:t>· Contractual, Legal and Insurance Requirements</w:t>
      </w:r>
      <w:r>
        <w:rPr>
          <w:rFonts w:cstheme="minorHAnsi"/>
          <w:color w:val="000000"/>
        </w:rPr>
        <w:br/>
      </w:r>
      <w:r w:rsidRPr="00701E79">
        <w:rPr>
          <w:rFonts w:cstheme="minorHAnsi"/>
          <w:color w:val="000000"/>
          <w:sz w:val="24"/>
          <w:szCs w:val="24"/>
        </w:rPr>
        <w:t>· Communications (Contingency Planning, Cancellation Planning)</w:t>
      </w:r>
      <w:r>
        <w:rPr>
          <w:rFonts w:cstheme="minorHAnsi"/>
          <w:color w:val="000000"/>
        </w:rPr>
        <w:br/>
      </w:r>
      <w:r w:rsidRPr="00701E79">
        <w:rPr>
          <w:rFonts w:cstheme="minorHAnsi"/>
          <w:color w:val="000000"/>
          <w:sz w:val="24"/>
          <w:szCs w:val="24"/>
        </w:rPr>
        <w:t>· Transport and Traffic Management (if applicable)</w:t>
      </w:r>
      <w:r>
        <w:rPr>
          <w:rFonts w:cstheme="minorHAnsi"/>
          <w:color w:val="000000"/>
        </w:rPr>
        <w:br/>
      </w:r>
      <w:r w:rsidRPr="00701E79">
        <w:rPr>
          <w:rFonts w:cstheme="minorHAnsi"/>
          <w:color w:val="000000"/>
          <w:sz w:val="24"/>
          <w:szCs w:val="24"/>
        </w:rPr>
        <w:t>· Event Equipment (if applicable)</w:t>
      </w:r>
      <w:r w:rsidR="00A03C8C">
        <w:rPr>
          <w:rFonts w:cstheme="minorHAnsi"/>
          <w:color w:val="000000"/>
        </w:rPr>
        <w:br/>
      </w:r>
      <w:r w:rsidRPr="00701E79">
        <w:rPr>
          <w:rFonts w:cstheme="minorHAnsi"/>
          <w:color w:val="000000"/>
          <w:sz w:val="24"/>
          <w:szCs w:val="24"/>
        </w:rPr>
        <w:t>· Children Attending or Participating (if applicable)</w:t>
      </w:r>
      <w:r w:rsidR="00AF411F">
        <w:rPr>
          <w:rFonts w:cstheme="minorHAnsi"/>
          <w:color w:val="000000"/>
        </w:rPr>
        <w:br/>
      </w:r>
    </w:p>
    <w:p w14:paraId="6D5F4A5B" w14:textId="79462CE9" w:rsidR="00A03C8C" w:rsidRPr="00A03C8C" w:rsidRDefault="00701E79" w:rsidP="00701E79">
      <w:pPr>
        <w:pStyle w:val="NormalWeb"/>
        <w:rPr>
          <w:rFonts w:asciiTheme="minorHAnsi" w:hAnsiTheme="minorHAnsi" w:cstheme="minorHAnsi"/>
          <w:color w:val="000000"/>
        </w:rPr>
      </w:pPr>
      <w:r w:rsidRPr="00701E79">
        <w:rPr>
          <w:rFonts w:asciiTheme="minorHAnsi" w:hAnsiTheme="minorHAnsi" w:cstheme="minorHAnsi"/>
          <w:color w:val="000000"/>
        </w:rPr>
        <w:t>E.g. Taking health and safety as an example of a risk category, impact is a measure of how serious an injury or health effect could be</w:t>
      </w:r>
      <w:r w:rsidR="00844F32">
        <w:rPr>
          <w:rFonts w:asciiTheme="minorHAnsi" w:hAnsiTheme="minorHAnsi" w:cstheme="minorHAnsi"/>
          <w:color w:val="000000"/>
        </w:rPr>
        <w:t xml:space="preserve"> (see below).</w:t>
      </w:r>
      <w:r w:rsidR="00A03C8C">
        <w:rPr>
          <w:rFonts w:asciiTheme="minorHAnsi" w:hAnsiTheme="minorHAnsi" w:cstheme="minorHAnsi"/>
          <w:b/>
          <w:bCs/>
          <w:color w:val="000000"/>
        </w:rPr>
        <w:br/>
      </w:r>
      <w:r w:rsidR="00A03C8C" w:rsidRPr="00633DF7">
        <w:rPr>
          <w:rStyle w:val="Heading2Char"/>
        </w:rPr>
        <w:br/>
      </w:r>
      <w:r w:rsidRPr="005C64C9">
        <w:rPr>
          <w:rStyle w:val="Heading2Char"/>
          <w:rFonts w:asciiTheme="minorHAnsi" w:hAnsiTheme="minorHAnsi"/>
        </w:rPr>
        <w:t>Risk Impact (Consequence) Score: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5470"/>
      </w:tblGrid>
      <w:tr w:rsidR="00AF411F" w14:paraId="060ADEA8" w14:textId="77777777" w:rsidTr="005C64C9">
        <w:trPr>
          <w:trHeight w:val="507"/>
          <w:jc w:val="center"/>
        </w:trPr>
        <w:tc>
          <w:tcPr>
            <w:tcW w:w="7308" w:type="dxa"/>
            <w:gridSpan w:val="2"/>
            <w:shd w:val="clear" w:color="auto" w:fill="00B0F0"/>
          </w:tcPr>
          <w:p w14:paraId="7206B2EB" w14:textId="2BA60E09" w:rsidR="00AF411F" w:rsidRPr="00AF411F" w:rsidRDefault="0086148C" w:rsidP="00356BAA">
            <w:pPr>
              <w:pStyle w:val="Heading2"/>
            </w:pPr>
            <w:r>
              <w:t xml:space="preserve">    </w:t>
            </w:r>
            <w:r w:rsidR="00AF411F" w:rsidRPr="00AF411F">
              <w:t>RATING</w:t>
            </w:r>
          </w:p>
        </w:tc>
      </w:tr>
      <w:tr w:rsidR="00A03C8C" w14:paraId="7BDC0E8D" w14:textId="477D3D6F" w:rsidTr="00A03C8C">
        <w:trPr>
          <w:trHeight w:val="582"/>
          <w:jc w:val="center"/>
        </w:trPr>
        <w:tc>
          <w:tcPr>
            <w:tcW w:w="1838" w:type="dxa"/>
          </w:tcPr>
          <w:p w14:paraId="6A0C7B1E" w14:textId="4ABCF622" w:rsidR="00A03C8C" w:rsidRPr="00AF411F" w:rsidRDefault="00A03C8C" w:rsidP="00A03C8C">
            <w:pPr>
              <w:pStyle w:val="NormalWeb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F411F">
              <w:rPr>
                <w:rFonts w:asciiTheme="minorHAnsi" w:hAnsiTheme="minorHAnsi" w:cstheme="minorHAnsi"/>
                <w:b/>
                <w:bCs/>
                <w:color w:val="000000"/>
              </w:rPr>
              <w:t>Severe</w:t>
            </w:r>
            <w:r w:rsidRPr="00AF411F">
              <w:rPr>
                <w:rFonts w:asciiTheme="minorHAnsi" w:hAnsiTheme="minorHAnsi" w:cstheme="minorHAnsi"/>
                <w:color w:val="000000"/>
              </w:rPr>
              <w:t xml:space="preserve"> (5)</w:t>
            </w:r>
          </w:p>
        </w:tc>
        <w:tc>
          <w:tcPr>
            <w:tcW w:w="5470" w:type="dxa"/>
          </w:tcPr>
          <w:p w14:paraId="2AAA9F78" w14:textId="0FD64FFA" w:rsidR="00A03C8C" w:rsidRPr="00AF411F" w:rsidRDefault="00A03C8C" w:rsidP="00A03C8C">
            <w:pPr>
              <w:pStyle w:val="NormalWeb"/>
              <w:rPr>
                <w:rFonts w:asciiTheme="minorHAnsi" w:hAnsiTheme="minorHAnsi" w:cstheme="minorHAnsi"/>
                <w:color w:val="000000"/>
              </w:rPr>
            </w:pPr>
            <w:r w:rsidRPr="00701E79">
              <w:rPr>
                <w:rFonts w:asciiTheme="minorHAnsi" w:hAnsiTheme="minorHAnsi" w:cstheme="minorHAnsi"/>
                <w:color w:val="000000"/>
              </w:rPr>
              <w:t>Fatality or multiple fatalities</w:t>
            </w:r>
          </w:p>
        </w:tc>
      </w:tr>
      <w:tr w:rsidR="00A03C8C" w14:paraId="3157CD65" w14:textId="0B1841E4" w:rsidTr="00A03C8C">
        <w:trPr>
          <w:trHeight w:val="536"/>
          <w:jc w:val="center"/>
        </w:trPr>
        <w:tc>
          <w:tcPr>
            <w:tcW w:w="1838" w:type="dxa"/>
          </w:tcPr>
          <w:p w14:paraId="44274390" w14:textId="3068A6F7" w:rsidR="00A03C8C" w:rsidRPr="00AF411F" w:rsidRDefault="00A03C8C" w:rsidP="00A03C8C">
            <w:pPr>
              <w:pStyle w:val="NormalWeb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F411F">
              <w:rPr>
                <w:rFonts w:asciiTheme="minorHAnsi" w:hAnsiTheme="minorHAnsi" w:cstheme="minorHAnsi"/>
                <w:b/>
                <w:bCs/>
                <w:color w:val="000000"/>
              </w:rPr>
              <w:t>Major</w:t>
            </w:r>
            <w:r w:rsidRPr="00AF411F">
              <w:rPr>
                <w:rFonts w:asciiTheme="minorHAnsi" w:hAnsiTheme="minorHAnsi" w:cstheme="minorHAnsi"/>
                <w:color w:val="000000"/>
              </w:rPr>
              <w:t xml:space="preserve"> (4)</w:t>
            </w:r>
          </w:p>
        </w:tc>
        <w:tc>
          <w:tcPr>
            <w:tcW w:w="5470" w:type="dxa"/>
          </w:tcPr>
          <w:p w14:paraId="3CA48DD0" w14:textId="38B408DC" w:rsidR="00A03C8C" w:rsidRPr="00AF411F" w:rsidRDefault="00A03C8C" w:rsidP="00A03C8C">
            <w:pPr>
              <w:pStyle w:val="NormalWeb"/>
              <w:rPr>
                <w:rFonts w:asciiTheme="minorHAnsi" w:hAnsiTheme="minorHAnsi" w:cstheme="minorHAnsi"/>
                <w:color w:val="000000"/>
              </w:rPr>
            </w:pPr>
            <w:r w:rsidRPr="00701E79">
              <w:rPr>
                <w:rFonts w:asciiTheme="minorHAnsi" w:hAnsiTheme="minorHAnsi" w:cstheme="minorHAnsi"/>
                <w:color w:val="000000"/>
              </w:rPr>
              <w:t>Major injury, resulting in disability</w:t>
            </w:r>
          </w:p>
        </w:tc>
      </w:tr>
      <w:tr w:rsidR="00A03C8C" w14:paraId="1DA6A378" w14:textId="43DDF242" w:rsidTr="00A03C8C">
        <w:trPr>
          <w:trHeight w:val="528"/>
          <w:jc w:val="center"/>
        </w:trPr>
        <w:tc>
          <w:tcPr>
            <w:tcW w:w="1838" w:type="dxa"/>
          </w:tcPr>
          <w:p w14:paraId="106F6C9E" w14:textId="52622DF3" w:rsidR="00A03C8C" w:rsidRPr="00AF411F" w:rsidRDefault="00A03C8C" w:rsidP="00A03C8C">
            <w:pPr>
              <w:pStyle w:val="NormalWeb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F411F">
              <w:rPr>
                <w:rFonts w:asciiTheme="minorHAnsi" w:hAnsiTheme="minorHAnsi" w:cstheme="minorHAnsi"/>
                <w:b/>
                <w:bCs/>
                <w:color w:val="000000"/>
              </w:rPr>
              <w:t>Moderate</w:t>
            </w:r>
            <w:r w:rsidRPr="00AF411F">
              <w:rPr>
                <w:rFonts w:asciiTheme="minorHAnsi" w:hAnsiTheme="minorHAnsi" w:cstheme="minorHAnsi"/>
                <w:color w:val="000000"/>
              </w:rPr>
              <w:t xml:space="preserve"> (3)</w:t>
            </w:r>
          </w:p>
        </w:tc>
        <w:tc>
          <w:tcPr>
            <w:tcW w:w="5470" w:type="dxa"/>
          </w:tcPr>
          <w:p w14:paraId="34A398C2" w14:textId="0B4A6264" w:rsidR="00A03C8C" w:rsidRPr="00AF411F" w:rsidRDefault="00A03C8C" w:rsidP="00A03C8C">
            <w:pPr>
              <w:pStyle w:val="NormalWeb"/>
              <w:rPr>
                <w:rFonts w:asciiTheme="minorHAnsi" w:hAnsiTheme="minorHAnsi" w:cstheme="minorHAnsi"/>
                <w:color w:val="000000"/>
              </w:rPr>
            </w:pPr>
            <w:r w:rsidRPr="00701E79">
              <w:rPr>
                <w:rFonts w:asciiTheme="minorHAnsi" w:hAnsiTheme="minorHAnsi" w:cstheme="minorHAnsi"/>
                <w:color w:val="000000"/>
              </w:rPr>
              <w:t>Injury requires doctor or hospital attendance</w:t>
            </w:r>
          </w:p>
        </w:tc>
      </w:tr>
      <w:tr w:rsidR="00A03C8C" w14:paraId="72CB7F20" w14:textId="1451BD99" w:rsidTr="00A03C8C">
        <w:trPr>
          <w:trHeight w:val="450"/>
          <w:jc w:val="center"/>
        </w:trPr>
        <w:tc>
          <w:tcPr>
            <w:tcW w:w="1838" w:type="dxa"/>
          </w:tcPr>
          <w:p w14:paraId="1CDA03AB" w14:textId="73FBAEB3" w:rsidR="00A03C8C" w:rsidRPr="00AF411F" w:rsidRDefault="00A03C8C" w:rsidP="00A03C8C">
            <w:pPr>
              <w:pStyle w:val="NormalWeb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F411F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Minor </w:t>
            </w:r>
            <w:r w:rsidRPr="00AF411F">
              <w:rPr>
                <w:rFonts w:asciiTheme="minorHAnsi" w:hAnsiTheme="minorHAnsi" w:cstheme="minorHAnsi"/>
                <w:color w:val="000000"/>
              </w:rPr>
              <w:t>(2)</w:t>
            </w:r>
          </w:p>
        </w:tc>
        <w:tc>
          <w:tcPr>
            <w:tcW w:w="5470" w:type="dxa"/>
          </w:tcPr>
          <w:p w14:paraId="1EE3590C" w14:textId="721DFD3A" w:rsidR="00A03C8C" w:rsidRPr="00AF411F" w:rsidRDefault="00A03C8C" w:rsidP="00A03C8C">
            <w:pPr>
              <w:pStyle w:val="NormalWeb"/>
              <w:rPr>
                <w:rFonts w:asciiTheme="minorHAnsi" w:hAnsiTheme="minorHAnsi" w:cstheme="minorHAnsi"/>
                <w:color w:val="000000"/>
              </w:rPr>
            </w:pPr>
            <w:r w:rsidRPr="00701E79">
              <w:rPr>
                <w:rFonts w:asciiTheme="minorHAnsi" w:hAnsiTheme="minorHAnsi" w:cstheme="minorHAnsi"/>
                <w:color w:val="000000"/>
              </w:rPr>
              <w:t>Minor injury, first aid required</w:t>
            </w:r>
          </w:p>
        </w:tc>
      </w:tr>
      <w:tr w:rsidR="00A03C8C" w14:paraId="31C28A0C" w14:textId="1540CE2F" w:rsidTr="00A03C8C">
        <w:trPr>
          <w:trHeight w:val="556"/>
          <w:jc w:val="center"/>
        </w:trPr>
        <w:tc>
          <w:tcPr>
            <w:tcW w:w="1838" w:type="dxa"/>
          </w:tcPr>
          <w:p w14:paraId="03D8DDD3" w14:textId="7EF735D8" w:rsidR="00A03C8C" w:rsidRPr="00AF411F" w:rsidRDefault="00A03C8C" w:rsidP="00A03C8C">
            <w:pPr>
              <w:pStyle w:val="NormalWeb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F411F">
              <w:rPr>
                <w:rFonts w:asciiTheme="minorHAnsi" w:hAnsiTheme="minorHAnsi" w:cstheme="minorHAnsi"/>
                <w:b/>
                <w:bCs/>
                <w:color w:val="000000"/>
              </w:rPr>
              <w:t>Insignificant</w:t>
            </w:r>
            <w:r w:rsidRPr="00AF411F">
              <w:rPr>
                <w:rFonts w:asciiTheme="minorHAnsi" w:hAnsiTheme="minorHAnsi" w:cstheme="minorHAnsi"/>
                <w:color w:val="000000"/>
              </w:rPr>
              <w:t xml:space="preserve"> (1)</w:t>
            </w:r>
          </w:p>
        </w:tc>
        <w:tc>
          <w:tcPr>
            <w:tcW w:w="5470" w:type="dxa"/>
          </w:tcPr>
          <w:p w14:paraId="72329299" w14:textId="39DB0CAB" w:rsidR="00A03C8C" w:rsidRPr="00AF411F" w:rsidRDefault="00A03C8C" w:rsidP="00A03C8C">
            <w:pPr>
              <w:pStyle w:val="NormalWeb"/>
              <w:rPr>
                <w:rFonts w:asciiTheme="minorHAnsi" w:hAnsiTheme="minorHAnsi" w:cstheme="minorHAnsi"/>
                <w:color w:val="000000"/>
              </w:rPr>
            </w:pPr>
            <w:r w:rsidRPr="00701E79">
              <w:rPr>
                <w:rFonts w:asciiTheme="minorHAnsi" w:hAnsiTheme="minorHAnsi" w:cstheme="minorHAnsi"/>
                <w:color w:val="000000"/>
              </w:rPr>
              <w:t>Minor injury, first aid not require</w:t>
            </w:r>
            <w:r>
              <w:rPr>
                <w:rFonts w:asciiTheme="minorHAnsi" w:hAnsiTheme="minorHAnsi" w:cstheme="minorHAnsi"/>
                <w:color w:val="000000"/>
              </w:rPr>
              <w:t>d</w:t>
            </w:r>
          </w:p>
        </w:tc>
      </w:tr>
    </w:tbl>
    <w:p w14:paraId="47282FB3" w14:textId="5BEA786F" w:rsidR="00701E79" w:rsidRPr="00AF411F" w:rsidRDefault="00701E79" w:rsidP="00701E79">
      <w:pPr>
        <w:pStyle w:val="NormalWeb"/>
        <w:rPr>
          <w:rFonts w:asciiTheme="minorHAnsi" w:hAnsiTheme="minorHAnsi" w:cstheme="minorHAnsi"/>
          <w:color w:val="000000"/>
        </w:rPr>
        <w:sectPr w:rsidR="00701E79" w:rsidRPr="00AF411F" w:rsidSect="00701E79">
          <w:type w:val="continuous"/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</w:p>
    <w:p w14:paraId="749C411F" w14:textId="7EB98B16" w:rsidR="00A03C8C" w:rsidRPr="00A03C8C" w:rsidRDefault="000A4299" w:rsidP="00B52F2E">
      <w:pPr>
        <w:pStyle w:val="NormalWeb"/>
        <w:jc w:val="center"/>
        <w:rPr>
          <w:rFonts w:asciiTheme="minorHAnsi" w:hAnsiTheme="minorHAnsi" w:cstheme="minorHAnsi"/>
          <w:color w:val="000000"/>
          <w:lang w:val="en-IE"/>
        </w:rPr>
      </w:pPr>
      <w:r w:rsidRPr="005C64C9">
        <w:rPr>
          <w:rStyle w:val="Heading2Char"/>
          <w:rFonts w:asciiTheme="minorHAnsi" w:hAnsiTheme="minorHAnsi"/>
        </w:rPr>
        <w:t xml:space="preserve">Table 2 – </w:t>
      </w:r>
      <w:r w:rsidR="00B52F2E">
        <w:rPr>
          <w:rStyle w:val="Heading2Char"/>
          <w:rFonts w:asciiTheme="minorHAnsi" w:hAnsiTheme="minorHAnsi"/>
        </w:rPr>
        <w:t xml:space="preserve">Risk </w:t>
      </w:r>
      <w:r w:rsidRPr="005C64C9">
        <w:rPr>
          <w:rStyle w:val="Heading2Char"/>
          <w:rFonts w:asciiTheme="minorHAnsi" w:hAnsiTheme="minorHAnsi"/>
        </w:rPr>
        <w:t>Likelihood [5-step scale]</w:t>
      </w:r>
      <w:r w:rsidR="00A03C8C">
        <w:br/>
      </w:r>
      <w:r w:rsidR="00A03C8C" w:rsidRPr="00A03C8C">
        <w:rPr>
          <w:rFonts w:asciiTheme="minorHAnsi" w:hAnsiTheme="minorHAnsi" w:cstheme="minorHAnsi"/>
          <w:color w:val="000000"/>
        </w:rPr>
        <w:t>Risk owners assess the likelihood of each risk using the five-point scale which is shown in outline below.</w:t>
      </w:r>
      <w:r w:rsidR="00A03C8C">
        <w:rPr>
          <w:rFonts w:asciiTheme="minorHAnsi" w:hAnsiTheme="minorHAnsi" w:cstheme="minorHAnsi"/>
          <w:color w:val="000000"/>
          <w:lang w:val="en-IE"/>
        </w:rPr>
        <w:br/>
      </w:r>
      <w:r w:rsidR="00A03C8C" w:rsidRPr="00A03C8C">
        <w:rPr>
          <w:rFonts w:asciiTheme="minorHAnsi" w:hAnsiTheme="minorHAnsi" w:cstheme="minorHAnsi"/>
          <w:color w:val="000000"/>
        </w:rPr>
        <w:t>The risks should be assessed by factoring in the controls which are already in place to mitigate each risk</w:t>
      </w:r>
      <w:r w:rsidR="00A03C8C">
        <w:rPr>
          <w:rFonts w:asciiTheme="minorHAnsi" w:hAnsiTheme="minorHAnsi" w:cstheme="minorHAnsi"/>
          <w:color w:val="000000"/>
        </w:rPr>
        <w:t>.</w:t>
      </w:r>
    </w:p>
    <w:tbl>
      <w:tblPr>
        <w:tblStyle w:val="TableGrid"/>
        <w:tblW w:w="10343" w:type="dxa"/>
        <w:jc w:val="center"/>
        <w:tblLook w:val="04A0" w:firstRow="1" w:lastRow="0" w:firstColumn="1" w:lastColumn="0" w:noHBand="0" w:noVBand="1"/>
      </w:tblPr>
      <w:tblGrid>
        <w:gridCol w:w="1696"/>
        <w:gridCol w:w="993"/>
        <w:gridCol w:w="7654"/>
      </w:tblGrid>
      <w:tr w:rsidR="00A03C8C" w14:paraId="38BC80BF" w14:textId="77777777" w:rsidTr="00B52F2E">
        <w:trPr>
          <w:trHeight w:val="430"/>
          <w:jc w:val="center"/>
        </w:trPr>
        <w:tc>
          <w:tcPr>
            <w:tcW w:w="1696" w:type="dxa"/>
            <w:shd w:val="clear" w:color="auto" w:fill="auto"/>
          </w:tcPr>
          <w:p w14:paraId="6260DFF7" w14:textId="75372EAE" w:rsidR="00A03C8C" w:rsidRPr="00A03C8C" w:rsidRDefault="00A03C8C" w:rsidP="00B52F2E">
            <w:pPr>
              <w:pStyle w:val="Style2"/>
              <w:rPr>
                <w:lang w:val="en-IE"/>
              </w:rPr>
            </w:pPr>
            <w:r w:rsidRPr="00A03C8C">
              <w:t>RATING</w:t>
            </w:r>
          </w:p>
        </w:tc>
        <w:tc>
          <w:tcPr>
            <w:tcW w:w="993" w:type="dxa"/>
            <w:shd w:val="clear" w:color="auto" w:fill="auto"/>
          </w:tcPr>
          <w:p w14:paraId="397CEAAF" w14:textId="0FB3C686" w:rsidR="00A03C8C" w:rsidRDefault="00A03C8C" w:rsidP="00B52F2E">
            <w:pPr>
              <w:pStyle w:val="Style2"/>
              <w:rPr>
                <w:lang w:val="en-IE"/>
              </w:rPr>
            </w:pPr>
            <w:r w:rsidRPr="00A704D2">
              <w:t>SCORE</w:t>
            </w:r>
          </w:p>
        </w:tc>
        <w:tc>
          <w:tcPr>
            <w:tcW w:w="7654" w:type="dxa"/>
            <w:shd w:val="clear" w:color="auto" w:fill="auto"/>
          </w:tcPr>
          <w:p w14:paraId="08442141" w14:textId="13171B16" w:rsidR="00A03C8C" w:rsidRDefault="00A03C8C" w:rsidP="00B52F2E">
            <w:pPr>
              <w:pStyle w:val="Style2"/>
              <w:rPr>
                <w:lang w:val="en-IE"/>
              </w:rPr>
            </w:pPr>
            <w:r w:rsidRPr="005C64C9">
              <w:t>THREAT</w:t>
            </w:r>
          </w:p>
        </w:tc>
      </w:tr>
      <w:tr w:rsidR="00A03C8C" w14:paraId="2B46EB5B" w14:textId="77777777" w:rsidTr="00B52F2E">
        <w:trPr>
          <w:trHeight w:val="422"/>
          <w:jc w:val="center"/>
        </w:trPr>
        <w:tc>
          <w:tcPr>
            <w:tcW w:w="1696" w:type="dxa"/>
          </w:tcPr>
          <w:p w14:paraId="32A3F9D4" w14:textId="25265448" w:rsidR="00A03C8C" w:rsidRPr="0086148C" w:rsidRDefault="00A03C8C" w:rsidP="00B52F2E">
            <w:pPr>
              <w:pStyle w:val="NormalWeb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IE"/>
              </w:rPr>
            </w:pPr>
            <w:r w:rsidRPr="0086148C">
              <w:rPr>
                <w:rFonts w:asciiTheme="minorHAnsi" w:hAnsiTheme="minorHAnsi" w:cstheme="minorHAnsi"/>
                <w:color w:val="000000"/>
                <w:sz w:val="22"/>
                <w:szCs w:val="22"/>
                <w:lang w:val="en-IE"/>
              </w:rPr>
              <w:t>Almost Certain</w:t>
            </w:r>
          </w:p>
        </w:tc>
        <w:tc>
          <w:tcPr>
            <w:tcW w:w="993" w:type="dxa"/>
          </w:tcPr>
          <w:p w14:paraId="57B3F6B5" w14:textId="00B0C18A" w:rsidR="00A03C8C" w:rsidRPr="0086148C" w:rsidRDefault="00A03C8C" w:rsidP="00B52F2E">
            <w:pPr>
              <w:pStyle w:val="NormalWeb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IE"/>
              </w:rPr>
            </w:pPr>
            <w:r w:rsidRPr="0086148C">
              <w:rPr>
                <w:rFonts w:asciiTheme="minorHAnsi" w:hAnsiTheme="minorHAnsi" w:cstheme="minorHAnsi"/>
                <w:color w:val="000000"/>
                <w:sz w:val="22"/>
                <w:szCs w:val="22"/>
                <w:lang w:val="en-IE"/>
              </w:rPr>
              <w:t>5</w:t>
            </w:r>
          </w:p>
        </w:tc>
        <w:tc>
          <w:tcPr>
            <w:tcW w:w="7654" w:type="dxa"/>
          </w:tcPr>
          <w:p w14:paraId="2E0C5C8A" w14:textId="73ED92D9" w:rsidR="00A03C8C" w:rsidRPr="0086148C" w:rsidRDefault="00A03C8C" w:rsidP="00B52F2E">
            <w:pPr>
              <w:pStyle w:val="NormalWeb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IE"/>
              </w:rPr>
            </w:pPr>
            <w:r w:rsidRPr="008614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Expected to occur or a common occurrence 80% or above chance of occurrence</w:t>
            </w:r>
          </w:p>
        </w:tc>
      </w:tr>
      <w:tr w:rsidR="00A03C8C" w14:paraId="5AC9EC8C" w14:textId="77777777" w:rsidTr="00B52F2E">
        <w:trPr>
          <w:trHeight w:val="414"/>
          <w:jc w:val="center"/>
        </w:trPr>
        <w:tc>
          <w:tcPr>
            <w:tcW w:w="1696" w:type="dxa"/>
          </w:tcPr>
          <w:p w14:paraId="5ABFD800" w14:textId="380F11FF" w:rsidR="00A03C8C" w:rsidRPr="0086148C" w:rsidRDefault="00A03C8C" w:rsidP="00B52F2E">
            <w:pPr>
              <w:pStyle w:val="NormalWeb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IE"/>
              </w:rPr>
            </w:pPr>
            <w:r w:rsidRPr="0086148C">
              <w:rPr>
                <w:rFonts w:asciiTheme="minorHAnsi" w:hAnsiTheme="minorHAnsi" w:cstheme="minorHAnsi"/>
                <w:color w:val="000000"/>
                <w:sz w:val="22"/>
                <w:szCs w:val="22"/>
                <w:lang w:val="en-IE"/>
              </w:rPr>
              <w:t>Likely</w:t>
            </w:r>
          </w:p>
        </w:tc>
        <w:tc>
          <w:tcPr>
            <w:tcW w:w="993" w:type="dxa"/>
          </w:tcPr>
          <w:p w14:paraId="0CCE5EF4" w14:textId="17FD8B80" w:rsidR="00A03C8C" w:rsidRPr="0086148C" w:rsidRDefault="00A03C8C" w:rsidP="00B52F2E">
            <w:pPr>
              <w:pStyle w:val="NormalWeb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IE"/>
              </w:rPr>
            </w:pPr>
            <w:r w:rsidRPr="0086148C">
              <w:rPr>
                <w:rFonts w:asciiTheme="minorHAnsi" w:hAnsiTheme="minorHAnsi" w:cstheme="minorHAnsi"/>
                <w:color w:val="000000"/>
                <w:sz w:val="22"/>
                <w:szCs w:val="22"/>
                <w:lang w:val="en-IE"/>
              </w:rPr>
              <w:t>4</w:t>
            </w:r>
          </w:p>
        </w:tc>
        <w:tc>
          <w:tcPr>
            <w:tcW w:w="7654" w:type="dxa"/>
          </w:tcPr>
          <w:p w14:paraId="641D8025" w14:textId="2CAEEB61" w:rsidR="00A03C8C" w:rsidRPr="0086148C" w:rsidRDefault="0086148C" w:rsidP="00B52F2E">
            <w:pPr>
              <w:pStyle w:val="NormalWeb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IE"/>
              </w:rPr>
            </w:pPr>
            <w:r w:rsidRPr="008614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Will probably occur in most circumstances 70-79% or above chance of occurrence</w:t>
            </w:r>
          </w:p>
        </w:tc>
      </w:tr>
      <w:tr w:rsidR="00A03C8C" w14:paraId="0A5A115A" w14:textId="77777777" w:rsidTr="00B52F2E">
        <w:trPr>
          <w:trHeight w:val="399"/>
          <w:jc w:val="center"/>
        </w:trPr>
        <w:tc>
          <w:tcPr>
            <w:tcW w:w="1696" w:type="dxa"/>
          </w:tcPr>
          <w:p w14:paraId="0F84A049" w14:textId="3C401974" w:rsidR="00A03C8C" w:rsidRPr="0086148C" w:rsidRDefault="00A03C8C" w:rsidP="00B52F2E">
            <w:pPr>
              <w:pStyle w:val="NormalWeb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IE"/>
              </w:rPr>
            </w:pPr>
            <w:r w:rsidRPr="0086148C">
              <w:rPr>
                <w:rFonts w:asciiTheme="minorHAnsi" w:hAnsiTheme="minorHAnsi" w:cstheme="minorHAnsi"/>
                <w:color w:val="000000"/>
                <w:sz w:val="22"/>
                <w:szCs w:val="22"/>
                <w:lang w:val="en-IE"/>
              </w:rPr>
              <w:t>Possible</w:t>
            </w:r>
          </w:p>
        </w:tc>
        <w:tc>
          <w:tcPr>
            <w:tcW w:w="993" w:type="dxa"/>
          </w:tcPr>
          <w:p w14:paraId="6E05D9CC" w14:textId="74DD6219" w:rsidR="00A03C8C" w:rsidRPr="0086148C" w:rsidRDefault="00A03C8C" w:rsidP="00B52F2E">
            <w:pPr>
              <w:pStyle w:val="NormalWeb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IE"/>
              </w:rPr>
            </w:pPr>
            <w:r w:rsidRPr="0086148C">
              <w:rPr>
                <w:rFonts w:asciiTheme="minorHAnsi" w:hAnsiTheme="minorHAnsi" w:cstheme="minorHAnsi"/>
                <w:color w:val="000000"/>
                <w:sz w:val="22"/>
                <w:szCs w:val="22"/>
                <w:lang w:val="en-IE"/>
              </w:rPr>
              <w:t>3</w:t>
            </w:r>
          </w:p>
        </w:tc>
        <w:tc>
          <w:tcPr>
            <w:tcW w:w="7654" w:type="dxa"/>
          </w:tcPr>
          <w:p w14:paraId="718159AC" w14:textId="7720C7A9" w:rsidR="00A03C8C" w:rsidRPr="0086148C" w:rsidRDefault="0086148C" w:rsidP="00B52F2E">
            <w:pPr>
              <w:pStyle w:val="NormalWeb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IE"/>
              </w:rPr>
            </w:pPr>
            <w:r w:rsidRPr="008614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Might occur at some point 40-69% or above chance of occurrence</w:t>
            </w:r>
          </w:p>
        </w:tc>
      </w:tr>
      <w:tr w:rsidR="00A03C8C" w14:paraId="13A0F0AB" w14:textId="77777777" w:rsidTr="00B52F2E">
        <w:trPr>
          <w:trHeight w:val="368"/>
          <w:jc w:val="center"/>
        </w:trPr>
        <w:tc>
          <w:tcPr>
            <w:tcW w:w="1696" w:type="dxa"/>
          </w:tcPr>
          <w:p w14:paraId="3C585288" w14:textId="1E1BE8CB" w:rsidR="00A03C8C" w:rsidRPr="0086148C" w:rsidRDefault="00A03C8C" w:rsidP="00B52F2E">
            <w:pPr>
              <w:pStyle w:val="NormalWeb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IE"/>
              </w:rPr>
            </w:pPr>
            <w:r w:rsidRPr="0086148C">
              <w:rPr>
                <w:rFonts w:asciiTheme="minorHAnsi" w:hAnsiTheme="minorHAnsi" w:cstheme="minorHAnsi"/>
                <w:color w:val="000000"/>
                <w:sz w:val="22"/>
                <w:szCs w:val="22"/>
                <w:lang w:val="en-IE"/>
              </w:rPr>
              <w:t>Unlikely</w:t>
            </w:r>
          </w:p>
        </w:tc>
        <w:tc>
          <w:tcPr>
            <w:tcW w:w="993" w:type="dxa"/>
          </w:tcPr>
          <w:p w14:paraId="23630506" w14:textId="6C09520D" w:rsidR="00A03C8C" w:rsidRPr="0086148C" w:rsidRDefault="00A03C8C" w:rsidP="00B52F2E">
            <w:pPr>
              <w:pStyle w:val="NormalWeb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IE"/>
              </w:rPr>
            </w:pPr>
            <w:r w:rsidRPr="0086148C">
              <w:rPr>
                <w:rFonts w:asciiTheme="minorHAnsi" w:hAnsiTheme="minorHAnsi" w:cstheme="minorHAnsi"/>
                <w:color w:val="000000"/>
                <w:sz w:val="22"/>
                <w:szCs w:val="22"/>
                <w:lang w:val="en-IE"/>
              </w:rPr>
              <w:t>2</w:t>
            </w:r>
          </w:p>
        </w:tc>
        <w:tc>
          <w:tcPr>
            <w:tcW w:w="7654" w:type="dxa"/>
          </w:tcPr>
          <w:p w14:paraId="28C473F3" w14:textId="3D051F29" w:rsidR="00A03C8C" w:rsidRPr="0086148C" w:rsidRDefault="0086148C" w:rsidP="00B52F2E">
            <w:pPr>
              <w:pStyle w:val="NormalWeb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IE"/>
              </w:rPr>
            </w:pPr>
            <w:r w:rsidRPr="008614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Small chance of occurring at some point 10-39% or above chance of occurrence</w:t>
            </w:r>
          </w:p>
        </w:tc>
      </w:tr>
      <w:tr w:rsidR="00A03C8C" w14:paraId="113E7B03" w14:textId="77777777" w:rsidTr="00B52F2E">
        <w:trPr>
          <w:trHeight w:val="344"/>
          <w:jc w:val="center"/>
        </w:trPr>
        <w:tc>
          <w:tcPr>
            <w:tcW w:w="1696" w:type="dxa"/>
          </w:tcPr>
          <w:p w14:paraId="203D9D39" w14:textId="375CDDAB" w:rsidR="00A03C8C" w:rsidRPr="0086148C" w:rsidRDefault="00A03C8C" w:rsidP="00B52F2E">
            <w:pPr>
              <w:pStyle w:val="NormalWeb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IE"/>
              </w:rPr>
            </w:pPr>
            <w:r w:rsidRPr="0086148C">
              <w:rPr>
                <w:rFonts w:asciiTheme="minorHAnsi" w:hAnsiTheme="minorHAnsi" w:cstheme="minorHAnsi"/>
                <w:color w:val="000000"/>
                <w:sz w:val="22"/>
                <w:szCs w:val="22"/>
                <w:lang w:val="en-IE"/>
              </w:rPr>
              <w:t>Rare</w:t>
            </w:r>
          </w:p>
        </w:tc>
        <w:tc>
          <w:tcPr>
            <w:tcW w:w="993" w:type="dxa"/>
          </w:tcPr>
          <w:p w14:paraId="76C56A05" w14:textId="3C9DB3C9" w:rsidR="00A03C8C" w:rsidRPr="0086148C" w:rsidRDefault="00A03C8C" w:rsidP="00B52F2E">
            <w:pPr>
              <w:pStyle w:val="NormalWeb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IE"/>
              </w:rPr>
            </w:pPr>
            <w:r w:rsidRPr="0086148C">
              <w:rPr>
                <w:rFonts w:asciiTheme="minorHAnsi" w:hAnsiTheme="minorHAnsi" w:cstheme="minorHAnsi"/>
                <w:color w:val="000000"/>
                <w:sz w:val="22"/>
                <w:szCs w:val="22"/>
                <w:lang w:val="en-IE"/>
              </w:rPr>
              <w:t>1</w:t>
            </w:r>
          </w:p>
        </w:tc>
        <w:tc>
          <w:tcPr>
            <w:tcW w:w="7654" w:type="dxa"/>
          </w:tcPr>
          <w:p w14:paraId="0E814B9D" w14:textId="36585F56" w:rsidR="00A03C8C" w:rsidRPr="0086148C" w:rsidRDefault="0086148C" w:rsidP="00B52F2E">
            <w:pPr>
              <w:pStyle w:val="NormalWeb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IE"/>
              </w:rPr>
            </w:pPr>
            <w:r w:rsidRPr="008614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Only in exceptional circumstance Less than 10% chance of occurrence</w:t>
            </w:r>
          </w:p>
        </w:tc>
      </w:tr>
    </w:tbl>
    <w:p w14:paraId="2EEBD6A4" w14:textId="154F0AE0" w:rsidR="002313BF" w:rsidRPr="002313BF" w:rsidRDefault="002313BF" w:rsidP="00356BAA">
      <w:pPr>
        <w:pStyle w:val="Heading2"/>
        <w:rPr>
          <w:lang w:val="en-IE"/>
        </w:rPr>
      </w:pPr>
      <w:r w:rsidRPr="002313BF">
        <w:lastRenderedPageBreak/>
        <w:t>Table 3 – Risk Matrix [5x5 model]</w:t>
      </w:r>
    </w:p>
    <w:p w14:paraId="55A44C15" w14:textId="6EDD7D3C" w:rsidR="002313BF" w:rsidRPr="002313BF" w:rsidRDefault="002313BF" w:rsidP="002313BF">
      <w:pPr>
        <w:pStyle w:val="NormalWeb"/>
        <w:rPr>
          <w:rFonts w:asciiTheme="minorHAnsi" w:hAnsiTheme="minorHAnsi" w:cstheme="minorHAnsi"/>
          <w:color w:val="000000"/>
        </w:rPr>
      </w:pPr>
      <w:r w:rsidRPr="002313BF">
        <w:rPr>
          <w:rFonts w:asciiTheme="minorHAnsi" w:hAnsiTheme="minorHAnsi" w:cstheme="minorHAnsi"/>
          <w:color w:val="000000"/>
        </w:rPr>
        <w:t xml:space="preserve">• Multiplying </w:t>
      </w:r>
      <w:r w:rsidR="00DD129D">
        <w:rPr>
          <w:rFonts w:asciiTheme="minorHAnsi" w:hAnsiTheme="minorHAnsi" w:cstheme="minorHAnsi"/>
          <w:color w:val="000000"/>
        </w:rPr>
        <w:t xml:space="preserve">risk </w:t>
      </w:r>
      <w:r w:rsidRPr="002313BF">
        <w:rPr>
          <w:rFonts w:asciiTheme="minorHAnsi" w:hAnsiTheme="minorHAnsi" w:cstheme="minorHAnsi"/>
          <w:color w:val="000000"/>
        </w:rPr>
        <w:t xml:space="preserve">impact by </w:t>
      </w:r>
      <w:r w:rsidR="00DD129D">
        <w:rPr>
          <w:rFonts w:asciiTheme="minorHAnsi" w:hAnsiTheme="minorHAnsi" w:cstheme="minorHAnsi"/>
          <w:color w:val="000000"/>
        </w:rPr>
        <w:t xml:space="preserve">risk </w:t>
      </w:r>
      <w:r w:rsidRPr="002313BF">
        <w:rPr>
          <w:rFonts w:asciiTheme="minorHAnsi" w:hAnsiTheme="minorHAnsi" w:cstheme="minorHAnsi"/>
          <w:color w:val="000000"/>
        </w:rPr>
        <w:t xml:space="preserve">likelihood provides </w:t>
      </w:r>
      <w:r w:rsidR="00DD129D">
        <w:rPr>
          <w:rFonts w:asciiTheme="minorHAnsi" w:hAnsiTheme="minorHAnsi" w:cstheme="minorHAnsi"/>
          <w:color w:val="000000"/>
        </w:rPr>
        <w:t>an</w:t>
      </w:r>
      <w:r w:rsidRPr="002313BF">
        <w:rPr>
          <w:rFonts w:asciiTheme="minorHAnsi" w:hAnsiTheme="minorHAnsi" w:cstheme="minorHAnsi"/>
          <w:color w:val="000000"/>
        </w:rPr>
        <w:t xml:space="preserve"> overall risk rating or risk score.</w:t>
      </w:r>
      <w:r>
        <w:rPr>
          <w:rFonts w:asciiTheme="minorHAnsi" w:hAnsiTheme="minorHAnsi" w:cstheme="minorHAnsi"/>
          <w:color w:val="000000"/>
        </w:rPr>
        <w:br/>
      </w:r>
      <w:r w:rsidRPr="002313BF">
        <w:rPr>
          <w:rFonts w:asciiTheme="minorHAnsi" w:hAnsiTheme="minorHAnsi" w:cstheme="minorHAnsi"/>
          <w:color w:val="000000"/>
        </w:rPr>
        <w:t>• Which risks pose the greatest threat?</w:t>
      </w:r>
      <w:r>
        <w:rPr>
          <w:rFonts w:asciiTheme="minorHAnsi" w:hAnsiTheme="minorHAnsi" w:cstheme="minorHAnsi"/>
          <w:color w:val="000000"/>
        </w:rPr>
        <w:br/>
      </w:r>
      <w:r w:rsidRPr="002313BF">
        <w:rPr>
          <w:rFonts w:asciiTheme="minorHAnsi" w:hAnsiTheme="minorHAnsi" w:cstheme="minorHAnsi"/>
          <w:color w:val="000000"/>
        </w:rPr>
        <w:t xml:space="preserve">• Which risks </w:t>
      </w:r>
      <w:proofErr w:type="gramStart"/>
      <w:r w:rsidR="00DD129D">
        <w:rPr>
          <w:rFonts w:asciiTheme="minorHAnsi" w:hAnsiTheme="minorHAnsi" w:cstheme="minorHAnsi"/>
          <w:color w:val="000000"/>
        </w:rPr>
        <w:t>to prioritise</w:t>
      </w:r>
      <w:proofErr w:type="gramEnd"/>
      <w:r w:rsidRPr="002313BF">
        <w:rPr>
          <w:rFonts w:asciiTheme="minorHAnsi" w:hAnsiTheme="minorHAnsi" w:cstheme="minorHAnsi"/>
          <w:color w:val="000000"/>
        </w:rPr>
        <w:t>?</w:t>
      </w:r>
      <w:r>
        <w:rPr>
          <w:rFonts w:asciiTheme="minorHAnsi" w:hAnsiTheme="minorHAnsi" w:cstheme="minorHAnsi"/>
          <w:color w:val="000000"/>
        </w:rPr>
        <w:br/>
      </w:r>
      <w:r w:rsidRPr="002313BF">
        <w:rPr>
          <w:rFonts w:asciiTheme="minorHAnsi" w:hAnsiTheme="minorHAnsi" w:cstheme="minorHAnsi"/>
          <w:color w:val="000000"/>
        </w:rPr>
        <w:t>• Which risks to resource or identify additional mitigation measures/further actions for?</w:t>
      </w:r>
    </w:p>
    <w:tbl>
      <w:tblPr>
        <w:tblStyle w:val="TableGrid"/>
        <w:tblW w:w="12901" w:type="dxa"/>
        <w:tblLook w:val="04A0" w:firstRow="1" w:lastRow="0" w:firstColumn="1" w:lastColumn="0" w:noHBand="0" w:noVBand="1"/>
      </w:tblPr>
      <w:tblGrid>
        <w:gridCol w:w="524"/>
        <w:gridCol w:w="328"/>
        <w:gridCol w:w="1299"/>
        <w:gridCol w:w="2027"/>
        <w:gridCol w:w="2027"/>
        <w:gridCol w:w="2528"/>
        <w:gridCol w:w="2017"/>
        <w:gridCol w:w="2151"/>
      </w:tblGrid>
      <w:tr w:rsidR="00871A74" w14:paraId="705E5309" w14:textId="77777777" w:rsidTr="00871A74">
        <w:trPr>
          <w:trHeight w:val="290"/>
        </w:trPr>
        <w:tc>
          <w:tcPr>
            <w:tcW w:w="524" w:type="dxa"/>
            <w:vMerge w:val="restart"/>
            <w:textDirection w:val="btLr"/>
          </w:tcPr>
          <w:p w14:paraId="1C3835BC" w14:textId="77510EFC" w:rsidR="00E17794" w:rsidRPr="00E17794" w:rsidRDefault="00E17794" w:rsidP="00E17794">
            <w:pPr>
              <w:pStyle w:val="NormalWeb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17794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I M P A C 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>T</w:t>
            </w:r>
          </w:p>
        </w:tc>
        <w:tc>
          <w:tcPr>
            <w:tcW w:w="328" w:type="dxa"/>
          </w:tcPr>
          <w:p w14:paraId="4BF87E11" w14:textId="4FF8DD9F" w:rsidR="00E17794" w:rsidRPr="00E17794" w:rsidRDefault="00E17794" w:rsidP="00E17794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99" w:type="dxa"/>
          </w:tcPr>
          <w:p w14:paraId="1E263119" w14:textId="7902CC42" w:rsidR="00E17794" w:rsidRPr="00E17794" w:rsidRDefault="00E17794" w:rsidP="00E17794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177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Severe</w:t>
            </w:r>
          </w:p>
        </w:tc>
        <w:tc>
          <w:tcPr>
            <w:tcW w:w="2027" w:type="dxa"/>
            <w:shd w:val="clear" w:color="auto" w:fill="92D050"/>
          </w:tcPr>
          <w:p w14:paraId="3A364B2C" w14:textId="7923E772" w:rsidR="00E17794" w:rsidRPr="00E17794" w:rsidRDefault="00E17794" w:rsidP="00E17794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177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Low</w:t>
            </w:r>
          </w:p>
        </w:tc>
        <w:tc>
          <w:tcPr>
            <w:tcW w:w="2027" w:type="dxa"/>
            <w:shd w:val="clear" w:color="auto" w:fill="FFFF00"/>
          </w:tcPr>
          <w:p w14:paraId="4FEEAE93" w14:textId="4092922E" w:rsidR="00E17794" w:rsidRPr="00E17794" w:rsidRDefault="00E17794" w:rsidP="00E17794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177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Medium</w:t>
            </w:r>
          </w:p>
        </w:tc>
        <w:tc>
          <w:tcPr>
            <w:tcW w:w="2528" w:type="dxa"/>
            <w:shd w:val="clear" w:color="auto" w:fill="FFC000"/>
          </w:tcPr>
          <w:p w14:paraId="12AC2435" w14:textId="194BF267" w:rsidR="00E17794" w:rsidRPr="00E17794" w:rsidRDefault="00E17794" w:rsidP="00E17794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177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High</w:t>
            </w:r>
          </w:p>
        </w:tc>
        <w:tc>
          <w:tcPr>
            <w:tcW w:w="2017" w:type="dxa"/>
            <w:shd w:val="clear" w:color="auto" w:fill="FF0000"/>
          </w:tcPr>
          <w:p w14:paraId="70F5C0D2" w14:textId="5EAE2A1D" w:rsidR="00E17794" w:rsidRPr="00E17794" w:rsidRDefault="00E17794" w:rsidP="00E17794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177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Extreme</w:t>
            </w:r>
          </w:p>
        </w:tc>
        <w:tc>
          <w:tcPr>
            <w:tcW w:w="2151" w:type="dxa"/>
            <w:shd w:val="clear" w:color="auto" w:fill="FF0000"/>
          </w:tcPr>
          <w:p w14:paraId="1EF321A4" w14:textId="45527B2C" w:rsidR="00E17794" w:rsidRPr="00E17794" w:rsidRDefault="00E17794" w:rsidP="00E17794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177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Extreme</w:t>
            </w:r>
          </w:p>
        </w:tc>
      </w:tr>
      <w:tr w:rsidR="00871A74" w14:paraId="2B807187" w14:textId="77777777" w:rsidTr="00871A74">
        <w:trPr>
          <w:trHeight w:val="154"/>
        </w:trPr>
        <w:tc>
          <w:tcPr>
            <w:tcW w:w="524" w:type="dxa"/>
            <w:vMerge/>
          </w:tcPr>
          <w:p w14:paraId="3DEFABA0" w14:textId="77777777" w:rsidR="00E17794" w:rsidRPr="00E17794" w:rsidRDefault="00E17794" w:rsidP="00E17794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</w:tcPr>
          <w:p w14:paraId="5CA0875E" w14:textId="545F64D6" w:rsidR="00E17794" w:rsidRPr="00E17794" w:rsidRDefault="00E17794" w:rsidP="00E17794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99" w:type="dxa"/>
          </w:tcPr>
          <w:p w14:paraId="6DA484E4" w14:textId="7B62FB88" w:rsidR="00E17794" w:rsidRPr="00E17794" w:rsidRDefault="00E17794" w:rsidP="00E17794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177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Major</w:t>
            </w:r>
          </w:p>
        </w:tc>
        <w:tc>
          <w:tcPr>
            <w:tcW w:w="2027" w:type="dxa"/>
            <w:shd w:val="clear" w:color="auto" w:fill="92D050"/>
          </w:tcPr>
          <w:p w14:paraId="5B8B0C26" w14:textId="1740437A" w:rsidR="00E17794" w:rsidRPr="00E17794" w:rsidRDefault="00E17794" w:rsidP="00E17794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177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Low</w:t>
            </w:r>
          </w:p>
        </w:tc>
        <w:tc>
          <w:tcPr>
            <w:tcW w:w="2027" w:type="dxa"/>
            <w:shd w:val="clear" w:color="auto" w:fill="FFFF00"/>
          </w:tcPr>
          <w:p w14:paraId="005DE83F" w14:textId="6234B372" w:rsidR="00E17794" w:rsidRPr="00E17794" w:rsidRDefault="00E17794" w:rsidP="00E17794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177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Medium</w:t>
            </w:r>
          </w:p>
        </w:tc>
        <w:tc>
          <w:tcPr>
            <w:tcW w:w="2528" w:type="dxa"/>
            <w:shd w:val="clear" w:color="auto" w:fill="FFFF00"/>
          </w:tcPr>
          <w:p w14:paraId="2DA37595" w14:textId="1A9B7F32" w:rsidR="00E17794" w:rsidRPr="00E17794" w:rsidRDefault="00E17794" w:rsidP="00E17794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177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Medium</w:t>
            </w:r>
          </w:p>
        </w:tc>
        <w:tc>
          <w:tcPr>
            <w:tcW w:w="2017" w:type="dxa"/>
            <w:shd w:val="clear" w:color="auto" w:fill="FFC000"/>
          </w:tcPr>
          <w:p w14:paraId="72E28D8C" w14:textId="6341811F" w:rsidR="00E17794" w:rsidRPr="00E17794" w:rsidRDefault="00E17794" w:rsidP="00E17794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177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High</w:t>
            </w:r>
          </w:p>
        </w:tc>
        <w:tc>
          <w:tcPr>
            <w:tcW w:w="2151" w:type="dxa"/>
            <w:shd w:val="clear" w:color="auto" w:fill="FF0000"/>
          </w:tcPr>
          <w:p w14:paraId="785D39D4" w14:textId="78202DD1" w:rsidR="00E17794" w:rsidRPr="00E17794" w:rsidRDefault="00E17794" w:rsidP="00E17794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177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Extreme</w:t>
            </w:r>
          </w:p>
        </w:tc>
      </w:tr>
      <w:tr w:rsidR="00871A74" w14:paraId="2A706FAF" w14:textId="77777777" w:rsidTr="00871A74">
        <w:trPr>
          <w:trHeight w:val="154"/>
        </w:trPr>
        <w:tc>
          <w:tcPr>
            <w:tcW w:w="524" w:type="dxa"/>
            <w:vMerge/>
          </w:tcPr>
          <w:p w14:paraId="16A41BA8" w14:textId="77777777" w:rsidR="00E17794" w:rsidRPr="00E17794" w:rsidRDefault="00E17794" w:rsidP="00E17794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</w:tcPr>
          <w:p w14:paraId="3B531092" w14:textId="6F7CECDD" w:rsidR="00E17794" w:rsidRPr="00E17794" w:rsidRDefault="00E17794" w:rsidP="00E17794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99" w:type="dxa"/>
          </w:tcPr>
          <w:p w14:paraId="79901717" w14:textId="1F587E7A" w:rsidR="00E17794" w:rsidRPr="00E17794" w:rsidRDefault="00E17794" w:rsidP="00E17794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177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27" w:type="dxa"/>
            <w:shd w:val="clear" w:color="auto" w:fill="92D050"/>
          </w:tcPr>
          <w:p w14:paraId="27D2BF66" w14:textId="3DEF1169" w:rsidR="00E17794" w:rsidRPr="00E17794" w:rsidRDefault="00E17794" w:rsidP="00E17794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177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Low</w:t>
            </w:r>
          </w:p>
        </w:tc>
        <w:tc>
          <w:tcPr>
            <w:tcW w:w="2027" w:type="dxa"/>
            <w:shd w:val="clear" w:color="auto" w:fill="92D050"/>
          </w:tcPr>
          <w:p w14:paraId="5B057136" w14:textId="254C73C3" w:rsidR="00E17794" w:rsidRPr="00E17794" w:rsidRDefault="00E17794" w:rsidP="00E17794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177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Low</w:t>
            </w:r>
          </w:p>
        </w:tc>
        <w:tc>
          <w:tcPr>
            <w:tcW w:w="2528" w:type="dxa"/>
            <w:shd w:val="clear" w:color="auto" w:fill="FFFF00"/>
          </w:tcPr>
          <w:p w14:paraId="7AD5178E" w14:textId="55C552F6" w:rsidR="00E17794" w:rsidRPr="00E17794" w:rsidRDefault="00E17794" w:rsidP="00E17794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177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Medium</w:t>
            </w:r>
          </w:p>
        </w:tc>
        <w:tc>
          <w:tcPr>
            <w:tcW w:w="2017" w:type="dxa"/>
            <w:shd w:val="clear" w:color="auto" w:fill="FFFF00"/>
          </w:tcPr>
          <w:p w14:paraId="5BF594DA" w14:textId="24CF42BC" w:rsidR="00E17794" w:rsidRPr="00E17794" w:rsidRDefault="00E17794" w:rsidP="00E17794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177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Medium</w:t>
            </w:r>
          </w:p>
        </w:tc>
        <w:tc>
          <w:tcPr>
            <w:tcW w:w="2151" w:type="dxa"/>
            <w:shd w:val="clear" w:color="auto" w:fill="FFC000"/>
          </w:tcPr>
          <w:p w14:paraId="775C492E" w14:textId="01814197" w:rsidR="00E17794" w:rsidRPr="00E17794" w:rsidRDefault="00E17794" w:rsidP="00E17794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177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High</w:t>
            </w:r>
          </w:p>
        </w:tc>
      </w:tr>
      <w:tr w:rsidR="00871A74" w14:paraId="088F16AF" w14:textId="77777777" w:rsidTr="00871A74">
        <w:trPr>
          <w:trHeight w:val="154"/>
        </w:trPr>
        <w:tc>
          <w:tcPr>
            <w:tcW w:w="524" w:type="dxa"/>
            <w:vMerge/>
          </w:tcPr>
          <w:p w14:paraId="2A30084E" w14:textId="77777777" w:rsidR="00E17794" w:rsidRPr="00E17794" w:rsidRDefault="00E17794" w:rsidP="00E17794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</w:tcPr>
          <w:p w14:paraId="0F9832AA" w14:textId="29698D62" w:rsidR="00E17794" w:rsidRPr="00E17794" w:rsidRDefault="00E17794" w:rsidP="00E17794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99" w:type="dxa"/>
          </w:tcPr>
          <w:p w14:paraId="36795DB9" w14:textId="20F8E1B8" w:rsidR="00E17794" w:rsidRPr="00E17794" w:rsidRDefault="00E17794" w:rsidP="00E17794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177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Minor</w:t>
            </w:r>
          </w:p>
        </w:tc>
        <w:tc>
          <w:tcPr>
            <w:tcW w:w="2027" w:type="dxa"/>
            <w:shd w:val="clear" w:color="auto" w:fill="00B050"/>
          </w:tcPr>
          <w:p w14:paraId="690D512E" w14:textId="4BE73C2C" w:rsidR="00E17794" w:rsidRPr="00E17794" w:rsidRDefault="00E17794" w:rsidP="00E17794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177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Insignificant</w:t>
            </w:r>
          </w:p>
        </w:tc>
        <w:tc>
          <w:tcPr>
            <w:tcW w:w="2027" w:type="dxa"/>
            <w:shd w:val="clear" w:color="auto" w:fill="92D050"/>
          </w:tcPr>
          <w:p w14:paraId="3EF03CC9" w14:textId="075241FD" w:rsidR="00E17794" w:rsidRPr="00E17794" w:rsidRDefault="00E17794" w:rsidP="00E17794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177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Low</w:t>
            </w:r>
          </w:p>
        </w:tc>
        <w:tc>
          <w:tcPr>
            <w:tcW w:w="2528" w:type="dxa"/>
            <w:shd w:val="clear" w:color="auto" w:fill="92D050"/>
          </w:tcPr>
          <w:p w14:paraId="2158B427" w14:textId="0954CE51" w:rsidR="00E17794" w:rsidRPr="00E17794" w:rsidRDefault="00E17794" w:rsidP="00E17794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177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Low</w:t>
            </w:r>
          </w:p>
        </w:tc>
        <w:tc>
          <w:tcPr>
            <w:tcW w:w="2017" w:type="dxa"/>
            <w:shd w:val="clear" w:color="auto" w:fill="FFFF00"/>
          </w:tcPr>
          <w:p w14:paraId="6303FA6E" w14:textId="188CF35D" w:rsidR="00E17794" w:rsidRPr="00E17794" w:rsidRDefault="00E17794" w:rsidP="00E17794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177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Medium</w:t>
            </w:r>
          </w:p>
        </w:tc>
        <w:tc>
          <w:tcPr>
            <w:tcW w:w="2151" w:type="dxa"/>
            <w:shd w:val="clear" w:color="auto" w:fill="FFFF00"/>
          </w:tcPr>
          <w:p w14:paraId="2AAB4BFE" w14:textId="2C772C0F" w:rsidR="00E17794" w:rsidRPr="00E17794" w:rsidRDefault="00E17794" w:rsidP="00E17794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177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Medium</w:t>
            </w:r>
          </w:p>
        </w:tc>
      </w:tr>
      <w:tr w:rsidR="00871A74" w14:paraId="30FBFFDA" w14:textId="77777777" w:rsidTr="00871A74">
        <w:trPr>
          <w:trHeight w:val="154"/>
        </w:trPr>
        <w:tc>
          <w:tcPr>
            <w:tcW w:w="524" w:type="dxa"/>
            <w:vMerge/>
          </w:tcPr>
          <w:p w14:paraId="24ECDBF6" w14:textId="77777777" w:rsidR="00E17794" w:rsidRPr="00E17794" w:rsidRDefault="00E17794" w:rsidP="002313BF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</w:tcPr>
          <w:p w14:paraId="7E437F2E" w14:textId="2E591BA1" w:rsidR="00E17794" w:rsidRPr="00E17794" w:rsidRDefault="00E17794" w:rsidP="002313BF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99" w:type="dxa"/>
          </w:tcPr>
          <w:p w14:paraId="7465EF05" w14:textId="123C2111" w:rsidR="00E17794" w:rsidRPr="00E17794" w:rsidRDefault="00E17794" w:rsidP="002313BF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177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Insignificant</w:t>
            </w:r>
          </w:p>
        </w:tc>
        <w:tc>
          <w:tcPr>
            <w:tcW w:w="2027" w:type="dxa"/>
            <w:shd w:val="clear" w:color="auto" w:fill="00B050"/>
          </w:tcPr>
          <w:p w14:paraId="058F7C8B" w14:textId="6BA7C067" w:rsidR="00E17794" w:rsidRPr="00E17794" w:rsidRDefault="00E17794" w:rsidP="002313BF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177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Insignificant</w:t>
            </w:r>
          </w:p>
        </w:tc>
        <w:tc>
          <w:tcPr>
            <w:tcW w:w="2027" w:type="dxa"/>
            <w:shd w:val="clear" w:color="auto" w:fill="00B050"/>
          </w:tcPr>
          <w:p w14:paraId="6CA99F5C" w14:textId="26D9FFCE" w:rsidR="00E17794" w:rsidRPr="00E17794" w:rsidRDefault="00E17794" w:rsidP="002313BF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177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Insignificant</w:t>
            </w:r>
          </w:p>
        </w:tc>
        <w:tc>
          <w:tcPr>
            <w:tcW w:w="2528" w:type="dxa"/>
            <w:shd w:val="clear" w:color="auto" w:fill="92D050"/>
          </w:tcPr>
          <w:p w14:paraId="42537579" w14:textId="34DB9BBD" w:rsidR="00E17794" w:rsidRPr="00E17794" w:rsidRDefault="00E17794" w:rsidP="002313BF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177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Low</w:t>
            </w:r>
          </w:p>
        </w:tc>
        <w:tc>
          <w:tcPr>
            <w:tcW w:w="2017" w:type="dxa"/>
            <w:shd w:val="clear" w:color="auto" w:fill="92D050"/>
          </w:tcPr>
          <w:p w14:paraId="16CE6FE9" w14:textId="745F6920" w:rsidR="00E17794" w:rsidRPr="00E17794" w:rsidRDefault="00E17794" w:rsidP="002313BF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177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Low</w:t>
            </w:r>
          </w:p>
        </w:tc>
        <w:tc>
          <w:tcPr>
            <w:tcW w:w="2151" w:type="dxa"/>
            <w:shd w:val="clear" w:color="auto" w:fill="92D050"/>
          </w:tcPr>
          <w:p w14:paraId="08A80607" w14:textId="0183F45B" w:rsidR="00E17794" w:rsidRPr="00E17794" w:rsidRDefault="00E17794" w:rsidP="002313BF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177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Low</w:t>
            </w:r>
          </w:p>
        </w:tc>
      </w:tr>
      <w:tr w:rsidR="00E17794" w14:paraId="3BB9A2EC" w14:textId="77777777" w:rsidTr="00871A74">
        <w:trPr>
          <w:trHeight w:val="664"/>
        </w:trPr>
        <w:tc>
          <w:tcPr>
            <w:tcW w:w="524" w:type="dxa"/>
            <w:vMerge/>
          </w:tcPr>
          <w:p w14:paraId="1BA7EB71" w14:textId="77777777" w:rsidR="002313BF" w:rsidRPr="00E17794" w:rsidRDefault="002313BF" w:rsidP="002313BF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27" w:type="dxa"/>
            <w:gridSpan w:val="2"/>
          </w:tcPr>
          <w:p w14:paraId="5DC2C672" w14:textId="77777777" w:rsidR="002313BF" w:rsidRPr="00E17794" w:rsidRDefault="002313BF" w:rsidP="002313BF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027" w:type="dxa"/>
          </w:tcPr>
          <w:p w14:paraId="1C12C90B" w14:textId="2F5962B2" w:rsidR="002313BF" w:rsidRPr="00E17794" w:rsidRDefault="002313BF" w:rsidP="002313BF">
            <w:pPr>
              <w:pStyle w:val="NormalWeb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177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Less than 10% chance of occurrence</w:t>
            </w:r>
          </w:p>
        </w:tc>
        <w:tc>
          <w:tcPr>
            <w:tcW w:w="2027" w:type="dxa"/>
          </w:tcPr>
          <w:p w14:paraId="3756D877" w14:textId="55CDDB0F" w:rsidR="002313BF" w:rsidRPr="00E17794" w:rsidRDefault="002313BF" w:rsidP="002313BF">
            <w:pPr>
              <w:pStyle w:val="NormalWeb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177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10-39% chance of occurrence at some time</w:t>
            </w:r>
          </w:p>
        </w:tc>
        <w:tc>
          <w:tcPr>
            <w:tcW w:w="2528" w:type="dxa"/>
          </w:tcPr>
          <w:p w14:paraId="6BA3447C" w14:textId="1EA0F299" w:rsidR="002313BF" w:rsidRPr="00E17794" w:rsidRDefault="00E17794" w:rsidP="002313BF">
            <w:pPr>
              <w:pStyle w:val="NormalWeb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177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40-69% chance of occurrence at some time</w:t>
            </w:r>
          </w:p>
        </w:tc>
        <w:tc>
          <w:tcPr>
            <w:tcW w:w="2017" w:type="dxa"/>
          </w:tcPr>
          <w:p w14:paraId="19BB0D99" w14:textId="42A23E57" w:rsidR="002313BF" w:rsidRPr="00E17794" w:rsidRDefault="00E17794" w:rsidP="002313BF">
            <w:pPr>
              <w:pStyle w:val="NormalWeb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177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70-79% chance of occurrence at some time</w:t>
            </w:r>
          </w:p>
        </w:tc>
        <w:tc>
          <w:tcPr>
            <w:tcW w:w="2151" w:type="dxa"/>
          </w:tcPr>
          <w:p w14:paraId="1441CF47" w14:textId="20816446" w:rsidR="002313BF" w:rsidRPr="00E17794" w:rsidRDefault="00E17794" w:rsidP="002313BF">
            <w:pPr>
              <w:pStyle w:val="NormalWeb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177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80% or above chance of occurrence at some time</w:t>
            </w:r>
          </w:p>
        </w:tc>
      </w:tr>
      <w:tr w:rsidR="00E17794" w14:paraId="483CA234" w14:textId="77777777" w:rsidTr="00871A74">
        <w:trPr>
          <w:trHeight w:val="154"/>
        </w:trPr>
        <w:tc>
          <w:tcPr>
            <w:tcW w:w="524" w:type="dxa"/>
            <w:vMerge/>
          </w:tcPr>
          <w:p w14:paraId="6D652A5A" w14:textId="77777777" w:rsidR="002313BF" w:rsidRPr="00E17794" w:rsidRDefault="002313BF" w:rsidP="002313BF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27" w:type="dxa"/>
            <w:gridSpan w:val="2"/>
          </w:tcPr>
          <w:p w14:paraId="7D07BEBF" w14:textId="77777777" w:rsidR="002313BF" w:rsidRPr="00E17794" w:rsidRDefault="002313BF" w:rsidP="002313BF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027" w:type="dxa"/>
          </w:tcPr>
          <w:p w14:paraId="2D2D9D6C" w14:textId="2FD4AF26" w:rsidR="002313BF" w:rsidRPr="00E17794" w:rsidRDefault="00E17794" w:rsidP="002313BF">
            <w:pPr>
              <w:pStyle w:val="NormalWeb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E1779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Rare (1)</w:t>
            </w:r>
          </w:p>
        </w:tc>
        <w:tc>
          <w:tcPr>
            <w:tcW w:w="2027" w:type="dxa"/>
          </w:tcPr>
          <w:p w14:paraId="49FD11C6" w14:textId="467ACC44" w:rsidR="002313BF" w:rsidRPr="00E17794" w:rsidRDefault="00E17794" w:rsidP="002313BF">
            <w:pPr>
              <w:pStyle w:val="NormalWeb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E1779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Unlikely (2)</w:t>
            </w:r>
          </w:p>
        </w:tc>
        <w:tc>
          <w:tcPr>
            <w:tcW w:w="2528" w:type="dxa"/>
          </w:tcPr>
          <w:p w14:paraId="0C9FB518" w14:textId="371B0D2B" w:rsidR="002313BF" w:rsidRPr="00E17794" w:rsidRDefault="00E17794" w:rsidP="002313BF">
            <w:pPr>
              <w:pStyle w:val="NormalWeb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E1779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Possible (3)</w:t>
            </w:r>
          </w:p>
        </w:tc>
        <w:tc>
          <w:tcPr>
            <w:tcW w:w="2017" w:type="dxa"/>
          </w:tcPr>
          <w:p w14:paraId="65F31D3A" w14:textId="7C56A4A9" w:rsidR="002313BF" w:rsidRPr="00E17794" w:rsidRDefault="00E17794" w:rsidP="002313BF">
            <w:pPr>
              <w:pStyle w:val="NormalWeb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E1779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Likely (4)</w:t>
            </w:r>
          </w:p>
        </w:tc>
        <w:tc>
          <w:tcPr>
            <w:tcW w:w="2151" w:type="dxa"/>
          </w:tcPr>
          <w:p w14:paraId="5D16A173" w14:textId="543FE23A" w:rsidR="002313BF" w:rsidRPr="00E17794" w:rsidRDefault="00E17794" w:rsidP="002313BF">
            <w:pPr>
              <w:pStyle w:val="NormalWeb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E1779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Almost Certain (5)</w:t>
            </w:r>
          </w:p>
        </w:tc>
      </w:tr>
      <w:tr w:rsidR="002313BF" w14:paraId="32FCA555" w14:textId="77777777" w:rsidTr="00871A74">
        <w:trPr>
          <w:trHeight w:val="154"/>
        </w:trPr>
        <w:tc>
          <w:tcPr>
            <w:tcW w:w="524" w:type="dxa"/>
            <w:vMerge/>
          </w:tcPr>
          <w:p w14:paraId="53293826" w14:textId="77777777" w:rsidR="002313BF" w:rsidRDefault="002313BF" w:rsidP="002313BF">
            <w:pPr>
              <w:pStyle w:val="NormalWeb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377" w:type="dxa"/>
            <w:gridSpan w:val="7"/>
          </w:tcPr>
          <w:p w14:paraId="6F5BE211" w14:textId="05365B9A" w:rsidR="002313BF" w:rsidRPr="00E17794" w:rsidRDefault="00E17794" w:rsidP="00E17794">
            <w:pPr>
              <w:pStyle w:val="NormalWeb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E1779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LIKELIHOOD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-2762"/>
        <w:tblW w:w="2163" w:type="dxa"/>
        <w:tblLook w:val="04A0" w:firstRow="1" w:lastRow="0" w:firstColumn="1" w:lastColumn="0" w:noHBand="0" w:noVBand="1"/>
      </w:tblPr>
      <w:tblGrid>
        <w:gridCol w:w="2163"/>
      </w:tblGrid>
      <w:tr w:rsidR="00871A74" w14:paraId="35838DEA" w14:textId="77777777" w:rsidTr="00CA1678">
        <w:trPr>
          <w:trHeight w:val="276"/>
        </w:trPr>
        <w:tc>
          <w:tcPr>
            <w:tcW w:w="2163" w:type="dxa"/>
            <w:shd w:val="clear" w:color="auto" w:fill="auto"/>
          </w:tcPr>
          <w:p w14:paraId="5B35AEE6" w14:textId="77777777" w:rsidR="00871A74" w:rsidRPr="00871A74" w:rsidRDefault="00871A74" w:rsidP="00871A74">
            <w:pPr>
              <w:jc w:val="center"/>
              <w:rPr>
                <w:sz w:val="20"/>
                <w:szCs w:val="20"/>
              </w:rPr>
            </w:pPr>
            <w:r w:rsidRPr="00871A74">
              <w:rPr>
                <w:sz w:val="20"/>
                <w:szCs w:val="20"/>
              </w:rPr>
              <w:t>Risk Matrix Legend</w:t>
            </w:r>
          </w:p>
        </w:tc>
      </w:tr>
      <w:tr w:rsidR="00871A74" w14:paraId="6C5868A9" w14:textId="77777777" w:rsidTr="00CA1678">
        <w:trPr>
          <w:trHeight w:val="310"/>
        </w:trPr>
        <w:tc>
          <w:tcPr>
            <w:tcW w:w="2163" w:type="dxa"/>
            <w:shd w:val="clear" w:color="auto" w:fill="92D050"/>
          </w:tcPr>
          <w:p w14:paraId="12E8141D" w14:textId="77777777" w:rsidR="00871A74" w:rsidRPr="00871A74" w:rsidRDefault="00871A74" w:rsidP="00871A74">
            <w:pPr>
              <w:jc w:val="center"/>
              <w:rPr>
                <w:sz w:val="20"/>
                <w:szCs w:val="20"/>
              </w:rPr>
            </w:pPr>
            <w:r w:rsidRPr="00871A74">
              <w:rPr>
                <w:sz w:val="20"/>
                <w:szCs w:val="20"/>
              </w:rPr>
              <w:t>Low</w:t>
            </w:r>
          </w:p>
        </w:tc>
      </w:tr>
      <w:tr w:rsidR="00871A74" w14:paraId="13F8AC56" w14:textId="77777777" w:rsidTr="00871A74">
        <w:trPr>
          <w:trHeight w:val="231"/>
        </w:trPr>
        <w:tc>
          <w:tcPr>
            <w:tcW w:w="2163" w:type="dxa"/>
          </w:tcPr>
          <w:p w14:paraId="16B40A37" w14:textId="77777777" w:rsidR="00871A74" w:rsidRPr="00871A74" w:rsidRDefault="00871A74" w:rsidP="00871A74">
            <w:pPr>
              <w:jc w:val="center"/>
              <w:rPr>
                <w:sz w:val="20"/>
                <w:szCs w:val="20"/>
              </w:rPr>
            </w:pPr>
            <w:r w:rsidRPr="00871A74">
              <w:rPr>
                <w:sz w:val="20"/>
                <w:szCs w:val="20"/>
              </w:rPr>
              <w:t>1 – 7.99</w:t>
            </w:r>
          </w:p>
        </w:tc>
      </w:tr>
      <w:tr w:rsidR="00871A74" w14:paraId="597A0870" w14:textId="77777777" w:rsidTr="00CA1678">
        <w:trPr>
          <w:trHeight w:val="220"/>
        </w:trPr>
        <w:tc>
          <w:tcPr>
            <w:tcW w:w="2163" w:type="dxa"/>
            <w:shd w:val="clear" w:color="auto" w:fill="FFFF00"/>
          </w:tcPr>
          <w:p w14:paraId="45F8163D" w14:textId="77777777" w:rsidR="00871A74" w:rsidRPr="00871A74" w:rsidRDefault="00871A74" w:rsidP="00871A74">
            <w:pPr>
              <w:jc w:val="center"/>
              <w:rPr>
                <w:sz w:val="20"/>
                <w:szCs w:val="20"/>
              </w:rPr>
            </w:pPr>
            <w:r w:rsidRPr="00871A74">
              <w:rPr>
                <w:sz w:val="20"/>
                <w:szCs w:val="20"/>
              </w:rPr>
              <w:t>Medium</w:t>
            </w:r>
          </w:p>
        </w:tc>
      </w:tr>
      <w:tr w:rsidR="00871A74" w14:paraId="2B5012BA" w14:textId="77777777" w:rsidTr="00CA1678">
        <w:trPr>
          <w:trHeight w:val="297"/>
        </w:trPr>
        <w:tc>
          <w:tcPr>
            <w:tcW w:w="2163" w:type="dxa"/>
          </w:tcPr>
          <w:p w14:paraId="39A28834" w14:textId="77777777" w:rsidR="00871A74" w:rsidRPr="00871A74" w:rsidRDefault="00871A74" w:rsidP="00871A74">
            <w:pPr>
              <w:jc w:val="center"/>
              <w:rPr>
                <w:sz w:val="20"/>
                <w:szCs w:val="20"/>
              </w:rPr>
            </w:pPr>
            <w:r w:rsidRPr="00871A74">
              <w:rPr>
                <w:sz w:val="20"/>
                <w:szCs w:val="20"/>
              </w:rPr>
              <w:t>8 – 14.99</w:t>
            </w:r>
          </w:p>
        </w:tc>
      </w:tr>
      <w:tr w:rsidR="00871A74" w14:paraId="0D9AB1F4" w14:textId="77777777" w:rsidTr="00CA1678">
        <w:trPr>
          <w:trHeight w:val="314"/>
        </w:trPr>
        <w:tc>
          <w:tcPr>
            <w:tcW w:w="2163" w:type="dxa"/>
            <w:shd w:val="clear" w:color="auto" w:fill="FFC000"/>
          </w:tcPr>
          <w:p w14:paraId="39EB2943" w14:textId="77777777" w:rsidR="00871A74" w:rsidRPr="00871A74" w:rsidRDefault="00871A74" w:rsidP="00871A74">
            <w:pPr>
              <w:jc w:val="center"/>
              <w:rPr>
                <w:sz w:val="20"/>
                <w:szCs w:val="20"/>
              </w:rPr>
            </w:pPr>
            <w:r w:rsidRPr="00871A74">
              <w:rPr>
                <w:sz w:val="20"/>
                <w:szCs w:val="20"/>
              </w:rPr>
              <w:t>High</w:t>
            </w:r>
          </w:p>
        </w:tc>
      </w:tr>
      <w:tr w:rsidR="00871A74" w14:paraId="40F13DE3" w14:textId="77777777" w:rsidTr="00871A74">
        <w:trPr>
          <w:trHeight w:val="208"/>
        </w:trPr>
        <w:tc>
          <w:tcPr>
            <w:tcW w:w="2163" w:type="dxa"/>
          </w:tcPr>
          <w:p w14:paraId="02A9A37A" w14:textId="77777777" w:rsidR="00871A74" w:rsidRPr="00871A74" w:rsidRDefault="00871A74" w:rsidP="00871A74">
            <w:pPr>
              <w:jc w:val="center"/>
              <w:rPr>
                <w:sz w:val="20"/>
                <w:szCs w:val="20"/>
              </w:rPr>
            </w:pPr>
            <w:r w:rsidRPr="00871A74">
              <w:rPr>
                <w:sz w:val="20"/>
                <w:szCs w:val="20"/>
              </w:rPr>
              <w:t>15 – 19.99</w:t>
            </w:r>
          </w:p>
        </w:tc>
      </w:tr>
      <w:tr w:rsidR="00871A74" w14:paraId="089F59DF" w14:textId="77777777" w:rsidTr="00CA1678">
        <w:trPr>
          <w:trHeight w:val="70"/>
        </w:trPr>
        <w:tc>
          <w:tcPr>
            <w:tcW w:w="2163" w:type="dxa"/>
            <w:shd w:val="clear" w:color="auto" w:fill="FF0000"/>
          </w:tcPr>
          <w:p w14:paraId="01DFFAA6" w14:textId="77777777" w:rsidR="00871A74" w:rsidRPr="00871A74" w:rsidRDefault="00871A74" w:rsidP="00871A74">
            <w:pPr>
              <w:jc w:val="center"/>
              <w:rPr>
                <w:sz w:val="20"/>
                <w:szCs w:val="20"/>
              </w:rPr>
            </w:pPr>
            <w:r w:rsidRPr="00871A74">
              <w:rPr>
                <w:sz w:val="20"/>
                <w:szCs w:val="20"/>
              </w:rPr>
              <w:t>Extreme</w:t>
            </w:r>
          </w:p>
        </w:tc>
      </w:tr>
      <w:tr w:rsidR="00871A74" w14:paraId="239C7149" w14:textId="77777777" w:rsidTr="00CA1678">
        <w:trPr>
          <w:trHeight w:val="158"/>
        </w:trPr>
        <w:tc>
          <w:tcPr>
            <w:tcW w:w="2163" w:type="dxa"/>
          </w:tcPr>
          <w:p w14:paraId="64476FE4" w14:textId="77777777" w:rsidR="00871A74" w:rsidRPr="00871A74" w:rsidRDefault="00871A74" w:rsidP="00871A74">
            <w:pPr>
              <w:jc w:val="center"/>
              <w:rPr>
                <w:sz w:val="20"/>
                <w:szCs w:val="20"/>
              </w:rPr>
            </w:pPr>
            <w:r w:rsidRPr="00871A74">
              <w:rPr>
                <w:sz w:val="20"/>
                <w:szCs w:val="20"/>
              </w:rPr>
              <w:t>20 - 25</w:t>
            </w:r>
          </w:p>
        </w:tc>
      </w:tr>
    </w:tbl>
    <w:p w14:paraId="1A0CC10A" w14:textId="187B89C7" w:rsidR="00651DA8" w:rsidRDefault="00651DA8" w:rsidP="00B52F2E">
      <w:pPr>
        <w:pStyle w:val="Style2"/>
      </w:pPr>
    </w:p>
    <w:p w14:paraId="008F4841" w14:textId="1BDC672D" w:rsidR="00E17794" w:rsidRPr="00633DF7" w:rsidRDefault="00651DA8" w:rsidP="00356BAA">
      <w:pPr>
        <w:pStyle w:val="Heading2"/>
        <w:rPr>
          <w:sz w:val="27"/>
          <w:szCs w:val="27"/>
        </w:rPr>
        <w:sectPr w:rsidR="00E17794" w:rsidRPr="00633DF7" w:rsidSect="009B470E">
          <w:type w:val="continuous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r>
        <w:br/>
      </w:r>
      <w:r w:rsidRPr="00633DF7">
        <w:t>R</w:t>
      </w:r>
      <w:r w:rsidR="005C64C9">
        <w:t>ISK</w:t>
      </w:r>
      <w:r w:rsidRPr="00633DF7">
        <w:t xml:space="preserve"> A</w:t>
      </w:r>
      <w:r w:rsidR="005C64C9">
        <w:t>NALYSIS</w:t>
      </w:r>
    </w:p>
    <w:p w14:paraId="5D6F13C9" w14:textId="546616C0" w:rsidR="00B52F2E" w:rsidRDefault="00B52F2E" w:rsidP="00E17794">
      <w:pPr>
        <w:pStyle w:val="NormalWeb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On the next page, pl</w:t>
      </w:r>
      <w:r w:rsidR="00E17794" w:rsidRPr="00651DA8">
        <w:rPr>
          <w:rFonts w:asciiTheme="minorHAnsi" w:hAnsiTheme="minorHAnsi" w:cstheme="minorHAnsi"/>
          <w:color w:val="000000"/>
        </w:rPr>
        <w:t xml:space="preserve">ease </w:t>
      </w:r>
      <w:r>
        <w:rPr>
          <w:rFonts w:asciiTheme="minorHAnsi" w:hAnsiTheme="minorHAnsi" w:cstheme="minorHAnsi"/>
          <w:color w:val="000000"/>
        </w:rPr>
        <w:t xml:space="preserve">list </w:t>
      </w:r>
      <w:r w:rsidR="00E17794" w:rsidRPr="00651DA8">
        <w:rPr>
          <w:rFonts w:asciiTheme="minorHAnsi" w:hAnsiTheme="minorHAnsi" w:cstheme="minorHAnsi"/>
          <w:color w:val="000000"/>
        </w:rPr>
        <w:t xml:space="preserve">all potential risks associated with the planned event/activity </w:t>
      </w:r>
      <w:r>
        <w:rPr>
          <w:rFonts w:asciiTheme="minorHAnsi" w:hAnsiTheme="minorHAnsi" w:cstheme="minorHAnsi"/>
          <w:color w:val="000000"/>
        </w:rPr>
        <w:t>in the</w:t>
      </w:r>
      <w:r w:rsidR="00E17794" w:rsidRPr="00651DA8">
        <w:rPr>
          <w:rFonts w:asciiTheme="minorHAnsi" w:hAnsiTheme="minorHAnsi" w:cstheme="minorHAnsi"/>
          <w:color w:val="000000"/>
        </w:rPr>
        <w:t xml:space="preserve"> risk assessment table. </w:t>
      </w:r>
      <w:r>
        <w:rPr>
          <w:rFonts w:asciiTheme="minorHAnsi" w:hAnsiTheme="minorHAnsi" w:cstheme="minorHAnsi"/>
          <w:color w:val="000000"/>
        </w:rPr>
        <w:t>(</w:t>
      </w:r>
      <w:r w:rsidR="00E17794" w:rsidRPr="00651DA8">
        <w:rPr>
          <w:rFonts w:asciiTheme="minorHAnsi" w:hAnsiTheme="minorHAnsi" w:cstheme="minorHAnsi"/>
          <w:color w:val="000000"/>
        </w:rPr>
        <w:t xml:space="preserve">Please see Tables 1, 2, 3 and 4 </w:t>
      </w:r>
      <w:r>
        <w:rPr>
          <w:rFonts w:asciiTheme="minorHAnsi" w:hAnsiTheme="minorHAnsi" w:cstheme="minorHAnsi"/>
          <w:color w:val="000000"/>
        </w:rPr>
        <w:t xml:space="preserve">above </w:t>
      </w:r>
      <w:r w:rsidR="00E17794" w:rsidRPr="00651DA8">
        <w:rPr>
          <w:rFonts w:asciiTheme="minorHAnsi" w:hAnsiTheme="minorHAnsi" w:cstheme="minorHAnsi"/>
          <w:color w:val="000000"/>
        </w:rPr>
        <w:t>for guidance on assessing risk impact (consequence)</w:t>
      </w:r>
      <w:r w:rsidR="00DD129D">
        <w:rPr>
          <w:rFonts w:asciiTheme="minorHAnsi" w:hAnsiTheme="minorHAnsi" w:cstheme="minorHAnsi"/>
          <w:color w:val="000000"/>
        </w:rPr>
        <w:t xml:space="preserve"> and risk likelihood</w:t>
      </w:r>
      <w:r w:rsidR="00E17794" w:rsidRPr="00651DA8">
        <w:rPr>
          <w:rFonts w:asciiTheme="minorHAnsi" w:hAnsiTheme="minorHAnsi" w:cstheme="minorHAnsi"/>
          <w:color w:val="000000"/>
        </w:rPr>
        <w:t xml:space="preserve"> and then calculating </w:t>
      </w:r>
      <w:r w:rsidR="00DD129D">
        <w:rPr>
          <w:rFonts w:asciiTheme="minorHAnsi" w:hAnsiTheme="minorHAnsi" w:cstheme="minorHAnsi"/>
          <w:color w:val="000000"/>
        </w:rPr>
        <w:t>a</w:t>
      </w:r>
      <w:r w:rsidR="00E17794" w:rsidRPr="00651DA8">
        <w:rPr>
          <w:rFonts w:asciiTheme="minorHAnsi" w:hAnsiTheme="minorHAnsi" w:cstheme="minorHAnsi"/>
          <w:color w:val="000000"/>
        </w:rPr>
        <w:t xml:space="preserve"> risk profile score.</w:t>
      </w:r>
      <w:r>
        <w:rPr>
          <w:rFonts w:asciiTheme="minorHAnsi" w:hAnsiTheme="minorHAnsi" w:cstheme="minorHAnsi"/>
          <w:color w:val="000000"/>
        </w:rPr>
        <w:t>)</w:t>
      </w:r>
      <w:r w:rsidR="00E17794" w:rsidRPr="00651DA8">
        <w:rPr>
          <w:rFonts w:asciiTheme="minorHAnsi" w:hAnsiTheme="minorHAnsi" w:cstheme="minorHAnsi"/>
          <w:color w:val="000000"/>
        </w:rPr>
        <w:t xml:space="preserve"> </w:t>
      </w:r>
    </w:p>
    <w:p w14:paraId="6712D2DB" w14:textId="77777777" w:rsidR="00B52F2E" w:rsidRDefault="00B52F2E" w:rsidP="00E17794">
      <w:pPr>
        <w:pStyle w:val="NormalWeb"/>
        <w:rPr>
          <w:rFonts w:asciiTheme="minorHAnsi" w:hAnsiTheme="minorHAnsi" w:cstheme="minorHAnsi"/>
          <w:color w:val="000000"/>
        </w:rPr>
      </w:pPr>
    </w:p>
    <w:p w14:paraId="0553FCFC" w14:textId="1C8FCB9A" w:rsidR="00E17794" w:rsidRPr="00B52F2E" w:rsidRDefault="00E17794" w:rsidP="00E17794">
      <w:pPr>
        <w:pStyle w:val="NormalWeb"/>
        <w:rPr>
          <w:rFonts w:asciiTheme="minorHAnsi" w:hAnsiTheme="minorHAnsi" w:cstheme="minorHAnsi"/>
          <w:b/>
          <w:bCs/>
          <w:color w:val="000000"/>
          <w:lang w:val="en-IE"/>
        </w:rPr>
      </w:pPr>
      <w:r w:rsidRPr="00B52F2E">
        <w:rPr>
          <w:rFonts w:asciiTheme="minorHAnsi" w:hAnsiTheme="minorHAnsi" w:cstheme="minorHAnsi"/>
          <w:b/>
          <w:bCs/>
          <w:color w:val="000000"/>
        </w:rPr>
        <w:t xml:space="preserve">Please submit this document to the </w:t>
      </w:r>
      <w:r w:rsidR="009F039E">
        <w:rPr>
          <w:rFonts w:asciiTheme="minorHAnsi" w:hAnsiTheme="minorHAnsi" w:cstheme="minorHAnsi"/>
          <w:b/>
          <w:bCs/>
          <w:color w:val="000000"/>
        </w:rPr>
        <w:t>Advancement Office</w:t>
      </w:r>
      <w:r w:rsidRPr="00B52F2E">
        <w:rPr>
          <w:rFonts w:asciiTheme="minorHAnsi" w:hAnsiTheme="minorHAnsi" w:cstheme="minorHAnsi"/>
          <w:b/>
          <w:bCs/>
          <w:color w:val="000000"/>
        </w:rPr>
        <w:t xml:space="preserve"> on alumni@ucc.ie.</w:t>
      </w:r>
    </w:p>
    <w:p w14:paraId="054B474D" w14:textId="578111FA" w:rsidR="00CA1678" w:rsidRPr="00651DA8" w:rsidRDefault="00E17794" w:rsidP="00E17794">
      <w:pPr>
        <w:pStyle w:val="NormalWeb"/>
        <w:rPr>
          <w:rFonts w:asciiTheme="minorHAnsi" w:hAnsiTheme="minorHAnsi" w:cstheme="minorHAnsi"/>
          <w:color w:val="000000"/>
        </w:rPr>
      </w:pPr>
      <w:r w:rsidRPr="00B52F2E">
        <w:rPr>
          <w:rFonts w:asciiTheme="minorHAnsi" w:hAnsiTheme="minorHAnsi" w:cstheme="minorHAnsi"/>
          <w:b/>
          <w:bCs/>
          <w:color w:val="000000"/>
        </w:rPr>
        <w:t>Small Events</w:t>
      </w:r>
      <w:r w:rsidRPr="00651DA8">
        <w:rPr>
          <w:rFonts w:asciiTheme="minorHAnsi" w:hAnsiTheme="minorHAnsi" w:cstheme="minorHAnsi"/>
          <w:color w:val="000000"/>
        </w:rPr>
        <w:t xml:space="preserve"> (i.e. fewer than 30 attendees): Risk assessments must be submitted by volunteers to the </w:t>
      </w:r>
      <w:r w:rsidR="009F039E">
        <w:rPr>
          <w:rFonts w:asciiTheme="minorHAnsi" w:hAnsiTheme="minorHAnsi" w:cstheme="minorHAnsi"/>
          <w:color w:val="000000"/>
        </w:rPr>
        <w:t>Advancement Office</w:t>
      </w:r>
      <w:r w:rsidRPr="00651DA8">
        <w:rPr>
          <w:rFonts w:asciiTheme="minorHAnsi" w:hAnsiTheme="minorHAnsi" w:cstheme="minorHAnsi"/>
          <w:color w:val="000000"/>
        </w:rPr>
        <w:t xml:space="preserve"> a minimum of </w:t>
      </w:r>
      <w:r w:rsidRPr="00B52F2E">
        <w:rPr>
          <w:rFonts w:asciiTheme="minorHAnsi" w:hAnsiTheme="minorHAnsi" w:cstheme="minorHAnsi"/>
          <w:color w:val="000000"/>
          <w:u w:val="single"/>
        </w:rPr>
        <w:t>4 weeks in advance</w:t>
      </w:r>
      <w:r w:rsidRPr="00651DA8">
        <w:rPr>
          <w:rFonts w:asciiTheme="minorHAnsi" w:hAnsiTheme="minorHAnsi" w:cstheme="minorHAnsi"/>
          <w:color w:val="000000"/>
        </w:rPr>
        <w:t xml:space="preserve"> of small events.</w:t>
      </w:r>
    </w:p>
    <w:p w14:paraId="2FD5BA29" w14:textId="1FFA6B66" w:rsidR="00E17794" w:rsidRPr="00651DA8" w:rsidRDefault="00E17794" w:rsidP="00E17794">
      <w:pPr>
        <w:pStyle w:val="NormalWeb"/>
        <w:rPr>
          <w:rFonts w:asciiTheme="minorHAnsi" w:hAnsiTheme="minorHAnsi" w:cstheme="minorHAnsi"/>
          <w:color w:val="000000"/>
        </w:rPr>
      </w:pPr>
      <w:r w:rsidRPr="00B52F2E">
        <w:rPr>
          <w:rFonts w:asciiTheme="minorHAnsi" w:hAnsiTheme="minorHAnsi" w:cstheme="minorHAnsi"/>
          <w:b/>
          <w:bCs/>
          <w:color w:val="000000"/>
        </w:rPr>
        <w:t>Large Events</w:t>
      </w:r>
      <w:r w:rsidRPr="00651DA8">
        <w:rPr>
          <w:rFonts w:asciiTheme="minorHAnsi" w:hAnsiTheme="minorHAnsi" w:cstheme="minorHAnsi"/>
          <w:color w:val="000000"/>
        </w:rPr>
        <w:t xml:space="preserve"> (i.e. more than 30 attendees): Risk assessments must be submitted by volunteers to the </w:t>
      </w:r>
      <w:r w:rsidR="009F039E">
        <w:rPr>
          <w:rFonts w:asciiTheme="minorHAnsi" w:hAnsiTheme="minorHAnsi" w:cstheme="minorHAnsi"/>
          <w:color w:val="000000"/>
        </w:rPr>
        <w:t>Advancement Office</w:t>
      </w:r>
      <w:r w:rsidRPr="00651DA8">
        <w:rPr>
          <w:rFonts w:asciiTheme="minorHAnsi" w:hAnsiTheme="minorHAnsi" w:cstheme="minorHAnsi"/>
          <w:color w:val="000000"/>
        </w:rPr>
        <w:t xml:space="preserve"> a minimum of </w:t>
      </w:r>
      <w:r w:rsidRPr="00B52F2E">
        <w:rPr>
          <w:rFonts w:asciiTheme="minorHAnsi" w:hAnsiTheme="minorHAnsi" w:cstheme="minorHAnsi"/>
          <w:color w:val="000000"/>
          <w:u w:val="single"/>
        </w:rPr>
        <w:t>8 weeks in advance</w:t>
      </w:r>
      <w:r w:rsidRPr="00651DA8">
        <w:rPr>
          <w:rFonts w:asciiTheme="minorHAnsi" w:hAnsiTheme="minorHAnsi" w:cstheme="minorHAnsi"/>
          <w:color w:val="000000"/>
        </w:rPr>
        <w:t xml:space="preserve"> of larger events.</w:t>
      </w:r>
    </w:p>
    <w:p w14:paraId="35538918" w14:textId="18360D88" w:rsidR="00E17794" w:rsidRPr="00651DA8" w:rsidRDefault="00E17794" w:rsidP="00E17794">
      <w:pPr>
        <w:pStyle w:val="NormalWeb"/>
        <w:rPr>
          <w:rFonts w:asciiTheme="minorHAnsi" w:hAnsiTheme="minorHAnsi" w:cstheme="minorHAnsi"/>
          <w:color w:val="000000"/>
        </w:rPr>
      </w:pPr>
      <w:r w:rsidRPr="00B52F2E">
        <w:rPr>
          <w:rFonts w:asciiTheme="minorHAnsi" w:hAnsiTheme="minorHAnsi" w:cstheme="minorHAnsi"/>
          <w:b/>
          <w:bCs/>
          <w:color w:val="000000"/>
        </w:rPr>
        <w:t xml:space="preserve">Decision </w:t>
      </w:r>
      <w:r w:rsidRPr="00651DA8">
        <w:rPr>
          <w:rFonts w:asciiTheme="minorHAnsi" w:hAnsiTheme="minorHAnsi" w:cstheme="minorHAnsi"/>
          <w:color w:val="000000"/>
        </w:rPr>
        <w:t xml:space="preserve">to be given to volunteers by the </w:t>
      </w:r>
      <w:r w:rsidR="009F039E">
        <w:rPr>
          <w:rFonts w:asciiTheme="minorHAnsi" w:hAnsiTheme="minorHAnsi" w:cstheme="minorHAnsi"/>
          <w:color w:val="000000"/>
        </w:rPr>
        <w:t>Advancement Office</w:t>
      </w:r>
      <w:r w:rsidRPr="00651DA8">
        <w:rPr>
          <w:rFonts w:asciiTheme="minorHAnsi" w:hAnsiTheme="minorHAnsi" w:cstheme="minorHAnsi"/>
          <w:color w:val="000000"/>
        </w:rPr>
        <w:t xml:space="preserve"> </w:t>
      </w:r>
      <w:r w:rsidRPr="00B52F2E">
        <w:rPr>
          <w:rFonts w:asciiTheme="minorHAnsi" w:hAnsiTheme="minorHAnsi" w:cstheme="minorHAnsi"/>
          <w:color w:val="000000"/>
          <w:u w:val="single"/>
        </w:rPr>
        <w:t>within 5 working days</w:t>
      </w:r>
      <w:r w:rsidRPr="00651DA8">
        <w:rPr>
          <w:rFonts w:asciiTheme="minorHAnsi" w:hAnsiTheme="minorHAnsi" w:cstheme="minorHAnsi"/>
          <w:color w:val="000000"/>
        </w:rPr>
        <w:t>.</w:t>
      </w:r>
    </w:p>
    <w:p w14:paraId="13D3A24F" w14:textId="77777777" w:rsidR="00E17794" w:rsidRDefault="00E17794" w:rsidP="00B52F2E">
      <w:pPr>
        <w:pStyle w:val="Style2"/>
        <w:rPr>
          <w:rStyle w:val="Hyperlink"/>
          <w:color w:val="000000"/>
          <w:u w:val="none"/>
        </w:rPr>
        <w:sectPr w:rsidR="00E17794" w:rsidSect="00E17794">
          <w:type w:val="continuous"/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</w:p>
    <w:p w14:paraId="62219174" w14:textId="365781D9" w:rsidR="00CA1678" w:rsidRDefault="00CA1678" w:rsidP="00B52F2E">
      <w:pPr>
        <w:pStyle w:val="Style2"/>
        <w:rPr>
          <w:rStyle w:val="Hyperlink"/>
          <w:color w:val="000000"/>
          <w:u w:val="none"/>
        </w:rPr>
      </w:pPr>
    </w:p>
    <w:p w14:paraId="561D2A70" w14:textId="07486224" w:rsidR="00633DF7" w:rsidRPr="005C64C9" w:rsidRDefault="00633DF7" w:rsidP="00356BAA">
      <w:pPr>
        <w:pStyle w:val="Heading2"/>
        <w:rPr>
          <w:rStyle w:val="Hyperlink"/>
          <w:color w:val="2E74B5" w:themeColor="accent5" w:themeShade="BF"/>
          <w:u w:val="none"/>
        </w:rPr>
      </w:pPr>
      <w:r w:rsidRPr="005C64C9">
        <w:rPr>
          <w:rStyle w:val="Hyperlink"/>
          <w:color w:val="2E74B5" w:themeColor="accent5" w:themeShade="BF"/>
          <w:u w:val="none"/>
        </w:rPr>
        <w:t>R</w:t>
      </w:r>
      <w:r w:rsidR="005C64C9">
        <w:rPr>
          <w:rStyle w:val="Hyperlink"/>
          <w:color w:val="2E74B5" w:themeColor="accent5" w:themeShade="BF"/>
          <w:u w:val="none"/>
        </w:rPr>
        <w:t>ISK ASSESMENT TABLE</w:t>
      </w:r>
      <w:r w:rsidR="00B52F2E">
        <w:rPr>
          <w:rStyle w:val="Hyperlink"/>
          <w:color w:val="2E74B5" w:themeColor="accent5" w:themeShade="BF"/>
          <w:u w:val="none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9"/>
        <w:gridCol w:w="1709"/>
        <w:gridCol w:w="1710"/>
        <w:gridCol w:w="1710"/>
        <w:gridCol w:w="1710"/>
        <w:gridCol w:w="1710"/>
        <w:gridCol w:w="1710"/>
        <w:gridCol w:w="1710"/>
        <w:gridCol w:w="1710"/>
      </w:tblGrid>
      <w:tr w:rsidR="00633DF7" w14:paraId="4675E0BA" w14:textId="77777777" w:rsidTr="00633DF7">
        <w:tc>
          <w:tcPr>
            <w:tcW w:w="1709" w:type="dxa"/>
          </w:tcPr>
          <w:p w14:paraId="2BC2CAEA" w14:textId="1A173470" w:rsidR="00633DF7" w:rsidRPr="00B52F2E" w:rsidRDefault="00633DF7" w:rsidP="00B52F2E">
            <w:pPr>
              <w:pStyle w:val="Style2"/>
              <w:rPr>
                <w:rStyle w:val="Hyperlink"/>
                <w:b/>
                <w:bCs w:val="0"/>
                <w:color w:val="5B9BD5" w:themeColor="accent5"/>
                <w:u w:val="none"/>
              </w:rPr>
            </w:pPr>
            <w:r w:rsidRPr="00B52F2E">
              <w:rPr>
                <w:b/>
                <w:bCs w:val="0"/>
              </w:rPr>
              <w:t>Risk Description</w:t>
            </w:r>
          </w:p>
        </w:tc>
        <w:tc>
          <w:tcPr>
            <w:tcW w:w="1709" w:type="dxa"/>
          </w:tcPr>
          <w:p w14:paraId="4DD6CB77" w14:textId="77777777" w:rsidR="00633DF7" w:rsidRPr="00B52F2E" w:rsidRDefault="00633DF7" w:rsidP="00B52F2E">
            <w:pPr>
              <w:pStyle w:val="Style2"/>
              <w:rPr>
                <w:b/>
                <w:bCs w:val="0"/>
              </w:rPr>
            </w:pPr>
            <w:r w:rsidRPr="00B52F2E">
              <w:rPr>
                <w:b/>
                <w:bCs w:val="0"/>
              </w:rPr>
              <w:t>Current Controls</w:t>
            </w:r>
          </w:p>
          <w:p w14:paraId="6AEF3CBC" w14:textId="444879D5" w:rsidR="00633DF7" w:rsidRPr="00B52F2E" w:rsidRDefault="00633DF7" w:rsidP="00B52F2E">
            <w:pPr>
              <w:pStyle w:val="Style2"/>
              <w:rPr>
                <w:rStyle w:val="Hyperlink"/>
                <w:b/>
                <w:bCs w:val="0"/>
                <w:i/>
                <w:iCs/>
                <w:color w:val="5B9BD5" w:themeColor="accent5"/>
                <w:sz w:val="20"/>
                <w:szCs w:val="20"/>
                <w:u w:val="none"/>
              </w:rPr>
            </w:pPr>
            <w:r w:rsidRPr="00B52F2E">
              <w:rPr>
                <w:i/>
                <w:iCs/>
                <w:sz w:val="20"/>
                <w:szCs w:val="20"/>
              </w:rPr>
              <w:t>(What measures are in place to reduce risk?)</w:t>
            </w:r>
          </w:p>
        </w:tc>
        <w:tc>
          <w:tcPr>
            <w:tcW w:w="1710" w:type="dxa"/>
          </w:tcPr>
          <w:p w14:paraId="3657F7F7" w14:textId="77777777" w:rsidR="00633DF7" w:rsidRDefault="00633DF7" w:rsidP="00B52F2E">
            <w:pPr>
              <w:pStyle w:val="Style2"/>
              <w:rPr>
                <w:i/>
                <w:iCs/>
                <w:sz w:val="20"/>
                <w:szCs w:val="20"/>
              </w:rPr>
            </w:pPr>
            <w:r w:rsidRPr="00B52F2E">
              <w:rPr>
                <w:b/>
                <w:bCs w:val="0"/>
              </w:rPr>
              <w:t>Risk Impact (Consequence)</w:t>
            </w:r>
            <w:r w:rsidRPr="00633DF7">
              <w:t xml:space="preserve"> </w:t>
            </w:r>
            <w:r w:rsidRPr="00B52F2E">
              <w:rPr>
                <w:i/>
                <w:iCs/>
                <w:sz w:val="20"/>
                <w:szCs w:val="20"/>
              </w:rPr>
              <w:t>Score 1 to 5</w:t>
            </w:r>
          </w:p>
          <w:p w14:paraId="76F9EE4E" w14:textId="1199C58E" w:rsidR="00DD129D" w:rsidRPr="00633DF7" w:rsidRDefault="00DD129D" w:rsidP="00B52F2E">
            <w:pPr>
              <w:pStyle w:val="Style2"/>
              <w:rPr>
                <w:rStyle w:val="Hyperlink"/>
                <w:b/>
                <w:bCs w:val="0"/>
                <w:color w:val="5B9BD5" w:themeColor="accent5"/>
                <w:u w:val="none"/>
              </w:rPr>
            </w:pPr>
            <w:r>
              <w:rPr>
                <w:rStyle w:val="Hyperlink"/>
                <w:b/>
                <w:i/>
                <w:iCs/>
                <w:color w:val="000000" w:themeColor="text1"/>
                <w:sz w:val="20"/>
                <w:szCs w:val="20"/>
                <w:u w:val="none"/>
              </w:rPr>
              <w:t>(</w:t>
            </w:r>
            <w:r>
              <w:rPr>
                <w:rStyle w:val="Hyperlink"/>
                <w:b/>
                <w:i/>
                <w:iCs/>
                <w:color w:val="000000" w:themeColor="text1"/>
                <w:sz w:val="20"/>
                <w:szCs w:val="20"/>
              </w:rPr>
              <w:t>See Table 1)</w:t>
            </w:r>
          </w:p>
        </w:tc>
        <w:tc>
          <w:tcPr>
            <w:tcW w:w="1710" w:type="dxa"/>
          </w:tcPr>
          <w:p w14:paraId="58094EA0" w14:textId="77777777" w:rsidR="00633DF7" w:rsidRDefault="00633DF7" w:rsidP="00B52F2E">
            <w:pPr>
              <w:pStyle w:val="Style2"/>
              <w:rPr>
                <w:i/>
                <w:iCs/>
                <w:sz w:val="20"/>
                <w:szCs w:val="20"/>
              </w:rPr>
            </w:pPr>
            <w:r w:rsidRPr="00B52F2E">
              <w:rPr>
                <w:b/>
                <w:bCs w:val="0"/>
              </w:rPr>
              <w:t>Risk Likelihood</w:t>
            </w:r>
            <w:r w:rsidRPr="00633DF7">
              <w:t xml:space="preserve"> </w:t>
            </w:r>
            <w:r w:rsidRPr="00B52F2E">
              <w:rPr>
                <w:i/>
                <w:iCs/>
                <w:sz w:val="20"/>
                <w:szCs w:val="20"/>
              </w:rPr>
              <w:t>Score 1 to 5</w:t>
            </w:r>
          </w:p>
          <w:p w14:paraId="6D3829D5" w14:textId="412374B0" w:rsidR="00DD129D" w:rsidRPr="00633DF7" w:rsidRDefault="00DD129D" w:rsidP="00B52F2E">
            <w:pPr>
              <w:pStyle w:val="Style2"/>
              <w:rPr>
                <w:rStyle w:val="Hyperlink"/>
                <w:b/>
                <w:bCs w:val="0"/>
                <w:color w:val="5B9BD5" w:themeColor="accent5"/>
                <w:u w:val="none"/>
              </w:rPr>
            </w:pPr>
            <w:r>
              <w:rPr>
                <w:rStyle w:val="Hyperlink"/>
                <w:b/>
                <w:i/>
                <w:iCs/>
                <w:color w:val="000000" w:themeColor="text1"/>
                <w:sz w:val="20"/>
                <w:szCs w:val="20"/>
                <w:u w:val="none"/>
              </w:rPr>
              <w:t>(</w:t>
            </w:r>
            <w:r>
              <w:rPr>
                <w:rStyle w:val="Hyperlink"/>
                <w:b/>
                <w:i/>
                <w:iCs/>
                <w:color w:val="000000" w:themeColor="text1"/>
                <w:sz w:val="20"/>
                <w:szCs w:val="20"/>
              </w:rPr>
              <w:t>See Table 2)</w:t>
            </w:r>
          </w:p>
        </w:tc>
        <w:tc>
          <w:tcPr>
            <w:tcW w:w="1710" w:type="dxa"/>
          </w:tcPr>
          <w:p w14:paraId="4F105EBF" w14:textId="6992CD4E" w:rsidR="00B52F2E" w:rsidRPr="00B52F2E" w:rsidRDefault="00633DF7" w:rsidP="00B52F2E">
            <w:pPr>
              <w:pStyle w:val="Style2"/>
              <w:rPr>
                <w:b/>
                <w:bCs w:val="0"/>
              </w:rPr>
            </w:pPr>
            <w:r w:rsidRPr="00B52F2E">
              <w:rPr>
                <w:b/>
                <w:bCs w:val="0"/>
              </w:rPr>
              <w:t>Risk Profile Score</w:t>
            </w:r>
          </w:p>
          <w:p w14:paraId="1EA9C831" w14:textId="54CDAAF8" w:rsidR="00633DF7" w:rsidRPr="00B52F2E" w:rsidRDefault="00B52F2E" w:rsidP="00B52F2E">
            <w:pPr>
              <w:pStyle w:val="Style2"/>
              <w:rPr>
                <w:rStyle w:val="Hyperlink"/>
                <w:b/>
                <w:bCs w:val="0"/>
                <w:i/>
                <w:iCs/>
                <w:color w:val="5B9BD5" w:themeColor="accent5"/>
                <w:sz w:val="20"/>
                <w:szCs w:val="20"/>
                <w:u w:val="none"/>
              </w:rPr>
            </w:pPr>
            <w:r>
              <w:rPr>
                <w:i/>
                <w:iCs/>
                <w:sz w:val="20"/>
                <w:szCs w:val="20"/>
              </w:rPr>
              <w:t xml:space="preserve">Risk </w:t>
            </w:r>
            <w:r w:rsidR="00633DF7" w:rsidRPr="00B52F2E">
              <w:rPr>
                <w:i/>
                <w:iCs/>
                <w:sz w:val="20"/>
                <w:szCs w:val="20"/>
              </w:rPr>
              <w:t>Impact (</w:t>
            </w:r>
            <w:r w:rsidR="005C64C9" w:rsidRPr="00B52F2E">
              <w:rPr>
                <w:i/>
                <w:iCs/>
                <w:sz w:val="20"/>
                <w:szCs w:val="20"/>
              </w:rPr>
              <w:t>Consequence</w:t>
            </w:r>
            <w:r w:rsidRPr="00B52F2E">
              <w:rPr>
                <w:i/>
                <w:iCs/>
                <w:sz w:val="20"/>
                <w:szCs w:val="20"/>
              </w:rPr>
              <w:t>) x</w:t>
            </w:r>
            <w:r w:rsidR="005C64C9" w:rsidRPr="00B52F2E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Risk </w:t>
            </w:r>
            <w:r w:rsidR="005C64C9" w:rsidRPr="00B52F2E">
              <w:rPr>
                <w:i/>
                <w:iCs/>
                <w:sz w:val="20"/>
                <w:szCs w:val="20"/>
              </w:rPr>
              <w:t>Likelihood</w:t>
            </w:r>
          </w:p>
        </w:tc>
        <w:tc>
          <w:tcPr>
            <w:tcW w:w="1710" w:type="dxa"/>
          </w:tcPr>
          <w:p w14:paraId="34BE4CB0" w14:textId="3FDB13F6" w:rsidR="00B52F2E" w:rsidRPr="00B52F2E" w:rsidRDefault="00633DF7" w:rsidP="00B52F2E">
            <w:pPr>
              <w:pStyle w:val="Style2"/>
              <w:rPr>
                <w:b/>
                <w:bCs w:val="0"/>
              </w:rPr>
            </w:pPr>
            <w:r w:rsidRPr="00B52F2E">
              <w:rPr>
                <w:b/>
                <w:bCs w:val="0"/>
              </w:rPr>
              <w:t>Risk Rating</w:t>
            </w:r>
          </w:p>
          <w:p w14:paraId="107B89BF" w14:textId="77777777" w:rsidR="00633DF7" w:rsidRDefault="00B52F2E" w:rsidP="00B52F2E">
            <w:pPr>
              <w:pStyle w:val="Style2"/>
              <w:rPr>
                <w:i/>
                <w:iCs/>
                <w:sz w:val="20"/>
                <w:szCs w:val="20"/>
              </w:rPr>
            </w:pPr>
            <w:r w:rsidRPr="00B52F2E">
              <w:rPr>
                <w:i/>
                <w:iCs/>
                <w:sz w:val="20"/>
                <w:szCs w:val="20"/>
              </w:rPr>
              <w:t>R</w:t>
            </w:r>
            <w:r w:rsidR="00633DF7" w:rsidRPr="00B52F2E">
              <w:rPr>
                <w:i/>
                <w:iCs/>
                <w:sz w:val="20"/>
                <w:szCs w:val="20"/>
              </w:rPr>
              <w:t>ed, Amber, Yellow, Green</w:t>
            </w:r>
          </w:p>
          <w:p w14:paraId="7271C45B" w14:textId="5267A8C1" w:rsidR="00DD129D" w:rsidRPr="00B52F2E" w:rsidRDefault="00DD129D" w:rsidP="00B52F2E">
            <w:pPr>
              <w:pStyle w:val="Style2"/>
              <w:rPr>
                <w:rStyle w:val="Hyperlink"/>
                <w:b/>
                <w:bCs w:val="0"/>
                <w:i/>
                <w:iCs/>
                <w:color w:val="5B9BD5" w:themeColor="accent5"/>
                <w:sz w:val="20"/>
                <w:szCs w:val="20"/>
                <w:u w:val="none"/>
              </w:rPr>
            </w:pPr>
            <w:r>
              <w:rPr>
                <w:rStyle w:val="Hyperlink"/>
                <w:b/>
                <w:i/>
                <w:iCs/>
                <w:color w:val="000000" w:themeColor="text1"/>
                <w:sz w:val="20"/>
                <w:szCs w:val="20"/>
                <w:u w:val="none"/>
              </w:rPr>
              <w:t>(</w:t>
            </w:r>
            <w:r>
              <w:rPr>
                <w:rStyle w:val="Hyperlink"/>
                <w:b/>
                <w:i/>
                <w:iCs/>
                <w:color w:val="000000" w:themeColor="text1"/>
                <w:sz w:val="20"/>
                <w:szCs w:val="20"/>
              </w:rPr>
              <w:t>See Table 3)</w:t>
            </w:r>
          </w:p>
        </w:tc>
        <w:tc>
          <w:tcPr>
            <w:tcW w:w="1710" w:type="dxa"/>
          </w:tcPr>
          <w:p w14:paraId="26F977DD" w14:textId="1A61979C" w:rsidR="00633DF7" w:rsidRPr="00B52F2E" w:rsidRDefault="00633DF7" w:rsidP="00B52F2E">
            <w:pPr>
              <w:pStyle w:val="Style2"/>
              <w:rPr>
                <w:b/>
                <w:bCs w:val="0"/>
              </w:rPr>
            </w:pPr>
            <w:r w:rsidRPr="00B52F2E">
              <w:rPr>
                <w:b/>
                <w:bCs w:val="0"/>
              </w:rPr>
              <w:t>Further Actions</w:t>
            </w:r>
          </w:p>
          <w:p w14:paraId="1186DEFB" w14:textId="2AD420C2" w:rsidR="00633DF7" w:rsidRPr="00B52F2E" w:rsidRDefault="00633DF7" w:rsidP="00B52F2E">
            <w:pPr>
              <w:pStyle w:val="Style2"/>
              <w:rPr>
                <w:rStyle w:val="Hyperlink"/>
                <w:b/>
                <w:bCs w:val="0"/>
                <w:i/>
                <w:iCs/>
                <w:color w:val="5B9BD5" w:themeColor="accent5"/>
                <w:sz w:val="20"/>
                <w:szCs w:val="20"/>
                <w:u w:val="none"/>
              </w:rPr>
            </w:pPr>
            <w:r w:rsidRPr="00B52F2E">
              <w:rPr>
                <w:i/>
                <w:iCs/>
                <w:sz w:val="20"/>
                <w:szCs w:val="20"/>
              </w:rPr>
              <w:t>(What else can be done to reduce risk?)</w:t>
            </w:r>
          </w:p>
        </w:tc>
        <w:tc>
          <w:tcPr>
            <w:tcW w:w="1710" w:type="dxa"/>
          </w:tcPr>
          <w:p w14:paraId="7E2509D6" w14:textId="23534670" w:rsidR="00633DF7" w:rsidRPr="00B52F2E" w:rsidRDefault="00633DF7" w:rsidP="00B52F2E">
            <w:pPr>
              <w:pStyle w:val="Style2"/>
              <w:rPr>
                <w:rStyle w:val="Hyperlink"/>
                <w:b/>
                <w:bCs w:val="0"/>
                <w:color w:val="5B9BD5" w:themeColor="accent5"/>
                <w:sz w:val="20"/>
                <w:szCs w:val="20"/>
                <w:u w:val="none"/>
              </w:rPr>
            </w:pPr>
            <w:r w:rsidRPr="00B52F2E">
              <w:rPr>
                <w:b/>
                <w:bCs w:val="0"/>
              </w:rPr>
              <w:t>Risk Owner</w:t>
            </w:r>
          </w:p>
        </w:tc>
        <w:tc>
          <w:tcPr>
            <w:tcW w:w="1710" w:type="dxa"/>
          </w:tcPr>
          <w:p w14:paraId="6DF761F5" w14:textId="4B4A6899" w:rsidR="00633DF7" w:rsidRPr="00B52F2E" w:rsidRDefault="00633DF7" w:rsidP="00B52F2E">
            <w:pPr>
              <w:pStyle w:val="Style2"/>
              <w:rPr>
                <w:rStyle w:val="Hyperlink"/>
                <w:b/>
                <w:bCs w:val="0"/>
                <w:color w:val="5B9BD5" w:themeColor="accent5"/>
                <w:sz w:val="20"/>
                <w:szCs w:val="20"/>
                <w:u w:val="none"/>
              </w:rPr>
            </w:pPr>
            <w:r w:rsidRPr="00B52F2E">
              <w:rPr>
                <w:b/>
                <w:bCs w:val="0"/>
              </w:rPr>
              <w:t>Decision</w:t>
            </w:r>
          </w:p>
        </w:tc>
      </w:tr>
      <w:tr w:rsidR="00633DF7" w14:paraId="6B14EA9B" w14:textId="77777777" w:rsidTr="00633DF7">
        <w:trPr>
          <w:trHeight w:val="949"/>
        </w:trPr>
        <w:tc>
          <w:tcPr>
            <w:tcW w:w="1709" w:type="dxa"/>
          </w:tcPr>
          <w:p w14:paraId="333B08A0" w14:textId="77777777" w:rsidR="00633DF7" w:rsidRDefault="00633DF7" w:rsidP="00B52F2E">
            <w:pPr>
              <w:pStyle w:val="Style2"/>
              <w:rPr>
                <w:rStyle w:val="Hyperlink"/>
                <w:color w:val="5B9BD5" w:themeColor="accent5"/>
                <w:u w:val="none"/>
              </w:rPr>
            </w:pPr>
          </w:p>
        </w:tc>
        <w:tc>
          <w:tcPr>
            <w:tcW w:w="1709" w:type="dxa"/>
          </w:tcPr>
          <w:p w14:paraId="7AC6BFC8" w14:textId="77777777" w:rsidR="00633DF7" w:rsidRDefault="00633DF7" w:rsidP="00B52F2E">
            <w:pPr>
              <w:pStyle w:val="Style2"/>
              <w:rPr>
                <w:rStyle w:val="Hyperlink"/>
                <w:color w:val="5B9BD5" w:themeColor="accent5"/>
                <w:u w:val="none"/>
              </w:rPr>
            </w:pPr>
          </w:p>
        </w:tc>
        <w:tc>
          <w:tcPr>
            <w:tcW w:w="1710" w:type="dxa"/>
          </w:tcPr>
          <w:p w14:paraId="35B85DCF" w14:textId="77777777" w:rsidR="00633DF7" w:rsidRDefault="00633DF7" w:rsidP="00B52F2E">
            <w:pPr>
              <w:pStyle w:val="Style2"/>
              <w:rPr>
                <w:rStyle w:val="Hyperlink"/>
                <w:color w:val="5B9BD5" w:themeColor="accent5"/>
                <w:u w:val="none"/>
              </w:rPr>
            </w:pPr>
          </w:p>
        </w:tc>
        <w:tc>
          <w:tcPr>
            <w:tcW w:w="1710" w:type="dxa"/>
          </w:tcPr>
          <w:p w14:paraId="7CF3954E" w14:textId="77777777" w:rsidR="00633DF7" w:rsidRDefault="00633DF7" w:rsidP="00B52F2E">
            <w:pPr>
              <w:pStyle w:val="Style2"/>
              <w:rPr>
                <w:rStyle w:val="Hyperlink"/>
                <w:color w:val="5B9BD5" w:themeColor="accent5"/>
                <w:u w:val="none"/>
              </w:rPr>
            </w:pPr>
          </w:p>
        </w:tc>
        <w:tc>
          <w:tcPr>
            <w:tcW w:w="1710" w:type="dxa"/>
          </w:tcPr>
          <w:p w14:paraId="27B3B9A3" w14:textId="77777777" w:rsidR="00633DF7" w:rsidRDefault="00633DF7" w:rsidP="00B52F2E">
            <w:pPr>
              <w:pStyle w:val="Style2"/>
              <w:rPr>
                <w:rStyle w:val="Hyperlink"/>
                <w:color w:val="5B9BD5" w:themeColor="accent5"/>
                <w:u w:val="none"/>
              </w:rPr>
            </w:pPr>
          </w:p>
        </w:tc>
        <w:tc>
          <w:tcPr>
            <w:tcW w:w="1710" w:type="dxa"/>
          </w:tcPr>
          <w:p w14:paraId="34E57610" w14:textId="77777777" w:rsidR="00633DF7" w:rsidRDefault="00633DF7" w:rsidP="00B52F2E">
            <w:pPr>
              <w:pStyle w:val="Style2"/>
              <w:rPr>
                <w:rStyle w:val="Hyperlink"/>
                <w:color w:val="5B9BD5" w:themeColor="accent5"/>
                <w:u w:val="none"/>
              </w:rPr>
            </w:pPr>
          </w:p>
        </w:tc>
        <w:tc>
          <w:tcPr>
            <w:tcW w:w="1710" w:type="dxa"/>
          </w:tcPr>
          <w:p w14:paraId="61EF011A" w14:textId="77777777" w:rsidR="00633DF7" w:rsidRDefault="00633DF7" w:rsidP="00B52F2E">
            <w:pPr>
              <w:pStyle w:val="Style2"/>
              <w:rPr>
                <w:rStyle w:val="Hyperlink"/>
                <w:color w:val="5B9BD5" w:themeColor="accent5"/>
                <w:u w:val="none"/>
              </w:rPr>
            </w:pPr>
          </w:p>
        </w:tc>
        <w:tc>
          <w:tcPr>
            <w:tcW w:w="1710" w:type="dxa"/>
          </w:tcPr>
          <w:p w14:paraId="290A329D" w14:textId="77777777" w:rsidR="00633DF7" w:rsidRDefault="00633DF7" w:rsidP="00B52F2E">
            <w:pPr>
              <w:pStyle w:val="Style2"/>
              <w:rPr>
                <w:rStyle w:val="Hyperlink"/>
                <w:color w:val="5B9BD5" w:themeColor="accent5"/>
                <w:u w:val="none"/>
              </w:rPr>
            </w:pPr>
          </w:p>
        </w:tc>
        <w:tc>
          <w:tcPr>
            <w:tcW w:w="1710" w:type="dxa"/>
          </w:tcPr>
          <w:p w14:paraId="074487A8" w14:textId="77777777" w:rsidR="00633DF7" w:rsidRDefault="00633DF7" w:rsidP="00B52F2E">
            <w:pPr>
              <w:pStyle w:val="Style2"/>
              <w:rPr>
                <w:rStyle w:val="Hyperlink"/>
                <w:color w:val="5B9BD5" w:themeColor="accent5"/>
                <w:u w:val="none"/>
              </w:rPr>
            </w:pPr>
          </w:p>
        </w:tc>
      </w:tr>
      <w:tr w:rsidR="00633DF7" w14:paraId="376F68FD" w14:textId="77777777" w:rsidTr="00633DF7">
        <w:trPr>
          <w:trHeight w:val="977"/>
        </w:trPr>
        <w:tc>
          <w:tcPr>
            <w:tcW w:w="1709" w:type="dxa"/>
          </w:tcPr>
          <w:p w14:paraId="1C792D74" w14:textId="77777777" w:rsidR="00633DF7" w:rsidRDefault="00633DF7" w:rsidP="00B52F2E">
            <w:pPr>
              <w:pStyle w:val="Style2"/>
              <w:rPr>
                <w:rStyle w:val="Hyperlink"/>
                <w:color w:val="5B9BD5" w:themeColor="accent5"/>
                <w:u w:val="none"/>
              </w:rPr>
            </w:pPr>
          </w:p>
        </w:tc>
        <w:tc>
          <w:tcPr>
            <w:tcW w:w="1709" w:type="dxa"/>
          </w:tcPr>
          <w:p w14:paraId="6FD17967" w14:textId="77777777" w:rsidR="00633DF7" w:rsidRDefault="00633DF7" w:rsidP="00B52F2E">
            <w:pPr>
              <w:pStyle w:val="Style2"/>
              <w:rPr>
                <w:rStyle w:val="Hyperlink"/>
                <w:color w:val="5B9BD5" w:themeColor="accent5"/>
                <w:u w:val="none"/>
              </w:rPr>
            </w:pPr>
          </w:p>
        </w:tc>
        <w:tc>
          <w:tcPr>
            <w:tcW w:w="1710" w:type="dxa"/>
          </w:tcPr>
          <w:p w14:paraId="522B6272" w14:textId="77777777" w:rsidR="00633DF7" w:rsidRDefault="00633DF7" w:rsidP="00B52F2E">
            <w:pPr>
              <w:pStyle w:val="Style2"/>
              <w:rPr>
                <w:rStyle w:val="Hyperlink"/>
                <w:color w:val="5B9BD5" w:themeColor="accent5"/>
                <w:u w:val="none"/>
              </w:rPr>
            </w:pPr>
          </w:p>
        </w:tc>
        <w:tc>
          <w:tcPr>
            <w:tcW w:w="1710" w:type="dxa"/>
          </w:tcPr>
          <w:p w14:paraId="656C9D55" w14:textId="77777777" w:rsidR="00633DF7" w:rsidRDefault="00633DF7" w:rsidP="00B52F2E">
            <w:pPr>
              <w:pStyle w:val="Style2"/>
              <w:rPr>
                <w:rStyle w:val="Hyperlink"/>
                <w:color w:val="5B9BD5" w:themeColor="accent5"/>
                <w:u w:val="none"/>
              </w:rPr>
            </w:pPr>
          </w:p>
        </w:tc>
        <w:tc>
          <w:tcPr>
            <w:tcW w:w="1710" w:type="dxa"/>
          </w:tcPr>
          <w:p w14:paraId="12DCB1A1" w14:textId="77777777" w:rsidR="00633DF7" w:rsidRDefault="00633DF7" w:rsidP="00B52F2E">
            <w:pPr>
              <w:pStyle w:val="Style2"/>
              <w:rPr>
                <w:rStyle w:val="Hyperlink"/>
                <w:color w:val="5B9BD5" w:themeColor="accent5"/>
                <w:u w:val="none"/>
              </w:rPr>
            </w:pPr>
          </w:p>
        </w:tc>
        <w:tc>
          <w:tcPr>
            <w:tcW w:w="1710" w:type="dxa"/>
          </w:tcPr>
          <w:p w14:paraId="3797289C" w14:textId="77777777" w:rsidR="00633DF7" w:rsidRDefault="00633DF7" w:rsidP="00B52F2E">
            <w:pPr>
              <w:pStyle w:val="Style2"/>
              <w:rPr>
                <w:rStyle w:val="Hyperlink"/>
                <w:color w:val="5B9BD5" w:themeColor="accent5"/>
                <w:u w:val="none"/>
              </w:rPr>
            </w:pPr>
          </w:p>
        </w:tc>
        <w:tc>
          <w:tcPr>
            <w:tcW w:w="1710" w:type="dxa"/>
          </w:tcPr>
          <w:p w14:paraId="3CFDA836" w14:textId="77777777" w:rsidR="00633DF7" w:rsidRDefault="00633DF7" w:rsidP="00B52F2E">
            <w:pPr>
              <w:pStyle w:val="Style2"/>
              <w:rPr>
                <w:rStyle w:val="Hyperlink"/>
                <w:color w:val="5B9BD5" w:themeColor="accent5"/>
                <w:u w:val="none"/>
              </w:rPr>
            </w:pPr>
          </w:p>
        </w:tc>
        <w:tc>
          <w:tcPr>
            <w:tcW w:w="1710" w:type="dxa"/>
          </w:tcPr>
          <w:p w14:paraId="6A2AFAA7" w14:textId="77777777" w:rsidR="00633DF7" w:rsidRDefault="00633DF7" w:rsidP="00B52F2E">
            <w:pPr>
              <w:pStyle w:val="Style2"/>
              <w:rPr>
                <w:rStyle w:val="Hyperlink"/>
                <w:color w:val="5B9BD5" w:themeColor="accent5"/>
                <w:u w:val="none"/>
              </w:rPr>
            </w:pPr>
          </w:p>
        </w:tc>
        <w:tc>
          <w:tcPr>
            <w:tcW w:w="1710" w:type="dxa"/>
          </w:tcPr>
          <w:p w14:paraId="0DDECD1C" w14:textId="77777777" w:rsidR="00633DF7" w:rsidRDefault="00633DF7" w:rsidP="00B52F2E">
            <w:pPr>
              <w:pStyle w:val="Style2"/>
              <w:rPr>
                <w:rStyle w:val="Hyperlink"/>
                <w:color w:val="5B9BD5" w:themeColor="accent5"/>
                <w:u w:val="none"/>
              </w:rPr>
            </w:pPr>
          </w:p>
        </w:tc>
      </w:tr>
      <w:tr w:rsidR="00633DF7" w14:paraId="20BA1440" w14:textId="77777777" w:rsidTr="00633DF7">
        <w:trPr>
          <w:trHeight w:val="835"/>
        </w:trPr>
        <w:tc>
          <w:tcPr>
            <w:tcW w:w="1709" w:type="dxa"/>
          </w:tcPr>
          <w:p w14:paraId="481B8621" w14:textId="77777777" w:rsidR="00633DF7" w:rsidRDefault="00633DF7" w:rsidP="00B52F2E">
            <w:pPr>
              <w:pStyle w:val="Style2"/>
              <w:rPr>
                <w:rStyle w:val="Hyperlink"/>
                <w:color w:val="5B9BD5" w:themeColor="accent5"/>
                <w:u w:val="none"/>
              </w:rPr>
            </w:pPr>
          </w:p>
        </w:tc>
        <w:tc>
          <w:tcPr>
            <w:tcW w:w="1709" w:type="dxa"/>
          </w:tcPr>
          <w:p w14:paraId="62F5801F" w14:textId="77777777" w:rsidR="00633DF7" w:rsidRDefault="00633DF7" w:rsidP="00B52F2E">
            <w:pPr>
              <w:pStyle w:val="Style2"/>
              <w:rPr>
                <w:rStyle w:val="Hyperlink"/>
                <w:color w:val="5B9BD5" w:themeColor="accent5"/>
                <w:u w:val="none"/>
              </w:rPr>
            </w:pPr>
          </w:p>
        </w:tc>
        <w:tc>
          <w:tcPr>
            <w:tcW w:w="1710" w:type="dxa"/>
          </w:tcPr>
          <w:p w14:paraId="7F4100D2" w14:textId="77777777" w:rsidR="00633DF7" w:rsidRDefault="00633DF7" w:rsidP="00B52F2E">
            <w:pPr>
              <w:pStyle w:val="Style2"/>
              <w:rPr>
                <w:rStyle w:val="Hyperlink"/>
                <w:color w:val="5B9BD5" w:themeColor="accent5"/>
                <w:u w:val="none"/>
              </w:rPr>
            </w:pPr>
          </w:p>
        </w:tc>
        <w:tc>
          <w:tcPr>
            <w:tcW w:w="1710" w:type="dxa"/>
          </w:tcPr>
          <w:p w14:paraId="7BC97724" w14:textId="77777777" w:rsidR="00633DF7" w:rsidRDefault="00633DF7" w:rsidP="00B52F2E">
            <w:pPr>
              <w:pStyle w:val="Style2"/>
              <w:rPr>
                <w:rStyle w:val="Hyperlink"/>
                <w:color w:val="5B9BD5" w:themeColor="accent5"/>
                <w:u w:val="none"/>
              </w:rPr>
            </w:pPr>
          </w:p>
        </w:tc>
        <w:tc>
          <w:tcPr>
            <w:tcW w:w="1710" w:type="dxa"/>
          </w:tcPr>
          <w:p w14:paraId="7AEC8DD8" w14:textId="77777777" w:rsidR="00633DF7" w:rsidRDefault="00633DF7" w:rsidP="00B52F2E">
            <w:pPr>
              <w:pStyle w:val="Style2"/>
              <w:rPr>
                <w:rStyle w:val="Hyperlink"/>
                <w:color w:val="5B9BD5" w:themeColor="accent5"/>
                <w:u w:val="none"/>
              </w:rPr>
            </w:pPr>
          </w:p>
        </w:tc>
        <w:tc>
          <w:tcPr>
            <w:tcW w:w="1710" w:type="dxa"/>
          </w:tcPr>
          <w:p w14:paraId="600A9BB7" w14:textId="77777777" w:rsidR="00633DF7" w:rsidRDefault="00633DF7" w:rsidP="00B52F2E">
            <w:pPr>
              <w:pStyle w:val="Style2"/>
              <w:rPr>
                <w:rStyle w:val="Hyperlink"/>
                <w:color w:val="5B9BD5" w:themeColor="accent5"/>
                <w:u w:val="none"/>
              </w:rPr>
            </w:pPr>
          </w:p>
        </w:tc>
        <w:tc>
          <w:tcPr>
            <w:tcW w:w="1710" w:type="dxa"/>
          </w:tcPr>
          <w:p w14:paraId="1204AC40" w14:textId="77777777" w:rsidR="00633DF7" w:rsidRDefault="00633DF7" w:rsidP="00B52F2E">
            <w:pPr>
              <w:pStyle w:val="Style2"/>
              <w:rPr>
                <w:rStyle w:val="Hyperlink"/>
                <w:color w:val="5B9BD5" w:themeColor="accent5"/>
                <w:u w:val="none"/>
              </w:rPr>
            </w:pPr>
          </w:p>
        </w:tc>
        <w:tc>
          <w:tcPr>
            <w:tcW w:w="1710" w:type="dxa"/>
          </w:tcPr>
          <w:p w14:paraId="5850D4E3" w14:textId="77777777" w:rsidR="00633DF7" w:rsidRDefault="00633DF7" w:rsidP="00B52F2E">
            <w:pPr>
              <w:pStyle w:val="Style2"/>
              <w:rPr>
                <w:rStyle w:val="Hyperlink"/>
                <w:color w:val="5B9BD5" w:themeColor="accent5"/>
                <w:u w:val="none"/>
              </w:rPr>
            </w:pPr>
          </w:p>
        </w:tc>
        <w:tc>
          <w:tcPr>
            <w:tcW w:w="1710" w:type="dxa"/>
          </w:tcPr>
          <w:p w14:paraId="3003E6CD" w14:textId="77777777" w:rsidR="00633DF7" w:rsidRDefault="00633DF7" w:rsidP="00B52F2E">
            <w:pPr>
              <w:pStyle w:val="Style2"/>
              <w:rPr>
                <w:rStyle w:val="Hyperlink"/>
                <w:color w:val="5B9BD5" w:themeColor="accent5"/>
                <w:u w:val="none"/>
              </w:rPr>
            </w:pPr>
          </w:p>
        </w:tc>
      </w:tr>
      <w:tr w:rsidR="00633DF7" w14:paraId="2DDB81A9" w14:textId="77777777" w:rsidTr="00633DF7">
        <w:trPr>
          <w:trHeight w:val="965"/>
        </w:trPr>
        <w:tc>
          <w:tcPr>
            <w:tcW w:w="1709" w:type="dxa"/>
          </w:tcPr>
          <w:p w14:paraId="1DA7A38F" w14:textId="77777777" w:rsidR="00633DF7" w:rsidRDefault="00633DF7" w:rsidP="00B52F2E">
            <w:pPr>
              <w:pStyle w:val="Style2"/>
              <w:rPr>
                <w:rStyle w:val="Hyperlink"/>
                <w:color w:val="5B9BD5" w:themeColor="accent5"/>
                <w:u w:val="none"/>
              </w:rPr>
            </w:pPr>
          </w:p>
        </w:tc>
        <w:tc>
          <w:tcPr>
            <w:tcW w:w="1709" w:type="dxa"/>
          </w:tcPr>
          <w:p w14:paraId="433A634A" w14:textId="77777777" w:rsidR="00633DF7" w:rsidRDefault="00633DF7" w:rsidP="00B52F2E">
            <w:pPr>
              <w:pStyle w:val="Style2"/>
              <w:rPr>
                <w:rStyle w:val="Hyperlink"/>
                <w:color w:val="5B9BD5" w:themeColor="accent5"/>
                <w:u w:val="none"/>
              </w:rPr>
            </w:pPr>
          </w:p>
        </w:tc>
        <w:tc>
          <w:tcPr>
            <w:tcW w:w="1710" w:type="dxa"/>
          </w:tcPr>
          <w:p w14:paraId="31FFEC85" w14:textId="77777777" w:rsidR="00633DF7" w:rsidRDefault="00633DF7" w:rsidP="00B52F2E">
            <w:pPr>
              <w:pStyle w:val="Style2"/>
              <w:rPr>
                <w:rStyle w:val="Hyperlink"/>
                <w:color w:val="5B9BD5" w:themeColor="accent5"/>
                <w:u w:val="none"/>
              </w:rPr>
            </w:pPr>
          </w:p>
        </w:tc>
        <w:tc>
          <w:tcPr>
            <w:tcW w:w="1710" w:type="dxa"/>
          </w:tcPr>
          <w:p w14:paraId="42216D9A" w14:textId="77777777" w:rsidR="00633DF7" w:rsidRDefault="00633DF7" w:rsidP="00B52F2E">
            <w:pPr>
              <w:pStyle w:val="Style2"/>
              <w:rPr>
                <w:rStyle w:val="Hyperlink"/>
                <w:color w:val="5B9BD5" w:themeColor="accent5"/>
                <w:u w:val="none"/>
              </w:rPr>
            </w:pPr>
          </w:p>
        </w:tc>
        <w:tc>
          <w:tcPr>
            <w:tcW w:w="1710" w:type="dxa"/>
          </w:tcPr>
          <w:p w14:paraId="17768B22" w14:textId="77777777" w:rsidR="00633DF7" w:rsidRDefault="00633DF7" w:rsidP="00B52F2E">
            <w:pPr>
              <w:pStyle w:val="Style2"/>
              <w:rPr>
                <w:rStyle w:val="Hyperlink"/>
                <w:color w:val="5B9BD5" w:themeColor="accent5"/>
                <w:u w:val="none"/>
              </w:rPr>
            </w:pPr>
          </w:p>
        </w:tc>
        <w:tc>
          <w:tcPr>
            <w:tcW w:w="1710" w:type="dxa"/>
          </w:tcPr>
          <w:p w14:paraId="39C45731" w14:textId="77777777" w:rsidR="00633DF7" w:rsidRDefault="00633DF7" w:rsidP="00B52F2E">
            <w:pPr>
              <w:pStyle w:val="Style2"/>
              <w:rPr>
                <w:rStyle w:val="Hyperlink"/>
                <w:color w:val="5B9BD5" w:themeColor="accent5"/>
                <w:u w:val="none"/>
              </w:rPr>
            </w:pPr>
          </w:p>
        </w:tc>
        <w:tc>
          <w:tcPr>
            <w:tcW w:w="1710" w:type="dxa"/>
          </w:tcPr>
          <w:p w14:paraId="3C51C359" w14:textId="77777777" w:rsidR="00633DF7" w:rsidRDefault="00633DF7" w:rsidP="00B52F2E">
            <w:pPr>
              <w:pStyle w:val="Style2"/>
              <w:rPr>
                <w:rStyle w:val="Hyperlink"/>
                <w:color w:val="5B9BD5" w:themeColor="accent5"/>
                <w:u w:val="none"/>
              </w:rPr>
            </w:pPr>
          </w:p>
        </w:tc>
        <w:tc>
          <w:tcPr>
            <w:tcW w:w="1710" w:type="dxa"/>
          </w:tcPr>
          <w:p w14:paraId="27C0114A" w14:textId="77777777" w:rsidR="00633DF7" w:rsidRDefault="00633DF7" w:rsidP="00B52F2E">
            <w:pPr>
              <w:pStyle w:val="Style2"/>
              <w:rPr>
                <w:rStyle w:val="Hyperlink"/>
                <w:color w:val="5B9BD5" w:themeColor="accent5"/>
                <w:u w:val="none"/>
              </w:rPr>
            </w:pPr>
          </w:p>
        </w:tc>
        <w:tc>
          <w:tcPr>
            <w:tcW w:w="1710" w:type="dxa"/>
          </w:tcPr>
          <w:p w14:paraId="0E640333" w14:textId="77777777" w:rsidR="00633DF7" w:rsidRDefault="00633DF7" w:rsidP="00B52F2E">
            <w:pPr>
              <w:pStyle w:val="Style2"/>
              <w:rPr>
                <w:rStyle w:val="Hyperlink"/>
                <w:color w:val="5B9BD5" w:themeColor="accent5"/>
                <w:u w:val="none"/>
              </w:rPr>
            </w:pPr>
          </w:p>
        </w:tc>
      </w:tr>
      <w:tr w:rsidR="00633DF7" w14:paraId="31A02EEF" w14:textId="77777777" w:rsidTr="00633DF7">
        <w:trPr>
          <w:trHeight w:val="1027"/>
        </w:trPr>
        <w:tc>
          <w:tcPr>
            <w:tcW w:w="1709" w:type="dxa"/>
          </w:tcPr>
          <w:p w14:paraId="590A0AD5" w14:textId="77777777" w:rsidR="00633DF7" w:rsidRDefault="00633DF7" w:rsidP="00B52F2E">
            <w:pPr>
              <w:pStyle w:val="Style2"/>
              <w:rPr>
                <w:rStyle w:val="Hyperlink"/>
                <w:color w:val="5B9BD5" w:themeColor="accent5"/>
                <w:u w:val="none"/>
              </w:rPr>
            </w:pPr>
          </w:p>
        </w:tc>
        <w:tc>
          <w:tcPr>
            <w:tcW w:w="1709" w:type="dxa"/>
          </w:tcPr>
          <w:p w14:paraId="714E706E" w14:textId="77777777" w:rsidR="00633DF7" w:rsidRDefault="00633DF7" w:rsidP="00B52F2E">
            <w:pPr>
              <w:pStyle w:val="Style2"/>
              <w:rPr>
                <w:rStyle w:val="Hyperlink"/>
                <w:color w:val="5B9BD5" w:themeColor="accent5"/>
                <w:u w:val="none"/>
              </w:rPr>
            </w:pPr>
          </w:p>
        </w:tc>
        <w:tc>
          <w:tcPr>
            <w:tcW w:w="1710" w:type="dxa"/>
          </w:tcPr>
          <w:p w14:paraId="693C311B" w14:textId="77777777" w:rsidR="00633DF7" w:rsidRDefault="00633DF7" w:rsidP="00B52F2E">
            <w:pPr>
              <w:pStyle w:val="Style2"/>
              <w:rPr>
                <w:rStyle w:val="Hyperlink"/>
                <w:color w:val="5B9BD5" w:themeColor="accent5"/>
                <w:u w:val="none"/>
              </w:rPr>
            </w:pPr>
          </w:p>
        </w:tc>
        <w:tc>
          <w:tcPr>
            <w:tcW w:w="1710" w:type="dxa"/>
          </w:tcPr>
          <w:p w14:paraId="4534D078" w14:textId="77777777" w:rsidR="00633DF7" w:rsidRDefault="00633DF7" w:rsidP="00B52F2E">
            <w:pPr>
              <w:pStyle w:val="Style2"/>
              <w:rPr>
                <w:rStyle w:val="Hyperlink"/>
                <w:color w:val="5B9BD5" w:themeColor="accent5"/>
                <w:u w:val="none"/>
              </w:rPr>
            </w:pPr>
          </w:p>
        </w:tc>
        <w:tc>
          <w:tcPr>
            <w:tcW w:w="1710" w:type="dxa"/>
          </w:tcPr>
          <w:p w14:paraId="162E6882" w14:textId="77777777" w:rsidR="00633DF7" w:rsidRDefault="00633DF7" w:rsidP="00B52F2E">
            <w:pPr>
              <w:pStyle w:val="Style2"/>
              <w:rPr>
                <w:rStyle w:val="Hyperlink"/>
                <w:color w:val="5B9BD5" w:themeColor="accent5"/>
                <w:u w:val="none"/>
              </w:rPr>
            </w:pPr>
          </w:p>
        </w:tc>
        <w:tc>
          <w:tcPr>
            <w:tcW w:w="1710" w:type="dxa"/>
          </w:tcPr>
          <w:p w14:paraId="0D6BFFB2" w14:textId="77777777" w:rsidR="00633DF7" w:rsidRDefault="00633DF7" w:rsidP="00B52F2E">
            <w:pPr>
              <w:pStyle w:val="Style2"/>
              <w:rPr>
                <w:rStyle w:val="Hyperlink"/>
                <w:color w:val="5B9BD5" w:themeColor="accent5"/>
                <w:u w:val="none"/>
              </w:rPr>
            </w:pPr>
          </w:p>
        </w:tc>
        <w:tc>
          <w:tcPr>
            <w:tcW w:w="1710" w:type="dxa"/>
          </w:tcPr>
          <w:p w14:paraId="033D198C" w14:textId="77777777" w:rsidR="00633DF7" w:rsidRDefault="00633DF7" w:rsidP="00B52F2E">
            <w:pPr>
              <w:pStyle w:val="Style2"/>
              <w:rPr>
                <w:rStyle w:val="Hyperlink"/>
                <w:color w:val="5B9BD5" w:themeColor="accent5"/>
                <w:u w:val="none"/>
              </w:rPr>
            </w:pPr>
          </w:p>
        </w:tc>
        <w:tc>
          <w:tcPr>
            <w:tcW w:w="1710" w:type="dxa"/>
          </w:tcPr>
          <w:p w14:paraId="5A09C715" w14:textId="77777777" w:rsidR="00633DF7" w:rsidRDefault="00633DF7" w:rsidP="00B52F2E">
            <w:pPr>
              <w:pStyle w:val="Style2"/>
              <w:rPr>
                <w:rStyle w:val="Hyperlink"/>
                <w:color w:val="5B9BD5" w:themeColor="accent5"/>
                <w:u w:val="none"/>
              </w:rPr>
            </w:pPr>
          </w:p>
        </w:tc>
        <w:tc>
          <w:tcPr>
            <w:tcW w:w="1710" w:type="dxa"/>
          </w:tcPr>
          <w:p w14:paraId="44274573" w14:textId="77777777" w:rsidR="00633DF7" w:rsidRDefault="00633DF7" w:rsidP="00B52F2E">
            <w:pPr>
              <w:pStyle w:val="Style2"/>
              <w:rPr>
                <w:rStyle w:val="Hyperlink"/>
                <w:color w:val="5B9BD5" w:themeColor="accent5"/>
                <w:u w:val="none"/>
              </w:rPr>
            </w:pPr>
          </w:p>
        </w:tc>
      </w:tr>
      <w:tr w:rsidR="00633DF7" w14:paraId="095528AE" w14:textId="77777777" w:rsidTr="00633DF7">
        <w:trPr>
          <w:trHeight w:val="995"/>
        </w:trPr>
        <w:tc>
          <w:tcPr>
            <w:tcW w:w="1709" w:type="dxa"/>
          </w:tcPr>
          <w:p w14:paraId="69355EB7" w14:textId="77777777" w:rsidR="00633DF7" w:rsidRDefault="00633DF7" w:rsidP="00B52F2E">
            <w:pPr>
              <w:pStyle w:val="Style2"/>
              <w:rPr>
                <w:rStyle w:val="Hyperlink"/>
                <w:color w:val="5B9BD5" w:themeColor="accent5"/>
                <w:u w:val="none"/>
              </w:rPr>
            </w:pPr>
          </w:p>
        </w:tc>
        <w:tc>
          <w:tcPr>
            <w:tcW w:w="1709" w:type="dxa"/>
          </w:tcPr>
          <w:p w14:paraId="3F7F6ECB" w14:textId="77777777" w:rsidR="00633DF7" w:rsidRDefault="00633DF7" w:rsidP="00B52F2E">
            <w:pPr>
              <w:pStyle w:val="Style2"/>
              <w:rPr>
                <w:rStyle w:val="Hyperlink"/>
                <w:color w:val="5B9BD5" w:themeColor="accent5"/>
                <w:u w:val="none"/>
              </w:rPr>
            </w:pPr>
          </w:p>
        </w:tc>
        <w:tc>
          <w:tcPr>
            <w:tcW w:w="1710" w:type="dxa"/>
          </w:tcPr>
          <w:p w14:paraId="16CA3332" w14:textId="77777777" w:rsidR="00633DF7" w:rsidRDefault="00633DF7" w:rsidP="00B52F2E">
            <w:pPr>
              <w:pStyle w:val="Style2"/>
              <w:rPr>
                <w:rStyle w:val="Hyperlink"/>
                <w:color w:val="5B9BD5" w:themeColor="accent5"/>
                <w:u w:val="none"/>
              </w:rPr>
            </w:pPr>
          </w:p>
        </w:tc>
        <w:tc>
          <w:tcPr>
            <w:tcW w:w="1710" w:type="dxa"/>
          </w:tcPr>
          <w:p w14:paraId="661AC9A6" w14:textId="77777777" w:rsidR="00633DF7" w:rsidRDefault="00633DF7" w:rsidP="00B52F2E">
            <w:pPr>
              <w:pStyle w:val="Style2"/>
              <w:rPr>
                <w:rStyle w:val="Hyperlink"/>
                <w:color w:val="5B9BD5" w:themeColor="accent5"/>
                <w:u w:val="none"/>
              </w:rPr>
            </w:pPr>
          </w:p>
        </w:tc>
        <w:tc>
          <w:tcPr>
            <w:tcW w:w="1710" w:type="dxa"/>
          </w:tcPr>
          <w:p w14:paraId="2CB6BFE5" w14:textId="77777777" w:rsidR="00633DF7" w:rsidRDefault="00633DF7" w:rsidP="00B52F2E">
            <w:pPr>
              <w:pStyle w:val="Style2"/>
              <w:rPr>
                <w:rStyle w:val="Hyperlink"/>
                <w:color w:val="5B9BD5" w:themeColor="accent5"/>
                <w:u w:val="none"/>
              </w:rPr>
            </w:pPr>
          </w:p>
        </w:tc>
        <w:tc>
          <w:tcPr>
            <w:tcW w:w="1710" w:type="dxa"/>
          </w:tcPr>
          <w:p w14:paraId="79EC7ED1" w14:textId="77777777" w:rsidR="00633DF7" w:rsidRDefault="00633DF7" w:rsidP="00B52F2E">
            <w:pPr>
              <w:pStyle w:val="Style2"/>
              <w:rPr>
                <w:rStyle w:val="Hyperlink"/>
                <w:color w:val="5B9BD5" w:themeColor="accent5"/>
                <w:u w:val="none"/>
              </w:rPr>
            </w:pPr>
          </w:p>
        </w:tc>
        <w:tc>
          <w:tcPr>
            <w:tcW w:w="1710" w:type="dxa"/>
          </w:tcPr>
          <w:p w14:paraId="00CA14D6" w14:textId="77777777" w:rsidR="00633DF7" w:rsidRDefault="00633DF7" w:rsidP="00B52F2E">
            <w:pPr>
              <w:pStyle w:val="Style2"/>
              <w:rPr>
                <w:rStyle w:val="Hyperlink"/>
                <w:color w:val="5B9BD5" w:themeColor="accent5"/>
                <w:u w:val="none"/>
              </w:rPr>
            </w:pPr>
          </w:p>
        </w:tc>
        <w:tc>
          <w:tcPr>
            <w:tcW w:w="1710" w:type="dxa"/>
          </w:tcPr>
          <w:p w14:paraId="638E016C" w14:textId="77777777" w:rsidR="00633DF7" w:rsidRDefault="00633DF7" w:rsidP="00B52F2E">
            <w:pPr>
              <w:pStyle w:val="Style2"/>
              <w:rPr>
                <w:rStyle w:val="Hyperlink"/>
                <w:color w:val="5B9BD5" w:themeColor="accent5"/>
                <w:u w:val="none"/>
              </w:rPr>
            </w:pPr>
          </w:p>
        </w:tc>
        <w:tc>
          <w:tcPr>
            <w:tcW w:w="1710" w:type="dxa"/>
          </w:tcPr>
          <w:p w14:paraId="59D98877" w14:textId="77777777" w:rsidR="00633DF7" w:rsidRDefault="00633DF7" w:rsidP="00B52F2E">
            <w:pPr>
              <w:pStyle w:val="Style2"/>
              <w:rPr>
                <w:rStyle w:val="Hyperlink"/>
                <w:color w:val="5B9BD5" w:themeColor="accent5"/>
                <w:u w:val="none"/>
              </w:rPr>
            </w:pPr>
          </w:p>
        </w:tc>
      </w:tr>
      <w:tr w:rsidR="00633DF7" w14:paraId="02428BAB" w14:textId="77777777" w:rsidTr="00633DF7">
        <w:trPr>
          <w:trHeight w:val="1099"/>
        </w:trPr>
        <w:tc>
          <w:tcPr>
            <w:tcW w:w="1709" w:type="dxa"/>
          </w:tcPr>
          <w:p w14:paraId="230660D2" w14:textId="77777777" w:rsidR="00633DF7" w:rsidRDefault="00633DF7" w:rsidP="00B52F2E">
            <w:pPr>
              <w:pStyle w:val="Style2"/>
              <w:rPr>
                <w:rStyle w:val="Hyperlink"/>
                <w:color w:val="5B9BD5" w:themeColor="accent5"/>
                <w:u w:val="none"/>
              </w:rPr>
            </w:pPr>
          </w:p>
        </w:tc>
        <w:tc>
          <w:tcPr>
            <w:tcW w:w="1709" w:type="dxa"/>
          </w:tcPr>
          <w:p w14:paraId="46BD2850" w14:textId="77777777" w:rsidR="00633DF7" w:rsidRDefault="00633DF7" w:rsidP="00B52F2E">
            <w:pPr>
              <w:pStyle w:val="Style2"/>
              <w:rPr>
                <w:rStyle w:val="Hyperlink"/>
                <w:color w:val="5B9BD5" w:themeColor="accent5"/>
                <w:u w:val="none"/>
              </w:rPr>
            </w:pPr>
          </w:p>
        </w:tc>
        <w:tc>
          <w:tcPr>
            <w:tcW w:w="1710" w:type="dxa"/>
          </w:tcPr>
          <w:p w14:paraId="61C05E9A" w14:textId="77777777" w:rsidR="00633DF7" w:rsidRDefault="00633DF7" w:rsidP="00B52F2E">
            <w:pPr>
              <w:pStyle w:val="Style2"/>
              <w:rPr>
                <w:rStyle w:val="Hyperlink"/>
                <w:color w:val="5B9BD5" w:themeColor="accent5"/>
                <w:u w:val="none"/>
              </w:rPr>
            </w:pPr>
          </w:p>
        </w:tc>
        <w:tc>
          <w:tcPr>
            <w:tcW w:w="1710" w:type="dxa"/>
          </w:tcPr>
          <w:p w14:paraId="2BFA161C" w14:textId="77777777" w:rsidR="00633DF7" w:rsidRDefault="00633DF7" w:rsidP="00B52F2E">
            <w:pPr>
              <w:pStyle w:val="Style2"/>
              <w:rPr>
                <w:rStyle w:val="Hyperlink"/>
                <w:color w:val="5B9BD5" w:themeColor="accent5"/>
                <w:u w:val="none"/>
              </w:rPr>
            </w:pPr>
          </w:p>
        </w:tc>
        <w:tc>
          <w:tcPr>
            <w:tcW w:w="1710" w:type="dxa"/>
          </w:tcPr>
          <w:p w14:paraId="342EF3AF" w14:textId="77777777" w:rsidR="00633DF7" w:rsidRDefault="00633DF7" w:rsidP="00B52F2E">
            <w:pPr>
              <w:pStyle w:val="Style2"/>
              <w:rPr>
                <w:rStyle w:val="Hyperlink"/>
                <w:color w:val="5B9BD5" w:themeColor="accent5"/>
                <w:u w:val="none"/>
              </w:rPr>
            </w:pPr>
          </w:p>
        </w:tc>
        <w:tc>
          <w:tcPr>
            <w:tcW w:w="1710" w:type="dxa"/>
          </w:tcPr>
          <w:p w14:paraId="08474D4E" w14:textId="77777777" w:rsidR="00633DF7" w:rsidRDefault="00633DF7" w:rsidP="00B52F2E">
            <w:pPr>
              <w:pStyle w:val="Style2"/>
              <w:rPr>
                <w:rStyle w:val="Hyperlink"/>
                <w:color w:val="5B9BD5" w:themeColor="accent5"/>
                <w:u w:val="none"/>
              </w:rPr>
            </w:pPr>
          </w:p>
        </w:tc>
        <w:tc>
          <w:tcPr>
            <w:tcW w:w="1710" w:type="dxa"/>
          </w:tcPr>
          <w:p w14:paraId="326D5CD0" w14:textId="77777777" w:rsidR="00633DF7" w:rsidRDefault="00633DF7" w:rsidP="00B52F2E">
            <w:pPr>
              <w:pStyle w:val="Style2"/>
              <w:rPr>
                <w:rStyle w:val="Hyperlink"/>
                <w:color w:val="5B9BD5" w:themeColor="accent5"/>
                <w:u w:val="none"/>
              </w:rPr>
            </w:pPr>
          </w:p>
        </w:tc>
        <w:tc>
          <w:tcPr>
            <w:tcW w:w="1710" w:type="dxa"/>
          </w:tcPr>
          <w:p w14:paraId="288E693C" w14:textId="77777777" w:rsidR="00633DF7" w:rsidRDefault="00633DF7" w:rsidP="00B52F2E">
            <w:pPr>
              <w:pStyle w:val="Style2"/>
              <w:rPr>
                <w:rStyle w:val="Hyperlink"/>
                <w:color w:val="5B9BD5" w:themeColor="accent5"/>
                <w:u w:val="none"/>
              </w:rPr>
            </w:pPr>
          </w:p>
        </w:tc>
        <w:tc>
          <w:tcPr>
            <w:tcW w:w="1710" w:type="dxa"/>
          </w:tcPr>
          <w:p w14:paraId="7A67FC2F" w14:textId="77777777" w:rsidR="00633DF7" w:rsidRDefault="00633DF7" w:rsidP="00B52F2E">
            <w:pPr>
              <w:pStyle w:val="Style2"/>
              <w:rPr>
                <w:rStyle w:val="Hyperlink"/>
                <w:color w:val="5B9BD5" w:themeColor="accent5"/>
                <w:u w:val="none"/>
              </w:rPr>
            </w:pPr>
          </w:p>
        </w:tc>
      </w:tr>
    </w:tbl>
    <w:p w14:paraId="6F8B0BFD" w14:textId="77777777" w:rsidR="00B52F2E" w:rsidRDefault="00B52F2E" w:rsidP="00356BAA">
      <w:pPr>
        <w:pStyle w:val="Heading2"/>
      </w:pPr>
    </w:p>
    <w:p w14:paraId="79D94340" w14:textId="77777777" w:rsidR="00B52F2E" w:rsidRDefault="00B52F2E" w:rsidP="00356BAA">
      <w:pPr>
        <w:pStyle w:val="Heading2"/>
      </w:pPr>
    </w:p>
    <w:p w14:paraId="4D3C0B81" w14:textId="4457DD80" w:rsidR="00633DF7" w:rsidRPr="00356BAA" w:rsidRDefault="00633DF7" w:rsidP="00356BAA">
      <w:pPr>
        <w:pStyle w:val="Heading2"/>
        <w:rPr>
          <w:lang w:val="en-IE"/>
        </w:rPr>
      </w:pPr>
      <w:r w:rsidRPr="00356BAA">
        <w:t>COMMUNICATION AND DECLARATION:</w:t>
      </w:r>
    </w:p>
    <w:p w14:paraId="0EF40407" w14:textId="3FF848D1" w:rsidR="00633DF7" w:rsidRPr="00633DF7" w:rsidRDefault="00633DF7" w:rsidP="00633DF7">
      <w:pPr>
        <w:pStyle w:val="NormalWeb"/>
        <w:rPr>
          <w:rFonts w:asciiTheme="minorHAnsi" w:hAnsiTheme="minorHAnsi" w:cstheme="minorHAnsi"/>
          <w:color w:val="000000"/>
        </w:rPr>
      </w:pPr>
      <w:r w:rsidRPr="00633DF7">
        <w:rPr>
          <w:rFonts w:asciiTheme="minorHAnsi" w:hAnsiTheme="minorHAnsi" w:cstheme="minorHAnsi"/>
          <w:color w:val="000000"/>
        </w:rPr>
        <w:t xml:space="preserve">· I/We hereby confirm that we have informed </w:t>
      </w:r>
      <w:r w:rsidR="009F039E">
        <w:rPr>
          <w:rFonts w:asciiTheme="minorHAnsi" w:hAnsiTheme="minorHAnsi" w:cstheme="minorHAnsi"/>
          <w:color w:val="000000"/>
        </w:rPr>
        <w:t xml:space="preserve">the </w:t>
      </w:r>
      <w:hyperlink r:id="rId14" w:history="1">
        <w:r w:rsidR="009F039E" w:rsidRPr="009F039E">
          <w:rPr>
            <w:rStyle w:val="Hyperlink"/>
            <w:rFonts w:asciiTheme="minorHAnsi" w:hAnsiTheme="minorHAnsi" w:cstheme="minorHAnsi"/>
          </w:rPr>
          <w:t>Advancement Office</w:t>
        </w:r>
      </w:hyperlink>
      <w:r w:rsidRPr="00633DF7">
        <w:rPr>
          <w:rFonts w:asciiTheme="minorHAnsi" w:hAnsiTheme="minorHAnsi" w:cstheme="minorHAnsi"/>
          <w:color w:val="000000"/>
        </w:rPr>
        <w:t xml:space="preserve"> of our Event/Activity plan and the associated risks: Yes / No</w:t>
      </w:r>
      <w:r w:rsidR="00B52F2E">
        <w:rPr>
          <w:rFonts w:asciiTheme="minorHAnsi" w:hAnsiTheme="minorHAnsi" w:cstheme="minorHAnsi"/>
          <w:color w:val="000000"/>
        </w:rPr>
        <w:br/>
      </w:r>
      <w:r>
        <w:rPr>
          <w:rFonts w:asciiTheme="minorHAnsi" w:hAnsiTheme="minorHAnsi" w:cstheme="minorHAnsi"/>
          <w:color w:val="000000"/>
        </w:rPr>
        <w:br/>
      </w:r>
      <w:r w:rsidRPr="00633DF7">
        <w:rPr>
          <w:rFonts w:asciiTheme="minorHAnsi" w:hAnsiTheme="minorHAnsi" w:cstheme="minorHAnsi"/>
          <w:color w:val="000000"/>
        </w:rPr>
        <w:t xml:space="preserve">· I/We hereby confirm that all activity will be undertaken in full accordance with University College Cork’s Health and Safety policies </w:t>
      </w:r>
      <w:r w:rsidR="00A17D12">
        <w:rPr>
          <w:rFonts w:asciiTheme="minorHAnsi" w:hAnsiTheme="minorHAnsi" w:cstheme="minorHAnsi"/>
          <w:color w:val="000000"/>
        </w:rPr>
        <w:t>–</w:t>
      </w:r>
      <w:r w:rsidRPr="00633DF7">
        <w:rPr>
          <w:rFonts w:asciiTheme="minorHAnsi" w:hAnsiTheme="minorHAnsi" w:cstheme="minorHAnsi"/>
          <w:color w:val="000000"/>
        </w:rPr>
        <w:t xml:space="preserve"> </w:t>
      </w:r>
      <w:r w:rsidR="00A17D12">
        <w:rPr>
          <w:rFonts w:asciiTheme="minorHAnsi" w:hAnsiTheme="minorHAnsi" w:cstheme="minorHAnsi"/>
          <w:color w:val="000000"/>
        </w:rPr>
        <w:t xml:space="preserve">   </w:t>
      </w:r>
      <w:r w:rsidR="00A17D12">
        <w:rPr>
          <w:rFonts w:asciiTheme="minorHAnsi" w:hAnsiTheme="minorHAnsi" w:cstheme="minorHAnsi"/>
          <w:color w:val="000000"/>
        </w:rPr>
        <w:br/>
        <w:t xml:space="preserve">   </w:t>
      </w:r>
      <w:hyperlink r:id="rId15" w:history="1">
        <w:r w:rsidR="00A17D12" w:rsidRPr="00DF77CC">
          <w:rPr>
            <w:rStyle w:val="Hyperlink"/>
            <w:rFonts w:asciiTheme="minorHAnsi" w:hAnsiTheme="minorHAnsi" w:cstheme="minorHAnsi"/>
          </w:rPr>
          <w:t>https://www.ucc.ie/en/policiesandprocedures/healthandsafety/</w:t>
        </w:r>
      </w:hyperlink>
      <w:r w:rsidR="00B52F2E">
        <w:rPr>
          <w:rStyle w:val="Hyperlink"/>
          <w:rFonts w:asciiTheme="minorHAnsi" w:hAnsiTheme="minorHAnsi" w:cstheme="minorHAnsi"/>
        </w:rPr>
        <w:br/>
      </w:r>
      <w:r>
        <w:rPr>
          <w:rFonts w:asciiTheme="minorHAnsi" w:hAnsiTheme="minorHAnsi" w:cstheme="minorHAnsi"/>
          <w:color w:val="000000"/>
        </w:rPr>
        <w:br/>
      </w:r>
      <w:r w:rsidRPr="00633DF7">
        <w:rPr>
          <w:rFonts w:asciiTheme="minorHAnsi" w:hAnsiTheme="minorHAnsi" w:cstheme="minorHAnsi"/>
          <w:color w:val="000000"/>
        </w:rPr>
        <w:t xml:space="preserve">· I/We hereby confirm that all incidents and near misses will be reported to </w:t>
      </w:r>
      <w:r w:rsidR="009F039E">
        <w:rPr>
          <w:rFonts w:asciiTheme="minorHAnsi" w:hAnsiTheme="minorHAnsi" w:cstheme="minorHAnsi"/>
          <w:color w:val="000000"/>
        </w:rPr>
        <w:t xml:space="preserve">the </w:t>
      </w:r>
      <w:hyperlink r:id="rId16" w:history="1">
        <w:r w:rsidR="009F039E" w:rsidRPr="009F039E">
          <w:rPr>
            <w:rStyle w:val="Hyperlink"/>
            <w:rFonts w:asciiTheme="minorHAnsi" w:hAnsiTheme="minorHAnsi" w:cstheme="minorHAnsi"/>
          </w:rPr>
          <w:t>Advancement Office</w:t>
        </w:r>
      </w:hyperlink>
      <w:r w:rsidRPr="00633DF7">
        <w:rPr>
          <w:rFonts w:asciiTheme="minorHAnsi" w:hAnsiTheme="minorHAnsi" w:cstheme="minorHAnsi"/>
          <w:color w:val="000000"/>
        </w:rPr>
        <w:t xml:space="preserve"> at University College Cork – </w:t>
      </w:r>
      <w:hyperlink r:id="rId17" w:history="1">
        <w:r w:rsidRPr="00A17D12">
          <w:rPr>
            <w:rStyle w:val="Hyperlink"/>
            <w:rFonts w:asciiTheme="minorHAnsi" w:hAnsiTheme="minorHAnsi" w:cstheme="minorHAnsi"/>
          </w:rPr>
          <w:t>alumni@ucc.ie</w:t>
        </w:r>
      </w:hyperlink>
      <w:r w:rsidRPr="00633DF7">
        <w:rPr>
          <w:rFonts w:asciiTheme="minorHAnsi" w:hAnsiTheme="minorHAnsi" w:cstheme="minorHAnsi"/>
          <w:color w:val="000000"/>
        </w:rPr>
        <w:t>.</w:t>
      </w:r>
    </w:p>
    <w:p w14:paraId="424B2B2D" w14:textId="31A7A3EC" w:rsidR="00633DF7" w:rsidRPr="00633DF7" w:rsidRDefault="00B52F2E" w:rsidP="00633DF7">
      <w:pPr>
        <w:pStyle w:val="NormalWeb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br/>
      </w:r>
      <w:r w:rsidR="00633DF7" w:rsidRPr="00633DF7">
        <w:rPr>
          <w:rFonts w:asciiTheme="minorHAnsi" w:hAnsiTheme="minorHAnsi" w:cstheme="minorHAnsi"/>
          <w:color w:val="000000"/>
        </w:rPr>
        <w:t>PREPARED BY:</w:t>
      </w:r>
    </w:p>
    <w:p w14:paraId="58C444BF" w14:textId="77777777" w:rsidR="00633DF7" w:rsidRPr="00633DF7" w:rsidRDefault="00633DF7" w:rsidP="00633DF7">
      <w:pPr>
        <w:pStyle w:val="NormalWeb"/>
        <w:rPr>
          <w:rFonts w:asciiTheme="minorHAnsi" w:hAnsiTheme="minorHAnsi" w:cstheme="minorHAnsi"/>
          <w:color w:val="000000"/>
        </w:rPr>
      </w:pPr>
      <w:r w:rsidRPr="00633DF7">
        <w:rPr>
          <w:rFonts w:asciiTheme="minorHAnsi" w:hAnsiTheme="minorHAnsi" w:cstheme="minorHAnsi"/>
          <w:color w:val="000000"/>
        </w:rPr>
        <w:t>Name/s: _____________________________________________________________________________________</w:t>
      </w:r>
    </w:p>
    <w:p w14:paraId="7C8E46B3" w14:textId="77777777" w:rsidR="00633DF7" w:rsidRPr="00633DF7" w:rsidRDefault="00633DF7" w:rsidP="00633DF7">
      <w:pPr>
        <w:pStyle w:val="NormalWeb"/>
        <w:rPr>
          <w:rFonts w:asciiTheme="minorHAnsi" w:hAnsiTheme="minorHAnsi" w:cstheme="minorHAnsi"/>
          <w:color w:val="000000"/>
        </w:rPr>
      </w:pPr>
      <w:r w:rsidRPr="00633DF7">
        <w:rPr>
          <w:rFonts w:asciiTheme="minorHAnsi" w:hAnsiTheme="minorHAnsi" w:cstheme="minorHAnsi"/>
          <w:color w:val="000000"/>
        </w:rPr>
        <w:t>Role/s: _______________________________________________________________________________________</w:t>
      </w:r>
    </w:p>
    <w:p w14:paraId="793B2FC5" w14:textId="77777777" w:rsidR="00633DF7" w:rsidRPr="00633DF7" w:rsidRDefault="00633DF7" w:rsidP="00633DF7">
      <w:pPr>
        <w:pStyle w:val="NormalWeb"/>
        <w:rPr>
          <w:rFonts w:asciiTheme="minorHAnsi" w:hAnsiTheme="minorHAnsi" w:cstheme="minorHAnsi"/>
          <w:color w:val="000000"/>
        </w:rPr>
      </w:pPr>
      <w:r w:rsidRPr="00633DF7">
        <w:rPr>
          <w:rFonts w:asciiTheme="minorHAnsi" w:hAnsiTheme="minorHAnsi" w:cstheme="minorHAnsi"/>
          <w:color w:val="000000"/>
        </w:rPr>
        <w:t>Date: ________________</w:t>
      </w:r>
    </w:p>
    <w:p w14:paraId="3ED002D8" w14:textId="77777777" w:rsidR="00633DF7" w:rsidRPr="00633DF7" w:rsidRDefault="00633DF7" w:rsidP="00B52F2E">
      <w:pPr>
        <w:pStyle w:val="Style2"/>
        <w:rPr>
          <w:rStyle w:val="Hyperlink"/>
          <w:color w:val="2E74B5" w:themeColor="accent5" w:themeShade="BF"/>
          <w:u w:val="none"/>
        </w:rPr>
      </w:pPr>
    </w:p>
    <w:sectPr w:rsidR="00633DF7" w:rsidRPr="00633DF7" w:rsidSect="009B470E"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82C96" w14:textId="77777777" w:rsidR="00A17328" w:rsidRDefault="00A17328" w:rsidP="003E611F">
      <w:pPr>
        <w:spacing w:after="0"/>
      </w:pPr>
      <w:r>
        <w:separator/>
      </w:r>
    </w:p>
  </w:endnote>
  <w:endnote w:type="continuationSeparator" w:id="0">
    <w:p w14:paraId="2B8E0A61" w14:textId="77777777" w:rsidR="00A17328" w:rsidRDefault="00A17328" w:rsidP="003E611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80107" w14:textId="77777777" w:rsidR="00A17328" w:rsidRDefault="00A17328" w:rsidP="003E611F">
      <w:pPr>
        <w:spacing w:after="0"/>
      </w:pPr>
      <w:r>
        <w:separator/>
      </w:r>
    </w:p>
  </w:footnote>
  <w:footnote w:type="continuationSeparator" w:id="0">
    <w:p w14:paraId="368F1FAA" w14:textId="77777777" w:rsidR="00A17328" w:rsidRDefault="00A17328" w:rsidP="003E611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234BA" w14:textId="3B82DBAA" w:rsidR="004B713D" w:rsidRPr="00B5596D" w:rsidRDefault="00944721" w:rsidP="00293E98">
    <w:pPr>
      <w:pStyle w:val="Header"/>
      <w:jc w:val="left"/>
      <w:rPr>
        <w:color w:val="BFBFBF" w:themeColor="background1" w:themeShade="BF"/>
        <w:sz w:val="18"/>
        <w:szCs w:val="18"/>
      </w:rPr>
    </w:pPr>
    <w:r>
      <w:rPr>
        <w:b/>
        <w:bCs/>
        <w:color w:val="BFBFBF" w:themeColor="background1" w:themeShade="BF"/>
        <w:sz w:val="18"/>
        <w:szCs w:val="18"/>
      </w:rPr>
      <w:t>ADVANCEMENT OFFICE</w:t>
    </w:r>
    <w:r w:rsidR="004B713D" w:rsidRPr="00B5596D">
      <w:rPr>
        <w:color w:val="BFBFBF" w:themeColor="background1" w:themeShade="BF"/>
        <w:sz w:val="18"/>
        <w:szCs w:val="18"/>
      </w:rPr>
      <w:br/>
    </w:r>
    <w:r>
      <w:rPr>
        <w:color w:val="BFBFBF" w:themeColor="background1" w:themeShade="BF"/>
        <w:sz w:val="18"/>
        <w:szCs w:val="18"/>
      </w:rPr>
      <w:t>UNIVERSITY COLLEGE CORK</w:t>
    </w:r>
  </w:p>
  <w:p w14:paraId="41CD9026" w14:textId="0DAEF751" w:rsidR="004B713D" w:rsidRPr="00293E98" w:rsidRDefault="004B713D" w:rsidP="00293E98">
    <w:pPr>
      <w:pStyle w:val="Header"/>
    </w:pPr>
    <w:r w:rsidRPr="00293E98">
      <w:rPr>
        <w:b/>
        <w:bCs/>
        <w:noProof/>
        <w:color w:val="A6A6A6" w:themeColor="background1" w:themeShade="A6"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D2372AC" wp14:editId="0DD9D89D">
              <wp:simplePos x="0" y="0"/>
              <wp:positionH relativeFrom="page">
                <wp:align>left</wp:align>
              </wp:positionH>
              <wp:positionV relativeFrom="paragraph">
                <wp:posOffset>90805</wp:posOffset>
              </wp:positionV>
              <wp:extent cx="10877550" cy="28575"/>
              <wp:effectExtent l="0" t="0" r="19050" b="2857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877550" cy="28575"/>
                      </a:xfrm>
                      <a:prstGeom prst="line">
                        <a:avLst/>
                      </a:prstGeom>
                      <a:ln>
                        <a:solidFill>
                          <a:srgbClr val="FFB5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6A25618" id="Straight Connector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7.15pt" to="856.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" strokecolor="#ffb500" strokeweight=".5pt">
              <v:stroke joinstyle="miter"/>
              <w10:wrap anchorx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4093A" w14:textId="00B74FB4" w:rsidR="00293E98" w:rsidRPr="00B5596D" w:rsidRDefault="00944721" w:rsidP="00293E98">
    <w:pPr>
      <w:pStyle w:val="Header"/>
      <w:jc w:val="left"/>
      <w:rPr>
        <w:color w:val="BFBFBF" w:themeColor="background1" w:themeShade="BF"/>
        <w:sz w:val="18"/>
        <w:szCs w:val="18"/>
      </w:rPr>
    </w:pPr>
    <w:r>
      <w:rPr>
        <w:b/>
        <w:bCs/>
        <w:color w:val="BFBFBF" w:themeColor="background1" w:themeShade="BF"/>
        <w:sz w:val="18"/>
        <w:szCs w:val="18"/>
      </w:rPr>
      <w:t>ADVANCEMENT OFFICE</w:t>
    </w:r>
    <w:r w:rsidR="00293E98" w:rsidRPr="00B5596D">
      <w:rPr>
        <w:color w:val="BFBFBF" w:themeColor="background1" w:themeShade="BF"/>
        <w:sz w:val="18"/>
        <w:szCs w:val="18"/>
      </w:rPr>
      <w:br/>
    </w:r>
    <w:r>
      <w:rPr>
        <w:color w:val="BFBFBF" w:themeColor="background1" w:themeShade="BF"/>
        <w:sz w:val="18"/>
        <w:szCs w:val="18"/>
      </w:rPr>
      <w:t>UNIVERSITY COLLEGE CORK</w:t>
    </w:r>
  </w:p>
  <w:p w14:paraId="3DFAAA15" w14:textId="198BEF2D" w:rsidR="00177CCB" w:rsidRPr="00293E98" w:rsidRDefault="004B713D" w:rsidP="00293E98">
    <w:pPr>
      <w:pStyle w:val="Header"/>
    </w:pPr>
    <w:r w:rsidRPr="00293E98">
      <w:rPr>
        <w:b/>
        <w:bCs/>
        <w:noProof/>
        <w:color w:val="A6A6A6" w:themeColor="background1" w:themeShade="A6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02C8B8" wp14:editId="665D04BF">
              <wp:simplePos x="0" y="0"/>
              <wp:positionH relativeFrom="page">
                <wp:posOffset>-142874</wp:posOffset>
              </wp:positionH>
              <wp:positionV relativeFrom="paragraph">
                <wp:posOffset>81280</wp:posOffset>
              </wp:positionV>
              <wp:extent cx="11125200" cy="9525"/>
              <wp:effectExtent l="0" t="0" r="19050" b="28575"/>
              <wp:wrapNone/>
              <wp:docPr id="20" name="Straight Connector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1125200" cy="9525"/>
                      </a:xfrm>
                      <a:prstGeom prst="line">
                        <a:avLst/>
                      </a:prstGeom>
                      <a:ln>
                        <a:solidFill>
                          <a:srgbClr val="FFB5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AC81241" id="Straight Connector 20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11.25pt,6.4pt" to="864.7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" strokecolor="#ffb500" strokeweight=".5pt">
              <v:stroke joinstyle="miter"/>
              <w10:wrap anchorx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3D94"/>
    <w:multiLevelType w:val="hybridMultilevel"/>
    <w:tmpl w:val="2716C71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E5763"/>
    <w:multiLevelType w:val="hybridMultilevel"/>
    <w:tmpl w:val="9032419C"/>
    <w:lvl w:ilvl="0" w:tplc="4C9EE2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D26B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F083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3205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8800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CECD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8A96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08AF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2483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5B75A1D"/>
    <w:multiLevelType w:val="hybridMultilevel"/>
    <w:tmpl w:val="9CC263A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BB1B38"/>
    <w:multiLevelType w:val="hybridMultilevel"/>
    <w:tmpl w:val="8D602F7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BB1B95"/>
    <w:multiLevelType w:val="hybridMultilevel"/>
    <w:tmpl w:val="A3FA56E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C40590"/>
    <w:multiLevelType w:val="hybridMultilevel"/>
    <w:tmpl w:val="3D5C74B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E447C0"/>
    <w:multiLevelType w:val="hybridMultilevel"/>
    <w:tmpl w:val="CC8464D2"/>
    <w:lvl w:ilvl="0" w:tplc="2B82A9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5A8A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6054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421C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BA41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3A7C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1CD8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CEBB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246E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AC86E30"/>
    <w:multiLevelType w:val="hybridMultilevel"/>
    <w:tmpl w:val="E384DE4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D764E3"/>
    <w:multiLevelType w:val="hybridMultilevel"/>
    <w:tmpl w:val="68E81D1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B77062"/>
    <w:multiLevelType w:val="hybridMultilevel"/>
    <w:tmpl w:val="6B0AD3B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3D3E13"/>
    <w:multiLevelType w:val="hybridMultilevel"/>
    <w:tmpl w:val="4B5C9BB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6018522">
    <w:abstractNumId w:val="3"/>
  </w:num>
  <w:num w:numId="2" w16cid:durableId="421101362">
    <w:abstractNumId w:val="1"/>
  </w:num>
  <w:num w:numId="3" w16cid:durableId="1120803457">
    <w:abstractNumId w:val="5"/>
  </w:num>
  <w:num w:numId="4" w16cid:durableId="85468168">
    <w:abstractNumId w:val="2"/>
  </w:num>
  <w:num w:numId="5" w16cid:durableId="1749962084">
    <w:abstractNumId w:val="4"/>
  </w:num>
  <w:num w:numId="6" w16cid:durableId="617178329">
    <w:abstractNumId w:val="8"/>
  </w:num>
  <w:num w:numId="7" w16cid:durableId="608053770">
    <w:abstractNumId w:val="7"/>
  </w:num>
  <w:num w:numId="8" w16cid:durableId="757560886">
    <w:abstractNumId w:val="0"/>
  </w:num>
  <w:num w:numId="9" w16cid:durableId="1787233540">
    <w:abstractNumId w:val="6"/>
  </w:num>
  <w:num w:numId="10" w16cid:durableId="107742845">
    <w:abstractNumId w:val="10"/>
  </w:num>
  <w:num w:numId="11" w16cid:durableId="6396543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11F"/>
    <w:rsid w:val="00003A65"/>
    <w:rsid w:val="000471CA"/>
    <w:rsid w:val="00055CFB"/>
    <w:rsid w:val="00056B57"/>
    <w:rsid w:val="000819E6"/>
    <w:rsid w:val="000A4299"/>
    <w:rsid w:val="000B3F1C"/>
    <w:rsid w:val="000B76B6"/>
    <w:rsid w:val="000C3F9E"/>
    <w:rsid w:val="000D38FE"/>
    <w:rsid w:val="000F2508"/>
    <w:rsid w:val="00144D51"/>
    <w:rsid w:val="0017116E"/>
    <w:rsid w:val="001755B6"/>
    <w:rsid w:val="00176EBF"/>
    <w:rsid w:val="00177CCB"/>
    <w:rsid w:val="001C054C"/>
    <w:rsid w:val="001C2166"/>
    <w:rsid w:val="00202DA9"/>
    <w:rsid w:val="002313BF"/>
    <w:rsid w:val="00232F3A"/>
    <w:rsid w:val="0027785C"/>
    <w:rsid w:val="00293E98"/>
    <w:rsid w:val="002A694A"/>
    <w:rsid w:val="002B3640"/>
    <w:rsid w:val="002B5F63"/>
    <w:rsid w:val="002C7356"/>
    <w:rsid w:val="0031341A"/>
    <w:rsid w:val="00356BAA"/>
    <w:rsid w:val="003636EF"/>
    <w:rsid w:val="003762BE"/>
    <w:rsid w:val="003E611F"/>
    <w:rsid w:val="003F09D7"/>
    <w:rsid w:val="00413B49"/>
    <w:rsid w:val="00422D41"/>
    <w:rsid w:val="00461154"/>
    <w:rsid w:val="004653C0"/>
    <w:rsid w:val="00484491"/>
    <w:rsid w:val="004B713D"/>
    <w:rsid w:val="004C0853"/>
    <w:rsid w:val="00522E03"/>
    <w:rsid w:val="0054039E"/>
    <w:rsid w:val="00565694"/>
    <w:rsid w:val="00567CE8"/>
    <w:rsid w:val="00596B1C"/>
    <w:rsid w:val="005C64C9"/>
    <w:rsid w:val="006257DC"/>
    <w:rsid w:val="00633DF7"/>
    <w:rsid w:val="00645A21"/>
    <w:rsid w:val="00651DA8"/>
    <w:rsid w:val="00657C95"/>
    <w:rsid w:val="00670E55"/>
    <w:rsid w:val="0067108D"/>
    <w:rsid w:val="00673150"/>
    <w:rsid w:val="0068214C"/>
    <w:rsid w:val="006B4172"/>
    <w:rsid w:val="006C0FDD"/>
    <w:rsid w:val="0070086D"/>
    <w:rsid w:val="00701E79"/>
    <w:rsid w:val="007350EF"/>
    <w:rsid w:val="007568C8"/>
    <w:rsid w:val="007648B7"/>
    <w:rsid w:val="00792801"/>
    <w:rsid w:val="007E6622"/>
    <w:rsid w:val="008375A2"/>
    <w:rsid w:val="00844B92"/>
    <w:rsid w:val="00844F32"/>
    <w:rsid w:val="0086148C"/>
    <w:rsid w:val="00871A74"/>
    <w:rsid w:val="008772AC"/>
    <w:rsid w:val="00903EEF"/>
    <w:rsid w:val="00913C36"/>
    <w:rsid w:val="00941C5C"/>
    <w:rsid w:val="00944721"/>
    <w:rsid w:val="0094759C"/>
    <w:rsid w:val="00956AE2"/>
    <w:rsid w:val="00962E73"/>
    <w:rsid w:val="009A7322"/>
    <w:rsid w:val="009B470E"/>
    <w:rsid w:val="009D6987"/>
    <w:rsid w:val="009E7125"/>
    <w:rsid w:val="009F039E"/>
    <w:rsid w:val="009F757B"/>
    <w:rsid w:val="00A0281E"/>
    <w:rsid w:val="00A03C8C"/>
    <w:rsid w:val="00A17328"/>
    <w:rsid w:val="00A17D12"/>
    <w:rsid w:val="00A24795"/>
    <w:rsid w:val="00A2516C"/>
    <w:rsid w:val="00AF411F"/>
    <w:rsid w:val="00B52F2E"/>
    <w:rsid w:val="00B5596D"/>
    <w:rsid w:val="00B66027"/>
    <w:rsid w:val="00B778C3"/>
    <w:rsid w:val="00B9564D"/>
    <w:rsid w:val="00BC0609"/>
    <w:rsid w:val="00BD73F6"/>
    <w:rsid w:val="00C15254"/>
    <w:rsid w:val="00C26553"/>
    <w:rsid w:val="00C441A3"/>
    <w:rsid w:val="00C86B59"/>
    <w:rsid w:val="00CA1678"/>
    <w:rsid w:val="00CF7A0C"/>
    <w:rsid w:val="00D11EBD"/>
    <w:rsid w:val="00D439D2"/>
    <w:rsid w:val="00DC79BD"/>
    <w:rsid w:val="00DD129D"/>
    <w:rsid w:val="00DD61A7"/>
    <w:rsid w:val="00E008FA"/>
    <w:rsid w:val="00E11E8D"/>
    <w:rsid w:val="00E17794"/>
    <w:rsid w:val="00E77510"/>
    <w:rsid w:val="00E936A6"/>
    <w:rsid w:val="00ED6EBA"/>
    <w:rsid w:val="00EF24E1"/>
    <w:rsid w:val="00EF2677"/>
    <w:rsid w:val="00F14B32"/>
    <w:rsid w:val="00F25D79"/>
    <w:rsid w:val="00F638E7"/>
    <w:rsid w:val="00F87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7F70BB"/>
  <w15:chartTrackingRefBased/>
  <w15:docId w15:val="{F968EDA1-1A91-48C6-89A2-4FE0DFED2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E8D"/>
    <w:pPr>
      <w:spacing w:after="80" w:line="240" w:lineRule="auto"/>
      <w:jc w:val="both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rsid w:val="002B5F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56BAA"/>
    <w:pPr>
      <w:keepNext/>
      <w:keepLines/>
      <w:spacing w:before="40" w:after="0"/>
      <w:jc w:val="left"/>
      <w:outlineLvl w:val="1"/>
    </w:pPr>
    <w:rPr>
      <w:rFonts w:eastAsiaTheme="majorEastAsia" w:cstheme="minorHAnsi"/>
      <w:b/>
      <w:bCs/>
      <w:color w:val="2E74B5" w:themeColor="accent5" w:themeShade="BF"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B5F63"/>
    <w:pPr>
      <w:keepNext/>
      <w:keepLines/>
      <w:spacing w:before="40" w:after="0"/>
      <w:jc w:val="left"/>
      <w:outlineLvl w:val="2"/>
    </w:pPr>
    <w:rPr>
      <w:rFonts w:eastAsiaTheme="majorEastAsia" w:cstheme="majorBidi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611F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E611F"/>
  </w:style>
  <w:style w:type="paragraph" w:styleId="Footer">
    <w:name w:val="footer"/>
    <w:basedOn w:val="Normal"/>
    <w:link w:val="FooterChar"/>
    <w:uiPriority w:val="99"/>
    <w:unhideWhenUsed/>
    <w:rsid w:val="003E611F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E611F"/>
  </w:style>
  <w:style w:type="paragraph" w:styleId="ListParagraph">
    <w:name w:val="List Paragraph"/>
    <w:basedOn w:val="Normal"/>
    <w:uiPriority w:val="34"/>
    <w:qFormat/>
    <w:rsid w:val="003E611F"/>
    <w:pPr>
      <w:ind w:left="720"/>
      <w:contextualSpacing/>
      <w:jc w:val="left"/>
    </w:pPr>
  </w:style>
  <w:style w:type="character" w:styleId="Hyperlink">
    <w:name w:val="Hyperlink"/>
    <w:basedOn w:val="DefaultParagraphFont"/>
    <w:unhideWhenUsed/>
    <w:rsid w:val="00941C5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75A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375A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Heading1Char">
    <w:name w:val="Heading 1 Char"/>
    <w:basedOn w:val="DefaultParagraphFont"/>
    <w:link w:val="Heading1"/>
    <w:uiPriority w:val="9"/>
    <w:rsid w:val="002B5F6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customStyle="1" w:styleId="Style1">
    <w:name w:val="Style1"/>
    <w:basedOn w:val="Heading1"/>
    <w:link w:val="Style1Char"/>
    <w:rsid w:val="002B5F63"/>
    <w:rPr>
      <w:b/>
      <w:color w:val="003C69"/>
      <w:lang w:val="en-US"/>
    </w:rPr>
  </w:style>
  <w:style w:type="paragraph" w:customStyle="1" w:styleId="Style2">
    <w:name w:val="Style2"/>
    <w:basedOn w:val="Style1"/>
    <w:link w:val="Style2Char"/>
    <w:autoRedefine/>
    <w:qFormat/>
    <w:rsid w:val="00B52F2E"/>
    <w:pPr>
      <w:spacing w:before="0"/>
      <w:jc w:val="center"/>
      <w:outlineLvl w:val="9"/>
    </w:pPr>
    <w:rPr>
      <w:rFonts w:asciiTheme="minorHAnsi" w:hAnsiTheme="minorHAnsi" w:cstheme="minorHAnsi"/>
      <w:b w:val="0"/>
      <w:bCs/>
      <w:color w:val="000000" w:themeColor="text1"/>
      <w:sz w:val="24"/>
      <w:szCs w:val="24"/>
      <w:shd w:val="clear" w:color="auto" w:fill="FFFFFF"/>
    </w:rPr>
  </w:style>
  <w:style w:type="character" w:customStyle="1" w:styleId="Style1Char">
    <w:name w:val="Style1 Char"/>
    <w:basedOn w:val="Heading1Char"/>
    <w:link w:val="Style1"/>
    <w:rsid w:val="002B5F63"/>
    <w:rPr>
      <w:rFonts w:asciiTheme="majorHAnsi" w:eastAsiaTheme="majorEastAsia" w:hAnsiTheme="majorHAnsi" w:cstheme="majorBidi"/>
      <w:b/>
      <w:color w:val="003C69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356BAA"/>
    <w:rPr>
      <w:rFonts w:eastAsiaTheme="majorEastAsia" w:cstheme="minorHAnsi"/>
      <w:b/>
      <w:bCs/>
      <w:color w:val="2E74B5" w:themeColor="accent5" w:themeShade="BF"/>
      <w:sz w:val="28"/>
      <w:szCs w:val="28"/>
      <w:lang w:val="en-US"/>
    </w:rPr>
  </w:style>
  <w:style w:type="character" w:customStyle="1" w:styleId="Style2Char">
    <w:name w:val="Style2 Char"/>
    <w:basedOn w:val="Style1Char"/>
    <w:link w:val="Style2"/>
    <w:rsid w:val="00B52F2E"/>
    <w:rPr>
      <w:rFonts w:asciiTheme="majorHAnsi" w:eastAsiaTheme="majorEastAsia" w:hAnsiTheme="majorHAnsi" w:cstheme="minorHAnsi"/>
      <w:b w:val="0"/>
      <w:bCs/>
      <w:color w:val="000000" w:themeColor="text1"/>
      <w:sz w:val="24"/>
      <w:szCs w:val="24"/>
      <w:lang w:val="en-US"/>
    </w:rPr>
  </w:style>
  <w:style w:type="paragraph" w:styleId="NoSpacing">
    <w:name w:val="No Spacing"/>
    <w:uiPriority w:val="1"/>
    <w:qFormat/>
    <w:rsid w:val="002B5F63"/>
    <w:pPr>
      <w:spacing w:after="0" w:line="240" w:lineRule="auto"/>
      <w:jc w:val="both"/>
    </w:pPr>
    <w:rPr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2B5F63"/>
    <w:rPr>
      <w:rFonts w:eastAsiaTheme="majorEastAsia" w:cstheme="majorBidi"/>
      <w:b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673150"/>
    <w:pPr>
      <w:spacing w:line="259" w:lineRule="auto"/>
      <w:jc w:val="left"/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673150"/>
    <w:pPr>
      <w:spacing w:after="100" w:line="259" w:lineRule="auto"/>
      <w:ind w:left="220"/>
      <w:jc w:val="left"/>
    </w:pPr>
    <w:rPr>
      <w:rFonts w:eastAsiaTheme="minorEastAsia" w:cs="Times New Roman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673150"/>
    <w:pPr>
      <w:spacing w:after="100" w:line="259" w:lineRule="auto"/>
      <w:jc w:val="left"/>
    </w:pPr>
    <w:rPr>
      <w:rFonts w:eastAsiaTheme="minorEastAsia" w:cs="Times New Roman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673150"/>
    <w:pPr>
      <w:spacing w:after="100" w:line="259" w:lineRule="auto"/>
      <w:ind w:left="440"/>
      <w:jc w:val="left"/>
    </w:pPr>
    <w:rPr>
      <w:rFonts w:eastAsiaTheme="minorEastAsia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731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31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3150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31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3150"/>
    <w:rPr>
      <w:b/>
      <w:bCs/>
      <w:sz w:val="20"/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422D41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6257DC"/>
    <w:pPr>
      <w:spacing w:after="8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qFormat/>
    <w:rsid w:val="000D38FE"/>
    <w:pPr>
      <w:numPr>
        <w:ilvl w:val="1"/>
      </w:numPr>
      <w:spacing w:before="60" w:after="60"/>
      <w:jc w:val="left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customStyle="1" w:styleId="SubtitleChar">
    <w:name w:val="Subtitle Char"/>
    <w:basedOn w:val="DefaultParagraphFont"/>
    <w:link w:val="Subtitle"/>
    <w:rsid w:val="000D38FE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GB" w:eastAsia="zh-CN"/>
    </w:rPr>
  </w:style>
  <w:style w:type="table" w:styleId="GridTable2-Accent5">
    <w:name w:val="Grid Table 2 Accent 5"/>
    <w:basedOn w:val="TableNormal"/>
    <w:uiPriority w:val="47"/>
    <w:rsid w:val="00AF411F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IntenseReference">
    <w:name w:val="Intense Reference"/>
    <w:basedOn w:val="DefaultParagraphFont"/>
    <w:uiPriority w:val="32"/>
    <w:qFormat/>
    <w:rsid w:val="00356BAA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file:///C:\Users\shoran\Downloads\alumni@ucc.i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ucc.ie/en/advancement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lumni@ucc.ie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ucc.ie/en/policiesandprocedures/healthandsafety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cc.ie/en/advanceme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e3cfa3-0f07-4ada-b2c8-1dabc19282a7">
      <Terms xmlns="http://schemas.microsoft.com/office/infopath/2007/PartnerControls"/>
    </lcf76f155ced4ddcb4097134ff3c332f>
    <TaxCatchAll xmlns="1b78aac0-fd49-41b1-9449-98f80d9dd2f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8470763BF7D34AA36195F370D80E95" ma:contentTypeVersion="16" ma:contentTypeDescription="Create a new document." ma:contentTypeScope="" ma:versionID="28e0ba2e935aea54699788c29e72fd75">
  <xsd:schema xmlns:xsd="http://www.w3.org/2001/XMLSchema" xmlns:xs="http://www.w3.org/2001/XMLSchema" xmlns:p="http://schemas.microsoft.com/office/2006/metadata/properties" xmlns:ns2="89e3cfa3-0f07-4ada-b2c8-1dabc19282a7" xmlns:ns3="1b78aac0-fd49-41b1-9449-98f80d9dd2fa" targetNamespace="http://schemas.microsoft.com/office/2006/metadata/properties" ma:root="true" ma:fieldsID="955263040cc59c1a4d0da54c131547ef" ns2:_="" ns3:_="">
    <xsd:import namespace="89e3cfa3-0f07-4ada-b2c8-1dabc19282a7"/>
    <xsd:import namespace="1b78aac0-fd49-41b1-9449-98f80d9dd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e3cfa3-0f07-4ada-b2c8-1dabc19282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859a5f0-c05d-42c8-96da-fe1ec9be4e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78aac0-fd49-41b1-9449-98f80d9dd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704e748-bc89-4eac-aded-527db9385b88}" ma:internalName="TaxCatchAll" ma:showField="CatchAllData" ma:web="1b78aac0-fd49-41b1-9449-98f80d9dd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63AB77-0AED-4596-B752-F32C9B9FD61B}">
  <ds:schemaRefs>
    <ds:schemaRef ds:uri="http://schemas.microsoft.com/office/2006/metadata/properties"/>
    <ds:schemaRef ds:uri="http://schemas.microsoft.com/office/infopath/2007/PartnerControls"/>
    <ds:schemaRef ds:uri="89e3cfa3-0f07-4ada-b2c8-1dabc19282a7"/>
    <ds:schemaRef ds:uri="1b78aac0-fd49-41b1-9449-98f80d9dd2fa"/>
  </ds:schemaRefs>
</ds:datastoreItem>
</file>

<file path=customXml/itemProps2.xml><?xml version="1.0" encoding="utf-8"?>
<ds:datastoreItem xmlns:ds="http://schemas.openxmlformats.org/officeDocument/2006/customXml" ds:itemID="{48E29F0E-8A5A-4A2F-BE15-25E2F71A7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e3cfa3-0f07-4ada-b2c8-1dabc19282a7"/>
    <ds:schemaRef ds:uri="1b78aac0-fd49-41b1-9449-98f80d9dd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E4891B-F676-49BA-957B-37682052AB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8D8576-AB51-4B4D-BD03-197C02081C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1826</Words>
  <Characters>10410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Horan, Shane</dc:creator>
  <cp:keywords/>
  <dc:description/>
  <cp:lastModifiedBy>Karen Kelly</cp:lastModifiedBy>
  <cp:revision>4</cp:revision>
  <dcterms:created xsi:type="dcterms:W3CDTF">2025-07-29T13:13:00Z</dcterms:created>
  <dcterms:modified xsi:type="dcterms:W3CDTF">2025-07-29T13:20:00Z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0x010100498470763BF7D34AA36195F370D80E95</vt:lpwstr>
  </property>
</Properties>
</file>