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0708" w:rsidRPr="009F2AF5" w:rsidRDefault="00130708" w:rsidP="00FD22A5">
      <w:pPr>
        <w:pStyle w:val="BodyText2"/>
        <w:ind w:right="1292"/>
        <w:jc w:val="left"/>
        <w:rPr>
          <w:rStyle w:val="Strong"/>
          <w:rFonts w:ascii="Times New Roman" w:hAnsi="Times New Roman"/>
          <w:sz w:val="20"/>
          <w:u w:val="single"/>
        </w:rPr>
      </w:pPr>
      <w:bookmarkStart w:id="0" w:name="_GoBack"/>
      <w:bookmarkEnd w:id="0"/>
    </w:p>
    <w:p w:rsidR="00C34EEC" w:rsidRPr="009F2AF5" w:rsidRDefault="00C34EEC" w:rsidP="00FD22A5">
      <w:pPr>
        <w:pStyle w:val="BodyText2"/>
        <w:ind w:right="1292"/>
        <w:jc w:val="left"/>
        <w:rPr>
          <w:rStyle w:val="Strong"/>
          <w:rFonts w:ascii="Times New Roman" w:hAnsi="Times New Roman"/>
          <w:sz w:val="32"/>
          <w:u w:val="single"/>
        </w:rPr>
      </w:pPr>
    </w:p>
    <w:p w:rsidR="00C34EEC" w:rsidRPr="009F2AF5" w:rsidRDefault="00C34EEC" w:rsidP="00FD22A5">
      <w:pPr>
        <w:pStyle w:val="BodyText2"/>
        <w:ind w:right="1292"/>
        <w:jc w:val="left"/>
        <w:rPr>
          <w:rStyle w:val="Strong"/>
          <w:rFonts w:ascii="Times New Roman" w:hAnsi="Times New Roman"/>
          <w:sz w:val="32"/>
          <w:u w:val="single"/>
        </w:rPr>
      </w:pPr>
    </w:p>
    <w:p w:rsidR="00C34EEC" w:rsidRPr="009F2AF5" w:rsidRDefault="00C34EEC" w:rsidP="00FD22A5">
      <w:pPr>
        <w:pStyle w:val="BodyText2"/>
        <w:ind w:right="1292"/>
        <w:jc w:val="left"/>
        <w:rPr>
          <w:rStyle w:val="Strong"/>
          <w:rFonts w:ascii="Times New Roman" w:hAnsi="Times New Roman"/>
          <w:sz w:val="32"/>
          <w:u w:val="single"/>
        </w:rPr>
      </w:pPr>
    </w:p>
    <w:p w:rsidR="00130708" w:rsidRDefault="00FD22A5" w:rsidP="00FD22A5">
      <w:pPr>
        <w:pStyle w:val="BodyText2"/>
        <w:ind w:right="1292"/>
        <w:jc w:val="left"/>
        <w:rPr>
          <w:rStyle w:val="Strong"/>
          <w:rFonts w:ascii="Times New Roman" w:hAnsi="Times New Roman"/>
          <w:sz w:val="32"/>
          <w:u w:val="single"/>
        </w:rPr>
      </w:pPr>
      <w:r>
        <w:rPr>
          <w:rStyle w:val="Strong"/>
          <w:rFonts w:ascii="Times New Roman" w:hAnsi="Times New Roman"/>
          <w:sz w:val="32"/>
        </w:rPr>
        <w:t xml:space="preserve">                 </w:t>
      </w:r>
      <w:smartTag w:uri="urn:schemas-microsoft-com:office:smarttags" w:element="PlaceType">
        <w:r w:rsidR="009B51D3" w:rsidRPr="009F2AF5">
          <w:rPr>
            <w:rStyle w:val="Strong"/>
            <w:rFonts w:ascii="Times New Roman" w:hAnsi="Times New Roman"/>
            <w:sz w:val="32"/>
            <w:u w:val="single"/>
          </w:rPr>
          <w:t>University</w:t>
        </w:r>
      </w:smartTag>
      <w:r w:rsidR="009B51D3" w:rsidRPr="009F2AF5">
        <w:rPr>
          <w:rStyle w:val="Strong"/>
          <w:rFonts w:ascii="Times New Roman" w:hAnsi="Times New Roman"/>
          <w:sz w:val="32"/>
          <w:u w:val="single"/>
        </w:rPr>
        <w:t xml:space="preserve"> </w:t>
      </w:r>
      <w:smartTag w:uri="urn:schemas-microsoft-com:office:smarttags" w:element="PlaceType">
        <w:r w:rsidR="009B51D3" w:rsidRPr="009F2AF5">
          <w:rPr>
            <w:rStyle w:val="Strong"/>
            <w:rFonts w:ascii="Times New Roman" w:hAnsi="Times New Roman"/>
            <w:sz w:val="32"/>
            <w:u w:val="single"/>
          </w:rPr>
          <w:t>College</w:t>
        </w:r>
      </w:smartTag>
      <w:r w:rsidR="009B51D3" w:rsidRPr="009F2AF5">
        <w:rPr>
          <w:rStyle w:val="Strong"/>
          <w:rFonts w:ascii="Times New Roman" w:hAnsi="Times New Roman"/>
          <w:sz w:val="32"/>
          <w:u w:val="single"/>
        </w:rPr>
        <w:t xml:space="preserve"> </w:t>
      </w:r>
      <w:smartTag w:uri="urn:schemas-microsoft-com:office:smarttags" w:element="City">
        <w:smartTag w:uri="urn:schemas-microsoft-com:office:smarttags" w:element="place">
          <w:r w:rsidR="009B51D3" w:rsidRPr="009F2AF5">
            <w:rPr>
              <w:rStyle w:val="Strong"/>
              <w:rFonts w:ascii="Times New Roman" w:hAnsi="Times New Roman"/>
              <w:sz w:val="32"/>
              <w:u w:val="single"/>
            </w:rPr>
            <w:t>Cork</w:t>
          </w:r>
        </w:smartTag>
      </w:smartTag>
      <w:r w:rsidR="009B51D3" w:rsidRPr="009F2AF5">
        <w:rPr>
          <w:rStyle w:val="Strong"/>
          <w:rFonts w:ascii="Times New Roman" w:hAnsi="Times New Roman"/>
          <w:sz w:val="32"/>
          <w:u w:val="single"/>
        </w:rPr>
        <w:t>,</w:t>
      </w:r>
    </w:p>
    <w:p w:rsidR="00FD22A5" w:rsidRPr="009F2AF5" w:rsidRDefault="00FD22A5" w:rsidP="00FD22A5">
      <w:pPr>
        <w:pStyle w:val="BodyText2"/>
        <w:ind w:right="1292"/>
        <w:jc w:val="left"/>
        <w:rPr>
          <w:rStyle w:val="Strong"/>
          <w:rFonts w:ascii="Times New Roman" w:hAnsi="Times New Roman"/>
          <w:sz w:val="32"/>
          <w:u w:val="single"/>
        </w:rPr>
      </w:pPr>
    </w:p>
    <w:p w:rsidR="003A627A" w:rsidRDefault="00FD22A5" w:rsidP="00FD22A5">
      <w:pPr>
        <w:pStyle w:val="BodyText2"/>
        <w:ind w:right="1292"/>
        <w:jc w:val="left"/>
        <w:rPr>
          <w:rStyle w:val="Strong"/>
          <w:rFonts w:ascii="Times New Roman" w:hAnsi="Times New Roman"/>
          <w:sz w:val="32"/>
          <w:u w:val="single"/>
        </w:rPr>
      </w:pPr>
      <w:r>
        <w:rPr>
          <w:rStyle w:val="Strong"/>
          <w:rFonts w:ascii="Times New Roman" w:hAnsi="Times New Roman"/>
          <w:sz w:val="32"/>
        </w:rPr>
        <w:t xml:space="preserve">    </w:t>
      </w:r>
      <w:smartTag w:uri="urn:schemas-microsoft-com:office:smarttags" w:element="place">
        <w:smartTag w:uri="urn:schemas-microsoft-com:office:smarttags" w:element="PlaceName">
          <w:r w:rsidR="009B51D3" w:rsidRPr="009F2AF5">
            <w:rPr>
              <w:rStyle w:val="Strong"/>
              <w:rFonts w:ascii="Times New Roman" w:hAnsi="Times New Roman"/>
              <w:sz w:val="32"/>
              <w:u w:val="single"/>
            </w:rPr>
            <w:t>Medical</w:t>
          </w:r>
        </w:smartTag>
        <w:r w:rsidR="009B51D3" w:rsidRPr="009F2AF5">
          <w:rPr>
            <w:rStyle w:val="Strong"/>
            <w:rFonts w:ascii="Times New Roman" w:hAnsi="Times New Roman"/>
            <w:sz w:val="32"/>
            <w:u w:val="single"/>
          </w:rPr>
          <w:t xml:space="preserve"> </w:t>
        </w:r>
        <w:smartTag w:uri="urn:schemas-microsoft-com:office:smarttags" w:element="PlaceType">
          <w:r w:rsidR="009B51D3" w:rsidRPr="009F2AF5">
            <w:rPr>
              <w:rStyle w:val="Strong"/>
              <w:rFonts w:ascii="Times New Roman" w:hAnsi="Times New Roman"/>
              <w:sz w:val="32"/>
              <w:u w:val="single"/>
            </w:rPr>
            <w:t>School</w:t>
          </w:r>
        </w:smartTag>
      </w:smartTag>
      <w:r w:rsidR="00130708" w:rsidRPr="009F2AF5">
        <w:rPr>
          <w:rStyle w:val="Strong"/>
          <w:rFonts w:ascii="Times New Roman" w:hAnsi="Times New Roman"/>
          <w:sz w:val="32"/>
          <w:u w:val="single"/>
        </w:rPr>
        <w:t xml:space="preserve"> </w:t>
      </w:r>
      <w:r w:rsidR="003A627A" w:rsidRPr="009F2AF5">
        <w:rPr>
          <w:rStyle w:val="Strong"/>
          <w:rFonts w:ascii="Times New Roman" w:hAnsi="Times New Roman"/>
          <w:sz w:val="32"/>
          <w:u w:val="single"/>
        </w:rPr>
        <w:t xml:space="preserve">Dress </w:t>
      </w:r>
      <w:r w:rsidR="00B560D4" w:rsidRPr="009F2AF5">
        <w:rPr>
          <w:rStyle w:val="Strong"/>
          <w:rFonts w:ascii="Times New Roman" w:hAnsi="Times New Roman"/>
          <w:sz w:val="32"/>
          <w:u w:val="single"/>
        </w:rPr>
        <w:t xml:space="preserve">&amp; Appearance </w:t>
      </w:r>
      <w:r w:rsidR="003A627A" w:rsidRPr="009F2AF5">
        <w:rPr>
          <w:rStyle w:val="Strong"/>
          <w:rFonts w:ascii="Times New Roman" w:hAnsi="Times New Roman"/>
          <w:sz w:val="32"/>
          <w:u w:val="single"/>
        </w:rPr>
        <w:t>Code</w:t>
      </w:r>
    </w:p>
    <w:p w:rsidR="00FD22A5" w:rsidRDefault="00FD22A5" w:rsidP="00FD22A5">
      <w:pPr>
        <w:pStyle w:val="BodyText2"/>
        <w:ind w:right="1292"/>
        <w:jc w:val="left"/>
        <w:rPr>
          <w:rStyle w:val="Strong"/>
          <w:rFonts w:ascii="Times New Roman" w:hAnsi="Times New Roman"/>
          <w:sz w:val="32"/>
          <w:u w:val="single"/>
        </w:rPr>
      </w:pPr>
    </w:p>
    <w:p w:rsidR="00FD22A5" w:rsidRPr="009F2AF5" w:rsidRDefault="00FD22A5" w:rsidP="00FD22A5">
      <w:pPr>
        <w:pStyle w:val="BodyText2"/>
        <w:ind w:right="1292"/>
        <w:jc w:val="left"/>
        <w:rPr>
          <w:rStyle w:val="Strong"/>
          <w:rFonts w:ascii="Times New Roman" w:hAnsi="Times New Roman"/>
          <w:sz w:val="32"/>
          <w:u w:val="single"/>
        </w:rPr>
      </w:pPr>
    </w:p>
    <w:p w:rsidR="003A627A" w:rsidRPr="009F2AF5" w:rsidRDefault="003A627A" w:rsidP="00FD22A5">
      <w:pPr>
        <w:ind w:right="1292"/>
        <w:rPr>
          <w:rStyle w:val="Strong"/>
          <w:sz w:val="22"/>
          <w:szCs w:val="20"/>
        </w:rPr>
      </w:pPr>
    </w:p>
    <w:p w:rsidR="00FD22A5" w:rsidRDefault="00FD22A5" w:rsidP="00FD22A5">
      <w:pPr>
        <w:ind w:right="1292"/>
        <w:jc w:val="both"/>
        <w:rPr>
          <w:rStyle w:val="Strong"/>
          <w:sz w:val="22"/>
          <w:szCs w:val="20"/>
        </w:rPr>
      </w:pPr>
      <w:r>
        <w:rPr>
          <w:rStyle w:val="Strong"/>
          <w:sz w:val="22"/>
          <w:szCs w:val="20"/>
        </w:rPr>
        <w:t>As a M</w:t>
      </w:r>
      <w:r w:rsidR="009B51D3" w:rsidRPr="009F2AF5">
        <w:rPr>
          <w:rStyle w:val="Strong"/>
          <w:sz w:val="22"/>
          <w:szCs w:val="20"/>
        </w:rPr>
        <w:t>edical student you will come into direct contact with patients.</w:t>
      </w:r>
    </w:p>
    <w:p w:rsidR="00FD22A5" w:rsidRDefault="009B51D3" w:rsidP="00FD22A5">
      <w:pPr>
        <w:ind w:right="1292"/>
        <w:jc w:val="both"/>
        <w:rPr>
          <w:rStyle w:val="Strong"/>
          <w:sz w:val="22"/>
          <w:szCs w:val="20"/>
        </w:rPr>
      </w:pPr>
      <w:r w:rsidRPr="009F2AF5">
        <w:rPr>
          <w:rStyle w:val="Strong"/>
          <w:sz w:val="22"/>
          <w:szCs w:val="20"/>
        </w:rPr>
        <w:t>It is very important to patients that you project a professional work</w:t>
      </w:r>
    </w:p>
    <w:p w:rsidR="00FD22A5" w:rsidRDefault="009B51D3" w:rsidP="00FD22A5">
      <w:pPr>
        <w:ind w:right="1292"/>
        <w:jc w:val="both"/>
        <w:rPr>
          <w:rStyle w:val="Strong"/>
          <w:sz w:val="22"/>
          <w:szCs w:val="20"/>
        </w:rPr>
      </w:pPr>
      <w:proofErr w:type="gramStart"/>
      <w:r w:rsidRPr="009F2AF5">
        <w:rPr>
          <w:rStyle w:val="Strong"/>
          <w:sz w:val="22"/>
          <w:szCs w:val="20"/>
        </w:rPr>
        <w:t>image</w:t>
      </w:r>
      <w:proofErr w:type="gramEnd"/>
      <w:r w:rsidRPr="009F2AF5">
        <w:rPr>
          <w:rStyle w:val="Strong"/>
          <w:sz w:val="22"/>
          <w:szCs w:val="20"/>
        </w:rPr>
        <w:t xml:space="preserve"> and are aware of the importance of personal hygiene.  Patients</w:t>
      </w:r>
    </w:p>
    <w:p w:rsidR="00FD22A5" w:rsidRDefault="009B51D3" w:rsidP="00FD22A5">
      <w:pPr>
        <w:ind w:right="1292"/>
        <w:jc w:val="both"/>
        <w:rPr>
          <w:rStyle w:val="Strong"/>
          <w:sz w:val="22"/>
          <w:szCs w:val="20"/>
        </w:rPr>
      </w:pPr>
      <w:proofErr w:type="gramStart"/>
      <w:r w:rsidRPr="009F2AF5">
        <w:rPr>
          <w:rStyle w:val="Strong"/>
          <w:sz w:val="22"/>
          <w:szCs w:val="20"/>
        </w:rPr>
        <w:t>will</w:t>
      </w:r>
      <w:proofErr w:type="gramEnd"/>
      <w:r w:rsidRPr="009F2AF5">
        <w:rPr>
          <w:rStyle w:val="Strong"/>
          <w:sz w:val="22"/>
          <w:szCs w:val="20"/>
        </w:rPr>
        <w:t xml:space="preserve"> be more inclined to help you with your training if you look </w:t>
      </w:r>
    </w:p>
    <w:p w:rsidR="009B51D3" w:rsidRPr="009F2AF5" w:rsidRDefault="009B51D3" w:rsidP="00FD22A5">
      <w:pPr>
        <w:ind w:right="1292"/>
        <w:jc w:val="both"/>
        <w:rPr>
          <w:rStyle w:val="Strong"/>
          <w:sz w:val="22"/>
          <w:szCs w:val="20"/>
        </w:rPr>
      </w:pPr>
      <w:proofErr w:type="gramStart"/>
      <w:r w:rsidRPr="009F2AF5">
        <w:rPr>
          <w:rStyle w:val="Strong"/>
          <w:sz w:val="22"/>
          <w:szCs w:val="20"/>
        </w:rPr>
        <w:t>presentable</w:t>
      </w:r>
      <w:proofErr w:type="gramEnd"/>
      <w:r w:rsidR="00FD22A5">
        <w:rPr>
          <w:rStyle w:val="Strong"/>
          <w:sz w:val="22"/>
          <w:szCs w:val="20"/>
        </w:rPr>
        <w:t xml:space="preserve"> </w:t>
      </w:r>
      <w:r w:rsidRPr="009F2AF5">
        <w:rPr>
          <w:rStyle w:val="Strong"/>
          <w:sz w:val="22"/>
          <w:szCs w:val="20"/>
        </w:rPr>
        <w:t>and well groomed at all times.</w:t>
      </w:r>
    </w:p>
    <w:p w:rsidR="009B51D3" w:rsidRPr="009F2AF5" w:rsidRDefault="009B51D3" w:rsidP="00FD22A5">
      <w:pPr>
        <w:ind w:right="1292"/>
        <w:jc w:val="both"/>
        <w:rPr>
          <w:rStyle w:val="Strong"/>
          <w:sz w:val="22"/>
          <w:szCs w:val="20"/>
        </w:rPr>
      </w:pPr>
    </w:p>
    <w:p w:rsidR="00FD22A5" w:rsidRDefault="009B51D3" w:rsidP="00FD22A5">
      <w:pPr>
        <w:ind w:right="1292"/>
        <w:jc w:val="both"/>
        <w:rPr>
          <w:rStyle w:val="Strong"/>
          <w:sz w:val="22"/>
          <w:szCs w:val="20"/>
        </w:rPr>
      </w:pPr>
      <w:r w:rsidRPr="009F2AF5">
        <w:rPr>
          <w:rStyle w:val="Strong"/>
          <w:sz w:val="22"/>
          <w:szCs w:val="20"/>
        </w:rPr>
        <w:t>The following table offers some broad guidelines as to appropriate</w:t>
      </w:r>
    </w:p>
    <w:p w:rsidR="009B51D3" w:rsidRPr="009F2AF5" w:rsidRDefault="009B51D3" w:rsidP="00FD22A5">
      <w:pPr>
        <w:ind w:right="1292"/>
        <w:jc w:val="both"/>
        <w:rPr>
          <w:rStyle w:val="Strong"/>
          <w:sz w:val="22"/>
          <w:szCs w:val="20"/>
        </w:rPr>
      </w:pPr>
      <w:proofErr w:type="gramStart"/>
      <w:r w:rsidRPr="009F2AF5">
        <w:rPr>
          <w:rStyle w:val="Strong"/>
          <w:sz w:val="22"/>
          <w:szCs w:val="20"/>
        </w:rPr>
        <w:t>choice</w:t>
      </w:r>
      <w:proofErr w:type="gramEnd"/>
      <w:r w:rsidRPr="009F2AF5">
        <w:rPr>
          <w:rStyle w:val="Strong"/>
          <w:sz w:val="22"/>
          <w:szCs w:val="20"/>
        </w:rPr>
        <w:t xml:space="preserve"> of attire.</w:t>
      </w:r>
    </w:p>
    <w:p w:rsidR="003A627A" w:rsidRPr="009F2AF5" w:rsidRDefault="003A627A" w:rsidP="00FD22A5">
      <w:pPr>
        <w:ind w:right="1292"/>
        <w:rPr>
          <w:rStyle w:val="Strong"/>
          <w:sz w:val="22"/>
          <w:szCs w:val="20"/>
        </w:rPr>
      </w:pPr>
    </w:p>
    <w:tbl>
      <w:tblPr>
        <w:tblW w:w="0" w:type="auto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952"/>
        <w:gridCol w:w="2733"/>
        <w:gridCol w:w="2880"/>
      </w:tblGrid>
      <w:tr w:rsidR="009F2AF5" w:rsidRPr="009F2AF5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A627A" w:rsidRPr="009F2AF5" w:rsidRDefault="003A627A" w:rsidP="00FD22A5">
            <w:pPr>
              <w:ind w:right="1292"/>
              <w:rPr>
                <w:rFonts w:eastAsia="Arial Unicode MS"/>
                <w:b/>
                <w:bCs/>
                <w:color w:val="000000"/>
                <w:sz w:val="22"/>
                <w:szCs w:val="20"/>
              </w:rPr>
            </w:pPr>
          </w:p>
        </w:tc>
        <w:tc>
          <w:tcPr>
            <w:tcW w:w="27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A627A" w:rsidRPr="009F2AF5" w:rsidRDefault="003A627A" w:rsidP="00FD22A5">
            <w:pPr>
              <w:rPr>
                <w:rFonts w:eastAsia="Arial Unicode MS"/>
                <w:b/>
                <w:bCs/>
                <w:color w:val="000000"/>
                <w:sz w:val="22"/>
                <w:szCs w:val="20"/>
              </w:rPr>
            </w:pPr>
            <w:r w:rsidRPr="009F2AF5">
              <w:rPr>
                <w:rStyle w:val="Strong"/>
                <w:sz w:val="22"/>
                <w:szCs w:val="20"/>
              </w:rPr>
              <w:t>Appropriate Combinations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A627A" w:rsidRPr="009F2AF5" w:rsidRDefault="003A627A" w:rsidP="00FD22A5">
            <w:pPr>
              <w:rPr>
                <w:rFonts w:eastAsia="Arial Unicode MS"/>
                <w:b/>
                <w:bCs/>
                <w:color w:val="000000"/>
                <w:sz w:val="22"/>
                <w:szCs w:val="20"/>
              </w:rPr>
            </w:pPr>
            <w:r w:rsidRPr="009F2AF5">
              <w:rPr>
                <w:rStyle w:val="Strong"/>
                <w:sz w:val="22"/>
                <w:szCs w:val="20"/>
              </w:rPr>
              <w:t>Inappropriate</w:t>
            </w:r>
          </w:p>
        </w:tc>
      </w:tr>
      <w:tr w:rsidR="009F2AF5" w:rsidRPr="009F2AF5">
        <w:trPr>
          <w:trHeight w:val="2904"/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A627A" w:rsidRPr="009F2AF5" w:rsidRDefault="003A627A" w:rsidP="00FD22A5">
            <w:pPr>
              <w:ind w:right="-48"/>
              <w:rPr>
                <w:rFonts w:eastAsia="Arial Unicode MS"/>
                <w:b/>
                <w:bCs/>
                <w:color w:val="000000"/>
                <w:sz w:val="22"/>
                <w:szCs w:val="20"/>
              </w:rPr>
            </w:pPr>
            <w:r w:rsidRPr="009F2AF5">
              <w:rPr>
                <w:rStyle w:val="Strong"/>
                <w:sz w:val="22"/>
                <w:szCs w:val="20"/>
              </w:rPr>
              <w:t>Clothing</w:t>
            </w:r>
          </w:p>
        </w:tc>
        <w:tc>
          <w:tcPr>
            <w:tcW w:w="27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A627A" w:rsidRPr="009F2AF5" w:rsidRDefault="003A627A" w:rsidP="00FD22A5">
            <w:pPr>
              <w:numPr>
                <w:ilvl w:val="0"/>
                <w:numId w:val="9"/>
              </w:numPr>
              <w:tabs>
                <w:tab w:val="clear" w:pos="1080"/>
              </w:tabs>
              <w:spacing w:before="100" w:beforeAutospacing="1" w:after="100" w:afterAutospacing="1"/>
              <w:ind w:left="468" w:right="2"/>
              <w:rPr>
                <w:rFonts w:eastAsia="Arial Unicode MS"/>
                <w:b/>
                <w:bCs/>
                <w:color w:val="000000"/>
                <w:sz w:val="22"/>
                <w:szCs w:val="20"/>
              </w:rPr>
            </w:pPr>
            <w:r w:rsidRPr="009F2AF5">
              <w:rPr>
                <w:b/>
                <w:bCs/>
                <w:sz w:val="22"/>
                <w:szCs w:val="20"/>
              </w:rPr>
              <w:t>Blouses / neat tops</w:t>
            </w:r>
          </w:p>
          <w:p w:rsidR="003A627A" w:rsidRPr="009F2AF5" w:rsidRDefault="003A627A" w:rsidP="00FD22A5">
            <w:pPr>
              <w:numPr>
                <w:ilvl w:val="0"/>
                <w:numId w:val="9"/>
              </w:numPr>
              <w:tabs>
                <w:tab w:val="clear" w:pos="1080"/>
              </w:tabs>
              <w:spacing w:before="100" w:beforeAutospacing="1" w:after="100" w:afterAutospacing="1"/>
              <w:ind w:left="468" w:right="2"/>
              <w:rPr>
                <w:b/>
                <w:bCs/>
                <w:sz w:val="22"/>
                <w:szCs w:val="20"/>
              </w:rPr>
            </w:pPr>
            <w:r w:rsidRPr="009F2AF5">
              <w:rPr>
                <w:b/>
                <w:bCs/>
                <w:sz w:val="22"/>
                <w:szCs w:val="20"/>
              </w:rPr>
              <w:t>Business Suit</w:t>
            </w:r>
          </w:p>
          <w:p w:rsidR="003A627A" w:rsidRPr="009F2AF5" w:rsidRDefault="003A627A" w:rsidP="00FD22A5">
            <w:pPr>
              <w:numPr>
                <w:ilvl w:val="0"/>
                <w:numId w:val="9"/>
              </w:numPr>
              <w:tabs>
                <w:tab w:val="clear" w:pos="1080"/>
              </w:tabs>
              <w:spacing w:before="100" w:beforeAutospacing="1" w:after="100" w:afterAutospacing="1"/>
              <w:ind w:left="468" w:right="2"/>
              <w:rPr>
                <w:rFonts w:eastAsia="Arial Unicode MS"/>
                <w:b/>
                <w:bCs/>
                <w:color w:val="000000"/>
                <w:sz w:val="22"/>
                <w:szCs w:val="20"/>
              </w:rPr>
            </w:pPr>
            <w:r w:rsidRPr="009F2AF5">
              <w:rPr>
                <w:b/>
                <w:bCs/>
                <w:sz w:val="22"/>
                <w:szCs w:val="20"/>
              </w:rPr>
              <w:t>Cardigans</w:t>
            </w:r>
          </w:p>
          <w:p w:rsidR="003A627A" w:rsidRPr="009F2AF5" w:rsidRDefault="003A627A" w:rsidP="00FD22A5">
            <w:pPr>
              <w:numPr>
                <w:ilvl w:val="0"/>
                <w:numId w:val="9"/>
              </w:numPr>
              <w:tabs>
                <w:tab w:val="clear" w:pos="1080"/>
              </w:tabs>
              <w:spacing w:before="100" w:beforeAutospacing="1" w:after="100" w:afterAutospacing="1"/>
              <w:ind w:left="468" w:right="2"/>
              <w:rPr>
                <w:b/>
                <w:bCs/>
                <w:sz w:val="22"/>
                <w:szCs w:val="20"/>
              </w:rPr>
            </w:pPr>
            <w:r w:rsidRPr="009F2AF5">
              <w:rPr>
                <w:b/>
                <w:bCs/>
                <w:sz w:val="22"/>
                <w:szCs w:val="20"/>
              </w:rPr>
              <w:t>Casual shirts with collars</w:t>
            </w:r>
          </w:p>
          <w:p w:rsidR="003A627A" w:rsidRPr="009F2AF5" w:rsidRDefault="003A627A" w:rsidP="00FD22A5">
            <w:pPr>
              <w:numPr>
                <w:ilvl w:val="0"/>
                <w:numId w:val="9"/>
              </w:numPr>
              <w:tabs>
                <w:tab w:val="clear" w:pos="1080"/>
              </w:tabs>
              <w:spacing w:before="100" w:beforeAutospacing="1" w:after="100" w:afterAutospacing="1"/>
              <w:ind w:left="468" w:right="2"/>
              <w:rPr>
                <w:rFonts w:eastAsia="Arial Unicode MS"/>
                <w:b/>
                <w:bCs/>
                <w:color w:val="000000"/>
                <w:sz w:val="22"/>
                <w:szCs w:val="20"/>
              </w:rPr>
            </w:pPr>
            <w:r w:rsidRPr="009F2AF5">
              <w:rPr>
                <w:b/>
                <w:bCs/>
                <w:sz w:val="22"/>
                <w:szCs w:val="20"/>
              </w:rPr>
              <w:t>Chinos</w:t>
            </w:r>
          </w:p>
          <w:p w:rsidR="003A627A" w:rsidRPr="009F2AF5" w:rsidRDefault="003A627A" w:rsidP="00FD22A5">
            <w:pPr>
              <w:numPr>
                <w:ilvl w:val="0"/>
                <w:numId w:val="9"/>
              </w:numPr>
              <w:tabs>
                <w:tab w:val="clear" w:pos="1080"/>
              </w:tabs>
              <w:spacing w:before="100" w:beforeAutospacing="1" w:after="100" w:afterAutospacing="1"/>
              <w:ind w:left="468" w:right="2"/>
              <w:rPr>
                <w:b/>
                <w:bCs/>
                <w:sz w:val="22"/>
                <w:szCs w:val="20"/>
              </w:rPr>
            </w:pPr>
            <w:r w:rsidRPr="009F2AF5">
              <w:rPr>
                <w:b/>
                <w:bCs/>
                <w:sz w:val="22"/>
                <w:szCs w:val="20"/>
              </w:rPr>
              <w:t>Cords</w:t>
            </w:r>
          </w:p>
          <w:p w:rsidR="003A627A" w:rsidRPr="009F2AF5" w:rsidRDefault="003A627A" w:rsidP="00FD22A5">
            <w:pPr>
              <w:numPr>
                <w:ilvl w:val="0"/>
                <w:numId w:val="9"/>
              </w:numPr>
              <w:tabs>
                <w:tab w:val="clear" w:pos="1080"/>
              </w:tabs>
              <w:spacing w:before="100" w:beforeAutospacing="1" w:after="100" w:afterAutospacing="1"/>
              <w:ind w:left="468" w:right="2"/>
              <w:rPr>
                <w:rFonts w:eastAsia="Arial Unicode MS"/>
                <w:b/>
                <w:bCs/>
                <w:color w:val="000000"/>
                <w:sz w:val="22"/>
                <w:szCs w:val="20"/>
              </w:rPr>
            </w:pPr>
            <w:r w:rsidRPr="009F2AF5">
              <w:rPr>
                <w:b/>
                <w:bCs/>
                <w:sz w:val="22"/>
                <w:szCs w:val="20"/>
              </w:rPr>
              <w:t>Dress</w:t>
            </w:r>
          </w:p>
          <w:p w:rsidR="003A627A" w:rsidRPr="009F2AF5" w:rsidRDefault="003A627A" w:rsidP="00FD22A5">
            <w:pPr>
              <w:numPr>
                <w:ilvl w:val="0"/>
                <w:numId w:val="9"/>
              </w:numPr>
              <w:tabs>
                <w:tab w:val="clear" w:pos="1080"/>
              </w:tabs>
              <w:spacing w:before="100" w:beforeAutospacing="1" w:after="100" w:afterAutospacing="1"/>
              <w:ind w:left="468" w:right="2"/>
              <w:rPr>
                <w:rFonts w:eastAsia="Arial Unicode MS"/>
                <w:b/>
                <w:bCs/>
                <w:color w:val="000000"/>
                <w:sz w:val="22"/>
                <w:szCs w:val="20"/>
              </w:rPr>
            </w:pPr>
            <w:r w:rsidRPr="009F2AF5">
              <w:rPr>
                <w:b/>
                <w:bCs/>
                <w:sz w:val="22"/>
                <w:szCs w:val="20"/>
              </w:rPr>
              <w:t>Jumpers</w:t>
            </w:r>
          </w:p>
          <w:p w:rsidR="003A627A" w:rsidRPr="009F2AF5" w:rsidRDefault="003A627A" w:rsidP="00FD22A5">
            <w:pPr>
              <w:numPr>
                <w:ilvl w:val="0"/>
                <w:numId w:val="9"/>
              </w:numPr>
              <w:tabs>
                <w:tab w:val="clear" w:pos="1080"/>
              </w:tabs>
              <w:spacing w:before="100" w:beforeAutospacing="1" w:after="100" w:afterAutospacing="1"/>
              <w:ind w:left="468" w:right="2"/>
              <w:rPr>
                <w:rFonts w:eastAsia="Arial Unicode MS"/>
                <w:b/>
                <w:bCs/>
                <w:color w:val="000000"/>
                <w:sz w:val="22"/>
                <w:szCs w:val="20"/>
              </w:rPr>
            </w:pPr>
            <w:r w:rsidRPr="009F2AF5">
              <w:rPr>
                <w:b/>
                <w:bCs/>
                <w:sz w:val="22"/>
                <w:szCs w:val="20"/>
              </w:rPr>
              <w:t>Neat Top/Tee-shirt with jacket</w:t>
            </w:r>
          </w:p>
          <w:p w:rsidR="003A627A" w:rsidRPr="009F2AF5" w:rsidRDefault="005D1D27" w:rsidP="00FD22A5">
            <w:pPr>
              <w:numPr>
                <w:ilvl w:val="0"/>
                <w:numId w:val="9"/>
              </w:numPr>
              <w:tabs>
                <w:tab w:val="clear" w:pos="1080"/>
              </w:tabs>
              <w:spacing w:before="100" w:beforeAutospacing="1" w:after="100" w:afterAutospacing="1"/>
              <w:ind w:left="468" w:right="2"/>
              <w:rPr>
                <w:b/>
                <w:bCs/>
                <w:sz w:val="22"/>
                <w:szCs w:val="20"/>
              </w:rPr>
            </w:pPr>
            <w:r w:rsidRPr="009F2AF5">
              <w:rPr>
                <w:b/>
                <w:bCs/>
                <w:sz w:val="22"/>
                <w:szCs w:val="20"/>
              </w:rPr>
              <w:t>Shirt and Tie</w:t>
            </w:r>
          </w:p>
          <w:p w:rsidR="003A627A" w:rsidRPr="009F2AF5" w:rsidRDefault="003A627A" w:rsidP="00FD22A5">
            <w:pPr>
              <w:numPr>
                <w:ilvl w:val="0"/>
                <w:numId w:val="9"/>
              </w:numPr>
              <w:tabs>
                <w:tab w:val="clear" w:pos="1080"/>
              </w:tabs>
              <w:spacing w:before="100" w:beforeAutospacing="1" w:after="100" w:afterAutospacing="1"/>
              <w:ind w:left="468" w:right="2"/>
              <w:rPr>
                <w:rFonts w:eastAsia="Arial Unicode MS"/>
                <w:b/>
                <w:bCs/>
                <w:color w:val="000000"/>
                <w:sz w:val="22"/>
                <w:szCs w:val="20"/>
              </w:rPr>
            </w:pPr>
            <w:r w:rsidRPr="009F2AF5">
              <w:rPr>
                <w:b/>
                <w:bCs/>
                <w:sz w:val="22"/>
                <w:szCs w:val="20"/>
              </w:rPr>
              <w:t>Skirt</w:t>
            </w:r>
          </w:p>
          <w:p w:rsidR="009F2AF5" w:rsidRDefault="003A627A" w:rsidP="00FD22A5">
            <w:pPr>
              <w:numPr>
                <w:ilvl w:val="0"/>
                <w:numId w:val="9"/>
              </w:numPr>
              <w:tabs>
                <w:tab w:val="clear" w:pos="1080"/>
              </w:tabs>
              <w:spacing w:before="100" w:beforeAutospacing="1" w:after="100" w:afterAutospacing="1"/>
              <w:ind w:left="468" w:right="2"/>
              <w:rPr>
                <w:b/>
                <w:bCs/>
                <w:sz w:val="22"/>
                <w:szCs w:val="20"/>
              </w:rPr>
            </w:pPr>
            <w:r w:rsidRPr="009F2AF5">
              <w:rPr>
                <w:b/>
                <w:bCs/>
                <w:sz w:val="22"/>
                <w:szCs w:val="20"/>
              </w:rPr>
              <w:t>Smart Casual Jackets</w:t>
            </w:r>
          </w:p>
          <w:p w:rsidR="003A627A" w:rsidRPr="009F2AF5" w:rsidRDefault="003A627A" w:rsidP="00FD22A5">
            <w:pPr>
              <w:numPr>
                <w:ilvl w:val="0"/>
                <w:numId w:val="9"/>
              </w:numPr>
              <w:tabs>
                <w:tab w:val="clear" w:pos="1080"/>
              </w:tabs>
              <w:spacing w:before="100" w:beforeAutospacing="1" w:after="100" w:afterAutospacing="1"/>
              <w:ind w:left="468" w:right="2"/>
              <w:rPr>
                <w:b/>
                <w:bCs/>
                <w:sz w:val="22"/>
                <w:szCs w:val="20"/>
              </w:rPr>
            </w:pPr>
            <w:r w:rsidRPr="009F2AF5">
              <w:rPr>
                <w:b/>
                <w:bCs/>
                <w:sz w:val="22"/>
                <w:szCs w:val="20"/>
              </w:rPr>
              <w:t>Trousers.</w:t>
            </w:r>
          </w:p>
          <w:p w:rsidR="003A627A" w:rsidRPr="009F2AF5" w:rsidRDefault="003A627A" w:rsidP="00FD22A5">
            <w:pPr>
              <w:spacing w:before="100" w:beforeAutospacing="1" w:after="100" w:afterAutospacing="1"/>
              <w:ind w:right="1292"/>
              <w:rPr>
                <w:rFonts w:eastAsia="Arial Unicode MS"/>
                <w:b/>
                <w:bCs/>
                <w:color w:val="000000"/>
                <w:sz w:val="22"/>
                <w:szCs w:val="20"/>
              </w:rPr>
            </w:pP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A627A" w:rsidRPr="009F2AF5" w:rsidRDefault="003A627A" w:rsidP="00FD22A5">
            <w:pPr>
              <w:numPr>
                <w:ilvl w:val="0"/>
                <w:numId w:val="8"/>
              </w:numPr>
              <w:tabs>
                <w:tab w:val="clear" w:pos="720"/>
                <w:tab w:val="num" w:pos="394"/>
              </w:tabs>
              <w:spacing w:before="100" w:beforeAutospacing="1" w:after="100" w:afterAutospacing="1"/>
              <w:ind w:left="394"/>
              <w:rPr>
                <w:rFonts w:eastAsia="Arial Unicode MS"/>
                <w:b/>
                <w:bCs/>
                <w:color w:val="000000"/>
                <w:sz w:val="22"/>
                <w:szCs w:val="20"/>
              </w:rPr>
            </w:pPr>
            <w:r w:rsidRPr="009F2AF5">
              <w:rPr>
                <w:rFonts w:eastAsia="Arial Unicode MS"/>
                <w:b/>
                <w:bCs/>
                <w:color w:val="000000"/>
                <w:sz w:val="22"/>
                <w:szCs w:val="20"/>
              </w:rPr>
              <w:t>Any clothing which is stained, tatty, grubby or ripped (including denims)</w:t>
            </w:r>
          </w:p>
          <w:p w:rsidR="003A627A" w:rsidRPr="009F2AF5" w:rsidRDefault="003A627A" w:rsidP="00FD22A5">
            <w:pPr>
              <w:numPr>
                <w:ilvl w:val="0"/>
                <w:numId w:val="8"/>
              </w:numPr>
              <w:tabs>
                <w:tab w:val="clear" w:pos="720"/>
                <w:tab w:val="num" w:pos="394"/>
              </w:tabs>
              <w:spacing w:before="100" w:beforeAutospacing="1" w:after="100" w:afterAutospacing="1"/>
              <w:ind w:left="394"/>
              <w:rPr>
                <w:rFonts w:eastAsia="Arial Unicode MS"/>
                <w:b/>
                <w:bCs/>
                <w:color w:val="000000"/>
                <w:sz w:val="22"/>
                <w:szCs w:val="20"/>
              </w:rPr>
            </w:pPr>
            <w:r w:rsidRPr="009F2AF5">
              <w:rPr>
                <w:rFonts w:eastAsia="Arial Unicode MS"/>
                <w:b/>
                <w:bCs/>
                <w:color w:val="000000"/>
                <w:sz w:val="22"/>
                <w:szCs w:val="20"/>
              </w:rPr>
              <w:t>Camouflage Clothing</w:t>
            </w:r>
          </w:p>
          <w:p w:rsidR="003A627A" w:rsidRPr="009F2AF5" w:rsidRDefault="003A627A" w:rsidP="00FD22A5">
            <w:pPr>
              <w:numPr>
                <w:ilvl w:val="0"/>
                <w:numId w:val="8"/>
              </w:numPr>
              <w:tabs>
                <w:tab w:val="clear" w:pos="720"/>
                <w:tab w:val="num" w:pos="394"/>
              </w:tabs>
              <w:spacing w:before="100" w:beforeAutospacing="1" w:after="100" w:afterAutospacing="1"/>
              <w:ind w:left="394"/>
              <w:rPr>
                <w:rFonts w:eastAsia="Arial Unicode MS"/>
                <w:b/>
                <w:bCs/>
                <w:color w:val="000000"/>
                <w:sz w:val="22"/>
                <w:szCs w:val="20"/>
              </w:rPr>
            </w:pPr>
            <w:r w:rsidRPr="009F2AF5">
              <w:rPr>
                <w:rFonts w:eastAsia="Arial Unicode MS"/>
                <w:b/>
                <w:bCs/>
                <w:color w:val="000000"/>
                <w:sz w:val="22"/>
                <w:szCs w:val="20"/>
              </w:rPr>
              <w:t>Clothing bearing images that may cause offence</w:t>
            </w:r>
          </w:p>
          <w:p w:rsidR="003A627A" w:rsidRPr="009F2AF5" w:rsidRDefault="003A627A" w:rsidP="00FD22A5">
            <w:pPr>
              <w:numPr>
                <w:ilvl w:val="0"/>
                <w:numId w:val="8"/>
              </w:numPr>
              <w:tabs>
                <w:tab w:val="clear" w:pos="720"/>
                <w:tab w:val="num" w:pos="394"/>
              </w:tabs>
              <w:spacing w:before="100" w:beforeAutospacing="1" w:after="100" w:afterAutospacing="1"/>
              <w:ind w:left="394"/>
              <w:rPr>
                <w:rFonts w:eastAsia="Arial Unicode MS"/>
                <w:b/>
                <w:bCs/>
                <w:color w:val="000000"/>
                <w:sz w:val="22"/>
                <w:szCs w:val="20"/>
              </w:rPr>
            </w:pPr>
            <w:r w:rsidRPr="009F2AF5">
              <w:rPr>
                <w:rFonts w:eastAsia="Arial Unicode MS"/>
                <w:b/>
                <w:bCs/>
                <w:color w:val="000000"/>
                <w:sz w:val="22"/>
                <w:szCs w:val="20"/>
              </w:rPr>
              <w:t>Combats (with strings)</w:t>
            </w:r>
          </w:p>
          <w:p w:rsidR="003A627A" w:rsidRPr="009F2AF5" w:rsidRDefault="003A627A" w:rsidP="00FD22A5">
            <w:pPr>
              <w:framePr w:hSpace="180" w:wrap="notBeside" w:vAnchor="text" w:hAnchor="margin" w:y="95"/>
              <w:numPr>
                <w:ilvl w:val="0"/>
                <w:numId w:val="8"/>
              </w:numPr>
              <w:tabs>
                <w:tab w:val="clear" w:pos="720"/>
                <w:tab w:val="num" w:pos="394"/>
              </w:tabs>
              <w:ind w:left="394"/>
              <w:rPr>
                <w:rFonts w:eastAsia="Arial Unicode MS"/>
                <w:b/>
                <w:bCs/>
                <w:color w:val="000000"/>
                <w:sz w:val="22"/>
                <w:szCs w:val="20"/>
              </w:rPr>
            </w:pPr>
            <w:r w:rsidRPr="009F2AF5">
              <w:rPr>
                <w:rFonts w:eastAsia="Arial Unicode MS"/>
                <w:b/>
                <w:bCs/>
                <w:color w:val="000000"/>
                <w:sz w:val="22"/>
                <w:szCs w:val="20"/>
              </w:rPr>
              <w:t>Denims</w:t>
            </w:r>
          </w:p>
          <w:p w:rsidR="003A627A" w:rsidRPr="009F2AF5" w:rsidRDefault="003A627A" w:rsidP="00FD22A5">
            <w:pPr>
              <w:framePr w:hSpace="180" w:wrap="notBeside" w:vAnchor="text" w:hAnchor="margin" w:y="95"/>
              <w:numPr>
                <w:ilvl w:val="0"/>
                <w:numId w:val="8"/>
              </w:numPr>
              <w:tabs>
                <w:tab w:val="clear" w:pos="720"/>
                <w:tab w:val="num" w:pos="394"/>
              </w:tabs>
              <w:ind w:left="394"/>
              <w:rPr>
                <w:rFonts w:eastAsia="Arial Unicode MS"/>
                <w:b/>
                <w:bCs/>
                <w:color w:val="000000"/>
                <w:sz w:val="22"/>
                <w:szCs w:val="20"/>
              </w:rPr>
            </w:pPr>
            <w:r w:rsidRPr="009F2AF5">
              <w:rPr>
                <w:rFonts w:eastAsia="Arial Unicode MS"/>
                <w:b/>
                <w:bCs/>
                <w:color w:val="000000"/>
                <w:sz w:val="22"/>
                <w:szCs w:val="20"/>
              </w:rPr>
              <w:t>Hooded sweatshirts</w:t>
            </w:r>
          </w:p>
          <w:p w:rsidR="003A627A" w:rsidRPr="009F2AF5" w:rsidRDefault="003A627A" w:rsidP="00FD22A5">
            <w:pPr>
              <w:framePr w:hSpace="180" w:wrap="notBeside" w:vAnchor="text" w:hAnchor="margin" w:y="95"/>
              <w:numPr>
                <w:ilvl w:val="0"/>
                <w:numId w:val="8"/>
              </w:numPr>
              <w:tabs>
                <w:tab w:val="clear" w:pos="720"/>
                <w:tab w:val="num" w:pos="394"/>
              </w:tabs>
              <w:ind w:left="394"/>
              <w:rPr>
                <w:rFonts w:eastAsia="Arial Unicode MS"/>
                <w:b/>
                <w:bCs/>
                <w:color w:val="000000"/>
                <w:sz w:val="22"/>
                <w:szCs w:val="20"/>
              </w:rPr>
            </w:pPr>
            <w:r w:rsidRPr="009F2AF5">
              <w:rPr>
                <w:rFonts w:eastAsia="Arial Unicode MS"/>
                <w:b/>
                <w:bCs/>
                <w:color w:val="000000"/>
                <w:sz w:val="22"/>
                <w:szCs w:val="20"/>
              </w:rPr>
              <w:t>Leggings</w:t>
            </w:r>
          </w:p>
          <w:p w:rsidR="003A627A" w:rsidRPr="009F2AF5" w:rsidRDefault="003A627A" w:rsidP="00FD22A5">
            <w:pPr>
              <w:framePr w:hSpace="180" w:wrap="notBeside" w:vAnchor="text" w:hAnchor="margin" w:y="95"/>
              <w:numPr>
                <w:ilvl w:val="0"/>
                <w:numId w:val="8"/>
              </w:numPr>
              <w:tabs>
                <w:tab w:val="clear" w:pos="720"/>
                <w:tab w:val="num" w:pos="394"/>
              </w:tabs>
              <w:ind w:left="394"/>
              <w:rPr>
                <w:rFonts w:eastAsia="Arial Unicode MS"/>
                <w:b/>
                <w:bCs/>
                <w:color w:val="000000"/>
                <w:sz w:val="22"/>
                <w:szCs w:val="20"/>
              </w:rPr>
            </w:pPr>
            <w:r w:rsidRPr="009F2AF5">
              <w:rPr>
                <w:rFonts w:eastAsia="Arial Unicode MS"/>
                <w:b/>
                <w:bCs/>
                <w:color w:val="000000"/>
                <w:sz w:val="22"/>
                <w:szCs w:val="20"/>
              </w:rPr>
              <w:t>Mid-riff exposure</w:t>
            </w:r>
          </w:p>
          <w:p w:rsidR="003A627A" w:rsidRPr="009F2AF5" w:rsidRDefault="003A627A" w:rsidP="00FD22A5">
            <w:pPr>
              <w:framePr w:hSpace="180" w:wrap="notBeside" w:vAnchor="text" w:hAnchor="margin" w:y="95"/>
              <w:numPr>
                <w:ilvl w:val="0"/>
                <w:numId w:val="8"/>
              </w:numPr>
              <w:tabs>
                <w:tab w:val="clear" w:pos="720"/>
                <w:tab w:val="num" w:pos="394"/>
              </w:tabs>
              <w:ind w:left="394"/>
              <w:rPr>
                <w:rFonts w:eastAsia="Arial Unicode MS"/>
                <w:b/>
                <w:bCs/>
                <w:color w:val="000000"/>
                <w:sz w:val="22"/>
                <w:szCs w:val="20"/>
              </w:rPr>
            </w:pPr>
            <w:r w:rsidRPr="009F2AF5">
              <w:rPr>
                <w:rFonts w:eastAsia="Arial Unicode MS"/>
                <w:b/>
                <w:bCs/>
                <w:color w:val="000000"/>
                <w:sz w:val="22"/>
                <w:szCs w:val="20"/>
              </w:rPr>
              <w:t>Pedal Pushers</w:t>
            </w:r>
          </w:p>
          <w:p w:rsidR="003A627A" w:rsidRPr="009F2AF5" w:rsidRDefault="003A627A" w:rsidP="00FD22A5">
            <w:pPr>
              <w:framePr w:hSpace="180" w:wrap="notBeside" w:vAnchor="text" w:hAnchor="margin" w:y="95"/>
              <w:numPr>
                <w:ilvl w:val="0"/>
                <w:numId w:val="8"/>
              </w:numPr>
              <w:tabs>
                <w:tab w:val="clear" w:pos="720"/>
                <w:tab w:val="num" w:pos="394"/>
              </w:tabs>
              <w:ind w:left="394"/>
              <w:rPr>
                <w:rFonts w:eastAsia="Arial Unicode MS"/>
                <w:b/>
                <w:bCs/>
                <w:color w:val="000000"/>
                <w:sz w:val="22"/>
                <w:szCs w:val="20"/>
              </w:rPr>
            </w:pPr>
            <w:r w:rsidRPr="009F2AF5">
              <w:rPr>
                <w:rFonts w:eastAsia="Arial Unicode MS"/>
                <w:b/>
                <w:bCs/>
                <w:color w:val="000000"/>
                <w:sz w:val="22"/>
                <w:szCs w:val="20"/>
              </w:rPr>
              <w:t>Prominent Slogan wear</w:t>
            </w:r>
          </w:p>
          <w:p w:rsidR="003A627A" w:rsidRPr="009F2AF5" w:rsidRDefault="003A627A" w:rsidP="00FD22A5">
            <w:pPr>
              <w:numPr>
                <w:ilvl w:val="0"/>
                <w:numId w:val="8"/>
              </w:numPr>
              <w:tabs>
                <w:tab w:val="clear" w:pos="720"/>
                <w:tab w:val="num" w:pos="394"/>
              </w:tabs>
              <w:spacing w:before="100" w:beforeAutospacing="1" w:after="100" w:afterAutospacing="1"/>
              <w:ind w:left="394"/>
              <w:rPr>
                <w:rFonts w:eastAsia="Arial Unicode MS"/>
                <w:b/>
                <w:bCs/>
                <w:color w:val="000000"/>
                <w:sz w:val="22"/>
                <w:szCs w:val="20"/>
              </w:rPr>
            </w:pPr>
            <w:r w:rsidRPr="009F2AF5">
              <w:rPr>
                <w:rFonts w:eastAsia="Arial Unicode MS"/>
                <w:b/>
                <w:bCs/>
                <w:color w:val="000000"/>
                <w:sz w:val="22"/>
                <w:szCs w:val="20"/>
              </w:rPr>
              <w:t>Short skirts</w:t>
            </w:r>
          </w:p>
          <w:p w:rsidR="003A627A" w:rsidRPr="009F2AF5" w:rsidRDefault="003A627A" w:rsidP="00FD22A5">
            <w:pPr>
              <w:numPr>
                <w:ilvl w:val="0"/>
                <w:numId w:val="8"/>
              </w:numPr>
              <w:tabs>
                <w:tab w:val="clear" w:pos="720"/>
                <w:tab w:val="num" w:pos="394"/>
              </w:tabs>
              <w:spacing w:before="100" w:beforeAutospacing="1" w:after="100" w:afterAutospacing="1"/>
              <w:ind w:left="394"/>
              <w:rPr>
                <w:rFonts w:eastAsia="Arial Unicode MS"/>
                <w:b/>
                <w:bCs/>
                <w:color w:val="000000"/>
                <w:sz w:val="22"/>
                <w:szCs w:val="20"/>
              </w:rPr>
            </w:pPr>
            <w:r w:rsidRPr="009F2AF5">
              <w:rPr>
                <w:rFonts w:eastAsia="Arial Unicode MS"/>
                <w:b/>
                <w:bCs/>
                <w:color w:val="000000"/>
                <w:sz w:val="22"/>
                <w:szCs w:val="20"/>
              </w:rPr>
              <w:t>Shorts including knee shorts</w:t>
            </w:r>
          </w:p>
          <w:p w:rsidR="003A627A" w:rsidRPr="009F2AF5" w:rsidRDefault="003A627A" w:rsidP="00FD22A5">
            <w:pPr>
              <w:pStyle w:val="Heading7"/>
              <w:framePr w:wrap="notBeside"/>
              <w:numPr>
                <w:ilvl w:val="0"/>
                <w:numId w:val="8"/>
              </w:numPr>
              <w:tabs>
                <w:tab w:val="clear" w:pos="720"/>
                <w:tab w:val="num" w:pos="394"/>
              </w:tabs>
              <w:ind w:left="394"/>
              <w:rPr>
                <w:b/>
                <w:bCs/>
                <w:sz w:val="22"/>
              </w:rPr>
            </w:pPr>
            <w:r w:rsidRPr="009F2AF5">
              <w:rPr>
                <w:b/>
                <w:bCs/>
                <w:sz w:val="22"/>
              </w:rPr>
              <w:t>Track Suits</w:t>
            </w:r>
          </w:p>
          <w:p w:rsidR="003A627A" w:rsidRPr="009F2AF5" w:rsidRDefault="003A627A" w:rsidP="00FD22A5">
            <w:pPr>
              <w:numPr>
                <w:ilvl w:val="0"/>
                <w:numId w:val="8"/>
              </w:numPr>
              <w:tabs>
                <w:tab w:val="clear" w:pos="720"/>
                <w:tab w:val="num" w:pos="394"/>
              </w:tabs>
              <w:spacing w:before="100" w:beforeAutospacing="1" w:after="100" w:afterAutospacing="1"/>
              <w:ind w:left="394"/>
              <w:rPr>
                <w:rFonts w:eastAsia="Arial Unicode MS"/>
                <w:b/>
                <w:bCs/>
                <w:color w:val="000000"/>
                <w:sz w:val="22"/>
                <w:szCs w:val="20"/>
              </w:rPr>
            </w:pPr>
            <w:r w:rsidRPr="009F2AF5">
              <w:rPr>
                <w:rFonts w:eastAsia="Arial Unicode MS"/>
                <w:b/>
                <w:bCs/>
                <w:color w:val="000000"/>
                <w:sz w:val="22"/>
                <w:szCs w:val="20"/>
              </w:rPr>
              <w:t>Visible body piercing (excluding earrings).</w:t>
            </w:r>
          </w:p>
          <w:p w:rsidR="00AD7FB4" w:rsidRPr="009F2AF5" w:rsidRDefault="00AD7FB4" w:rsidP="00FD22A5">
            <w:pPr>
              <w:numPr>
                <w:ilvl w:val="0"/>
                <w:numId w:val="8"/>
              </w:numPr>
              <w:tabs>
                <w:tab w:val="clear" w:pos="720"/>
                <w:tab w:val="num" w:pos="394"/>
              </w:tabs>
              <w:spacing w:before="100" w:beforeAutospacing="1" w:after="100" w:afterAutospacing="1"/>
              <w:ind w:left="394" w:hanging="357"/>
              <w:rPr>
                <w:rFonts w:eastAsia="Arial Unicode MS"/>
                <w:b/>
                <w:bCs/>
                <w:color w:val="000000"/>
                <w:sz w:val="22"/>
                <w:szCs w:val="20"/>
              </w:rPr>
            </w:pPr>
            <w:r w:rsidRPr="009F2AF5">
              <w:rPr>
                <w:rFonts w:eastAsia="Arial Unicode MS"/>
                <w:b/>
                <w:bCs/>
                <w:color w:val="000000"/>
                <w:sz w:val="22"/>
                <w:szCs w:val="20"/>
              </w:rPr>
              <w:t>Clothing which is inappropriately revealing</w:t>
            </w:r>
          </w:p>
        </w:tc>
      </w:tr>
      <w:tr w:rsidR="009F2AF5" w:rsidRPr="009F2AF5">
        <w:trPr>
          <w:trHeight w:val="985"/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A627A" w:rsidRPr="009F2AF5" w:rsidRDefault="003A627A" w:rsidP="00FD22A5">
            <w:pPr>
              <w:ind w:right="-60"/>
              <w:rPr>
                <w:rFonts w:eastAsia="Arial Unicode MS"/>
                <w:b/>
                <w:bCs/>
                <w:color w:val="000000"/>
                <w:sz w:val="22"/>
                <w:szCs w:val="20"/>
              </w:rPr>
            </w:pPr>
            <w:r w:rsidRPr="009F2AF5">
              <w:rPr>
                <w:rStyle w:val="Strong"/>
                <w:sz w:val="22"/>
                <w:szCs w:val="20"/>
              </w:rPr>
              <w:t>Footwear</w:t>
            </w:r>
          </w:p>
        </w:tc>
        <w:tc>
          <w:tcPr>
            <w:tcW w:w="27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A627A" w:rsidRPr="009F2AF5" w:rsidRDefault="003A627A" w:rsidP="00FD22A5">
            <w:pPr>
              <w:ind w:right="-52"/>
              <w:rPr>
                <w:rFonts w:eastAsia="Arial Unicode MS"/>
                <w:b/>
                <w:bCs/>
                <w:color w:val="000000"/>
                <w:sz w:val="22"/>
                <w:szCs w:val="20"/>
              </w:rPr>
            </w:pPr>
            <w:r w:rsidRPr="009F2AF5">
              <w:rPr>
                <w:b/>
                <w:bCs/>
                <w:sz w:val="22"/>
                <w:szCs w:val="20"/>
              </w:rPr>
              <w:t>Your choice of footwear should be consistent with your choice of attire and be of a type that is safe for use in the work location.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A627A" w:rsidRPr="009F2AF5" w:rsidRDefault="003A627A" w:rsidP="00FD22A5">
            <w:pPr>
              <w:spacing w:before="100" w:beforeAutospacing="1" w:after="100" w:afterAutospacing="1"/>
              <w:ind w:right="32"/>
              <w:rPr>
                <w:rFonts w:eastAsia="Arial Unicode MS"/>
                <w:b/>
                <w:bCs/>
                <w:color w:val="000000"/>
                <w:sz w:val="22"/>
                <w:szCs w:val="20"/>
              </w:rPr>
            </w:pPr>
            <w:r w:rsidRPr="009F2AF5">
              <w:rPr>
                <w:rFonts w:eastAsia="Arial Unicode MS"/>
                <w:b/>
                <w:bCs/>
                <w:color w:val="000000"/>
                <w:sz w:val="22"/>
                <w:szCs w:val="20"/>
              </w:rPr>
              <w:t>Footwear that is flashy, grubby or dirty</w:t>
            </w:r>
          </w:p>
          <w:p w:rsidR="003A627A" w:rsidRPr="009F2AF5" w:rsidRDefault="003A627A" w:rsidP="00FD22A5">
            <w:pPr>
              <w:spacing w:before="100" w:beforeAutospacing="1" w:after="100" w:afterAutospacing="1"/>
              <w:ind w:right="32"/>
              <w:rPr>
                <w:rFonts w:eastAsia="Arial Unicode MS"/>
                <w:b/>
                <w:bCs/>
                <w:color w:val="000000"/>
                <w:sz w:val="22"/>
                <w:szCs w:val="20"/>
              </w:rPr>
            </w:pPr>
            <w:r w:rsidRPr="009F2AF5">
              <w:rPr>
                <w:rFonts w:eastAsia="Arial Unicode MS"/>
                <w:b/>
                <w:bCs/>
                <w:color w:val="000000"/>
                <w:sz w:val="22"/>
                <w:szCs w:val="20"/>
              </w:rPr>
              <w:t>Runners/Trainers.</w:t>
            </w:r>
          </w:p>
        </w:tc>
      </w:tr>
    </w:tbl>
    <w:p w:rsidR="003A627A" w:rsidRPr="009F2AF5" w:rsidRDefault="003A627A" w:rsidP="00FD22A5">
      <w:pPr>
        <w:pStyle w:val="Heading4"/>
        <w:ind w:right="1292"/>
        <w:rPr>
          <w:rStyle w:val="Strong"/>
          <w:rFonts w:ascii="Times New Roman" w:hAnsi="Times New Roman"/>
          <w:sz w:val="22"/>
        </w:rPr>
      </w:pPr>
    </w:p>
    <w:sectPr w:rsidR="003A627A" w:rsidRPr="009F2AF5" w:rsidSect="00FD22A5">
      <w:pgSz w:w="11906" w:h="16838"/>
      <w:pgMar w:top="794" w:right="1797" w:bottom="794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1089F"/>
    <w:multiLevelType w:val="hybridMultilevel"/>
    <w:tmpl w:val="5066E17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0FFA2C38"/>
    <w:multiLevelType w:val="hybridMultilevel"/>
    <w:tmpl w:val="43CC535A"/>
    <w:lvl w:ilvl="0" w:tplc="0DE44BA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F8CB6C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81922A8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3F30898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78A4A71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2DE631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1E028F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DCC0BC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03E2095"/>
    <w:multiLevelType w:val="hybridMultilevel"/>
    <w:tmpl w:val="6608C156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2AC45540"/>
    <w:multiLevelType w:val="hybridMultilevel"/>
    <w:tmpl w:val="657A638A"/>
    <w:lvl w:ilvl="0" w:tplc="1EC0236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plc="0DE44BA8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plc="1180A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BE50B96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4EE2AA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6AC204D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0B8499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BCCC65C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FA6958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59D00B9"/>
    <w:multiLevelType w:val="hybridMultilevel"/>
    <w:tmpl w:val="C3F8836E"/>
    <w:lvl w:ilvl="0" w:tplc="04090001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363"/>
        </w:tabs>
        <w:ind w:left="136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3"/>
        </w:tabs>
        <w:ind w:left="20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3"/>
        </w:tabs>
        <w:ind w:left="28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3"/>
        </w:tabs>
        <w:ind w:left="352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3"/>
        </w:tabs>
        <w:ind w:left="42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3"/>
        </w:tabs>
        <w:ind w:left="49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3"/>
        </w:tabs>
        <w:ind w:left="568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3"/>
        </w:tabs>
        <w:ind w:left="6403" w:hanging="360"/>
      </w:pPr>
      <w:rPr>
        <w:rFonts w:ascii="Wingdings" w:hAnsi="Wingdings" w:hint="default"/>
      </w:rPr>
    </w:lvl>
  </w:abstractNum>
  <w:abstractNum w:abstractNumId="5">
    <w:nsid w:val="39455C67"/>
    <w:multiLevelType w:val="hybridMultilevel"/>
    <w:tmpl w:val="5066E17C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4B332517"/>
    <w:multiLevelType w:val="hybridMultilevel"/>
    <w:tmpl w:val="27A692D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1ED285B"/>
    <w:multiLevelType w:val="hybridMultilevel"/>
    <w:tmpl w:val="D3C4BFF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EA76D54"/>
    <w:multiLevelType w:val="hybridMultilevel"/>
    <w:tmpl w:val="1382AC6E"/>
    <w:lvl w:ilvl="0" w:tplc="77C2CDE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plc="2024569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plc="C3646CA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CEAE77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D6A74F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9747AD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8196B59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120A8C6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8AC6747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22C7874"/>
    <w:multiLevelType w:val="hybridMultilevel"/>
    <w:tmpl w:val="98EC43C2"/>
    <w:lvl w:ilvl="0" w:tplc="DD88623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plc="01D0E85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plc="22F0CED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5B28A8C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3E86F55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5ACB2D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2AA6888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45EFB8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20B2C25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D1B024E"/>
    <w:multiLevelType w:val="hybridMultilevel"/>
    <w:tmpl w:val="0DE8EBEA"/>
    <w:lvl w:ilvl="0" w:tplc="29D40B4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plc="A91AB47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plc="C36CB88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B1324C5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85B04D9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CD4A78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692A051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30300CF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26EFAE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9"/>
  </w:num>
  <w:num w:numId="3">
    <w:abstractNumId w:val="1"/>
  </w:num>
  <w:num w:numId="4">
    <w:abstractNumId w:val="8"/>
  </w:num>
  <w:num w:numId="5">
    <w:abstractNumId w:val="10"/>
  </w:num>
  <w:num w:numId="6">
    <w:abstractNumId w:val="7"/>
  </w:num>
  <w:num w:numId="7">
    <w:abstractNumId w:val="4"/>
  </w:num>
  <w:num w:numId="8">
    <w:abstractNumId w:val="6"/>
  </w:num>
  <w:num w:numId="9">
    <w:abstractNumId w:val="2"/>
  </w:num>
  <w:num w:numId="10">
    <w:abstractNumId w:val="5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1D3"/>
    <w:rsid w:val="000E593A"/>
    <w:rsid w:val="00130708"/>
    <w:rsid w:val="001346F2"/>
    <w:rsid w:val="00254E69"/>
    <w:rsid w:val="002A2753"/>
    <w:rsid w:val="003A627A"/>
    <w:rsid w:val="005D1D27"/>
    <w:rsid w:val="006812B2"/>
    <w:rsid w:val="007C4489"/>
    <w:rsid w:val="009B51D3"/>
    <w:rsid w:val="009F2AF5"/>
    <w:rsid w:val="00AD7FB4"/>
    <w:rsid w:val="00B560D4"/>
    <w:rsid w:val="00C34EEC"/>
    <w:rsid w:val="00E02FAD"/>
    <w:rsid w:val="00FD2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sz w:val="20"/>
      <w:szCs w:val="20"/>
      <w:u w:val="singl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 w:cs="Arial"/>
      <w:color w:val="FF0000"/>
      <w:sz w:val="20"/>
      <w:szCs w:val="20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 w:cs="Arial"/>
      <w:i/>
      <w:iCs/>
      <w:sz w:val="20"/>
      <w:szCs w:val="20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Arial" w:hAnsi="Arial" w:cs="Arial"/>
      <w:sz w:val="20"/>
      <w:szCs w:val="20"/>
      <w:u w:val="single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Arial" w:hAnsi="Arial" w:cs="Arial"/>
      <w:i/>
      <w:iCs/>
      <w:sz w:val="20"/>
      <w:szCs w:val="20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 w:cs="Arial"/>
      <w:sz w:val="20"/>
      <w:szCs w:val="20"/>
      <w:u w:val="single"/>
    </w:rPr>
  </w:style>
  <w:style w:type="paragraph" w:styleId="Heading7">
    <w:name w:val="heading 7"/>
    <w:basedOn w:val="Normal"/>
    <w:next w:val="Normal"/>
    <w:qFormat/>
    <w:pPr>
      <w:keepNext/>
      <w:framePr w:hSpace="180" w:wrap="notBeside" w:vAnchor="text" w:hAnchor="margin" w:y="95"/>
      <w:ind w:left="283"/>
      <w:outlineLvl w:val="6"/>
    </w:pPr>
    <w:rPr>
      <w:rFonts w:eastAsia="Arial Unicode MS"/>
      <w:color w:val="000000"/>
      <w:sz w:val="28"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" w:eastAsia="Arial Unicode MS" w:hAnsi="Arial" w:cs="Arial"/>
      <w:color w:val="000000"/>
      <w:sz w:val="20"/>
      <w:szCs w:val="20"/>
      <w:lang w:eastAsia="en-IE"/>
    </w:rPr>
  </w:style>
  <w:style w:type="character" w:styleId="Strong">
    <w:name w:val="Strong"/>
    <w:basedOn w:val="DefaultParagraphFont"/>
    <w:qFormat/>
    <w:rPr>
      <w:b/>
      <w:bCs/>
    </w:rPr>
  </w:style>
  <w:style w:type="paragraph" w:styleId="BodyText">
    <w:name w:val="Body Text"/>
    <w:basedOn w:val="Normal"/>
    <w:rPr>
      <w:rFonts w:ascii="Arial" w:hAnsi="Arial" w:cs="Arial"/>
      <w:sz w:val="20"/>
      <w:szCs w:val="20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odyText2">
    <w:name w:val="Body Text 2"/>
    <w:basedOn w:val="Normal"/>
    <w:pPr>
      <w:jc w:val="center"/>
    </w:pPr>
    <w:rPr>
      <w:rFonts w:ascii="Arial" w:hAnsi="Arial" w:cs="Arial"/>
      <w:sz w:val="28"/>
      <w:szCs w:val="20"/>
    </w:rPr>
  </w:style>
  <w:style w:type="paragraph" w:styleId="BodyText3">
    <w:name w:val="Body Text 3"/>
    <w:basedOn w:val="Normal"/>
    <w:rPr>
      <w:i/>
      <w:iCs/>
    </w:rPr>
  </w:style>
  <w:style w:type="paragraph" w:styleId="BalloonText">
    <w:name w:val="Balloon Text"/>
    <w:basedOn w:val="Normal"/>
    <w:semiHidden/>
    <w:rsid w:val="0013070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sz w:val="20"/>
      <w:szCs w:val="20"/>
      <w:u w:val="singl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 w:cs="Arial"/>
      <w:color w:val="FF0000"/>
      <w:sz w:val="20"/>
      <w:szCs w:val="20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 w:cs="Arial"/>
      <w:i/>
      <w:iCs/>
      <w:sz w:val="20"/>
      <w:szCs w:val="20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Arial" w:hAnsi="Arial" w:cs="Arial"/>
      <w:sz w:val="20"/>
      <w:szCs w:val="20"/>
      <w:u w:val="single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Arial" w:hAnsi="Arial" w:cs="Arial"/>
      <w:i/>
      <w:iCs/>
      <w:sz w:val="20"/>
      <w:szCs w:val="20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 w:cs="Arial"/>
      <w:sz w:val="20"/>
      <w:szCs w:val="20"/>
      <w:u w:val="single"/>
    </w:rPr>
  </w:style>
  <w:style w:type="paragraph" w:styleId="Heading7">
    <w:name w:val="heading 7"/>
    <w:basedOn w:val="Normal"/>
    <w:next w:val="Normal"/>
    <w:qFormat/>
    <w:pPr>
      <w:keepNext/>
      <w:framePr w:hSpace="180" w:wrap="notBeside" w:vAnchor="text" w:hAnchor="margin" w:y="95"/>
      <w:ind w:left="283"/>
      <w:outlineLvl w:val="6"/>
    </w:pPr>
    <w:rPr>
      <w:rFonts w:eastAsia="Arial Unicode MS"/>
      <w:color w:val="000000"/>
      <w:sz w:val="28"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" w:eastAsia="Arial Unicode MS" w:hAnsi="Arial" w:cs="Arial"/>
      <w:color w:val="000000"/>
      <w:sz w:val="20"/>
      <w:szCs w:val="20"/>
      <w:lang w:eastAsia="en-IE"/>
    </w:rPr>
  </w:style>
  <w:style w:type="character" w:styleId="Strong">
    <w:name w:val="Strong"/>
    <w:basedOn w:val="DefaultParagraphFont"/>
    <w:qFormat/>
    <w:rPr>
      <w:b/>
      <w:bCs/>
    </w:rPr>
  </w:style>
  <w:style w:type="paragraph" w:styleId="BodyText">
    <w:name w:val="Body Text"/>
    <w:basedOn w:val="Normal"/>
    <w:rPr>
      <w:rFonts w:ascii="Arial" w:hAnsi="Arial" w:cs="Arial"/>
      <w:sz w:val="20"/>
      <w:szCs w:val="20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odyText2">
    <w:name w:val="Body Text 2"/>
    <w:basedOn w:val="Normal"/>
    <w:pPr>
      <w:jc w:val="center"/>
    </w:pPr>
    <w:rPr>
      <w:rFonts w:ascii="Arial" w:hAnsi="Arial" w:cs="Arial"/>
      <w:sz w:val="28"/>
      <w:szCs w:val="20"/>
    </w:rPr>
  </w:style>
  <w:style w:type="paragraph" w:styleId="BodyText3">
    <w:name w:val="Body Text 3"/>
    <w:basedOn w:val="Normal"/>
    <w:rPr>
      <w:i/>
      <w:iCs/>
    </w:rPr>
  </w:style>
  <w:style w:type="paragraph" w:styleId="BalloonText">
    <w:name w:val="Balloon Text"/>
    <w:basedOn w:val="Normal"/>
    <w:semiHidden/>
    <w:rsid w:val="001307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General Principle</vt:lpstr>
    </vt:vector>
  </TitlesOfParts>
  <Company>Department of Marine and Natural Resources</Company>
  <LinksUpToDate>false</LinksUpToDate>
  <CharactersWithSpaces>1325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Principle</dc:title>
  <dc:creator>Department of the Marine and Natural Resources</dc:creator>
  <cp:lastModifiedBy>University College Cork</cp:lastModifiedBy>
  <cp:revision>2</cp:revision>
  <cp:lastPrinted>2006-01-17T11:09:00Z</cp:lastPrinted>
  <dcterms:created xsi:type="dcterms:W3CDTF">2013-07-02T11:22:00Z</dcterms:created>
  <dcterms:modified xsi:type="dcterms:W3CDTF">2013-07-02T11:22:00Z</dcterms:modified>
</cp:coreProperties>
</file>