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F6" w:rsidRDefault="000E12F6" w:rsidP="00801073">
      <w:pPr>
        <w:pStyle w:val="Title"/>
        <w:spacing w:line="240" w:lineRule="auto"/>
      </w:pPr>
      <w:r>
        <w:t>Early Modern Military Identity</w:t>
      </w:r>
      <w:r w:rsidR="00E4522C">
        <w:t>,</w:t>
      </w:r>
    </w:p>
    <w:p w:rsidR="00E4522C" w:rsidRDefault="00D048A6" w:rsidP="00342BB7">
      <w:pPr>
        <w:pStyle w:val="Title"/>
        <w:spacing w:line="240" w:lineRule="auto"/>
        <w:ind w:firstLine="662"/>
        <w:rPr>
          <w:noProof/>
          <w:lang w:val="en-GB" w:eastAsia="en-GB"/>
        </w:rPr>
      </w:pPr>
      <w:r>
        <w:t xml:space="preserve">A </w:t>
      </w:r>
      <w:r w:rsidR="00E4522C">
        <w:t>One-Day Symposium, August 28</w:t>
      </w:r>
      <w:r w:rsidR="00E4522C" w:rsidRPr="000E12F6">
        <w:rPr>
          <w:vertAlign w:val="superscript"/>
        </w:rPr>
        <w:t>th</w:t>
      </w:r>
      <w:r w:rsidR="00E4522C">
        <w:t>, 2pm-6pm</w:t>
      </w:r>
    </w:p>
    <w:p w:rsidR="00666460" w:rsidRDefault="00801073" w:rsidP="00D0467D">
      <w:pPr>
        <w:pStyle w:val="Title"/>
      </w:pPr>
      <w:r>
        <w:rPr>
          <w:noProof/>
          <w:lang w:val="en-GB" w:eastAsia="en-GB"/>
        </w:rPr>
        <w:drawing>
          <wp:inline distT="0" distB="0" distL="0" distR="0">
            <wp:extent cx="4197603" cy="1552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t Facebook Cover-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43" cy="155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12F6" w:rsidRPr="002B3732" w:rsidRDefault="000E12F6" w:rsidP="00801073">
      <w:pPr>
        <w:pStyle w:val="Title"/>
        <w:spacing w:line="240" w:lineRule="auto"/>
        <w:jc w:val="left"/>
        <w:rPr>
          <w:sz w:val="32"/>
        </w:rPr>
      </w:pPr>
      <w:r>
        <w:t xml:space="preserve">        </w:t>
      </w:r>
      <w:r w:rsidR="0058624F">
        <w:tab/>
      </w:r>
      <w:r w:rsidRPr="002B3732">
        <w:rPr>
          <w:sz w:val="32"/>
        </w:rPr>
        <w:t>Location: University College Cork, ORB G27</w:t>
      </w:r>
    </w:p>
    <w:sdt>
      <w:sdtPr>
        <w:rPr>
          <w:sz w:val="20"/>
          <w:szCs w:val="20"/>
        </w:rPr>
        <w:alias w:val="Date"/>
        <w:tag w:val="Date"/>
        <w:id w:val="1664272970"/>
        <w:placeholder>
          <w:docPart w:val="EF5CC52AAB6545C197E2FDB9D0D7F586"/>
        </w:placeholder>
        <w:date w:fullDate="2015-08-2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E87680" w:rsidRDefault="000E12F6" w:rsidP="000E12F6">
          <w:pPr>
            <w:pStyle w:val="Heading1"/>
            <w:jc w:val="left"/>
          </w:pPr>
          <w:r w:rsidRPr="0058624F">
            <w:rPr>
              <w:sz w:val="20"/>
              <w:szCs w:val="20"/>
            </w:rPr>
            <w:t>Friday, August 28, 2015</w:t>
          </w:r>
        </w:p>
      </w:sdtContent>
    </w:sdt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517"/>
      </w:tblGrid>
      <w:tr w:rsidR="00E87680" w:rsidTr="00801073">
        <w:tc>
          <w:tcPr>
            <w:tcW w:w="1843" w:type="dxa"/>
          </w:tcPr>
          <w:p w:rsidR="00E87680" w:rsidRPr="009A2DD9" w:rsidRDefault="009A2DD9" w:rsidP="009A2DD9">
            <w:pPr>
              <w:spacing w:line="240" w:lineRule="auto"/>
              <w:rPr>
                <w:sz w:val="18"/>
                <w:szCs w:val="18"/>
              </w:rPr>
            </w:pPr>
            <w:r w:rsidRPr="009A2DD9">
              <w:rPr>
                <w:sz w:val="18"/>
                <w:szCs w:val="18"/>
              </w:rPr>
              <w:t>14.00-14.15</w:t>
            </w:r>
          </w:p>
        </w:tc>
        <w:tc>
          <w:tcPr>
            <w:tcW w:w="7517" w:type="dxa"/>
          </w:tcPr>
          <w:p w:rsidR="00E87680" w:rsidRPr="009A2DD9" w:rsidRDefault="000E12F6" w:rsidP="009A2DD9">
            <w:pPr>
              <w:spacing w:line="240" w:lineRule="auto"/>
              <w:rPr>
                <w:sz w:val="18"/>
                <w:szCs w:val="18"/>
              </w:rPr>
            </w:pPr>
            <w:r w:rsidRPr="009A2DD9">
              <w:rPr>
                <w:sz w:val="18"/>
                <w:szCs w:val="18"/>
              </w:rPr>
              <w:t>Opening Remarks</w:t>
            </w:r>
          </w:p>
        </w:tc>
      </w:tr>
    </w:tbl>
    <w:sdt>
      <w:sdtPr>
        <w:rPr>
          <w:sz w:val="20"/>
          <w:szCs w:val="20"/>
        </w:rPr>
        <w:alias w:val="Date"/>
        <w:tag w:val="Date"/>
        <w:id w:val="1664272999"/>
        <w:placeholder>
          <w:docPart w:val="D74A0A2F44284F08B57E962D549FE6E2"/>
        </w:placeholder>
        <w:date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E87680" w:rsidRPr="00940DB2" w:rsidRDefault="00E4522C" w:rsidP="00E4522C">
          <w:pPr>
            <w:pStyle w:val="Heading1"/>
            <w:jc w:val="left"/>
            <w:rPr>
              <w:sz w:val="20"/>
              <w:szCs w:val="20"/>
            </w:rPr>
          </w:pPr>
          <w:r w:rsidRPr="00940DB2">
            <w:rPr>
              <w:sz w:val="20"/>
              <w:szCs w:val="20"/>
            </w:rPr>
            <w:t>PANEL ONE</w:t>
          </w:r>
        </w:p>
      </w:sdtContent>
    </w:sdt>
    <w:tbl>
      <w:tblPr>
        <w:tblStyle w:val="TableGrid"/>
        <w:tblW w:w="5000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75"/>
      </w:tblGrid>
      <w:tr w:rsidR="00093B54" w:rsidTr="00801073">
        <w:trPr>
          <w:trHeight w:val="1152"/>
        </w:trPr>
        <w:tc>
          <w:tcPr>
            <w:tcW w:w="1785" w:type="dxa"/>
            <w:vAlign w:val="center"/>
          </w:tcPr>
          <w:p w:rsidR="00093B54" w:rsidRPr="00940DB2" w:rsidRDefault="002B3732" w:rsidP="002B3732">
            <w:pPr>
              <w:rPr>
                <w:sz w:val="18"/>
                <w:szCs w:val="18"/>
              </w:rPr>
            </w:pPr>
            <w:r w:rsidRPr="00940DB2">
              <w:rPr>
                <w:sz w:val="18"/>
                <w:szCs w:val="18"/>
              </w:rPr>
              <w:t>14</w:t>
            </w:r>
            <w:r w:rsidR="000E12F6" w:rsidRPr="00940DB2">
              <w:rPr>
                <w:sz w:val="18"/>
                <w:szCs w:val="18"/>
              </w:rPr>
              <w:t>.15-</w:t>
            </w:r>
            <w:r w:rsidRPr="00940DB2">
              <w:rPr>
                <w:sz w:val="18"/>
                <w:szCs w:val="18"/>
              </w:rPr>
              <w:t>15</w:t>
            </w:r>
            <w:r w:rsidR="000E12F6" w:rsidRPr="00940DB2">
              <w:rPr>
                <w:sz w:val="18"/>
                <w:szCs w:val="18"/>
              </w:rPr>
              <w:t>.45</w:t>
            </w:r>
          </w:p>
        </w:tc>
        <w:tc>
          <w:tcPr>
            <w:tcW w:w="7575" w:type="dxa"/>
            <w:vAlign w:val="center"/>
          </w:tcPr>
          <w:p w:rsidR="003037E2" w:rsidRPr="00940DB2" w:rsidRDefault="000E12F6" w:rsidP="003037E2">
            <w:pPr>
              <w:ind w:left="0"/>
              <w:rPr>
                <w:rFonts w:cstheme="minorHAnsi"/>
                <w:sz w:val="18"/>
                <w:szCs w:val="18"/>
              </w:rPr>
            </w:pPr>
            <w:r w:rsidRPr="00940DB2">
              <w:rPr>
                <w:rFonts w:cstheme="minorHAnsi"/>
                <w:sz w:val="18"/>
                <w:szCs w:val="18"/>
              </w:rPr>
              <w:t>Andrew Hadfield, ‘</w:t>
            </w:r>
            <w:proofErr w:type="spellStart"/>
            <w:r w:rsidR="003730E8" w:rsidRPr="00940DB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Dulce</w:t>
            </w:r>
            <w:proofErr w:type="spellEnd"/>
            <w:r w:rsidR="003730E8" w:rsidRPr="00940DB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Bellum </w:t>
            </w:r>
            <w:proofErr w:type="spellStart"/>
            <w:r w:rsidR="003730E8" w:rsidRPr="00940DB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Inexpertis</w:t>
            </w:r>
            <w:proofErr w:type="spellEnd"/>
            <w:r w:rsidR="003730E8" w:rsidRPr="00940DB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: The </w:t>
            </w:r>
            <w:proofErr w:type="spellStart"/>
            <w:r w:rsidR="003730E8" w:rsidRPr="00940DB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defence</w:t>
            </w:r>
            <w:proofErr w:type="spellEnd"/>
            <w:r w:rsidR="003730E8" w:rsidRPr="00940DB2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of Lord Grey’</w:t>
            </w:r>
          </w:p>
          <w:p w:rsidR="003037E2" w:rsidRPr="00940DB2" w:rsidRDefault="000E12F6" w:rsidP="003037E2">
            <w:pPr>
              <w:ind w:left="0"/>
              <w:rPr>
                <w:rFonts w:cstheme="minorHAnsi"/>
                <w:sz w:val="18"/>
                <w:szCs w:val="18"/>
              </w:rPr>
            </w:pPr>
            <w:r w:rsidRPr="00940DB2">
              <w:rPr>
                <w:rFonts w:cstheme="minorHAnsi"/>
                <w:sz w:val="18"/>
                <w:szCs w:val="18"/>
              </w:rPr>
              <w:t>David Edwards</w:t>
            </w:r>
            <w:r w:rsidR="003730E8" w:rsidRPr="00940DB2">
              <w:rPr>
                <w:rFonts w:cstheme="minorHAnsi"/>
                <w:sz w:val="18"/>
                <w:szCs w:val="18"/>
              </w:rPr>
              <w:t xml:space="preserve">, </w:t>
            </w:r>
            <w:r w:rsidR="003037E2" w:rsidRPr="00940DB2">
              <w:rPr>
                <w:rFonts w:cstheme="minorHAnsi"/>
                <w:sz w:val="18"/>
                <w:szCs w:val="18"/>
              </w:rPr>
              <w:t>‘</w:t>
            </w:r>
            <w:r w:rsidR="003037E2" w:rsidRPr="00940DB2">
              <w:rPr>
                <w:rFonts w:cstheme="minorHAnsi"/>
                <w:iCs/>
                <w:color w:val="000000"/>
                <w:sz w:val="18"/>
                <w:szCs w:val="18"/>
              </w:rPr>
              <w:t>Campaign Journals of the Elizabethan Irish Wars’</w:t>
            </w:r>
          </w:p>
          <w:p w:rsidR="002B3732" w:rsidRPr="00940DB2" w:rsidRDefault="000E12F6" w:rsidP="003037E2">
            <w:pPr>
              <w:ind w:left="0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940DB2">
              <w:rPr>
                <w:rFonts w:cstheme="minorHAnsi"/>
                <w:sz w:val="18"/>
                <w:szCs w:val="18"/>
              </w:rPr>
              <w:t>Matthew Woodcock</w:t>
            </w:r>
            <w:r w:rsidR="003854EA">
              <w:rPr>
                <w:rFonts w:cstheme="minorHAnsi"/>
                <w:sz w:val="18"/>
                <w:szCs w:val="18"/>
              </w:rPr>
              <w:t>,</w:t>
            </w:r>
            <w:r w:rsidR="003037E2" w:rsidRPr="00940DB2">
              <w:rPr>
                <w:rFonts w:cstheme="minorHAnsi"/>
                <w:sz w:val="18"/>
                <w:szCs w:val="18"/>
              </w:rPr>
              <w:t xml:space="preserve"> </w:t>
            </w:r>
            <w:r w:rsidR="00940DB2" w:rsidRPr="00940DB2">
              <w:rPr>
                <w:rFonts w:cstheme="minorHAnsi"/>
                <w:sz w:val="18"/>
                <w:szCs w:val="18"/>
              </w:rPr>
              <w:t>‘</w:t>
            </w:r>
            <w:r w:rsidR="003037E2" w:rsidRPr="00940DB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"I speak to </w:t>
            </w:r>
            <w:proofErr w:type="spellStart"/>
            <w:r w:rsidR="003037E2" w:rsidRPr="00940DB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thee</w:t>
            </w:r>
            <w:proofErr w:type="spellEnd"/>
            <w:r w:rsidR="003037E2" w:rsidRPr="00940DB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plain soldier": Constructing and Defending Identity in Tudor Military Autobiography</w:t>
            </w:r>
            <w:r w:rsidR="00940DB2" w:rsidRPr="00940DB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’</w:t>
            </w:r>
          </w:p>
        </w:tc>
      </w:tr>
      <w:tr w:rsidR="00801073" w:rsidTr="00801073">
        <w:tc>
          <w:tcPr>
            <w:tcW w:w="1785" w:type="dxa"/>
            <w:vAlign w:val="center"/>
          </w:tcPr>
          <w:p w:rsidR="00801073" w:rsidRDefault="00801073" w:rsidP="002B3732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:rsidR="00801073" w:rsidRPr="00940DB2" w:rsidRDefault="00801073" w:rsidP="00801073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7575" w:type="dxa"/>
            <w:vAlign w:val="center"/>
          </w:tcPr>
          <w:p w:rsidR="00801073" w:rsidRDefault="00801073" w:rsidP="003037E2">
            <w:pPr>
              <w:pBdr>
                <w:bottom w:val="single" w:sz="12" w:space="1" w:color="auto"/>
              </w:pBdr>
              <w:ind w:left="0"/>
              <w:rPr>
                <w:rFonts w:cstheme="minorHAnsi"/>
                <w:sz w:val="18"/>
                <w:szCs w:val="18"/>
              </w:rPr>
            </w:pPr>
          </w:p>
          <w:p w:rsidR="00801073" w:rsidRPr="00940DB2" w:rsidRDefault="00801073" w:rsidP="003037E2">
            <w:pPr>
              <w:ind w:left="0"/>
              <w:rPr>
                <w:rFonts w:cstheme="minorHAnsi"/>
                <w:sz w:val="18"/>
                <w:szCs w:val="18"/>
              </w:rPr>
            </w:pPr>
          </w:p>
        </w:tc>
      </w:tr>
      <w:tr w:rsidR="002B3732" w:rsidRPr="002B3732" w:rsidTr="00801073">
        <w:trPr>
          <w:trHeight w:val="80"/>
        </w:trPr>
        <w:tc>
          <w:tcPr>
            <w:tcW w:w="1785" w:type="dxa"/>
            <w:vAlign w:val="center"/>
          </w:tcPr>
          <w:p w:rsidR="002B3732" w:rsidRPr="00940DB2" w:rsidRDefault="002B3732" w:rsidP="00544136">
            <w:pPr>
              <w:rPr>
                <w:sz w:val="18"/>
                <w:szCs w:val="18"/>
              </w:rPr>
            </w:pPr>
            <w:r w:rsidRPr="00940DB2">
              <w:rPr>
                <w:sz w:val="18"/>
                <w:szCs w:val="18"/>
              </w:rPr>
              <w:t>15.45-16.20</w:t>
            </w:r>
          </w:p>
        </w:tc>
        <w:tc>
          <w:tcPr>
            <w:tcW w:w="7575" w:type="dxa"/>
            <w:vAlign w:val="center"/>
          </w:tcPr>
          <w:p w:rsidR="002B3732" w:rsidRPr="00940DB2" w:rsidRDefault="002B3732" w:rsidP="00544136">
            <w:pPr>
              <w:ind w:left="0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940DB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LUNCH: Refreshments Provided</w:t>
            </w:r>
          </w:p>
        </w:tc>
      </w:tr>
    </w:tbl>
    <w:p w:rsidR="00940DB2" w:rsidRPr="00940DB2" w:rsidRDefault="000E12F6" w:rsidP="00940DB2">
      <w:pPr>
        <w:pStyle w:val="Heading1"/>
        <w:ind w:left="0"/>
        <w:jc w:val="left"/>
        <w:rPr>
          <w:sz w:val="20"/>
          <w:szCs w:val="20"/>
        </w:rPr>
      </w:pPr>
      <w:r w:rsidRPr="00940DB2">
        <w:rPr>
          <w:sz w:val="20"/>
          <w:szCs w:val="20"/>
        </w:rPr>
        <w:t>PANEL TWO</w:t>
      </w:r>
      <w:r w:rsidR="00940DB2" w:rsidRPr="00940DB2">
        <w:rPr>
          <w:sz w:val="20"/>
          <w:szCs w:val="20"/>
        </w:rPr>
        <w:t xml:space="preserve"> </w:t>
      </w:r>
    </w:p>
    <w:tbl>
      <w:tblPr>
        <w:tblStyle w:val="TableGrid"/>
        <w:tblW w:w="5000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75"/>
      </w:tblGrid>
      <w:tr w:rsidR="00940DB2" w:rsidRPr="00093B54" w:rsidTr="00801073">
        <w:tc>
          <w:tcPr>
            <w:tcW w:w="1785" w:type="dxa"/>
            <w:vAlign w:val="center"/>
          </w:tcPr>
          <w:p w:rsidR="00940DB2" w:rsidRPr="00940DB2" w:rsidRDefault="00940DB2" w:rsidP="00544136">
            <w:pPr>
              <w:rPr>
                <w:sz w:val="18"/>
                <w:szCs w:val="18"/>
              </w:rPr>
            </w:pPr>
            <w:r w:rsidRPr="00940DB2">
              <w:rPr>
                <w:sz w:val="18"/>
                <w:szCs w:val="18"/>
              </w:rPr>
              <w:t>16.30-18.00</w:t>
            </w:r>
          </w:p>
        </w:tc>
        <w:tc>
          <w:tcPr>
            <w:tcW w:w="7575" w:type="dxa"/>
            <w:vAlign w:val="center"/>
          </w:tcPr>
          <w:p w:rsidR="00940DB2" w:rsidRPr="00940DB2" w:rsidRDefault="00940DB2" w:rsidP="00801073">
            <w:pPr>
              <w:spacing w:line="240" w:lineRule="auto"/>
              <w:ind w:left="0"/>
              <w:rPr>
                <w:rFonts w:cstheme="minorHAnsi"/>
                <w:sz w:val="18"/>
                <w:szCs w:val="18"/>
              </w:rPr>
            </w:pPr>
            <w:proofErr w:type="spellStart"/>
            <w:r w:rsidRPr="00940DB2">
              <w:rPr>
                <w:rFonts w:cstheme="minorHAnsi"/>
                <w:sz w:val="18"/>
                <w:szCs w:val="18"/>
              </w:rPr>
              <w:t>Clodagh</w:t>
            </w:r>
            <w:proofErr w:type="spellEnd"/>
            <w:r w:rsidRPr="00940DB2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40DB2">
              <w:rPr>
                <w:rFonts w:cstheme="minorHAnsi"/>
                <w:sz w:val="18"/>
                <w:szCs w:val="18"/>
              </w:rPr>
              <w:t>Tait</w:t>
            </w:r>
            <w:proofErr w:type="spellEnd"/>
            <w:r w:rsidRPr="00940DB2">
              <w:rPr>
                <w:rFonts w:cstheme="minorHAnsi"/>
                <w:sz w:val="18"/>
                <w:szCs w:val="18"/>
              </w:rPr>
              <w:t>, ‘“A print on my body of this day’s service”: Experiences of ‘wounds and hurts’ in early modern Irish warfare’</w:t>
            </w:r>
          </w:p>
          <w:p w:rsidR="00940DB2" w:rsidRPr="00940DB2" w:rsidRDefault="00940DB2" w:rsidP="00801073">
            <w:pPr>
              <w:spacing w:line="240" w:lineRule="auto"/>
              <w:ind w:left="0"/>
              <w:rPr>
                <w:rFonts w:cstheme="minorHAnsi"/>
                <w:sz w:val="18"/>
                <w:szCs w:val="18"/>
              </w:rPr>
            </w:pPr>
            <w:r w:rsidRPr="00940DB2">
              <w:rPr>
                <w:rFonts w:cstheme="minorHAnsi"/>
                <w:sz w:val="18"/>
                <w:szCs w:val="18"/>
              </w:rPr>
              <w:t xml:space="preserve">Cian O’ </w:t>
            </w:r>
            <w:proofErr w:type="spellStart"/>
            <w:r w:rsidRPr="00940DB2">
              <w:rPr>
                <w:rFonts w:cstheme="minorHAnsi"/>
                <w:sz w:val="18"/>
                <w:szCs w:val="18"/>
              </w:rPr>
              <w:t>Mahony</w:t>
            </w:r>
            <w:proofErr w:type="spellEnd"/>
            <w:r w:rsidRPr="00940DB2">
              <w:rPr>
                <w:rFonts w:cstheme="minorHAnsi"/>
                <w:sz w:val="18"/>
                <w:szCs w:val="18"/>
              </w:rPr>
              <w:t>, ‘</w:t>
            </w:r>
            <w:proofErr w:type="spellStart"/>
            <w:r w:rsidRPr="00940DB2">
              <w:rPr>
                <w:rFonts w:cstheme="minorHAnsi"/>
                <w:sz w:val="18"/>
                <w:szCs w:val="18"/>
              </w:rPr>
              <w:t>So</w:t>
            </w:r>
            <w:r w:rsidR="00801073">
              <w:rPr>
                <w:rFonts w:cstheme="minorHAnsi"/>
                <w:sz w:val="18"/>
                <w:szCs w:val="18"/>
              </w:rPr>
              <w:t>u</w:t>
            </w:r>
            <w:r w:rsidRPr="00940DB2">
              <w:rPr>
                <w:rFonts w:cstheme="minorHAnsi"/>
                <w:sz w:val="18"/>
                <w:szCs w:val="18"/>
              </w:rPr>
              <w:t>ldiers</w:t>
            </w:r>
            <w:proofErr w:type="spellEnd"/>
            <w:r w:rsidRPr="00940DB2">
              <w:rPr>
                <w:rFonts w:cstheme="minorHAnsi"/>
                <w:sz w:val="18"/>
                <w:szCs w:val="18"/>
              </w:rPr>
              <w:t xml:space="preserve">, or Clarkes, or Both’: </w:t>
            </w:r>
            <w:r w:rsidR="00801073">
              <w:rPr>
                <w:rFonts w:cstheme="minorHAnsi"/>
                <w:sz w:val="18"/>
                <w:szCs w:val="18"/>
              </w:rPr>
              <w:t>Literary and Military Identity</w:t>
            </w:r>
            <w:r w:rsidRPr="00940DB2">
              <w:rPr>
                <w:rFonts w:cstheme="minorHAnsi"/>
                <w:sz w:val="18"/>
                <w:szCs w:val="18"/>
              </w:rPr>
              <w:t xml:space="preserve"> in Pre-Civil War Norfolk’</w:t>
            </w:r>
          </w:p>
          <w:p w:rsidR="00940DB2" w:rsidRPr="00940DB2" w:rsidRDefault="00940DB2" w:rsidP="00273B61">
            <w:pPr>
              <w:spacing w:line="240" w:lineRule="auto"/>
              <w:ind w:left="0"/>
              <w:rPr>
                <w:sz w:val="18"/>
                <w:szCs w:val="18"/>
              </w:rPr>
            </w:pPr>
            <w:r w:rsidRPr="00940DB2">
              <w:rPr>
                <w:rFonts w:cstheme="minorHAnsi"/>
                <w:sz w:val="18"/>
                <w:szCs w:val="18"/>
              </w:rPr>
              <w:t xml:space="preserve">James O’ Neill, </w:t>
            </w:r>
            <w:r w:rsidR="00273B61">
              <w:rPr>
                <w:rFonts w:cstheme="minorHAnsi"/>
                <w:sz w:val="18"/>
                <w:szCs w:val="18"/>
              </w:rPr>
              <w:t>‘</w:t>
            </w:r>
            <w:r w:rsidRPr="00940DB2">
              <w:rPr>
                <w:rFonts w:cstheme="minorHAnsi"/>
                <w:sz w:val="18"/>
                <w:szCs w:val="18"/>
              </w:rPr>
              <w:t>Scythians, cannibals and werewolves? The Nine Years War and the myth of the Irish primitive</w:t>
            </w:r>
            <w:r w:rsidR="00273B61">
              <w:rPr>
                <w:rFonts w:cstheme="minorHAnsi"/>
                <w:sz w:val="18"/>
                <w:szCs w:val="18"/>
              </w:rPr>
              <w:t>’</w:t>
            </w:r>
          </w:p>
        </w:tc>
      </w:tr>
    </w:tbl>
    <w:p w:rsidR="00E87680" w:rsidRPr="00940DB2" w:rsidRDefault="00940DB2" w:rsidP="00940DB2">
      <w:pPr>
        <w:pStyle w:val="Heading1"/>
        <w:pBdr>
          <w:top w:val="single" w:sz="4" w:space="0" w:color="215868" w:themeColor="accent5" w:themeShade="80"/>
        </w:pBdr>
        <w:jc w:val="left"/>
        <w:rPr>
          <w:sz w:val="20"/>
          <w:szCs w:val="20"/>
        </w:rPr>
      </w:pPr>
      <w:r>
        <w:t xml:space="preserve"> </w:t>
      </w:r>
      <w:r w:rsidR="003854EA">
        <w:rPr>
          <w:sz w:val="20"/>
          <w:szCs w:val="20"/>
        </w:rPr>
        <w:t>PUBLIC EVENT: Elizabeth Fort, Barrack Street</w:t>
      </w:r>
    </w:p>
    <w:tbl>
      <w:tblPr>
        <w:tblStyle w:val="TableGrid"/>
        <w:tblW w:w="5000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75"/>
      </w:tblGrid>
      <w:tr w:rsidR="00293816" w:rsidTr="00801073">
        <w:tc>
          <w:tcPr>
            <w:tcW w:w="1785" w:type="dxa"/>
            <w:vAlign w:val="center"/>
          </w:tcPr>
          <w:p w:rsidR="00E4522C" w:rsidRDefault="00E4522C" w:rsidP="00801073">
            <w:pPr>
              <w:ind w:left="0"/>
            </w:pPr>
            <w:r>
              <w:t>19.30-20.30</w:t>
            </w:r>
          </w:p>
          <w:p w:rsidR="00E4522C" w:rsidRPr="00093B54" w:rsidRDefault="003854EA" w:rsidP="00293816">
            <w:r>
              <w:rPr>
                <w:noProof/>
                <w:lang w:val="en-GB" w:eastAsia="en-GB"/>
              </w:rPr>
              <w:drawing>
                <wp:inline distT="0" distB="0" distL="0" distR="0" wp14:anchorId="57764A4A" wp14:editId="700CD02C">
                  <wp:extent cx="920964" cy="790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res_phoenix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06" cy="79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5" w:type="dxa"/>
            <w:vAlign w:val="center"/>
          </w:tcPr>
          <w:p w:rsidR="00E4522C" w:rsidRPr="00940DB2" w:rsidRDefault="002B3732" w:rsidP="00293816">
            <w:pPr>
              <w:rPr>
                <w:sz w:val="18"/>
                <w:szCs w:val="18"/>
              </w:rPr>
            </w:pPr>
            <w:r w:rsidRPr="00940DB2">
              <w:rPr>
                <w:sz w:val="18"/>
                <w:szCs w:val="18"/>
              </w:rPr>
              <w:t>‘</w:t>
            </w:r>
            <w:r w:rsidR="00E4522C" w:rsidRPr="00940DB2">
              <w:rPr>
                <w:sz w:val="18"/>
                <w:szCs w:val="18"/>
              </w:rPr>
              <w:t>Edmund Spenser on the Munster Plantation’</w:t>
            </w:r>
          </w:p>
          <w:p w:rsidR="0022011C" w:rsidRPr="00940DB2" w:rsidRDefault="003854EA" w:rsidP="002B3732">
            <w:pPr>
              <w:rPr>
                <w:sz w:val="18"/>
                <w:szCs w:val="18"/>
              </w:rPr>
            </w:pPr>
            <w:r w:rsidRPr="00940DB2"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369B1947" wp14:editId="772584D8">
                  <wp:simplePos x="2381250" y="8572500"/>
                  <wp:positionH relativeFrom="margin">
                    <wp:posOffset>3248025</wp:posOffset>
                  </wp:positionH>
                  <wp:positionV relativeFrom="margin">
                    <wp:posOffset>419100</wp:posOffset>
                  </wp:positionV>
                  <wp:extent cx="1301115" cy="6381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web-english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22C" w:rsidRPr="00940DB2">
              <w:rPr>
                <w:sz w:val="18"/>
                <w:szCs w:val="18"/>
              </w:rPr>
              <w:t xml:space="preserve">Public lecture in Elizabeth Fort, Barrack Street, by </w:t>
            </w:r>
            <w:r>
              <w:rPr>
                <w:sz w:val="18"/>
                <w:szCs w:val="18"/>
              </w:rPr>
              <w:t xml:space="preserve">Professor </w:t>
            </w:r>
            <w:r w:rsidR="00E4522C" w:rsidRPr="00940DB2">
              <w:rPr>
                <w:sz w:val="18"/>
                <w:szCs w:val="18"/>
              </w:rPr>
              <w:t>Andrew Hadfield</w:t>
            </w:r>
          </w:p>
          <w:p w:rsidR="002B3732" w:rsidRPr="00940DB2" w:rsidRDefault="002B3732" w:rsidP="002B3732">
            <w:pPr>
              <w:rPr>
                <w:sz w:val="18"/>
                <w:szCs w:val="18"/>
              </w:rPr>
            </w:pPr>
          </w:p>
          <w:p w:rsidR="00940DB2" w:rsidRPr="00940DB2" w:rsidRDefault="00940DB2" w:rsidP="002B3732">
            <w:pPr>
              <w:rPr>
                <w:sz w:val="18"/>
                <w:szCs w:val="18"/>
              </w:rPr>
            </w:pPr>
          </w:p>
          <w:p w:rsidR="002B3732" w:rsidRPr="00093B54" w:rsidRDefault="002B3732" w:rsidP="00940DB2">
            <w:pPr>
              <w:ind w:left="0"/>
            </w:pPr>
            <w:r w:rsidRPr="00940DB2">
              <w:rPr>
                <w:sz w:val="18"/>
                <w:szCs w:val="18"/>
              </w:rPr>
              <w:t>Kindly supported by the Society for Renaissance Studies,</w:t>
            </w:r>
            <w:r w:rsidRPr="00940DB2">
              <w:rPr>
                <w:noProof/>
                <w:sz w:val="18"/>
                <w:szCs w:val="18"/>
                <w:lang w:val="en-GB" w:eastAsia="en-GB"/>
              </w:rPr>
              <w:t xml:space="preserve"> </w:t>
            </w:r>
            <w:r w:rsidRPr="00940DB2">
              <w:rPr>
                <w:sz w:val="18"/>
                <w:szCs w:val="18"/>
              </w:rPr>
              <w:t>UCC’s School of History and School of English</w:t>
            </w:r>
            <w:r w:rsidR="003854EA">
              <w:t>.</w:t>
            </w:r>
          </w:p>
        </w:tc>
      </w:tr>
    </w:tbl>
    <w:p w:rsidR="00093B54" w:rsidRDefault="00093B54" w:rsidP="00093B54"/>
    <w:sectPr w:rsidR="00093B54" w:rsidSect="00093B5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0B" w:rsidRDefault="0023340B" w:rsidP="00E31ACA">
      <w:pPr>
        <w:spacing w:before="0" w:after="0" w:line="240" w:lineRule="auto"/>
      </w:pPr>
      <w:r>
        <w:separator/>
      </w:r>
    </w:p>
  </w:endnote>
  <w:endnote w:type="continuationSeparator" w:id="0">
    <w:p w:rsidR="0023340B" w:rsidRDefault="0023340B" w:rsidP="00E31A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0B" w:rsidRDefault="0023340B" w:rsidP="00E31ACA">
      <w:pPr>
        <w:spacing w:before="0" w:after="0" w:line="240" w:lineRule="auto"/>
      </w:pPr>
      <w:r>
        <w:separator/>
      </w:r>
    </w:p>
  </w:footnote>
  <w:footnote w:type="continuationSeparator" w:id="0">
    <w:p w:rsidR="0023340B" w:rsidRDefault="0023340B" w:rsidP="00E31AC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F6"/>
    <w:rsid w:val="00013B61"/>
    <w:rsid w:val="000600A1"/>
    <w:rsid w:val="00093B54"/>
    <w:rsid w:val="000C3EC1"/>
    <w:rsid w:val="000E12F6"/>
    <w:rsid w:val="000F31DD"/>
    <w:rsid w:val="00122134"/>
    <w:rsid w:val="00193A0C"/>
    <w:rsid w:val="0022011C"/>
    <w:rsid w:val="0023340B"/>
    <w:rsid w:val="00242E5D"/>
    <w:rsid w:val="002633CE"/>
    <w:rsid w:val="00273B61"/>
    <w:rsid w:val="00293816"/>
    <w:rsid w:val="002B3732"/>
    <w:rsid w:val="002E5E84"/>
    <w:rsid w:val="003037E2"/>
    <w:rsid w:val="00305E8D"/>
    <w:rsid w:val="00316C98"/>
    <w:rsid w:val="00322038"/>
    <w:rsid w:val="00336B6F"/>
    <w:rsid w:val="00342BB7"/>
    <w:rsid w:val="00365C36"/>
    <w:rsid w:val="00370770"/>
    <w:rsid w:val="003730E8"/>
    <w:rsid w:val="003854EA"/>
    <w:rsid w:val="00396651"/>
    <w:rsid w:val="003B10C0"/>
    <w:rsid w:val="003D69BA"/>
    <w:rsid w:val="00402F69"/>
    <w:rsid w:val="0041378C"/>
    <w:rsid w:val="00452E55"/>
    <w:rsid w:val="004E77BD"/>
    <w:rsid w:val="0058624F"/>
    <w:rsid w:val="00595F76"/>
    <w:rsid w:val="005B3147"/>
    <w:rsid w:val="005C7890"/>
    <w:rsid w:val="005D6D58"/>
    <w:rsid w:val="00621BFF"/>
    <w:rsid w:val="00666066"/>
    <w:rsid w:val="00666460"/>
    <w:rsid w:val="006E7E18"/>
    <w:rsid w:val="007739C1"/>
    <w:rsid w:val="007817F5"/>
    <w:rsid w:val="00801073"/>
    <w:rsid w:val="00882812"/>
    <w:rsid w:val="008B4098"/>
    <w:rsid w:val="008B7154"/>
    <w:rsid w:val="009209FE"/>
    <w:rsid w:val="00921CBA"/>
    <w:rsid w:val="00940DB2"/>
    <w:rsid w:val="009414DC"/>
    <w:rsid w:val="009A2DD9"/>
    <w:rsid w:val="009C5D45"/>
    <w:rsid w:val="009D4201"/>
    <w:rsid w:val="009E3BC6"/>
    <w:rsid w:val="00A12502"/>
    <w:rsid w:val="00A67B22"/>
    <w:rsid w:val="00AC2008"/>
    <w:rsid w:val="00B63707"/>
    <w:rsid w:val="00B72366"/>
    <w:rsid w:val="00B936B6"/>
    <w:rsid w:val="00BC2BAE"/>
    <w:rsid w:val="00C3287E"/>
    <w:rsid w:val="00C35000"/>
    <w:rsid w:val="00CC1F8C"/>
    <w:rsid w:val="00D02D62"/>
    <w:rsid w:val="00D0467D"/>
    <w:rsid w:val="00D048A6"/>
    <w:rsid w:val="00DA72B0"/>
    <w:rsid w:val="00E31ACA"/>
    <w:rsid w:val="00E4522C"/>
    <w:rsid w:val="00E708BE"/>
    <w:rsid w:val="00E87680"/>
    <w:rsid w:val="00EC4E68"/>
    <w:rsid w:val="00E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1A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AC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31A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ACA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1A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AC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31AC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AC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nomahony\AppData\Roaming\Microsoft\Templates\Conference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5CC52AAB6545C197E2FDB9D0D7F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66FA-C2C2-48C7-B50D-70E5790F0AA0}"/>
      </w:docPartPr>
      <w:docPartBody>
        <w:p w:rsidR="00130224" w:rsidRDefault="00B63B7B">
          <w:pPr>
            <w:pStyle w:val="EF5CC52AAB6545C197E2FDB9D0D7F586"/>
          </w:pPr>
          <w:r>
            <w:t>[Click to select date]</w:t>
          </w:r>
        </w:p>
      </w:docPartBody>
    </w:docPart>
    <w:docPart>
      <w:docPartPr>
        <w:name w:val="D74A0A2F44284F08B57E962D549F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E56F-7499-4649-87D8-8297E59A84BD}"/>
      </w:docPartPr>
      <w:docPartBody>
        <w:p w:rsidR="00130224" w:rsidRDefault="00B63B7B">
          <w:pPr>
            <w:pStyle w:val="D74A0A2F44284F08B57E962D549FE6E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7B"/>
    <w:rsid w:val="000B7610"/>
    <w:rsid w:val="00130224"/>
    <w:rsid w:val="002F2C83"/>
    <w:rsid w:val="004975CE"/>
    <w:rsid w:val="00B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5CC52AAB6545C197E2FDB9D0D7F586">
    <w:name w:val="EF5CC52AAB6545C197E2FDB9D0D7F586"/>
  </w:style>
  <w:style w:type="paragraph" w:customStyle="1" w:styleId="9BEB10E8551B486E9203484ACAE6A902">
    <w:name w:val="9BEB10E8551B486E9203484ACAE6A902"/>
  </w:style>
  <w:style w:type="paragraph" w:customStyle="1" w:styleId="EB554675E48E421C9461B6ACE401E078">
    <w:name w:val="EB554675E48E421C9461B6ACE401E078"/>
  </w:style>
  <w:style w:type="paragraph" w:customStyle="1" w:styleId="D74A0A2F44284F08B57E962D549FE6E2">
    <w:name w:val="D74A0A2F44284F08B57E962D549FE6E2"/>
  </w:style>
  <w:style w:type="paragraph" w:customStyle="1" w:styleId="C185015A6D524ECB9DCDF3B5059E9E4D">
    <w:name w:val="C185015A6D524ECB9DCDF3B5059E9E4D"/>
  </w:style>
  <w:style w:type="paragraph" w:customStyle="1" w:styleId="7C9625BBBA2044AB87917B6679556ADE">
    <w:name w:val="7C9625BBBA2044AB87917B6679556ADE"/>
  </w:style>
  <w:style w:type="paragraph" w:customStyle="1" w:styleId="93512978656C45B3BF3821205BF01963">
    <w:name w:val="93512978656C45B3BF3821205BF01963"/>
  </w:style>
  <w:style w:type="paragraph" w:customStyle="1" w:styleId="EDE730800B0045428B7C94B06FB97D16">
    <w:name w:val="EDE730800B0045428B7C94B06FB97D16"/>
  </w:style>
  <w:style w:type="paragraph" w:customStyle="1" w:styleId="8CF19E7CC1C1445AA7961F2438D1A5B4">
    <w:name w:val="8CF19E7CC1C1445AA7961F2438D1A5B4"/>
  </w:style>
  <w:style w:type="paragraph" w:customStyle="1" w:styleId="EA7F5B7E57674EB78F3E953AE7958C8E">
    <w:name w:val="EA7F5B7E57674EB78F3E953AE7958C8E"/>
  </w:style>
  <w:style w:type="paragraph" w:customStyle="1" w:styleId="E834ACA2F5AA4F62A2FA77439E646E3F">
    <w:name w:val="E834ACA2F5AA4F62A2FA77439E646E3F"/>
  </w:style>
  <w:style w:type="paragraph" w:customStyle="1" w:styleId="400D9AB959F445E4A49DF31F6075A1BF">
    <w:name w:val="400D9AB959F445E4A49DF31F6075A1BF"/>
  </w:style>
  <w:style w:type="paragraph" w:customStyle="1" w:styleId="33DFB5F1A2A14BCAADBB847360BA7A05">
    <w:name w:val="33DFB5F1A2A14BCAADBB847360BA7A05"/>
  </w:style>
  <w:style w:type="paragraph" w:customStyle="1" w:styleId="C3AF6AFA6F2A41FAB765C7FDDBDA6405">
    <w:name w:val="C3AF6AFA6F2A41FAB765C7FDDBDA6405"/>
  </w:style>
  <w:style w:type="paragraph" w:customStyle="1" w:styleId="7F887F526A664D97B0C171C814650673">
    <w:name w:val="7F887F526A664D97B0C171C814650673"/>
  </w:style>
  <w:style w:type="paragraph" w:customStyle="1" w:styleId="79C067BBC9A54106965B4C4BEE8D97C1">
    <w:name w:val="79C067BBC9A54106965B4C4BEE8D97C1"/>
  </w:style>
  <w:style w:type="paragraph" w:customStyle="1" w:styleId="85B3968C55F74C888D4C7C4CC53278F7">
    <w:name w:val="85B3968C55F74C888D4C7C4CC53278F7"/>
  </w:style>
  <w:style w:type="paragraph" w:customStyle="1" w:styleId="7D7067F60FD64B5E9167EF5BC6E9B3B0">
    <w:name w:val="7D7067F60FD64B5E9167EF5BC6E9B3B0"/>
  </w:style>
  <w:style w:type="paragraph" w:customStyle="1" w:styleId="E03DD43D786F42E1A082615A1BC5E39C">
    <w:name w:val="E03DD43D786F42E1A082615A1BC5E39C"/>
  </w:style>
  <w:style w:type="paragraph" w:customStyle="1" w:styleId="F9F4FB91B8404AD49D89CD3334ED75C4">
    <w:name w:val="F9F4FB91B8404AD49D89CD3334ED75C4"/>
  </w:style>
  <w:style w:type="paragraph" w:customStyle="1" w:styleId="DE34EBA2206948D3844C4FA9563AFB0D">
    <w:name w:val="DE34EBA2206948D3844C4FA9563AFB0D"/>
  </w:style>
  <w:style w:type="paragraph" w:customStyle="1" w:styleId="1155A83BD6184B3189193111C973256A">
    <w:name w:val="1155A83BD6184B3189193111C973256A"/>
  </w:style>
  <w:style w:type="paragraph" w:customStyle="1" w:styleId="AD17A9EBD0AF42E5911A96F545B25A2E">
    <w:name w:val="AD17A9EBD0AF42E5911A96F545B25A2E"/>
  </w:style>
  <w:style w:type="paragraph" w:customStyle="1" w:styleId="27C403A521474507BCDCC69A07B6B530">
    <w:name w:val="27C403A521474507BCDCC69A07B6B530"/>
  </w:style>
  <w:style w:type="paragraph" w:customStyle="1" w:styleId="C8860F4B676F4C9F85D20D7A482E7424">
    <w:name w:val="C8860F4B676F4C9F85D20D7A482E7424"/>
  </w:style>
  <w:style w:type="paragraph" w:customStyle="1" w:styleId="77F89D67AA034C8FBD243A2F2FF0E9C6">
    <w:name w:val="77F89D67AA034C8FBD243A2F2FF0E9C6"/>
  </w:style>
  <w:style w:type="paragraph" w:customStyle="1" w:styleId="158681EB8FF24F8DB823807601EB1415">
    <w:name w:val="158681EB8FF24F8DB823807601EB1415"/>
  </w:style>
  <w:style w:type="paragraph" w:customStyle="1" w:styleId="D7BA0C25050345569F63B0413424D4C1">
    <w:name w:val="D7BA0C25050345569F63B0413424D4C1"/>
  </w:style>
  <w:style w:type="paragraph" w:customStyle="1" w:styleId="91C09BEA45D145839287AC0DD136BA6A">
    <w:name w:val="91C09BEA45D145839287AC0DD136BA6A"/>
  </w:style>
  <w:style w:type="paragraph" w:customStyle="1" w:styleId="FF65C8D7392941E9B3CEE617BF4B25A8">
    <w:name w:val="FF65C8D7392941E9B3CEE617BF4B25A8"/>
  </w:style>
  <w:style w:type="paragraph" w:customStyle="1" w:styleId="7343A682D84540689D75497B6194C903">
    <w:name w:val="7343A682D84540689D75497B6194C903"/>
  </w:style>
  <w:style w:type="paragraph" w:customStyle="1" w:styleId="944DDB76A53E450198007E803DEEF69F">
    <w:name w:val="944DDB76A53E450198007E803DEEF69F"/>
  </w:style>
  <w:style w:type="paragraph" w:customStyle="1" w:styleId="EC8C9F3765074384A4C7319728B875C8">
    <w:name w:val="EC8C9F3765074384A4C7319728B875C8"/>
  </w:style>
  <w:style w:type="paragraph" w:customStyle="1" w:styleId="0083315AFB0248B2A86E66527BBE6F22">
    <w:name w:val="0083315AFB0248B2A86E66527BBE6F22"/>
  </w:style>
  <w:style w:type="paragraph" w:customStyle="1" w:styleId="ACF4932A5C4444C198110B6B85BEE573">
    <w:name w:val="ACF4932A5C4444C198110B6B85BEE573"/>
  </w:style>
  <w:style w:type="paragraph" w:customStyle="1" w:styleId="AC1267688B83479B8A3DBC6DE7E84B60">
    <w:name w:val="AC1267688B83479B8A3DBC6DE7E84B60"/>
  </w:style>
  <w:style w:type="paragraph" w:customStyle="1" w:styleId="E8B0C6EE42A748378358B2A4B70B0600">
    <w:name w:val="E8B0C6EE42A748378358B2A4B70B0600"/>
  </w:style>
  <w:style w:type="paragraph" w:customStyle="1" w:styleId="BF5E40C35F144660B7D05A085F244DB9">
    <w:name w:val="BF5E40C35F144660B7D05A085F244DB9"/>
  </w:style>
  <w:style w:type="paragraph" w:customStyle="1" w:styleId="8C2F31CEA40A4447944CF858CD623784">
    <w:name w:val="8C2F31CEA40A4447944CF858CD6237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5CC52AAB6545C197E2FDB9D0D7F586">
    <w:name w:val="EF5CC52AAB6545C197E2FDB9D0D7F586"/>
  </w:style>
  <w:style w:type="paragraph" w:customStyle="1" w:styleId="9BEB10E8551B486E9203484ACAE6A902">
    <w:name w:val="9BEB10E8551B486E9203484ACAE6A902"/>
  </w:style>
  <w:style w:type="paragraph" w:customStyle="1" w:styleId="EB554675E48E421C9461B6ACE401E078">
    <w:name w:val="EB554675E48E421C9461B6ACE401E078"/>
  </w:style>
  <w:style w:type="paragraph" w:customStyle="1" w:styleId="D74A0A2F44284F08B57E962D549FE6E2">
    <w:name w:val="D74A0A2F44284F08B57E962D549FE6E2"/>
  </w:style>
  <w:style w:type="paragraph" w:customStyle="1" w:styleId="C185015A6D524ECB9DCDF3B5059E9E4D">
    <w:name w:val="C185015A6D524ECB9DCDF3B5059E9E4D"/>
  </w:style>
  <w:style w:type="paragraph" w:customStyle="1" w:styleId="7C9625BBBA2044AB87917B6679556ADE">
    <w:name w:val="7C9625BBBA2044AB87917B6679556ADE"/>
  </w:style>
  <w:style w:type="paragraph" w:customStyle="1" w:styleId="93512978656C45B3BF3821205BF01963">
    <w:name w:val="93512978656C45B3BF3821205BF01963"/>
  </w:style>
  <w:style w:type="paragraph" w:customStyle="1" w:styleId="EDE730800B0045428B7C94B06FB97D16">
    <w:name w:val="EDE730800B0045428B7C94B06FB97D16"/>
  </w:style>
  <w:style w:type="paragraph" w:customStyle="1" w:styleId="8CF19E7CC1C1445AA7961F2438D1A5B4">
    <w:name w:val="8CF19E7CC1C1445AA7961F2438D1A5B4"/>
  </w:style>
  <w:style w:type="paragraph" w:customStyle="1" w:styleId="EA7F5B7E57674EB78F3E953AE7958C8E">
    <w:name w:val="EA7F5B7E57674EB78F3E953AE7958C8E"/>
  </w:style>
  <w:style w:type="paragraph" w:customStyle="1" w:styleId="E834ACA2F5AA4F62A2FA77439E646E3F">
    <w:name w:val="E834ACA2F5AA4F62A2FA77439E646E3F"/>
  </w:style>
  <w:style w:type="paragraph" w:customStyle="1" w:styleId="400D9AB959F445E4A49DF31F6075A1BF">
    <w:name w:val="400D9AB959F445E4A49DF31F6075A1BF"/>
  </w:style>
  <w:style w:type="paragraph" w:customStyle="1" w:styleId="33DFB5F1A2A14BCAADBB847360BA7A05">
    <w:name w:val="33DFB5F1A2A14BCAADBB847360BA7A05"/>
  </w:style>
  <w:style w:type="paragraph" w:customStyle="1" w:styleId="C3AF6AFA6F2A41FAB765C7FDDBDA6405">
    <w:name w:val="C3AF6AFA6F2A41FAB765C7FDDBDA6405"/>
  </w:style>
  <w:style w:type="paragraph" w:customStyle="1" w:styleId="7F887F526A664D97B0C171C814650673">
    <w:name w:val="7F887F526A664D97B0C171C814650673"/>
  </w:style>
  <w:style w:type="paragraph" w:customStyle="1" w:styleId="79C067BBC9A54106965B4C4BEE8D97C1">
    <w:name w:val="79C067BBC9A54106965B4C4BEE8D97C1"/>
  </w:style>
  <w:style w:type="paragraph" w:customStyle="1" w:styleId="85B3968C55F74C888D4C7C4CC53278F7">
    <w:name w:val="85B3968C55F74C888D4C7C4CC53278F7"/>
  </w:style>
  <w:style w:type="paragraph" w:customStyle="1" w:styleId="7D7067F60FD64B5E9167EF5BC6E9B3B0">
    <w:name w:val="7D7067F60FD64B5E9167EF5BC6E9B3B0"/>
  </w:style>
  <w:style w:type="paragraph" w:customStyle="1" w:styleId="E03DD43D786F42E1A082615A1BC5E39C">
    <w:name w:val="E03DD43D786F42E1A082615A1BC5E39C"/>
  </w:style>
  <w:style w:type="paragraph" w:customStyle="1" w:styleId="F9F4FB91B8404AD49D89CD3334ED75C4">
    <w:name w:val="F9F4FB91B8404AD49D89CD3334ED75C4"/>
  </w:style>
  <w:style w:type="paragraph" w:customStyle="1" w:styleId="DE34EBA2206948D3844C4FA9563AFB0D">
    <w:name w:val="DE34EBA2206948D3844C4FA9563AFB0D"/>
  </w:style>
  <w:style w:type="paragraph" w:customStyle="1" w:styleId="1155A83BD6184B3189193111C973256A">
    <w:name w:val="1155A83BD6184B3189193111C973256A"/>
  </w:style>
  <w:style w:type="paragraph" w:customStyle="1" w:styleId="AD17A9EBD0AF42E5911A96F545B25A2E">
    <w:name w:val="AD17A9EBD0AF42E5911A96F545B25A2E"/>
  </w:style>
  <w:style w:type="paragraph" w:customStyle="1" w:styleId="27C403A521474507BCDCC69A07B6B530">
    <w:name w:val="27C403A521474507BCDCC69A07B6B530"/>
  </w:style>
  <w:style w:type="paragraph" w:customStyle="1" w:styleId="C8860F4B676F4C9F85D20D7A482E7424">
    <w:name w:val="C8860F4B676F4C9F85D20D7A482E7424"/>
  </w:style>
  <w:style w:type="paragraph" w:customStyle="1" w:styleId="77F89D67AA034C8FBD243A2F2FF0E9C6">
    <w:name w:val="77F89D67AA034C8FBD243A2F2FF0E9C6"/>
  </w:style>
  <w:style w:type="paragraph" w:customStyle="1" w:styleId="158681EB8FF24F8DB823807601EB1415">
    <w:name w:val="158681EB8FF24F8DB823807601EB1415"/>
  </w:style>
  <w:style w:type="paragraph" w:customStyle="1" w:styleId="D7BA0C25050345569F63B0413424D4C1">
    <w:name w:val="D7BA0C25050345569F63B0413424D4C1"/>
  </w:style>
  <w:style w:type="paragraph" w:customStyle="1" w:styleId="91C09BEA45D145839287AC0DD136BA6A">
    <w:name w:val="91C09BEA45D145839287AC0DD136BA6A"/>
  </w:style>
  <w:style w:type="paragraph" w:customStyle="1" w:styleId="FF65C8D7392941E9B3CEE617BF4B25A8">
    <w:name w:val="FF65C8D7392941E9B3CEE617BF4B25A8"/>
  </w:style>
  <w:style w:type="paragraph" w:customStyle="1" w:styleId="7343A682D84540689D75497B6194C903">
    <w:name w:val="7343A682D84540689D75497B6194C903"/>
  </w:style>
  <w:style w:type="paragraph" w:customStyle="1" w:styleId="944DDB76A53E450198007E803DEEF69F">
    <w:name w:val="944DDB76A53E450198007E803DEEF69F"/>
  </w:style>
  <w:style w:type="paragraph" w:customStyle="1" w:styleId="EC8C9F3765074384A4C7319728B875C8">
    <w:name w:val="EC8C9F3765074384A4C7319728B875C8"/>
  </w:style>
  <w:style w:type="paragraph" w:customStyle="1" w:styleId="0083315AFB0248B2A86E66527BBE6F22">
    <w:name w:val="0083315AFB0248B2A86E66527BBE6F22"/>
  </w:style>
  <w:style w:type="paragraph" w:customStyle="1" w:styleId="ACF4932A5C4444C198110B6B85BEE573">
    <w:name w:val="ACF4932A5C4444C198110B6B85BEE573"/>
  </w:style>
  <w:style w:type="paragraph" w:customStyle="1" w:styleId="AC1267688B83479B8A3DBC6DE7E84B60">
    <w:name w:val="AC1267688B83479B8A3DBC6DE7E84B60"/>
  </w:style>
  <w:style w:type="paragraph" w:customStyle="1" w:styleId="E8B0C6EE42A748378358B2A4B70B0600">
    <w:name w:val="E8B0C6EE42A748378358B2A4B70B0600"/>
  </w:style>
  <w:style w:type="paragraph" w:customStyle="1" w:styleId="BF5E40C35F144660B7D05A085F244DB9">
    <w:name w:val="BF5E40C35F144660B7D05A085F244DB9"/>
  </w:style>
  <w:style w:type="paragraph" w:customStyle="1" w:styleId="8C2F31CEA40A4447944CF858CD623784">
    <w:name w:val="8C2F31CEA40A4447944CF858CD623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A0A0A67-322B-47E5-956F-0B24ADA83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</vt:lpstr>
    </vt:vector>
  </TitlesOfParts>
  <Company>Computer Centre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creator>Computer Centre</dc:creator>
  <cp:lastModifiedBy>Birkett, Tom</cp:lastModifiedBy>
  <cp:revision>2</cp:revision>
  <cp:lastPrinted>2015-08-18T11:29:00Z</cp:lastPrinted>
  <dcterms:created xsi:type="dcterms:W3CDTF">2015-08-21T10:22:00Z</dcterms:created>
  <dcterms:modified xsi:type="dcterms:W3CDTF">2015-08-21T10:22:00Z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