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63D5" w14:textId="77777777" w:rsidR="006A5E12" w:rsidRPr="00427D44" w:rsidRDefault="006A5E12" w:rsidP="006A5E12">
      <w:pPr>
        <w:pStyle w:val="NoSpacing"/>
        <w:rPr>
          <w:rFonts w:ascii="Calibri" w:hAnsi="Calibri" w:cs="Calibri"/>
          <w:b/>
          <w:bCs/>
          <w:sz w:val="28"/>
          <w:szCs w:val="28"/>
        </w:rPr>
      </w:pPr>
      <w:r w:rsidRPr="00427D44">
        <w:rPr>
          <w:rFonts w:ascii="Calibri" w:hAnsi="Calibri" w:cs="Calibri"/>
          <w:b/>
          <w:bCs/>
          <w:sz w:val="28"/>
          <w:szCs w:val="28"/>
        </w:rPr>
        <w:t>Strain analysis in areas of low-grade deformation</w:t>
      </w:r>
    </w:p>
    <w:p w14:paraId="33BB1A46" w14:textId="77777777" w:rsidR="006A5E12" w:rsidRPr="006A5E12" w:rsidRDefault="006A5E12" w:rsidP="006A5E12">
      <w:pPr>
        <w:pStyle w:val="NoSpacing"/>
        <w:rPr>
          <w:rFonts w:ascii="Calibri" w:hAnsi="Calibri" w:cs="Calibri"/>
          <w:sz w:val="28"/>
          <w:szCs w:val="28"/>
        </w:rPr>
      </w:pPr>
    </w:p>
    <w:p w14:paraId="6BD205A1" w14:textId="25AA6F96" w:rsidR="006A5E12" w:rsidRPr="006A5E12" w:rsidRDefault="00C52176" w:rsidP="00C52176">
      <w:pPr>
        <w:pStyle w:val="NoSpacing"/>
        <w:rPr>
          <w:rFonts w:ascii="Calibri" w:hAnsi="Calibri" w:cs="Calibri"/>
        </w:rPr>
      </w:pPr>
      <w:r>
        <w:rPr>
          <w:rFonts w:ascii="Calibri" w:hAnsi="Calibri" w:cs="Calibri"/>
          <w:u w:val="single"/>
        </w:rPr>
        <w:t>A. Name</w:t>
      </w:r>
      <w:r w:rsidR="00210CBF" w:rsidRPr="00E51C28">
        <w:rPr>
          <w:rFonts w:ascii="Calibri" w:hAnsi="Calibri" w:cs="Calibri"/>
          <w:i/>
          <w:iCs/>
          <w:vertAlign w:val="superscript"/>
        </w:rPr>
        <w:t>1</w:t>
      </w:r>
      <w:r w:rsidR="00210CBF">
        <w:rPr>
          <w:rFonts w:ascii="Calibri" w:hAnsi="Calibri" w:cs="Calibri"/>
          <w:i/>
          <w:iCs/>
          <w:vertAlign w:val="superscript"/>
        </w:rPr>
        <w:t xml:space="preserve"> </w:t>
      </w:r>
      <w:r w:rsidR="006A5E12" w:rsidRPr="006A5E12">
        <w:rPr>
          <w:rFonts w:ascii="Calibri" w:hAnsi="Calibri" w:cs="Calibri"/>
        </w:rPr>
        <w:t xml:space="preserve">and </w:t>
      </w:r>
      <w:r>
        <w:rPr>
          <w:rFonts w:ascii="Calibri" w:hAnsi="Calibri" w:cs="Calibri"/>
        </w:rPr>
        <w:t>A</w:t>
      </w:r>
      <w:r w:rsidR="006A5E12" w:rsidRPr="006A5E12">
        <w:rPr>
          <w:rFonts w:ascii="Calibri" w:hAnsi="Calibri" w:cs="Calibri"/>
        </w:rPr>
        <w:t xml:space="preserve">. </w:t>
      </w:r>
      <w:r>
        <w:rPr>
          <w:rFonts w:ascii="Calibri" w:hAnsi="Calibri" w:cs="Calibri"/>
        </w:rPr>
        <w:t>N</w:t>
      </w:r>
      <w:r w:rsidR="006A5E12" w:rsidRPr="006A5E12">
        <w:rPr>
          <w:rFonts w:ascii="Calibri" w:hAnsi="Calibri" w:cs="Calibri"/>
        </w:rPr>
        <w:t>.</w:t>
      </w:r>
      <w:r>
        <w:rPr>
          <w:rFonts w:ascii="Calibri" w:hAnsi="Calibri" w:cs="Calibri"/>
        </w:rPr>
        <w:t xml:space="preserve"> Other</w:t>
      </w:r>
      <w:r w:rsidR="006A5E12" w:rsidRPr="006A5E12">
        <w:rPr>
          <w:rFonts w:ascii="Calibri" w:hAnsi="Calibri" w:cs="Calibri"/>
          <w:vertAlign w:val="superscript"/>
        </w:rPr>
        <w:t>2</w:t>
      </w:r>
      <w:r w:rsidR="006A5E12" w:rsidRPr="006A5E12">
        <w:rPr>
          <w:rFonts w:ascii="Calibri" w:hAnsi="Calibri" w:cs="Calibri"/>
        </w:rPr>
        <w:t xml:space="preserve"> </w:t>
      </w:r>
    </w:p>
    <w:p w14:paraId="68C49E99" w14:textId="77777777" w:rsidR="006A5E12" w:rsidRPr="006A5E12" w:rsidRDefault="006A5E12" w:rsidP="006A5E12">
      <w:pPr>
        <w:pStyle w:val="NoSpacing"/>
        <w:rPr>
          <w:rFonts w:ascii="Calibri" w:hAnsi="Calibri" w:cs="Calibri"/>
        </w:rPr>
      </w:pPr>
    </w:p>
    <w:p w14:paraId="217FB64C" w14:textId="281DEE48" w:rsidR="006A5E12" w:rsidRPr="006A5E12" w:rsidRDefault="006A5E12" w:rsidP="006A5E12">
      <w:pPr>
        <w:pStyle w:val="NoSpacing"/>
        <w:rPr>
          <w:rFonts w:ascii="Calibri" w:hAnsi="Calibri" w:cs="Calibri"/>
          <w:i/>
          <w:iCs/>
        </w:rPr>
      </w:pPr>
      <w:r w:rsidRPr="00E51C28">
        <w:rPr>
          <w:rFonts w:ascii="Calibri" w:hAnsi="Calibri" w:cs="Calibri"/>
          <w:i/>
          <w:iCs/>
          <w:vertAlign w:val="superscript"/>
        </w:rPr>
        <w:t>1</w:t>
      </w:r>
      <w:r w:rsidRPr="006A5E12">
        <w:rPr>
          <w:rFonts w:ascii="Calibri" w:hAnsi="Calibri" w:cs="Calibri"/>
          <w:i/>
          <w:iCs/>
        </w:rPr>
        <w:t xml:space="preserve"> School of Biological, Earth and Environmental Sciences, UCC. </w:t>
      </w:r>
    </w:p>
    <w:p w14:paraId="28ABA48C" w14:textId="521F9CC1" w:rsidR="006A5E12" w:rsidRDefault="006A5E12" w:rsidP="006A5E12">
      <w:pPr>
        <w:pStyle w:val="NoSpacing"/>
        <w:rPr>
          <w:rFonts w:ascii="Calibri" w:hAnsi="Calibri" w:cs="Calibri"/>
          <w:i/>
          <w:iCs/>
        </w:rPr>
      </w:pPr>
      <w:r w:rsidRPr="00E51C28">
        <w:rPr>
          <w:rFonts w:ascii="Calibri" w:hAnsi="Calibri" w:cs="Calibri"/>
          <w:i/>
          <w:iCs/>
          <w:vertAlign w:val="superscript"/>
        </w:rPr>
        <w:t>2</w:t>
      </w:r>
      <w:r w:rsidRPr="006A5E12">
        <w:rPr>
          <w:rFonts w:ascii="Calibri" w:hAnsi="Calibri" w:cs="Calibri"/>
          <w:i/>
          <w:iCs/>
        </w:rPr>
        <w:t xml:space="preserve"> Department of </w:t>
      </w:r>
      <w:r w:rsidR="00E247EC">
        <w:rPr>
          <w:rFonts w:ascii="Calibri" w:hAnsi="Calibri" w:cs="Calibri"/>
          <w:i/>
          <w:iCs/>
        </w:rPr>
        <w:t>Geography</w:t>
      </w:r>
      <w:r w:rsidRPr="006A5E12">
        <w:rPr>
          <w:rFonts w:ascii="Calibri" w:hAnsi="Calibri" w:cs="Calibri"/>
          <w:i/>
          <w:iCs/>
        </w:rPr>
        <w:t xml:space="preserve">, UCC.  </w:t>
      </w:r>
    </w:p>
    <w:p w14:paraId="30BCC1E4" w14:textId="77777777" w:rsidR="00210CBF" w:rsidRDefault="00210CBF" w:rsidP="006A5E12">
      <w:pPr>
        <w:pStyle w:val="NoSpacing"/>
        <w:rPr>
          <w:rFonts w:ascii="Calibri" w:hAnsi="Calibri" w:cs="Calibri"/>
          <w:i/>
          <w:iCs/>
        </w:rPr>
      </w:pPr>
    </w:p>
    <w:p w14:paraId="281496B6" w14:textId="6FC1C320" w:rsidR="00210CBF" w:rsidRPr="006A5E12" w:rsidRDefault="00210CBF" w:rsidP="006A5E12">
      <w:pPr>
        <w:pStyle w:val="NoSpacing"/>
        <w:rPr>
          <w:rFonts w:ascii="Calibri" w:hAnsi="Calibri" w:cs="Calibri"/>
          <w:i/>
          <w:iCs/>
        </w:rPr>
      </w:pPr>
      <w:r>
        <w:rPr>
          <w:rFonts w:ascii="Calibri" w:hAnsi="Calibri" w:cs="Calibri"/>
          <w:u w:val="single"/>
        </w:rPr>
        <w:t>a.name</w:t>
      </w:r>
      <w:r w:rsidRPr="006A5E12">
        <w:rPr>
          <w:rFonts w:ascii="Calibri" w:hAnsi="Calibri" w:cs="Calibri"/>
          <w:u w:val="single"/>
        </w:rPr>
        <w:t>@ucc.ie</w:t>
      </w:r>
    </w:p>
    <w:p w14:paraId="7E70F051" w14:textId="77777777" w:rsidR="006A5E12" w:rsidRDefault="006A5E12" w:rsidP="006A5E12">
      <w:pPr>
        <w:pStyle w:val="NoSpacing"/>
        <w:rPr>
          <w:rFonts w:ascii="Calibri" w:hAnsi="Calibri" w:cs="Calibri"/>
          <w:i/>
          <w:iCs/>
        </w:rPr>
      </w:pPr>
    </w:p>
    <w:p w14:paraId="129A9945" w14:textId="77777777" w:rsidR="00210CBF" w:rsidRDefault="00210CBF" w:rsidP="006A5E12">
      <w:pPr>
        <w:pStyle w:val="NoSpacing"/>
        <w:rPr>
          <w:rFonts w:ascii="Calibri" w:hAnsi="Calibri" w:cs="Calibri"/>
          <w:i/>
          <w:iCs/>
        </w:rPr>
      </w:pPr>
    </w:p>
    <w:p w14:paraId="5D3FD134" w14:textId="7C97A4CC" w:rsidR="00427D44" w:rsidRPr="006A5E12" w:rsidRDefault="00C52176" w:rsidP="00427D44">
      <w:pPr>
        <w:pStyle w:val="NoSpacing"/>
        <w:rPr>
          <w:rFonts w:ascii="Calibri" w:hAnsi="Calibri" w:cs="Calibri"/>
        </w:rPr>
      </w:pPr>
      <w:r>
        <w:rPr>
          <w:rFonts w:ascii="Calibri" w:hAnsi="Calibri" w:cs="Calibri"/>
        </w:rPr>
        <w:t>Text of abstract. Text of abstract. Text of abstract. Text of abstract. Text of abstract. Text of abstract. Text of abstract. Text of abstract. Text of abstract. Text of abstract. Text of abstract. Text of abstract. Text of abstract. Text of abstract. Text of abstract. Text of abstract. Text of abstract. Text of abstract. Text of abstract. Text of abstract. Text of abstract.</w:t>
      </w:r>
      <w:r w:rsidRPr="00C52176">
        <w:rPr>
          <w:rFonts w:ascii="Calibri" w:hAnsi="Calibri" w:cs="Calibri"/>
        </w:rPr>
        <w:t xml:space="preserve"> </w:t>
      </w:r>
      <w:r>
        <w:rPr>
          <w:rFonts w:ascii="Calibri" w:hAnsi="Calibri" w:cs="Calibri"/>
        </w:rPr>
        <w:t>Text of abstract. Text of abstract. Text of abstract. Text of abstract. Text of abstract. Text of abstract. Text of abstract.</w:t>
      </w:r>
      <w:r w:rsidR="00427D44" w:rsidRPr="00427D44">
        <w:rPr>
          <w:rFonts w:ascii="Calibri" w:hAnsi="Calibri" w:cs="Calibri"/>
        </w:rPr>
        <w:t xml:space="preserve"> </w:t>
      </w:r>
      <w:r w:rsidR="00427D44">
        <w:rPr>
          <w:rFonts w:ascii="Calibri" w:hAnsi="Calibri" w:cs="Calibri"/>
        </w:rPr>
        <w:t>Text of abstract. Text of abstract. Text of abstract. Text of abstract. Text of abstract. Text of abstract. Text of abstract. Text of abstract. Text of abstract. Text of abstract. Text of abstract. Text of abstract. Text of abstract. Text of abstract. Text of abstract. Text of abstract. Text of abstract. Text of abstract. Text of abstract. Text of abstract. Text of abstract.</w:t>
      </w:r>
      <w:r w:rsidR="00427D44" w:rsidRPr="00C52176">
        <w:rPr>
          <w:rFonts w:ascii="Calibri" w:hAnsi="Calibri" w:cs="Calibri"/>
        </w:rPr>
        <w:t xml:space="preserve"> </w:t>
      </w:r>
      <w:r w:rsidR="00427D44">
        <w:rPr>
          <w:rFonts w:ascii="Calibri" w:hAnsi="Calibri" w:cs="Calibri"/>
        </w:rPr>
        <w:t>Text of abstract. Text of abstract. Text of abstract. Text of abstract. Text of abstract. Text of abstract. Text of abstract.</w:t>
      </w:r>
    </w:p>
    <w:p w14:paraId="04E87525" w14:textId="48624255" w:rsidR="00C52176" w:rsidRPr="006A5E12" w:rsidRDefault="00C52176" w:rsidP="00C52176">
      <w:pPr>
        <w:pStyle w:val="NoSpacing"/>
        <w:rPr>
          <w:rFonts w:ascii="Calibri" w:hAnsi="Calibri" w:cs="Calibri"/>
        </w:rPr>
      </w:pPr>
    </w:p>
    <w:p w14:paraId="16AF38F3" w14:textId="3ADA1A45" w:rsidR="00C52176" w:rsidRPr="006A5E12" w:rsidRDefault="00C52176" w:rsidP="00C52176">
      <w:pPr>
        <w:pStyle w:val="NoSpacing"/>
        <w:rPr>
          <w:rFonts w:ascii="Calibri" w:hAnsi="Calibri" w:cs="Calibri"/>
        </w:rPr>
      </w:pPr>
      <w:r>
        <w:t xml:space="preserve"> </w:t>
      </w:r>
    </w:p>
    <w:p w14:paraId="6BF02DFE" w14:textId="5B2883B0" w:rsidR="00C52176" w:rsidRPr="006A5E12" w:rsidRDefault="00C52176" w:rsidP="00C52176">
      <w:pPr>
        <w:pStyle w:val="NoSpacing"/>
        <w:rPr>
          <w:rFonts w:ascii="Calibri" w:hAnsi="Calibri" w:cs="Calibri"/>
        </w:rPr>
      </w:pPr>
    </w:p>
    <w:p w14:paraId="705AC8A0" w14:textId="410AE3D6" w:rsidR="006A5E12" w:rsidRPr="006A5E12" w:rsidRDefault="006A5E12" w:rsidP="006A5E12">
      <w:pPr>
        <w:pStyle w:val="NoSpacing"/>
        <w:rPr>
          <w:rFonts w:ascii="Calibri" w:hAnsi="Calibri" w:cs="Calibri"/>
        </w:rPr>
      </w:pPr>
    </w:p>
    <w:p w14:paraId="53949FA7" w14:textId="77777777" w:rsidR="006A5E12" w:rsidRDefault="006A5E12" w:rsidP="006A5E12">
      <w:pPr>
        <w:pStyle w:val="NoSpacing"/>
      </w:pPr>
    </w:p>
    <w:p w14:paraId="14B19BCF" w14:textId="77777777" w:rsidR="006A5E12" w:rsidRDefault="006A5E12" w:rsidP="006A5E12">
      <w:pPr>
        <w:pStyle w:val="NoSpacing"/>
      </w:pPr>
    </w:p>
    <w:p w14:paraId="7F2E1BFE" w14:textId="77777777" w:rsidR="006A5E12" w:rsidRDefault="006A5E12" w:rsidP="006A5E12">
      <w:pPr>
        <w:pStyle w:val="NoSpacing"/>
      </w:pPr>
    </w:p>
    <w:p w14:paraId="1C36912C" w14:textId="77777777" w:rsidR="006A5E12" w:rsidRDefault="006A5E12" w:rsidP="006A5E12">
      <w:pPr>
        <w:pStyle w:val="NoSpacing"/>
      </w:pPr>
    </w:p>
    <w:tbl>
      <w:tblPr>
        <w:tblStyle w:val="TableGrid"/>
        <w:tblW w:w="0" w:type="auto"/>
        <w:tblLook w:val="04A0" w:firstRow="1" w:lastRow="0" w:firstColumn="1" w:lastColumn="0" w:noHBand="0" w:noVBand="1"/>
      </w:tblPr>
      <w:tblGrid>
        <w:gridCol w:w="4508"/>
        <w:gridCol w:w="4508"/>
      </w:tblGrid>
      <w:tr w:rsidR="00E247EC" w14:paraId="4D5408F8" w14:textId="77777777" w:rsidTr="00E247EC">
        <w:tc>
          <w:tcPr>
            <w:tcW w:w="4508" w:type="dxa"/>
          </w:tcPr>
          <w:p w14:paraId="30188F38" w14:textId="02EFBE7F" w:rsidR="00E247EC" w:rsidRPr="00E247EC" w:rsidRDefault="00E247EC" w:rsidP="00E247EC">
            <w:pPr>
              <w:pStyle w:val="NoSpacing"/>
              <w:rPr>
                <w:rFonts w:ascii="Calibri" w:hAnsi="Calibri" w:cs="Calibri"/>
              </w:rPr>
            </w:pPr>
            <w:r w:rsidRPr="00E247EC">
              <w:rPr>
                <w:rFonts w:ascii="Calibri" w:hAnsi="Calibri" w:cs="Calibri"/>
              </w:rPr>
              <w:t xml:space="preserve">Title Font: </w:t>
            </w:r>
            <w:r w:rsidRPr="00E247EC">
              <w:rPr>
                <w:rFonts w:ascii="Calibri" w:hAnsi="Calibri" w:cs="Calibri"/>
              </w:rPr>
              <w:tab/>
            </w:r>
          </w:p>
          <w:p w14:paraId="1DFB9A32" w14:textId="326363C4" w:rsidR="00427D44" w:rsidRPr="00E247EC" w:rsidRDefault="00427D44" w:rsidP="00427D44">
            <w:pPr>
              <w:pStyle w:val="NoSpacing"/>
              <w:rPr>
                <w:rFonts w:ascii="Calibri" w:hAnsi="Calibri" w:cs="Calibri"/>
              </w:rPr>
            </w:pPr>
            <w:r>
              <w:rPr>
                <w:rFonts w:ascii="Calibri" w:hAnsi="Calibri" w:cs="Calibri"/>
              </w:rPr>
              <w:t>Author(s)</w:t>
            </w:r>
            <w:r w:rsidRPr="00E247EC">
              <w:rPr>
                <w:rFonts w:ascii="Calibri" w:hAnsi="Calibri" w:cs="Calibri"/>
              </w:rPr>
              <w:t xml:space="preserve"> Font: </w:t>
            </w:r>
          </w:p>
          <w:p w14:paraId="2905D639" w14:textId="65E77856" w:rsidR="00E247EC" w:rsidRDefault="00E247EC" w:rsidP="00E247EC">
            <w:pPr>
              <w:pStyle w:val="NoSpacing"/>
              <w:rPr>
                <w:rFonts w:ascii="Calibri" w:hAnsi="Calibri" w:cs="Calibri"/>
              </w:rPr>
            </w:pPr>
            <w:r w:rsidRPr="00E247EC">
              <w:rPr>
                <w:rFonts w:ascii="Calibri" w:hAnsi="Calibri" w:cs="Calibri"/>
              </w:rPr>
              <w:t>Address Font:</w:t>
            </w:r>
          </w:p>
          <w:p w14:paraId="356AC5AE" w14:textId="0EE5E4F2" w:rsidR="00427D44" w:rsidRPr="00E247EC" w:rsidRDefault="00427D44" w:rsidP="00E247EC">
            <w:pPr>
              <w:pStyle w:val="NoSpacing"/>
              <w:rPr>
                <w:rFonts w:ascii="Calibri" w:hAnsi="Calibri" w:cs="Calibri"/>
              </w:rPr>
            </w:pPr>
            <w:r>
              <w:rPr>
                <w:rFonts w:ascii="Calibri" w:hAnsi="Calibri" w:cs="Calibri"/>
              </w:rPr>
              <w:t>Main author correspondence Font:</w:t>
            </w:r>
          </w:p>
          <w:p w14:paraId="16CF5D1A" w14:textId="4F328C3B" w:rsidR="00E247EC" w:rsidRPr="00E247EC" w:rsidRDefault="00E247EC" w:rsidP="00E247EC">
            <w:pPr>
              <w:pStyle w:val="NoSpacing"/>
              <w:rPr>
                <w:rFonts w:ascii="Calibri" w:hAnsi="Calibri" w:cs="Calibri"/>
              </w:rPr>
            </w:pPr>
            <w:r w:rsidRPr="00E247EC">
              <w:rPr>
                <w:rFonts w:ascii="Calibri" w:hAnsi="Calibri" w:cs="Calibri"/>
              </w:rPr>
              <w:t xml:space="preserve">Main Font: </w:t>
            </w:r>
            <w:r w:rsidRPr="00E247EC">
              <w:rPr>
                <w:rFonts w:ascii="Calibri" w:hAnsi="Calibri" w:cs="Calibri"/>
              </w:rPr>
              <w:tab/>
            </w:r>
          </w:p>
        </w:tc>
        <w:tc>
          <w:tcPr>
            <w:tcW w:w="4508" w:type="dxa"/>
          </w:tcPr>
          <w:p w14:paraId="1088C50B" w14:textId="77777777" w:rsidR="00E247EC" w:rsidRDefault="00E247EC" w:rsidP="00E247EC">
            <w:pPr>
              <w:pStyle w:val="NoSpacing"/>
              <w:rPr>
                <w:rFonts w:ascii="Calibri" w:hAnsi="Calibri" w:cs="Calibri"/>
                <w:b/>
                <w:bCs/>
                <w:sz w:val="28"/>
                <w:szCs w:val="28"/>
              </w:rPr>
            </w:pPr>
            <w:r w:rsidRPr="00E247EC">
              <w:rPr>
                <w:rFonts w:ascii="Calibri" w:hAnsi="Calibri" w:cs="Calibri"/>
                <w:b/>
                <w:bCs/>
                <w:sz w:val="28"/>
                <w:szCs w:val="28"/>
              </w:rPr>
              <w:t>Calibri 14 Bold</w:t>
            </w:r>
          </w:p>
          <w:p w14:paraId="146BB447" w14:textId="77777777" w:rsidR="00427D44" w:rsidRPr="00E247EC" w:rsidRDefault="00427D44" w:rsidP="00427D44">
            <w:pPr>
              <w:pStyle w:val="NoSpacing"/>
              <w:rPr>
                <w:rFonts w:ascii="Calibri" w:hAnsi="Calibri" w:cs="Calibri"/>
              </w:rPr>
            </w:pPr>
            <w:r w:rsidRPr="00E247EC">
              <w:rPr>
                <w:rFonts w:ascii="Calibri" w:hAnsi="Calibri" w:cs="Calibri"/>
              </w:rPr>
              <w:t>Calibri 12 Normal</w:t>
            </w:r>
          </w:p>
          <w:p w14:paraId="637A5AD5" w14:textId="77777777" w:rsidR="00E247EC" w:rsidRDefault="00E247EC" w:rsidP="00E247EC">
            <w:pPr>
              <w:pStyle w:val="NoSpacing"/>
              <w:rPr>
                <w:rFonts w:ascii="Calibri" w:hAnsi="Calibri" w:cs="Calibri"/>
                <w:i/>
                <w:iCs/>
              </w:rPr>
            </w:pPr>
            <w:r w:rsidRPr="00E247EC">
              <w:rPr>
                <w:rFonts w:ascii="Calibri" w:hAnsi="Calibri" w:cs="Calibri"/>
                <w:i/>
                <w:iCs/>
              </w:rPr>
              <w:t>Calibri 12 Italic</w:t>
            </w:r>
          </w:p>
          <w:p w14:paraId="75F57DC9" w14:textId="77777777" w:rsidR="00427D44" w:rsidRPr="00E247EC" w:rsidRDefault="00427D44" w:rsidP="00427D44">
            <w:pPr>
              <w:pStyle w:val="NoSpacing"/>
              <w:rPr>
                <w:rFonts w:ascii="Calibri" w:hAnsi="Calibri" w:cs="Calibri"/>
              </w:rPr>
            </w:pPr>
            <w:r w:rsidRPr="00E247EC">
              <w:rPr>
                <w:rFonts w:ascii="Calibri" w:hAnsi="Calibri" w:cs="Calibri"/>
              </w:rPr>
              <w:t>Calibri 12 Normal</w:t>
            </w:r>
          </w:p>
          <w:p w14:paraId="67FB8574" w14:textId="77777777" w:rsidR="00E247EC" w:rsidRPr="00E247EC" w:rsidRDefault="00E247EC" w:rsidP="00E247EC">
            <w:pPr>
              <w:pStyle w:val="NoSpacing"/>
              <w:rPr>
                <w:rFonts w:ascii="Calibri" w:hAnsi="Calibri" w:cs="Calibri"/>
              </w:rPr>
            </w:pPr>
            <w:r w:rsidRPr="00E247EC">
              <w:rPr>
                <w:rFonts w:ascii="Calibri" w:hAnsi="Calibri" w:cs="Calibri"/>
              </w:rPr>
              <w:t>Calibri 12 Normal</w:t>
            </w:r>
          </w:p>
          <w:p w14:paraId="2C337674" w14:textId="47EE0027" w:rsidR="00E247EC" w:rsidRPr="00E247EC" w:rsidRDefault="00E247EC" w:rsidP="00E247EC">
            <w:pPr>
              <w:pStyle w:val="NoSpacing"/>
              <w:rPr>
                <w:rFonts w:ascii="Calibri" w:hAnsi="Calibri" w:cs="Calibri"/>
                <w:b/>
                <w:bCs/>
              </w:rPr>
            </w:pPr>
          </w:p>
        </w:tc>
      </w:tr>
      <w:tr w:rsidR="00E247EC" w14:paraId="1410CC43" w14:textId="77777777" w:rsidTr="00E247EC">
        <w:tc>
          <w:tcPr>
            <w:tcW w:w="4508" w:type="dxa"/>
          </w:tcPr>
          <w:p w14:paraId="47774E52" w14:textId="7FE72ED4" w:rsidR="00E247EC" w:rsidRPr="00427D44" w:rsidRDefault="00E247EC" w:rsidP="006A5E12">
            <w:pPr>
              <w:pStyle w:val="NoSpacing"/>
              <w:rPr>
                <w:rFonts w:ascii="Calibri" w:hAnsi="Calibri" w:cs="Calibri"/>
                <w:b/>
                <w:bCs/>
              </w:rPr>
            </w:pPr>
            <w:r w:rsidRPr="00427D44">
              <w:rPr>
                <w:rFonts w:ascii="Calibri" w:hAnsi="Calibri" w:cs="Calibri"/>
                <w:b/>
                <w:bCs/>
              </w:rPr>
              <w:t>Maximum word limit:</w:t>
            </w:r>
          </w:p>
        </w:tc>
        <w:tc>
          <w:tcPr>
            <w:tcW w:w="4508" w:type="dxa"/>
          </w:tcPr>
          <w:p w14:paraId="78BD963D" w14:textId="77777777" w:rsidR="00E247EC" w:rsidRPr="00427D44" w:rsidRDefault="00E247EC" w:rsidP="00E247EC">
            <w:pPr>
              <w:pStyle w:val="NoSpacing"/>
              <w:rPr>
                <w:rFonts w:ascii="Calibri" w:hAnsi="Calibri" w:cs="Calibri"/>
                <w:b/>
                <w:bCs/>
              </w:rPr>
            </w:pPr>
            <w:r w:rsidRPr="00427D44">
              <w:rPr>
                <w:rFonts w:ascii="Calibri" w:hAnsi="Calibri" w:cs="Calibri"/>
                <w:b/>
                <w:bCs/>
              </w:rPr>
              <w:t>250 words</w:t>
            </w:r>
          </w:p>
          <w:p w14:paraId="47048937" w14:textId="77777777" w:rsidR="00E247EC" w:rsidRPr="00427D44" w:rsidRDefault="00E247EC" w:rsidP="006A5E12">
            <w:pPr>
              <w:pStyle w:val="NoSpacing"/>
              <w:rPr>
                <w:rFonts w:ascii="Calibri" w:hAnsi="Calibri" w:cs="Calibri"/>
                <w:b/>
                <w:bCs/>
              </w:rPr>
            </w:pPr>
          </w:p>
        </w:tc>
      </w:tr>
      <w:tr w:rsidR="00E247EC" w14:paraId="2513569F" w14:textId="77777777" w:rsidTr="00E247EC">
        <w:tc>
          <w:tcPr>
            <w:tcW w:w="4508" w:type="dxa"/>
          </w:tcPr>
          <w:p w14:paraId="45572798" w14:textId="0F9F4C9A" w:rsidR="00E247EC" w:rsidRPr="00E247EC" w:rsidRDefault="00E247EC" w:rsidP="006A5E12">
            <w:pPr>
              <w:pStyle w:val="NoSpacing"/>
              <w:rPr>
                <w:rFonts w:ascii="Calibri" w:hAnsi="Calibri" w:cs="Calibri"/>
              </w:rPr>
            </w:pPr>
            <w:r w:rsidRPr="00E247EC">
              <w:rPr>
                <w:rFonts w:ascii="Calibri" w:hAnsi="Calibri" w:cs="Calibri"/>
              </w:rPr>
              <w:t>Deadline for receipt of abstracts:</w:t>
            </w:r>
          </w:p>
        </w:tc>
        <w:tc>
          <w:tcPr>
            <w:tcW w:w="4508" w:type="dxa"/>
          </w:tcPr>
          <w:p w14:paraId="7C67583C" w14:textId="77777777" w:rsidR="00E247EC" w:rsidRDefault="00E247EC" w:rsidP="006A5E12">
            <w:pPr>
              <w:pStyle w:val="NoSpacing"/>
              <w:rPr>
                <w:rFonts w:ascii="Calibri" w:hAnsi="Calibri" w:cs="Calibri"/>
              </w:rPr>
            </w:pPr>
            <w:r w:rsidRPr="00E247EC">
              <w:rPr>
                <w:rFonts w:ascii="Calibri" w:hAnsi="Calibri" w:cs="Calibri"/>
              </w:rPr>
              <w:t>Friday February 6</w:t>
            </w:r>
            <w:r w:rsidRPr="00E247EC">
              <w:rPr>
                <w:rFonts w:ascii="Calibri" w:hAnsi="Calibri" w:cs="Calibri"/>
                <w:vertAlign w:val="superscript"/>
              </w:rPr>
              <w:t>th</w:t>
            </w:r>
            <w:proofErr w:type="gramStart"/>
            <w:r w:rsidRPr="00E247EC">
              <w:rPr>
                <w:rFonts w:ascii="Calibri" w:hAnsi="Calibri" w:cs="Calibri"/>
              </w:rPr>
              <w:t xml:space="preserve"> 2026</w:t>
            </w:r>
            <w:proofErr w:type="gramEnd"/>
          </w:p>
          <w:p w14:paraId="3B96D919" w14:textId="5CD4C752" w:rsidR="00283A21" w:rsidRPr="00E247EC" w:rsidRDefault="00283A21" w:rsidP="006A5E12">
            <w:pPr>
              <w:pStyle w:val="NoSpacing"/>
              <w:rPr>
                <w:rFonts w:ascii="Calibri" w:hAnsi="Calibri" w:cs="Calibri"/>
              </w:rPr>
            </w:pPr>
          </w:p>
        </w:tc>
      </w:tr>
    </w:tbl>
    <w:p w14:paraId="0B15CDD8" w14:textId="77777777" w:rsidR="00505E45" w:rsidRPr="006A5E12" w:rsidRDefault="00505E45" w:rsidP="006A5E12">
      <w:pPr>
        <w:pStyle w:val="NoSpacing"/>
      </w:pPr>
    </w:p>
    <w:sectPr w:rsidR="00505E45" w:rsidRPr="006A5E1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88D14" w14:textId="77777777" w:rsidR="00162EF1" w:rsidRDefault="00162EF1" w:rsidP="00D649FA">
      <w:pPr>
        <w:spacing w:after="0" w:line="240" w:lineRule="auto"/>
      </w:pPr>
      <w:r>
        <w:separator/>
      </w:r>
    </w:p>
  </w:endnote>
  <w:endnote w:type="continuationSeparator" w:id="0">
    <w:p w14:paraId="3B73437A" w14:textId="77777777" w:rsidR="00162EF1" w:rsidRDefault="00162EF1" w:rsidP="00D64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4D89" w14:textId="77777777" w:rsidR="00162EF1" w:rsidRDefault="00162EF1" w:rsidP="00D649FA">
      <w:pPr>
        <w:spacing w:after="0" w:line="240" w:lineRule="auto"/>
      </w:pPr>
      <w:r>
        <w:separator/>
      </w:r>
    </w:p>
  </w:footnote>
  <w:footnote w:type="continuationSeparator" w:id="0">
    <w:p w14:paraId="2FF2E591" w14:textId="77777777" w:rsidR="00162EF1" w:rsidRDefault="00162EF1" w:rsidP="00D64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66C8" w14:textId="69C28E59" w:rsidR="00D649FA" w:rsidRPr="00D649FA" w:rsidRDefault="00D649FA" w:rsidP="00D649FA">
    <w:pPr>
      <w:pStyle w:val="Header"/>
      <w:jc w:val="right"/>
      <w:rPr>
        <w:sz w:val="20"/>
        <w:szCs w:val="20"/>
      </w:rPr>
    </w:pPr>
    <w:r w:rsidRPr="00D649FA">
      <w:rPr>
        <w:sz w:val="20"/>
        <w:szCs w:val="20"/>
      </w:rPr>
      <w:t>IGRM 2026 Abstract Template</w:t>
    </w:r>
  </w:p>
  <w:p w14:paraId="23C15916" w14:textId="77777777" w:rsidR="00D649FA" w:rsidRDefault="00D64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636A8"/>
    <w:multiLevelType w:val="hybridMultilevel"/>
    <w:tmpl w:val="FD346EF2"/>
    <w:lvl w:ilvl="0" w:tplc="6734B414">
      <w:start w:val="1"/>
      <w:numFmt w:val="upperLetter"/>
      <w:lvlText w:val="%1."/>
      <w:lvlJc w:val="left"/>
      <w:pPr>
        <w:ind w:left="720" w:hanging="360"/>
      </w:pPr>
      <w:rPr>
        <w:rFonts w:hint="default"/>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5284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12"/>
    <w:rsid w:val="000F007A"/>
    <w:rsid w:val="001345A0"/>
    <w:rsid w:val="00162EF1"/>
    <w:rsid w:val="00210CBF"/>
    <w:rsid w:val="00247E1F"/>
    <w:rsid w:val="00281DA7"/>
    <w:rsid w:val="00283A21"/>
    <w:rsid w:val="00316D62"/>
    <w:rsid w:val="00423769"/>
    <w:rsid w:val="00427D44"/>
    <w:rsid w:val="00465DD9"/>
    <w:rsid w:val="00505E45"/>
    <w:rsid w:val="005E5766"/>
    <w:rsid w:val="006A5E12"/>
    <w:rsid w:val="006F0F66"/>
    <w:rsid w:val="008949F4"/>
    <w:rsid w:val="009D2D21"/>
    <w:rsid w:val="00A915F8"/>
    <w:rsid w:val="00B45373"/>
    <w:rsid w:val="00B455C6"/>
    <w:rsid w:val="00BD7A6A"/>
    <w:rsid w:val="00C24853"/>
    <w:rsid w:val="00C52176"/>
    <w:rsid w:val="00CD6BB9"/>
    <w:rsid w:val="00CD7248"/>
    <w:rsid w:val="00D4476C"/>
    <w:rsid w:val="00D649FA"/>
    <w:rsid w:val="00D70E7C"/>
    <w:rsid w:val="00E247EC"/>
    <w:rsid w:val="00E51C28"/>
    <w:rsid w:val="00E839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1860"/>
  <w15:chartTrackingRefBased/>
  <w15:docId w15:val="{076AE458-F2FD-4653-9742-5F555B30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5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5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E12"/>
    <w:rPr>
      <w:rFonts w:eastAsiaTheme="majorEastAsia" w:cstheme="majorBidi"/>
      <w:color w:val="272727" w:themeColor="text1" w:themeTint="D8"/>
    </w:rPr>
  </w:style>
  <w:style w:type="paragraph" w:styleId="Title">
    <w:name w:val="Title"/>
    <w:basedOn w:val="Normal"/>
    <w:next w:val="Normal"/>
    <w:link w:val="TitleChar"/>
    <w:uiPriority w:val="10"/>
    <w:qFormat/>
    <w:rsid w:val="006A5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E12"/>
    <w:pPr>
      <w:spacing w:before="160"/>
      <w:jc w:val="center"/>
    </w:pPr>
    <w:rPr>
      <w:i/>
      <w:iCs/>
      <w:color w:val="404040" w:themeColor="text1" w:themeTint="BF"/>
    </w:rPr>
  </w:style>
  <w:style w:type="character" w:customStyle="1" w:styleId="QuoteChar">
    <w:name w:val="Quote Char"/>
    <w:basedOn w:val="DefaultParagraphFont"/>
    <w:link w:val="Quote"/>
    <w:uiPriority w:val="29"/>
    <w:rsid w:val="006A5E12"/>
    <w:rPr>
      <w:i/>
      <w:iCs/>
      <w:color w:val="404040" w:themeColor="text1" w:themeTint="BF"/>
    </w:rPr>
  </w:style>
  <w:style w:type="paragraph" w:styleId="ListParagraph">
    <w:name w:val="List Paragraph"/>
    <w:basedOn w:val="Normal"/>
    <w:uiPriority w:val="34"/>
    <w:qFormat/>
    <w:rsid w:val="006A5E12"/>
    <w:pPr>
      <w:ind w:left="720"/>
      <w:contextualSpacing/>
    </w:pPr>
  </w:style>
  <w:style w:type="character" w:styleId="IntenseEmphasis">
    <w:name w:val="Intense Emphasis"/>
    <w:basedOn w:val="DefaultParagraphFont"/>
    <w:uiPriority w:val="21"/>
    <w:qFormat/>
    <w:rsid w:val="006A5E12"/>
    <w:rPr>
      <w:i/>
      <w:iCs/>
      <w:color w:val="0F4761" w:themeColor="accent1" w:themeShade="BF"/>
    </w:rPr>
  </w:style>
  <w:style w:type="paragraph" w:styleId="IntenseQuote">
    <w:name w:val="Intense Quote"/>
    <w:basedOn w:val="Normal"/>
    <w:next w:val="Normal"/>
    <w:link w:val="IntenseQuoteChar"/>
    <w:uiPriority w:val="30"/>
    <w:qFormat/>
    <w:rsid w:val="006A5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E12"/>
    <w:rPr>
      <w:i/>
      <w:iCs/>
      <w:color w:val="0F4761" w:themeColor="accent1" w:themeShade="BF"/>
    </w:rPr>
  </w:style>
  <w:style w:type="character" w:styleId="IntenseReference">
    <w:name w:val="Intense Reference"/>
    <w:basedOn w:val="DefaultParagraphFont"/>
    <w:uiPriority w:val="32"/>
    <w:qFormat/>
    <w:rsid w:val="006A5E12"/>
    <w:rPr>
      <w:b/>
      <w:bCs/>
      <w:smallCaps/>
      <w:color w:val="0F4761" w:themeColor="accent1" w:themeShade="BF"/>
      <w:spacing w:val="5"/>
    </w:rPr>
  </w:style>
  <w:style w:type="paragraph" w:styleId="NoSpacing">
    <w:name w:val="No Spacing"/>
    <w:uiPriority w:val="1"/>
    <w:qFormat/>
    <w:rsid w:val="006A5E12"/>
    <w:pPr>
      <w:spacing w:after="0" w:line="240" w:lineRule="auto"/>
    </w:pPr>
  </w:style>
  <w:style w:type="paragraph" w:styleId="Header">
    <w:name w:val="header"/>
    <w:basedOn w:val="Normal"/>
    <w:link w:val="HeaderChar"/>
    <w:uiPriority w:val="99"/>
    <w:unhideWhenUsed/>
    <w:rsid w:val="00D64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9FA"/>
  </w:style>
  <w:style w:type="paragraph" w:styleId="Footer">
    <w:name w:val="footer"/>
    <w:basedOn w:val="Normal"/>
    <w:link w:val="FooterChar"/>
    <w:uiPriority w:val="99"/>
    <w:unhideWhenUsed/>
    <w:rsid w:val="00D64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9FA"/>
  </w:style>
  <w:style w:type="table" w:styleId="TableGrid">
    <w:name w:val="Table Grid"/>
    <w:basedOn w:val="TableNormal"/>
    <w:uiPriority w:val="39"/>
    <w:rsid w:val="00E24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Hennessy</dc:creator>
  <cp:keywords/>
  <dc:description/>
  <cp:lastModifiedBy>Ronan Hennessy</cp:lastModifiedBy>
  <cp:revision>11</cp:revision>
  <dcterms:created xsi:type="dcterms:W3CDTF">2025-11-25T12:15:00Z</dcterms:created>
  <dcterms:modified xsi:type="dcterms:W3CDTF">2026-01-12T11:21:00Z</dcterms:modified>
</cp:coreProperties>
</file>