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C20F9" w14:textId="0D6105A1" w:rsidR="00972688" w:rsidRDefault="00972688" w:rsidP="00972688">
      <w:pPr>
        <w:jc w:val="center"/>
      </w:pPr>
      <w:r w:rsidRPr="00972688">
        <w:rPr>
          <w:b/>
          <w:bCs/>
        </w:rPr>
        <w:t>A Reflection Process</w:t>
      </w:r>
      <w:r>
        <w:t xml:space="preserve"> (Rolfe et al, 2001)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2688" w14:paraId="3A7FDD9B" w14:textId="77777777" w:rsidTr="00972688">
        <w:tc>
          <w:tcPr>
            <w:tcW w:w="9016" w:type="dxa"/>
          </w:tcPr>
          <w:p w14:paraId="27CE903B" w14:textId="40233A7C" w:rsidR="00972688" w:rsidRDefault="00972688">
            <w:r w:rsidRPr="00FB3EDA">
              <w:rPr>
                <w:b/>
                <w:bCs/>
                <w:u w:val="single"/>
              </w:rPr>
              <w:t>What?</w:t>
            </w:r>
            <w:r>
              <w:t xml:space="preserve"> Description of the event. Awareness of feelings and thoughts</w:t>
            </w:r>
          </w:p>
        </w:tc>
      </w:tr>
      <w:tr w:rsidR="00972688" w14:paraId="0B9356E2" w14:textId="77777777" w:rsidTr="00972688">
        <w:tc>
          <w:tcPr>
            <w:tcW w:w="9016" w:type="dxa"/>
          </w:tcPr>
          <w:p w14:paraId="2544C071" w14:textId="77777777" w:rsidR="00972688" w:rsidRDefault="00972688"/>
          <w:p w14:paraId="23859A5C" w14:textId="77777777" w:rsidR="00972688" w:rsidRDefault="00972688"/>
          <w:p w14:paraId="4FA015C9" w14:textId="77777777" w:rsidR="00972688" w:rsidRDefault="00972688"/>
          <w:p w14:paraId="3AA2F4E5" w14:textId="77777777" w:rsidR="00972688" w:rsidRDefault="00972688"/>
          <w:p w14:paraId="5F439C1A" w14:textId="77777777" w:rsidR="00972688" w:rsidRDefault="00972688"/>
          <w:p w14:paraId="0B158FAA" w14:textId="77777777" w:rsidR="00972688" w:rsidRDefault="00972688"/>
          <w:p w14:paraId="713F59AF" w14:textId="77777777" w:rsidR="00972688" w:rsidRDefault="00972688"/>
          <w:p w14:paraId="1772047E" w14:textId="77777777" w:rsidR="00972688" w:rsidRDefault="00972688"/>
          <w:p w14:paraId="384BE0BB" w14:textId="77777777" w:rsidR="00972688" w:rsidRDefault="00972688"/>
          <w:p w14:paraId="732C683C" w14:textId="77777777" w:rsidR="00972688" w:rsidRDefault="00972688"/>
          <w:p w14:paraId="03416CE3" w14:textId="77777777" w:rsidR="00972688" w:rsidRDefault="00972688"/>
          <w:p w14:paraId="5A9548E7" w14:textId="77777777" w:rsidR="00972688" w:rsidRDefault="00972688"/>
          <w:p w14:paraId="566569A9" w14:textId="77777777" w:rsidR="00972688" w:rsidRDefault="00972688"/>
        </w:tc>
      </w:tr>
      <w:tr w:rsidR="00972688" w14:paraId="6C080F34" w14:textId="77777777" w:rsidTr="00972688">
        <w:tc>
          <w:tcPr>
            <w:tcW w:w="9016" w:type="dxa"/>
          </w:tcPr>
          <w:p w14:paraId="2E78D174" w14:textId="022E770C" w:rsidR="00972688" w:rsidRDefault="00972688">
            <w:r w:rsidRPr="00FB3EDA">
              <w:rPr>
                <w:b/>
                <w:bCs/>
                <w:u w:val="single"/>
              </w:rPr>
              <w:t>So What?</w:t>
            </w:r>
            <w:r>
              <w:t xml:space="preserve"> Critical analysis, examinations of feelings and knowledge of event</w:t>
            </w:r>
          </w:p>
        </w:tc>
      </w:tr>
      <w:tr w:rsidR="00972688" w14:paraId="7A24BEB5" w14:textId="77777777" w:rsidTr="00972688">
        <w:tc>
          <w:tcPr>
            <w:tcW w:w="9016" w:type="dxa"/>
          </w:tcPr>
          <w:p w14:paraId="5E4CFCE7" w14:textId="77777777" w:rsidR="00972688" w:rsidRDefault="00972688"/>
          <w:p w14:paraId="6CFD0AB9" w14:textId="77777777" w:rsidR="00972688" w:rsidRDefault="00972688"/>
          <w:p w14:paraId="59A9A824" w14:textId="77777777" w:rsidR="00972688" w:rsidRDefault="00972688"/>
          <w:p w14:paraId="4E43D00C" w14:textId="77777777" w:rsidR="00972688" w:rsidRDefault="00972688"/>
          <w:p w14:paraId="536C9AF8" w14:textId="77777777" w:rsidR="00972688" w:rsidRDefault="00972688"/>
          <w:p w14:paraId="00B2B63C" w14:textId="77777777" w:rsidR="00972688" w:rsidRDefault="00972688"/>
          <w:p w14:paraId="251C18BA" w14:textId="77777777" w:rsidR="00972688" w:rsidRDefault="00972688"/>
          <w:p w14:paraId="623E5E88" w14:textId="77777777" w:rsidR="00972688" w:rsidRDefault="00972688"/>
          <w:p w14:paraId="36D52DB6" w14:textId="77777777" w:rsidR="00972688" w:rsidRDefault="00972688"/>
          <w:p w14:paraId="2FA3A599" w14:textId="77777777" w:rsidR="00972688" w:rsidRDefault="00972688"/>
          <w:p w14:paraId="499B238E" w14:textId="77777777" w:rsidR="00972688" w:rsidRDefault="00972688"/>
          <w:p w14:paraId="770ECAC7" w14:textId="77777777" w:rsidR="00972688" w:rsidRDefault="00972688"/>
          <w:p w14:paraId="0C3C2359" w14:textId="77777777" w:rsidR="00972688" w:rsidRDefault="00972688"/>
        </w:tc>
      </w:tr>
      <w:tr w:rsidR="00972688" w14:paraId="34C62D9D" w14:textId="77777777" w:rsidTr="00972688">
        <w:tc>
          <w:tcPr>
            <w:tcW w:w="9016" w:type="dxa"/>
          </w:tcPr>
          <w:p w14:paraId="6EB51A7D" w14:textId="4AF34F8F" w:rsidR="00972688" w:rsidRDefault="00972688">
            <w:r w:rsidRPr="00FB3EDA">
              <w:rPr>
                <w:b/>
                <w:bCs/>
                <w:u w:val="single"/>
              </w:rPr>
              <w:t>Now What?</w:t>
            </w:r>
            <w:r>
              <w:t xml:space="preserve"> Development of a new perspective of the situation. Proposed actions following the event</w:t>
            </w:r>
          </w:p>
        </w:tc>
      </w:tr>
      <w:tr w:rsidR="00972688" w14:paraId="2E412604" w14:textId="77777777" w:rsidTr="00972688">
        <w:tc>
          <w:tcPr>
            <w:tcW w:w="9016" w:type="dxa"/>
          </w:tcPr>
          <w:p w14:paraId="6E00BBAE" w14:textId="77777777" w:rsidR="00972688" w:rsidRDefault="00972688"/>
          <w:p w14:paraId="31A01B65" w14:textId="77777777" w:rsidR="00972688" w:rsidRDefault="00972688"/>
          <w:p w14:paraId="66C046F8" w14:textId="77777777" w:rsidR="00972688" w:rsidRDefault="00972688"/>
          <w:p w14:paraId="48C25253" w14:textId="77777777" w:rsidR="00972688" w:rsidRDefault="00972688"/>
          <w:p w14:paraId="7A5D3D0B" w14:textId="77777777" w:rsidR="00972688" w:rsidRDefault="00972688"/>
          <w:p w14:paraId="480B517E" w14:textId="77777777" w:rsidR="00972688" w:rsidRDefault="00972688"/>
          <w:p w14:paraId="06B539DB" w14:textId="77777777" w:rsidR="00972688" w:rsidRDefault="00972688"/>
          <w:p w14:paraId="54692948" w14:textId="77777777" w:rsidR="00972688" w:rsidRDefault="00972688"/>
          <w:p w14:paraId="79A2C456" w14:textId="77777777" w:rsidR="00972688" w:rsidRDefault="00972688"/>
          <w:p w14:paraId="08E3E24B" w14:textId="77777777" w:rsidR="00972688" w:rsidRDefault="00972688"/>
          <w:p w14:paraId="5960746F" w14:textId="77777777" w:rsidR="00972688" w:rsidRDefault="00972688"/>
          <w:p w14:paraId="47812F89" w14:textId="77777777" w:rsidR="00972688" w:rsidRDefault="00972688"/>
          <w:p w14:paraId="016C2398" w14:textId="77777777" w:rsidR="00972688" w:rsidRDefault="00972688"/>
          <w:p w14:paraId="31D0B1C8" w14:textId="77777777" w:rsidR="00972688" w:rsidRDefault="00972688"/>
        </w:tc>
      </w:tr>
    </w:tbl>
    <w:p w14:paraId="0175ECC1" w14:textId="24086256" w:rsidR="00972688" w:rsidRDefault="00972688"/>
    <w:p w14:paraId="401267C1" w14:textId="54D80EB0" w:rsidR="18B300DE" w:rsidRDefault="18B300DE" w:rsidP="18B300DE">
      <w:pPr>
        <w:jc w:val="center"/>
        <w:rPr>
          <w:b/>
          <w:bCs/>
        </w:rPr>
      </w:pPr>
    </w:p>
    <w:p w14:paraId="5AE1F305" w14:textId="49E85A52" w:rsidR="18B300DE" w:rsidRDefault="18B300DE" w:rsidP="18B300DE">
      <w:pPr>
        <w:jc w:val="center"/>
        <w:rPr>
          <w:b/>
          <w:bCs/>
        </w:rPr>
      </w:pPr>
    </w:p>
    <w:p w14:paraId="17AF3308" w14:textId="0B7B7E8E" w:rsidR="00972688" w:rsidRDefault="00972688" w:rsidP="00FB3EDA">
      <w:pPr>
        <w:jc w:val="center"/>
      </w:pPr>
      <w:r w:rsidRPr="00FB3EDA">
        <w:rPr>
          <w:b/>
          <w:bCs/>
        </w:rPr>
        <w:t>A Reflective Practice Cycle</w:t>
      </w:r>
      <w:r>
        <w:t xml:space="preserve"> (Adapted from Gibbs, 1988)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2688" w14:paraId="5473EA7E" w14:textId="77777777" w:rsidTr="18B300DE">
        <w:tc>
          <w:tcPr>
            <w:tcW w:w="9016" w:type="dxa"/>
          </w:tcPr>
          <w:p w14:paraId="2AE95523" w14:textId="55C10AF3" w:rsidR="00972688" w:rsidRDefault="00972688">
            <w:r w:rsidRPr="00542A55">
              <w:rPr>
                <w:b/>
                <w:bCs/>
                <w:u w:val="single"/>
              </w:rPr>
              <w:t>Description:</w:t>
            </w:r>
            <w:r>
              <w:t xml:space="preserve"> </w:t>
            </w:r>
            <w:r w:rsidRPr="00972688">
              <w:rPr>
                <w:sz w:val="20"/>
                <w:szCs w:val="20"/>
              </w:rPr>
              <w:t>What happened? Provide facts only, don’t make any inferences or assumptions as to why things happened the way they did.</w:t>
            </w:r>
          </w:p>
        </w:tc>
      </w:tr>
      <w:tr w:rsidR="00972688" w14:paraId="25CA2F58" w14:textId="77777777" w:rsidTr="18B300DE">
        <w:tc>
          <w:tcPr>
            <w:tcW w:w="9016" w:type="dxa"/>
          </w:tcPr>
          <w:p w14:paraId="19BFED0F" w14:textId="77777777" w:rsidR="00972688" w:rsidRDefault="00972688"/>
          <w:p w14:paraId="64511379" w14:textId="77777777" w:rsidR="00972688" w:rsidRDefault="00972688"/>
          <w:p w14:paraId="5F9EC141" w14:textId="77777777" w:rsidR="00972688" w:rsidRDefault="00972688"/>
          <w:p w14:paraId="17FBA87B" w14:textId="77777777" w:rsidR="00972688" w:rsidRDefault="00972688"/>
          <w:p w14:paraId="07DBDC28" w14:textId="77777777" w:rsidR="00972688" w:rsidRDefault="00972688"/>
          <w:p w14:paraId="7DF7C840" w14:textId="77777777" w:rsidR="00972688" w:rsidRDefault="00972688"/>
        </w:tc>
      </w:tr>
      <w:tr w:rsidR="00972688" w14:paraId="50E21475" w14:textId="77777777" w:rsidTr="18B300DE">
        <w:tc>
          <w:tcPr>
            <w:tcW w:w="9016" w:type="dxa"/>
          </w:tcPr>
          <w:p w14:paraId="5887129E" w14:textId="7EFBC97E" w:rsidR="00972688" w:rsidRDefault="00972688">
            <w:r w:rsidRPr="00542A55">
              <w:rPr>
                <w:b/>
                <w:bCs/>
                <w:u w:val="single"/>
              </w:rPr>
              <w:t>Thoughts/Feelings:</w:t>
            </w:r>
            <w:r>
              <w:t xml:space="preserve"> </w:t>
            </w:r>
            <w:r w:rsidRPr="00972688">
              <w:rPr>
                <w:sz w:val="20"/>
                <w:szCs w:val="20"/>
              </w:rPr>
              <w:t>What were you thinking and feeling?</w:t>
            </w:r>
          </w:p>
        </w:tc>
      </w:tr>
      <w:tr w:rsidR="00972688" w14:paraId="5164E811" w14:textId="77777777" w:rsidTr="18B300DE">
        <w:tc>
          <w:tcPr>
            <w:tcW w:w="9016" w:type="dxa"/>
          </w:tcPr>
          <w:p w14:paraId="20D5E4D9" w14:textId="77777777" w:rsidR="00972688" w:rsidRDefault="00972688"/>
          <w:p w14:paraId="7FFA1C8F" w14:textId="77777777" w:rsidR="00972688" w:rsidRDefault="00972688"/>
          <w:p w14:paraId="288E7B78" w14:textId="77777777" w:rsidR="00972688" w:rsidRDefault="00972688"/>
          <w:p w14:paraId="524C99A8" w14:textId="77777777" w:rsidR="00972688" w:rsidRDefault="00972688"/>
          <w:p w14:paraId="705FFBA5" w14:textId="77777777" w:rsidR="00972688" w:rsidRDefault="00972688"/>
          <w:p w14:paraId="0C37BD46" w14:textId="3B7649FC" w:rsidR="00972688" w:rsidRDefault="00972688"/>
        </w:tc>
      </w:tr>
      <w:tr w:rsidR="00972688" w14:paraId="38F8195E" w14:textId="77777777" w:rsidTr="18B300DE">
        <w:tc>
          <w:tcPr>
            <w:tcW w:w="9016" w:type="dxa"/>
          </w:tcPr>
          <w:p w14:paraId="2727B283" w14:textId="7E52F03D" w:rsidR="00972688" w:rsidRDefault="00972688">
            <w:r w:rsidRPr="00542A55">
              <w:rPr>
                <w:b/>
                <w:bCs/>
                <w:u w:val="single"/>
              </w:rPr>
              <w:t>Evaluation:</w:t>
            </w:r>
            <w:r>
              <w:t xml:space="preserve"> </w:t>
            </w:r>
            <w:r w:rsidRPr="00972688">
              <w:rPr>
                <w:sz w:val="20"/>
                <w:szCs w:val="20"/>
              </w:rPr>
              <w:t>What was good about the experience/what areas did I do well? What was not so good about the experience/what areas could I improve?</w:t>
            </w:r>
          </w:p>
        </w:tc>
      </w:tr>
      <w:tr w:rsidR="00972688" w14:paraId="7D158DD7" w14:textId="77777777" w:rsidTr="18B300DE">
        <w:tc>
          <w:tcPr>
            <w:tcW w:w="9016" w:type="dxa"/>
          </w:tcPr>
          <w:p w14:paraId="3DEFA5D4" w14:textId="77777777" w:rsidR="00972688" w:rsidRDefault="00972688"/>
          <w:p w14:paraId="41ED8073" w14:textId="77777777" w:rsidR="00972688" w:rsidRDefault="00972688"/>
          <w:p w14:paraId="042462DD" w14:textId="77777777" w:rsidR="00972688" w:rsidRDefault="00972688"/>
          <w:p w14:paraId="02165125" w14:textId="77777777" w:rsidR="00972688" w:rsidRDefault="00972688"/>
          <w:p w14:paraId="71BC40B8" w14:textId="77777777" w:rsidR="00972688" w:rsidRDefault="00972688"/>
          <w:p w14:paraId="20F1F375" w14:textId="77777777" w:rsidR="00972688" w:rsidRDefault="00972688"/>
        </w:tc>
      </w:tr>
      <w:tr w:rsidR="00972688" w14:paraId="0392AD2C" w14:textId="77777777" w:rsidTr="18B300DE">
        <w:tc>
          <w:tcPr>
            <w:tcW w:w="9016" w:type="dxa"/>
          </w:tcPr>
          <w:p w14:paraId="3EEF761B" w14:textId="46092A41" w:rsidR="00972688" w:rsidRDefault="00972688">
            <w:r w:rsidRPr="00542A55">
              <w:rPr>
                <w:b/>
                <w:bCs/>
                <w:u w:val="single"/>
              </w:rPr>
              <w:t>Analysis/Synthesis:</w:t>
            </w:r>
            <w:r>
              <w:t xml:space="preserve"> </w:t>
            </w:r>
            <w:r w:rsidRPr="00972688">
              <w:rPr>
                <w:sz w:val="20"/>
                <w:szCs w:val="20"/>
              </w:rPr>
              <w:t>What sense can you make of the situation? What have you learnt? What does it mean?</w:t>
            </w:r>
          </w:p>
        </w:tc>
      </w:tr>
      <w:tr w:rsidR="00972688" w14:paraId="7AD7A102" w14:textId="77777777" w:rsidTr="18B300DE">
        <w:tc>
          <w:tcPr>
            <w:tcW w:w="9016" w:type="dxa"/>
          </w:tcPr>
          <w:p w14:paraId="0C065EDD" w14:textId="77777777" w:rsidR="00972688" w:rsidRDefault="00972688"/>
          <w:p w14:paraId="0F43399E" w14:textId="77777777" w:rsidR="00972688" w:rsidRDefault="00972688"/>
          <w:p w14:paraId="001FD097" w14:textId="77777777" w:rsidR="00972688" w:rsidRDefault="00972688"/>
          <w:p w14:paraId="7CAEEE81" w14:textId="77777777" w:rsidR="00972688" w:rsidRDefault="00972688"/>
          <w:p w14:paraId="5DD48FDB" w14:textId="77777777" w:rsidR="00972688" w:rsidRDefault="00972688"/>
          <w:p w14:paraId="2D0A2FC7" w14:textId="77777777" w:rsidR="00972688" w:rsidRDefault="00972688"/>
        </w:tc>
      </w:tr>
      <w:tr w:rsidR="00972688" w14:paraId="001BF484" w14:textId="77777777" w:rsidTr="18B300DE">
        <w:tc>
          <w:tcPr>
            <w:tcW w:w="9016" w:type="dxa"/>
          </w:tcPr>
          <w:p w14:paraId="537D11AD" w14:textId="128F7F2B" w:rsidR="00972688" w:rsidRDefault="00972688">
            <w:r w:rsidRPr="00542A55">
              <w:rPr>
                <w:b/>
                <w:bCs/>
                <w:u w:val="single"/>
              </w:rPr>
              <w:t>Conclusion:</w:t>
            </w:r>
            <w:r>
              <w:t xml:space="preserve"> </w:t>
            </w:r>
            <w:r w:rsidRPr="00972688">
              <w:rPr>
                <w:sz w:val="20"/>
                <w:szCs w:val="20"/>
              </w:rPr>
              <w:t>What else could you have done? What could you have not done?</w:t>
            </w:r>
          </w:p>
        </w:tc>
      </w:tr>
      <w:tr w:rsidR="00972688" w14:paraId="67737B8F" w14:textId="77777777" w:rsidTr="18B300DE">
        <w:tc>
          <w:tcPr>
            <w:tcW w:w="9016" w:type="dxa"/>
          </w:tcPr>
          <w:p w14:paraId="0C5E1F5A" w14:textId="77777777" w:rsidR="00972688" w:rsidRDefault="00972688"/>
          <w:p w14:paraId="0325BBED" w14:textId="77777777" w:rsidR="00972688" w:rsidRDefault="00972688"/>
          <w:p w14:paraId="7ABC5B61" w14:textId="77777777" w:rsidR="00972688" w:rsidRDefault="00972688"/>
          <w:p w14:paraId="59621D02" w14:textId="77777777" w:rsidR="00972688" w:rsidRDefault="00972688"/>
          <w:p w14:paraId="0BC38935" w14:textId="77777777" w:rsidR="00972688" w:rsidRDefault="00972688"/>
        </w:tc>
      </w:tr>
      <w:tr w:rsidR="00972688" w14:paraId="2BEEDE37" w14:textId="77777777" w:rsidTr="18B300DE">
        <w:tc>
          <w:tcPr>
            <w:tcW w:w="9016" w:type="dxa"/>
          </w:tcPr>
          <w:p w14:paraId="73F8D421" w14:textId="090A6A08" w:rsidR="00972688" w:rsidRDefault="00972688">
            <w:r w:rsidRPr="00542A55">
              <w:rPr>
                <w:b/>
                <w:bCs/>
                <w:u w:val="single"/>
              </w:rPr>
              <w:t>Action Plan:</w:t>
            </w:r>
            <w:r>
              <w:t xml:space="preserve"> </w:t>
            </w:r>
            <w:r w:rsidRPr="00972688">
              <w:rPr>
                <w:sz w:val="20"/>
                <w:szCs w:val="20"/>
              </w:rPr>
              <w:t>If it arose again what would you do? Would you do things the same or different? How will you adapt your practice in light of this new understanding (what techniques/strategies will I use to improve my performance? How will I know I have improved (what is my measure of success?)?</w:t>
            </w:r>
          </w:p>
        </w:tc>
      </w:tr>
      <w:tr w:rsidR="00972688" w14:paraId="036058FE" w14:textId="77777777" w:rsidTr="18B300DE">
        <w:tc>
          <w:tcPr>
            <w:tcW w:w="9016" w:type="dxa"/>
          </w:tcPr>
          <w:p w14:paraId="153FC6AF" w14:textId="77777777" w:rsidR="00972688" w:rsidRDefault="00972688"/>
          <w:p w14:paraId="3D763556" w14:textId="77777777" w:rsidR="00542A55" w:rsidRDefault="00542A55"/>
          <w:p w14:paraId="551AF7D0" w14:textId="77777777" w:rsidR="00542A55" w:rsidRDefault="00542A55"/>
          <w:p w14:paraId="06704051" w14:textId="77777777" w:rsidR="00542A55" w:rsidRDefault="00542A55"/>
          <w:p w14:paraId="525556D4" w14:textId="77777777" w:rsidR="00542A55" w:rsidRDefault="00542A55"/>
          <w:p w14:paraId="6890502A" w14:textId="77777777" w:rsidR="00542A55" w:rsidRDefault="00542A55"/>
        </w:tc>
      </w:tr>
    </w:tbl>
    <w:p w14:paraId="200277D2" w14:textId="1D638A87" w:rsidR="18B300DE" w:rsidRDefault="18B300DE" w:rsidP="18B300DE">
      <w:pPr>
        <w:jc w:val="center"/>
        <w:rPr>
          <w:b/>
          <w:bCs/>
        </w:rPr>
      </w:pPr>
    </w:p>
    <w:p w14:paraId="2F2B6303" w14:textId="455A249D" w:rsidR="18B300DE" w:rsidRDefault="18B300DE" w:rsidP="18B300DE">
      <w:pPr>
        <w:jc w:val="center"/>
        <w:rPr>
          <w:b/>
          <w:bCs/>
        </w:rPr>
      </w:pPr>
    </w:p>
    <w:p w14:paraId="33605797" w14:textId="132E24DA" w:rsidR="00972688" w:rsidRDefault="00542A55" w:rsidP="00FB3EDA">
      <w:pPr>
        <w:jc w:val="center"/>
      </w:pPr>
      <w:r w:rsidRPr="00FB3EDA">
        <w:rPr>
          <w:b/>
          <w:bCs/>
        </w:rPr>
        <w:t>The Strands of Reflection</w:t>
      </w:r>
      <w:r>
        <w:t xml:space="preserve"> (Fish, 1981)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42A55" w14:paraId="461D5F7F" w14:textId="77777777" w:rsidTr="00542A55">
        <w:tc>
          <w:tcPr>
            <w:tcW w:w="9016" w:type="dxa"/>
          </w:tcPr>
          <w:p w14:paraId="6A93E0A1" w14:textId="59C246ED" w:rsidR="00542A55" w:rsidRDefault="00542A55">
            <w:r w:rsidRPr="00542A55">
              <w:rPr>
                <w:b/>
                <w:bCs/>
                <w:u w:val="single"/>
              </w:rPr>
              <w:t>Factual:</w:t>
            </w:r>
            <w:r>
              <w:t xml:space="preserve"> </w:t>
            </w:r>
            <w:r w:rsidRPr="00542A55">
              <w:rPr>
                <w:sz w:val="20"/>
                <w:szCs w:val="20"/>
              </w:rPr>
              <w:t>reconstructing the experience drawing mainly on procedural knowledge of it “what happened”</w:t>
            </w:r>
          </w:p>
        </w:tc>
      </w:tr>
      <w:tr w:rsidR="00542A55" w14:paraId="3FD627F3" w14:textId="77777777" w:rsidTr="00542A55">
        <w:tc>
          <w:tcPr>
            <w:tcW w:w="9016" w:type="dxa"/>
          </w:tcPr>
          <w:p w14:paraId="7FCC07CB" w14:textId="77777777" w:rsidR="00542A55" w:rsidRDefault="00542A55"/>
          <w:p w14:paraId="1D411982" w14:textId="77777777" w:rsidR="00542A55" w:rsidRDefault="00542A55"/>
          <w:p w14:paraId="6F7F910C" w14:textId="77777777" w:rsidR="00542A55" w:rsidRDefault="00542A55"/>
          <w:p w14:paraId="05D5EAF8" w14:textId="77777777" w:rsidR="00542A55" w:rsidRDefault="00542A55"/>
          <w:p w14:paraId="155A10A3" w14:textId="77777777" w:rsidR="00542A55" w:rsidRDefault="00542A55"/>
          <w:p w14:paraId="7ADBE02F" w14:textId="77777777" w:rsidR="00542A55" w:rsidRDefault="00542A55"/>
          <w:p w14:paraId="41D35080" w14:textId="77777777" w:rsidR="00542A55" w:rsidRDefault="00542A55"/>
          <w:p w14:paraId="379A91BF" w14:textId="77777777" w:rsidR="00542A55" w:rsidRDefault="00542A55"/>
        </w:tc>
      </w:tr>
      <w:tr w:rsidR="00542A55" w14:paraId="50370748" w14:textId="77777777" w:rsidTr="00542A55">
        <w:tc>
          <w:tcPr>
            <w:tcW w:w="9016" w:type="dxa"/>
          </w:tcPr>
          <w:p w14:paraId="6FE57143" w14:textId="6CCA4CAD" w:rsidR="00542A55" w:rsidRDefault="00542A55">
            <w:r w:rsidRPr="00542A55">
              <w:rPr>
                <w:b/>
                <w:bCs/>
                <w:u w:val="single"/>
              </w:rPr>
              <w:t>Retrospective:</w:t>
            </w:r>
            <w:r>
              <w:t xml:space="preserve"> </w:t>
            </w:r>
            <w:r w:rsidRPr="00542A55">
              <w:rPr>
                <w:sz w:val="20"/>
                <w:szCs w:val="20"/>
              </w:rPr>
              <w:t>stepping back to identify anything that stands out, critiquing the experience as a whole based on the factual strand.</w:t>
            </w:r>
          </w:p>
        </w:tc>
      </w:tr>
      <w:tr w:rsidR="00542A55" w14:paraId="4B82A57A" w14:textId="77777777" w:rsidTr="00542A55">
        <w:tc>
          <w:tcPr>
            <w:tcW w:w="9016" w:type="dxa"/>
          </w:tcPr>
          <w:p w14:paraId="543E28F9" w14:textId="77777777" w:rsidR="00542A55" w:rsidRDefault="00542A55"/>
          <w:p w14:paraId="4FB4B5D7" w14:textId="77777777" w:rsidR="00542A55" w:rsidRDefault="00542A55"/>
          <w:p w14:paraId="3573D5C2" w14:textId="77777777" w:rsidR="00542A55" w:rsidRDefault="00542A55"/>
          <w:p w14:paraId="188C39BD" w14:textId="77777777" w:rsidR="00542A55" w:rsidRDefault="00542A55"/>
          <w:p w14:paraId="3E3B0DC9" w14:textId="77777777" w:rsidR="00542A55" w:rsidRDefault="00542A55"/>
          <w:p w14:paraId="0322B001" w14:textId="77777777" w:rsidR="00542A55" w:rsidRDefault="00542A55"/>
          <w:p w14:paraId="66D0D3EE" w14:textId="77777777" w:rsidR="00542A55" w:rsidRDefault="00542A55"/>
          <w:p w14:paraId="6A1F3D61" w14:textId="77777777" w:rsidR="00542A55" w:rsidRDefault="00542A55"/>
        </w:tc>
      </w:tr>
      <w:tr w:rsidR="00542A55" w14:paraId="6EE98582" w14:textId="77777777" w:rsidTr="00542A55">
        <w:tc>
          <w:tcPr>
            <w:tcW w:w="9016" w:type="dxa"/>
          </w:tcPr>
          <w:p w14:paraId="6E132118" w14:textId="404EE34B" w:rsidR="00542A55" w:rsidRDefault="00542A55">
            <w:r w:rsidRPr="00542A55">
              <w:rPr>
                <w:b/>
                <w:bCs/>
                <w:u w:val="single"/>
              </w:rPr>
              <w:t>Substratum:</w:t>
            </w:r>
            <w:r>
              <w:t xml:space="preserve"> </w:t>
            </w:r>
            <w:r w:rsidRPr="00542A55">
              <w:rPr>
                <w:sz w:val="20"/>
                <w:szCs w:val="20"/>
              </w:rPr>
              <w:t>explore the personal theory that underlies the experience and relate this to (and consider how it might be assisted by) formal theory.</w:t>
            </w:r>
          </w:p>
        </w:tc>
      </w:tr>
      <w:tr w:rsidR="00542A55" w14:paraId="7FC1E930" w14:textId="77777777" w:rsidTr="00542A55">
        <w:tc>
          <w:tcPr>
            <w:tcW w:w="9016" w:type="dxa"/>
          </w:tcPr>
          <w:p w14:paraId="07317F6B" w14:textId="77777777" w:rsidR="00542A55" w:rsidRDefault="00542A55"/>
          <w:p w14:paraId="28DBB8F9" w14:textId="77777777" w:rsidR="00542A55" w:rsidRDefault="00542A55"/>
          <w:p w14:paraId="7F8D4A70" w14:textId="77777777" w:rsidR="00542A55" w:rsidRDefault="00542A55"/>
          <w:p w14:paraId="1E32EF94" w14:textId="77777777" w:rsidR="00542A55" w:rsidRDefault="00542A55"/>
          <w:p w14:paraId="56E04A67" w14:textId="77777777" w:rsidR="00542A55" w:rsidRDefault="00542A55"/>
          <w:p w14:paraId="09A6DC95" w14:textId="77777777" w:rsidR="00542A55" w:rsidRDefault="00542A55"/>
          <w:p w14:paraId="12DD6CE8" w14:textId="77777777" w:rsidR="00542A55" w:rsidRDefault="00542A55"/>
          <w:p w14:paraId="0FB3CCBB" w14:textId="77777777" w:rsidR="00542A55" w:rsidRDefault="00542A55"/>
        </w:tc>
      </w:tr>
      <w:tr w:rsidR="00542A55" w14:paraId="3E87D49A" w14:textId="77777777" w:rsidTr="00542A55">
        <w:tc>
          <w:tcPr>
            <w:tcW w:w="9016" w:type="dxa"/>
          </w:tcPr>
          <w:p w14:paraId="4D1BCCAD" w14:textId="06A61042" w:rsidR="00542A55" w:rsidRDefault="00542A55">
            <w:r w:rsidRPr="00542A55">
              <w:rPr>
                <w:b/>
                <w:bCs/>
                <w:u w:val="single"/>
              </w:rPr>
              <w:t>Connective:</w:t>
            </w:r>
            <w:r>
              <w:t xml:space="preserve"> </w:t>
            </w:r>
            <w:r w:rsidRPr="00542A55">
              <w:rPr>
                <w:sz w:val="20"/>
                <w:szCs w:val="20"/>
              </w:rPr>
              <w:t>based on the three previous strands what does this mean for when something similar happens in the future? Will you do things the same or change the approach?</w:t>
            </w:r>
          </w:p>
        </w:tc>
      </w:tr>
      <w:tr w:rsidR="00542A55" w14:paraId="567BB59E" w14:textId="77777777" w:rsidTr="00542A55">
        <w:tc>
          <w:tcPr>
            <w:tcW w:w="9016" w:type="dxa"/>
          </w:tcPr>
          <w:p w14:paraId="634ECF28" w14:textId="77777777" w:rsidR="00542A55" w:rsidRDefault="00542A55"/>
          <w:p w14:paraId="578B981A" w14:textId="77777777" w:rsidR="00542A55" w:rsidRDefault="00542A55"/>
          <w:p w14:paraId="2319BD82" w14:textId="77777777" w:rsidR="00542A55" w:rsidRDefault="00542A55"/>
          <w:p w14:paraId="5344D9B4" w14:textId="77777777" w:rsidR="00542A55" w:rsidRDefault="00542A55"/>
          <w:p w14:paraId="2D678CB0" w14:textId="77777777" w:rsidR="00542A55" w:rsidRDefault="00542A55"/>
          <w:p w14:paraId="7EF487A9" w14:textId="77777777" w:rsidR="00542A55" w:rsidRDefault="00542A55"/>
          <w:p w14:paraId="17E27BB5" w14:textId="77777777" w:rsidR="00542A55" w:rsidRDefault="00542A55"/>
          <w:p w14:paraId="7BF3E3EB" w14:textId="77777777" w:rsidR="00542A55" w:rsidRDefault="00542A55"/>
        </w:tc>
      </w:tr>
    </w:tbl>
    <w:p w14:paraId="34A2E84B" w14:textId="77777777" w:rsidR="00542A55" w:rsidRDefault="00542A55"/>
    <w:sectPr w:rsidR="00542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688"/>
    <w:rsid w:val="000A39D0"/>
    <w:rsid w:val="001173CA"/>
    <w:rsid w:val="00506063"/>
    <w:rsid w:val="00542A55"/>
    <w:rsid w:val="00972688"/>
    <w:rsid w:val="00AA15E1"/>
    <w:rsid w:val="00AD1388"/>
    <w:rsid w:val="00FB3EDA"/>
    <w:rsid w:val="18B3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01D2C"/>
  <w15:chartTrackingRefBased/>
  <w15:docId w15:val="{4055F3E0-FD69-4D33-AE45-DAED4D7A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2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2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26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2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26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2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2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2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2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26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26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26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26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26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26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26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26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26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2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2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2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2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2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26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26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26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2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26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268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726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863046667F84CAABB5E5A560026E8" ma:contentTypeVersion="17" ma:contentTypeDescription="Create a new document." ma:contentTypeScope="" ma:versionID="8ec8082bb25da87698184058a5e2446b">
  <xsd:schema xmlns:xsd="http://www.w3.org/2001/XMLSchema" xmlns:xs="http://www.w3.org/2001/XMLSchema" xmlns:p="http://schemas.microsoft.com/office/2006/metadata/properties" xmlns:ns2="efdb821b-3da3-4a62-b38f-75247654eaa3" xmlns:ns3="d9981dac-c29c-4ef3-b8c4-b1fd5091878d" targetNamespace="http://schemas.microsoft.com/office/2006/metadata/properties" ma:root="true" ma:fieldsID="00d5d5c1c7d4925de8d4073e65be17fb" ns2:_="" ns3:_="">
    <xsd:import namespace="efdb821b-3da3-4a62-b38f-75247654eaa3"/>
    <xsd:import namespace="d9981dac-c29c-4ef3-b8c4-b1fd50918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b821b-3da3-4a62-b38f-75247654e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81dac-c29c-4ef3-b8c4-b1fd509187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db03d7-c1ba-40c2-af50-bc6e3cd9abc4}" ma:internalName="TaxCatchAll" ma:showField="CatchAllData" ma:web="d9981dac-c29c-4ef3-b8c4-b1fd509187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db821b-3da3-4a62-b38f-75247654eaa3">
      <Terms xmlns="http://schemas.microsoft.com/office/infopath/2007/PartnerControls"/>
    </lcf76f155ced4ddcb4097134ff3c332f>
    <TaxCatchAll xmlns="d9981dac-c29c-4ef3-b8c4-b1fd5091878d" xsi:nil="true"/>
  </documentManagement>
</p:properties>
</file>

<file path=customXml/itemProps1.xml><?xml version="1.0" encoding="utf-8"?>
<ds:datastoreItem xmlns:ds="http://schemas.openxmlformats.org/officeDocument/2006/customXml" ds:itemID="{0A6715D0-9454-464C-B6BA-37B3566F0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db821b-3da3-4a62-b38f-75247654eaa3"/>
    <ds:schemaRef ds:uri="d9981dac-c29c-4ef3-b8c4-b1fd50918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7FDE5C-18B2-4A3A-95D6-35AE0BDA7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5647BE-A31A-4AD6-93E8-D3E68D592CEF}">
  <ds:schemaRefs>
    <ds:schemaRef ds:uri="http://schemas.microsoft.com/office/2006/metadata/properties"/>
    <ds:schemaRef ds:uri="http://schemas.microsoft.com/office/infopath/2007/PartnerControls"/>
    <ds:schemaRef ds:uri="efdb821b-3da3-4a62-b38f-75247654eaa3"/>
    <ds:schemaRef ds:uri="d9981dac-c29c-4ef3-b8c4-b1fd509187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278</Words>
  <Characters>1587</Characters>
  <Application>Microsoft Office Word</Application>
  <DocSecurity>0</DocSecurity>
  <Lines>13</Lines>
  <Paragraphs>3</Paragraphs>
  <ScaleCrop>false</ScaleCrop>
  <Company>University College Cork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 Ann Fenlon</dc:creator>
  <cp:keywords/>
  <dc:description/>
  <cp:lastModifiedBy>Jean Harrington</cp:lastModifiedBy>
  <cp:revision>2</cp:revision>
  <dcterms:created xsi:type="dcterms:W3CDTF">2025-08-22T11:02:00Z</dcterms:created>
  <dcterms:modified xsi:type="dcterms:W3CDTF">2025-08-22T11:02:00Z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0x0101000D5863046667F84CAABB5E5A560026E8</vt:lpwstr>
  </property>
  <property fmtid="{D5CDD505-2E9C-101B-9397-08002B2CF9AE}" pid="3" name="MediaServiceImageTags">
    <vt:lpwstr/>
  </property>
</Properties>
</file>