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8CB44" w14:textId="77777777" w:rsidR="00BB7636" w:rsidRDefault="00BB7636" w:rsidP="00BB7636">
      <w:pPr>
        <w:rPr>
          <w:b/>
          <w:sz w:val="28"/>
          <w:szCs w:val="28"/>
        </w:rPr>
      </w:pPr>
      <w:r w:rsidRPr="00BB7636">
        <w:rPr>
          <w:b/>
          <w:sz w:val="28"/>
          <w:szCs w:val="28"/>
        </w:rPr>
        <w:t xml:space="preserve">Prior to Submission of </w:t>
      </w:r>
      <w:r>
        <w:rPr>
          <w:b/>
          <w:sz w:val="28"/>
          <w:szCs w:val="28"/>
        </w:rPr>
        <w:t>E</w:t>
      </w:r>
      <w:r w:rsidRPr="00BB7636">
        <w:rPr>
          <w:b/>
          <w:sz w:val="28"/>
          <w:szCs w:val="28"/>
        </w:rPr>
        <w:t>ssay /</w:t>
      </w:r>
      <w:r>
        <w:rPr>
          <w:b/>
          <w:sz w:val="28"/>
          <w:szCs w:val="28"/>
        </w:rPr>
        <w:t>A</w:t>
      </w:r>
      <w:r w:rsidRPr="00BB7636">
        <w:rPr>
          <w:b/>
          <w:sz w:val="28"/>
          <w:szCs w:val="28"/>
        </w:rPr>
        <w:t xml:space="preserve">ssignment Essentials </w:t>
      </w:r>
    </w:p>
    <w:p w14:paraId="0A9E59BB" w14:textId="77777777" w:rsidR="00F82D11" w:rsidRPr="00BB7636" w:rsidRDefault="00F82D11" w:rsidP="00BB7636">
      <w:pPr>
        <w:rPr>
          <w:b/>
          <w:sz w:val="28"/>
          <w:szCs w:val="28"/>
        </w:rPr>
      </w:pPr>
    </w:p>
    <w:p w14:paraId="1E5AF3E1" w14:textId="77777777" w:rsidR="00BB7636" w:rsidRDefault="00BB7636" w:rsidP="00BB7636">
      <w:r w:rsidRPr="00BB7636">
        <w:rPr>
          <w:b/>
        </w:rPr>
        <w:t>Cover page</w:t>
      </w:r>
      <w:r>
        <w:t xml:space="preserve"> - completed </w:t>
      </w:r>
      <w:r w:rsidR="00C66CB7">
        <w:t xml:space="preserve">- on a </w:t>
      </w:r>
      <w:r>
        <w:t>page of its own</w:t>
      </w:r>
    </w:p>
    <w:p w14:paraId="224AC21A" w14:textId="77777777" w:rsidR="00BB7636" w:rsidRDefault="00BB7636" w:rsidP="00BB7636">
      <w:r w:rsidRPr="00BB7636">
        <w:rPr>
          <w:b/>
        </w:rPr>
        <w:t>Table of contents</w:t>
      </w:r>
      <w:r>
        <w:t xml:space="preserve"> on page of its own</w:t>
      </w:r>
    </w:p>
    <w:p w14:paraId="29051E3D" w14:textId="77777777" w:rsidR="00BB7636" w:rsidRDefault="00BB7636" w:rsidP="00BB7636">
      <w:r>
        <w:t xml:space="preserve">Introduction and development of essay on the next couple of pages </w:t>
      </w:r>
    </w:p>
    <w:p w14:paraId="4465C5E1" w14:textId="77777777" w:rsidR="00BB7636" w:rsidRDefault="00BB7636" w:rsidP="00BB7636">
      <w:r w:rsidRPr="00BB7636">
        <w:rPr>
          <w:b/>
        </w:rPr>
        <w:t>Reference list</w:t>
      </w:r>
      <w:r>
        <w:t xml:space="preserve"> on a page of its own - the reference list is in alphabetical order as discussed in tutorial similar to the Journal of Clinical Nursing – </w:t>
      </w:r>
      <w:r w:rsidRPr="00BB7636">
        <w:rPr>
          <w:b/>
          <w:u w:val="single"/>
        </w:rPr>
        <w:t>Do not</w:t>
      </w:r>
      <w:r>
        <w:rPr>
          <w:b/>
        </w:rPr>
        <w:t xml:space="preserve"> </w:t>
      </w:r>
      <w:r>
        <w:t xml:space="preserve">number or bullet point each reference in the reference list  </w:t>
      </w:r>
    </w:p>
    <w:p w14:paraId="0F6519AA" w14:textId="77777777" w:rsidR="00BB7636" w:rsidRDefault="00BB7636" w:rsidP="00BB7636">
      <w:r>
        <w:t xml:space="preserve">The essay itself is to be </w:t>
      </w:r>
      <w:r w:rsidRPr="00BB7636">
        <w:rPr>
          <w:b/>
        </w:rPr>
        <w:t>double spaced</w:t>
      </w:r>
      <w:r>
        <w:t xml:space="preserve"> </w:t>
      </w:r>
    </w:p>
    <w:p w14:paraId="349648D4" w14:textId="77777777" w:rsidR="00BB7636" w:rsidRDefault="00BB7636" w:rsidP="00BB7636">
      <w:r>
        <w:t xml:space="preserve">Use size </w:t>
      </w:r>
      <w:r w:rsidRPr="00BB7636">
        <w:rPr>
          <w:b/>
        </w:rPr>
        <w:t>12 font either</w:t>
      </w:r>
      <w:r>
        <w:t xml:space="preserve"> Calibri, Cambria or Arial avoid Times New Roman </w:t>
      </w:r>
    </w:p>
    <w:p w14:paraId="0474BE18" w14:textId="77777777" w:rsidR="00BB7636" w:rsidRDefault="00BB7636" w:rsidP="00BB7636">
      <w:r w:rsidRPr="00BB7636">
        <w:rPr>
          <w:b/>
        </w:rPr>
        <w:t>Pages to be numbered</w:t>
      </w:r>
      <w:r>
        <w:t xml:space="preserve"> – use footer and number in the centre of the page </w:t>
      </w:r>
    </w:p>
    <w:p w14:paraId="0DAD405D" w14:textId="77777777" w:rsidR="00BB7636" w:rsidRDefault="00BB7636" w:rsidP="00BB7636">
      <w:r w:rsidRPr="00BB7636">
        <w:rPr>
          <w:b/>
        </w:rPr>
        <w:t>Do not plagiarise</w:t>
      </w:r>
      <w:r>
        <w:t xml:space="preserve"> – refer to the SONM and UCC college plagiarism policy</w:t>
      </w:r>
    </w:p>
    <w:p w14:paraId="4A8AF89D" w14:textId="77777777" w:rsidR="00BB7636" w:rsidRDefault="00BB7636" w:rsidP="00BB7636">
      <w:r w:rsidRPr="00BB7636">
        <w:rPr>
          <w:b/>
        </w:rPr>
        <w:t>Do not use</w:t>
      </w:r>
      <w:r>
        <w:t xml:space="preserve"> secondary sources as primary sources </w:t>
      </w:r>
    </w:p>
    <w:p w14:paraId="50708E27" w14:textId="77777777" w:rsidR="00BB7636" w:rsidRDefault="00BB7636" w:rsidP="00BB7636">
      <w:r w:rsidRPr="00BB7636">
        <w:rPr>
          <w:b/>
        </w:rPr>
        <w:t>Be concise</w:t>
      </w:r>
      <w:r>
        <w:t>, check each sentence and edit as appropriate</w:t>
      </w:r>
    </w:p>
    <w:p w14:paraId="090A5652" w14:textId="77777777" w:rsidR="00BB7636" w:rsidRDefault="00BB7636" w:rsidP="00BB7636">
      <w:r>
        <w:t xml:space="preserve">Arrange points you wish to make in a logical order - </w:t>
      </w:r>
      <w:r w:rsidRPr="00BB7636">
        <w:rPr>
          <w:b/>
        </w:rPr>
        <w:t>keep to the point</w:t>
      </w:r>
      <w:r>
        <w:t xml:space="preserve"> </w:t>
      </w:r>
    </w:p>
    <w:p w14:paraId="6C9E4DB2" w14:textId="77777777" w:rsidR="00BB7636" w:rsidRDefault="00BB7636" w:rsidP="00BB7636">
      <w:r w:rsidRPr="00BB7636">
        <w:rPr>
          <w:b/>
        </w:rPr>
        <w:t>Avoid generalisations</w:t>
      </w:r>
      <w:r>
        <w:t xml:space="preserve"> unless you support the generalisation with adequate evidence – references/citations   </w:t>
      </w:r>
    </w:p>
    <w:p w14:paraId="10179190" w14:textId="77777777" w:rsidR="00BB7636" w:rsidRDefault="00BB7636" w:rsidP="00BB7636">
      <w:r>
        <w:t xml:space="preserve">Be aware of your own prejudices and ensure that the </w:t>
      </w:r>
      <w:r w:rsidRPr="00BB7636">
        <w:rPr>
          <w:b/>
        </w:rPr>
        <w:t>argument you make is well balanced</w:t>
      </w:r>
      <w:r>
        <w:t xml:space="preserve"> </w:t>
      </w:r>
    </w:p>
    <w:p w14:paraId="73380A5D" w14:textId="77777777" w:rsidR="00BB7636" w:rsidRDefault="00BB7636" w:rsidP="00BB7636">
      <w:r>
        <w:t xml:space="preserve">Give </w:t>
      </w:r>
      <w:r w:rsidRPr="00BB7636">
        <w:rPr>
          <w:b/>
        </w:rPr>
        <w:t>exact references and quote correctly</w:t>
      </w:r>
      <w:r>
        <w:t xml:space="preserve">, enclose direct quotations in a quotation marks with the page number from which the quotation is taken.  </w:t>
      </w:r>
    </w:p>
    <w:p w14:paraId="47F295CF" w14:textId="77777777" w:rsidR="00BB7636" w:rsidRDefault="00BB7636" w:rsidP="00BB7636">
      <w:r>
        <w:t xml:space="preserve">Be consistent and accurate in the use of punctuation, full stops and capitalisation. Make sure your </w:t>
      </w:r>
      <w:r w:rsidRPr="00BB7636">
        <w:rPr>
          <w:b/>
        </w:rPr>
        <w:t>English is grammatically correct</w:t>
      </w:r>
      <w:r>
        <w:t xml:space="preserve">. Do not use slang and avoid clichés or flowery language  </w:t>
      </w:r>
    </w:p>
    <w:p w14:paraId="406A0223" w14:textId="77777777" w:rsidR="00BB7636" w:rsidRDefault="00BB7636" w:rsidP="00BB7636">
      <w:r w:rsidRPr="00BB7636">
        <w:rPr>
          <w:b/>
        </w:rPr>
        <w:t>When using abbreviations</w:t>
      </w:r>
      <w:r>
        <w:t xml:space="preserve"> write the complete words the first time you use it with the abbreviation thereafter e.g. World Health Organisation (WHO). On every occasion following, you may use the abbreviated version in your essay (WHO). </w:t>
      </w:r>
    </w:p>
    <w:p w14:paraId="0CB9EB32" w14:textId="2496AC13" w:rsidR="00C66CB7" w:rsidRPr="00D31958" w:rsidRDefault="00BB7636" w:rsidP="00F82D11">
      <w:pPr>
        <w:rPr>
          <w:color w:val="FF0000"/>
        </w:rPr>
      </w:pPr>
      <w:r>
        <w:rPr>
          <w:b/>
        </w:rPr>
        <w:t>Do not underline points</w:t>
      </w:r>
    </w:p>
    <w:p w14:paraId="5380A7A4" w14:textId="77777777" w:rsidR="00C66CB7" w:rsidRDefault="00C66CB7" w:rsidP="00BB7636">
      <w:r w:rsidRPr="00C66CB7">
        <w:t>The UCC Skills Centre provides workshops on topics like how to approach an assignment, taking notes, academic writing, critical thinking, etc. You can book in for a workshop here: </w:t>
      </w:r>
      <w:hyperlink r:id="rId7" w:history="1">
        <w:r w:rsidRPr="00C66CB7">
          <w:rPr>
            <w:rStyle w:val="Hyperlink"/>
          </w:rPr>
          <w:t>http://skillscentre.ucc.ie/</w:t>
        </w:r>
      </w:hyperlink>
      <w:r w:rsidRPr="00C66CB7">
        <w:t> </w:t>
      </w:r>
    </w:p>
    <w:sectPr w:rsidR="00C66CB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6F6B6" w14:textId="77777777" w:rsidR="00425C8F" w:rsidRDefault="00425C8F" w:rsidP="00C66CB7">
      <w:pPr>
        <w:spacing w:after="0" w:line="240" w:lineRule="auto"/>
      </w:pPr>
      <w:r>
        <w:separator/>
      </w:r>
    </w:p>
  </w:endnote>
  <w:endnote w:type="continuationSeparator" w:id="0">
    <w:p w14:paraId="782A298B" w14:textId="77777777" w:rsidR="00425C8F" w:rsidRDefault="00425C8F" w:rsidP="00C6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3C6BB" w14:textId="77777777" w:rsidR="00C66CB7" w:rsidRDefault="00C66CB7">
    <w:pPr>
      <w:pStyle w:val="Footer"/>
      <w:jc w:val="center"/>
      <w:rPr>
        <w:caps/>
        <w:noProof/>
        <w:color w:val="5B9BD5" w:themeColor="accent1"/>
      </w:rPr>
    </w:pPr>
    <w:r>
      <w:rPr>
        <w:caps/>
        <w:color w:val="5B9BD5" w:themeColor="accent1"/>
      </w:rPr>
      <w:t xml:space="preserve">SONM UCC Writing and Exams 2018     COC </w:t>
    </w:r>
  </w:p>
  <w:p w14:paraId="370BBF3D" w14:textId="77777777" w:rsidR="00C66CB7" w:rsidRDefault="00C66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37472" w14:textId="77777777" w:rsidR="00425C8F" w:rsidRDefault="00425C8F" w:rsidP="00C66CB7">
      <w:pPr>
        <w:spacing w:after="0" w:line="240" w:lineRule="auto"/>
      </w:pPr>
      <w:r>
        <w:separator/>
      </w:r>
    </w:p>
  </w:footnote>
  <w:footnote w:type="continuationSeparator" w:id="0">
    <w:p w14:paraId="68F93D36" w14:textId="77777777" w:rsidR="00425C8F" w:rsidRDefault="00425C8F" w:rsidP="00C66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36"/>
    <w:rsid w:val="003921D3"/>
    <w:rsid w:val="004106ED"/>
    <w:rsid w:val="00425C8F"/>
    <w:rsid w:val="00703812"/>
    <w:rsid w:val="00953BBF"/>
    <w:rsid w:val="00A846B2"/>
    <w:rsid w:val="00BB7636"/>
    <w:rsid w:val="00C66CB7"/>
    <w:rsid w:val="00D31958"/>
    <w:rsid w:val="00F82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E8B1"/>
  <w15:chartTrackingRefBased/>
  <w15:docId w15:val="{759FB6D1-06D0-4E84-BEA0-1EAA9F0C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CB7"/>
    <w:rPr>
      <w:color w:val="0563C1" w:themeColor="hyperlink"/>
      <w:u w:val="single"/>
    </w:rPr>
  </w:style>
  <w:style w:type="paragraph" w:styleId="Header">
    <w:name w:val="header"/>
    <w:basedOn w:val="Normal"/>
    <w:link w:val="HeaderChar"/>
    <w:uiPriority w:val="99"/>
    <w:unhideWhenUsed/>
    <w:rsid w:val="00C66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CB7"/>
  </w:style>
  <w:style w:type="paragraph" w:styleId="Footer">
    <w:name w:val="footer"/>
    <w:basedOn w:val="Normal"/>
    <w:link w:val="FooterChar"/>
    <w:uiPriority w:val="99"/>
    <w:unhideWhenUsed/>
    <w:rsid w:val="00C66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illscentre.ucc.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8951E-AB39-4ED9-B036-B328828D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Caroline</dc:creator>
  <cp:keywords/>
  <dc:description/>
  <cp:lastModifiedBy>Szemira Madani</cp:lastModifiedBy>
  <cp:revision>2</cp:revision>
  <dcterms:created xsi:type="dcterms:W3CDTF">2024-07-22T07:26:00Z</dcterms:created>
  <dcterms:modified xsi:type="dcterms:W3CDTF">2024-07-22T07:26:00Z</dcterms:modified>
</cp:coreProperties>
</file>