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60315" w14:textId="77777777" w:rsidR="00CE3DB3" w:rsidRDefault="00CE3DB3" w:rsidP="00A56DD4">
      <w:pPr>
        <w:spacing w:after="0" w:line="288" w:lineRule="auto"/>
        <w:jc w:val="center"/>
        <w:rPr>
          <w:rFonts w:ascii="Times New Roman" w:hAnsi="Times New Roman" w:cs="Times New Roman"/>
          <w:b/>
          <w:color w:val="000000" w:themeColor="text1"/>
          <w:sz w:val="24"/>
          <w:szCs w:val="24"/>
          <w:shd w:val="clear" w:color="auto" w:fill="FFFFFF"/>
          <w:lang w:val="en-US"/>
        </w:rPr>
      </w:pPr>
    </w:p>
    <w:p w14:paraId="32173C8F" w14:textId="449173CD" w:rsidR="009B7604" w:rsidRDefault="009B7604" w:rsidP="00A56DD4">
      <w:pPr>
        <w:spacing w:after="0" w:line="288" w:lineRule="auto"/>
        <w:jc w:val="both"/>
        <w:rPr>
          <w:rFonts w:ascii="Times New Roman" w:hAnsi="Times New Roman" w:cs="Times New Roman"/>
          <w:b/>
          <w:color w:val="000000" w:themeColor="text1"/>
          <w:sz w:val="24"/>
          <w:szCs w:val="24"/>
          <w:lang w:val="en-SG"/>
        </w:rPr>
      </w:pPr>
    </w:p>
    <w:p w14:paraId="7CD11883" w14:textId="656BA54C" w:rsidR="006A6E25" w:rsidRPr="00760511" w:rsidRDefault="006A6E25" w:rsidP="006A6E25">
      <w:pPr>
        <w:spacing w:after="0" w:line="288" w:lineRule="auto"/>
        <w:jc w:val="center"/>
        <w:rPr>
          <w:rFonts w:ascii="Times New Roman" w:hAnsi="Times New Roman" w:cs="Times New Roman"/>
          <w:b/>
          <w:color w:val="000000" w:themeColor="text1"/>
          <w:sz w:val="24"/>
          <w:szCs w:val="24"/>
          <w:shd w:val="clear" w:color="auto" w:fill="FFFFFF"/>
          <w:lang w:val="en-US"/>
        </w:rPr>
      </w:pPr>
      <w:r w:rsidRPr="00CE3DB3">
        <w:rPr>
          <w:rFonts w:ascii="Times New Roman" w:hAnsi="Times New Roman" w:cs="Times New Roman"/>
          <w:b/>
          <w:color w:val="000000" w:themeColor="text1"/>
          <w:sz w:val="24"/>
          <w:szCs w:val="24"/>
          <w:shd w:val="clear" w:color="auto" w:fill="FFFFFF"/>
          <w:lang w:val="en-US"/>
        </w:rPr>
        <w:t xml:space="preserve">APPLYING </w:t>
      </w:r>
      <w:r>
        <w:rPr>
          <w:rFonts w:ascii="Times New Roman" w:hAnsi="Times New Roman" w:cs="Times New Roman"/>
          <w:b/>
          <w:color w:val="000000" w:themeColor="text1"/>
          <w:sz w:val="24"/>
          <w:szCs w:val="24"/>
          <w:shd w:val="clear" w:color="auto" w:fill="FFFFFF"/>
          <w:lang w:val="en-US"/>
        </w:rPr>
        <w:t xml:space="preserve">INFORMATION TECHNOLOGY ACHIEVEMENTS </w:t>
      </w:r>
      <w:r w:rsidRPr="00CE3DB3">
        <w:rPr>
          <w:rFonts w:ascii="Times New Roman" w:hAnsi="Times New Roman" w:cs="Times New Roman"/>
          <w:b/>
          <w:color w:val="000000" w:themeColor="text1"/>
          <w:sz w:val="24"/>
          <w:szCs w:val="24"/>
          <w:shd w:val="clear" w:color="auto" w:fill="FFFFFF"/>
          <w:lang w:val="en-US"/>
        </w:rPr>
        <w:t>IN PLEMENTING LAW ON SOCIAL SUPPORT FOR</w:t>
      </w:r>
      <w:r>
        <w:rPr>
          <w:rFonts w:ascii="Times New Roman" w:hAnsi="Times New Roman" w:cs="Times New Roman"/>
          <w:b/>
          <w:color w:val="000000" w:themeColor="text1"/>
          <w:sz w:val="24"/>
          <w:szCs w:val="24"/>
          <w:shd w:val="clear" w:color="auto" w:fill="FFFFFF"/>
          <w:lang w:val="en-US"/>
        </w:rPr>
        <w:t xml:space="preserve"> PEOPLE</w:t>
      </w:r>
      <w:r w:rsidRPr="00A56DD4">
        <w:rPr>
          <w:rFonts w:ascii="Times New Roman" w:hAnsi="Times New Roman" w:cs="Times New Roman"/>
          <w:b/>
          <w:color w:val="000000" w:themeColor="text1"/>
          <w:sz w:val="24"/>
          <w:szCs w:val="24"/>
          <w:shd w:val="clear" w:color="auto" w:fill="FFFFFF"/>
        </w:rPr>
        <w:t xml:space="preserve"> WITH DISABILITIES IN VIETNAM</w:t>
      </w:r>
      <w:r w:rsidR="00760511">
        <w:rPr>
          <w:rFonts w:ascii="Times New Roman" w:hAnsi="Times New Roman" w:cs="Times New Roman"/>
          <w:b/>
          <w:color w:val="000000" w:themeColor="text1"/>
          <w:sz w:val="24"/>
          <w:szCs w:val="24"/>
          <w:shd w:val="clear" w:color="auto" w:fill="FFFFFF"/>
          <w:lang w:val="en-US"/>
        </w:rPr>
        <w:t>*</w:t>
      </w:r>
    </w:p>
    <w:p w14:paraId="7CA65E6F" w14:textId="77777777" w:rsidR="006A6E25" w:rsidRPr="00A56DD4" w:rsidRDefault="006A6E25" w:rsidP="006A6E25">
      <w:pPr>
        <w:spacing w:after="0" w:line="288" w:lineRule="auto"/>
        <w:jc w:val="both"/>
        <w:rPr>
          <w:rFonts w:ascii="Times New Roman" w:hAnsi="Times New Roman" w:cs="Times New Roman"/>
          <w:b/>
          <w:color w:val="000000" w:themeColor="text1"/>
          <w:sz w:val="24"/>
          <w:szCs w:val="24"/>
          <w:lang w:val="en-SG"/>
        </w:rPr>
      </w:pPr>
    </w:p>
    <w:p w14:paraId="1B14533F" w14:textId="77777777" w:rsidR="006A6E25" w:rsidRPr="00A56DD4" w:rsidRDefault="006A6E25" w:rsidP="00A56DD4">
      <w:pPr>
        <w:spacing w:after="0" w:line="288" w:lineRule="auto"/>
        <w:jc w:val="both"/>
        <w:rPr>
          <w:rFonts w:ascii="Times New Roman" w:hAnsi="Times New Roman" w:cs="Times New Roman"/>
          <w:b/>
          <w:color w:val="000000" w:themeColor="text1"/>
          <w:sz w:val="24"/>
          <w:szCs w:val="24"/>
          <w:lang w:val="en-SG"/>
        </w:rPr>
      </w:pPr>
    </w:p>
    <w:p w14:paraId="407AF511" w14:textId="77777777" w:rsidR="009B7604" w:rsidRPr="00A56DD4" w:rsidRDefault="009B7604" w:rsidP="00A56DD4">
      <w:pPr>
        <w:spacing w:after="0" w:line="288" w:lineRule="auto"/>
        <w:jc w:val="right"/>
        <w:rPr>
          <w:rFonts w:ascii="Times New Roman" w:hAnsi="Times New Roman" w:cs="Times New Roman"/>
          <w:b/>
          <w:color w:val="000000" w:themeColor="text1"/>
          <w:sz w:val="24"/>
          <w:szCs w:val="24"/>
          <w:shd w:val="clear" w:color="auto" w:fill="FFFFFF"/>
          <w:lang w:val="en-US"/>
        </w:rPr>
      </w:pPr>
      <w:r w:rsidRPr="00A56DD4">
        <w:rPr>
          <w:rFonts w:ascii="Times New Roman" w:hAnsi="Times New Roman" w:cs="Times New Roman"/>
          <w:b/>
          <w:color w:val="000000" w:themeColor="text1"/>
          <w:sz w:val="24"/>
          <w:szCs w:val="24"/>
          <w:lang w:val="en-SG"/>
        </w:rPr>
        <w:t>PhD Candidate. Nguyen Ngoc Lan</w:t>
      </w:r>
    </w:p>
    <w:p w14:paraId="48187314" w14:textId="1BE66F86" w:rsidR="009B7604" w:rsidRDefault="009B7604" w:rsidP="00A56DD4">
      <w:pPr>
        <w:pStyle w:val="NoSpacing"/>
        <w:spacing w:line="288" w:lineRule="auto"/>
        <w:jc w:val="right"/>
        <w:rPr>
          <w:rFonts w:ascii="Times New Roman" w:hAnsi="Times New Roman"/>
          <w:b/>
          <w:color w:val="000000" w:themeColor="text1"/>
          <w:sz w:val="24"/>
          <w:szCs w:val="24"/>
          <w:lang w:val="en-SG"/>
        </w:rPr>
      </w:pPr>
      <w:r w:rsidRPr="00A56DD4">
        <w:rPr>
          <w:rFonts w:ascii="Times New Roman" w:hAnsi="Times New Roman"/>
          <w:b/>
          <w:color w:val="000000" w:themeColor="text1"/>
          <w:sz w:val="24"/>
          <w:szCs w:val="24"/>
          <w:lang w:val="en-SG"/>
        </w:rPr>
        <w:t xml:space="preserve">                                                  School of Law, Vietnam National University, Hanoi</w:t>
      </w:r>
    </w:p>
    <w:p w14:paraId="72513B4C" w14:textId="207170B1" w:rsidR="00CE3DB3" w:rsidRPr="00CE3DB3" w:rsidRDefault="00CE3DB3" w:rsidP="00A56DD4">
      <w:pPr>
        <w:pStyle w:val="NoSpacing"/>
        <w:spacing w:line="288" w:lineRule="auto"/>
        <w:jc w:val="right"/>
        <w:rPr>
          <w:rFonts w:ascii="Times New Roman" w:hAnsi="Times New Roman"/>
          <w:b/>
          <w:sz w:val="24"/>
          <w:szCs w:val="24"/>
          <w:lang w:val="en-SG"/>
        </w:rPr>
      </w:pPr>
      <w:r>
        <w:rPr>
          <w:rFonts w:ascii="Times New Roman" w:hAnsi="Times New Roman"/>
          <w:b/>
          <w:color w:val="000000" w:themeColor="text1"/>
          <w:sz w:val="24"/>
          <w:szCs w:val="24"/>
          <w:lang w:val="en-SG"/>
        </w:rPr>
        <w:t xml:space="preserve">Email: </w:t>
      </w:r>
      <w:hyperlink r:id="rId7" w:history="1">
        <w:r w:rsidRPr="00CE3DB3">
          <w:rPr>
            <w:rStyle w:val="Hyperlink"/>
            <w:rFonts w:ascii="Times New Roman" w:hAnsi="Times New Roman"/>
            <w:b/>
            <w:color w:val="auto"/>
            <w:sz w:val="24"/>
            <w:szCs w:val="24"/>
            <w:u w:val="none"/>
            <w:lang w:val="en-SG"/>
          </w:rPr>
          <w:t>nnlan@daihocthudo.edu.vn</w:t>
        </w:r>
      </w:hyperlink>
    </w:p>
    <w:p w14:paraId="05ECC0A7" w14:textId="726DA8AC" w:rsidR="00CE3DB3" w:rsidRDefault="00CE3DB3" w:rsidP="00A56DD4">
      <w:pPr>
        <w:pStyle w:val="NoSpacing"/>
        <w:spacing w:line="288" w:lineRule="auto"/>
        <w:jc w:val="right"/>
        <w:rPr>
          <w:rFonts w:ascii="Times New Roman" w:hAnsi="Times New Roman"/>
          <w:b/>
          <w:color w:val="000000" w:themeColor="text1"/>
          <w:sz w:val="24"/>
          <w:szCs w:val="24"/>
          <w:lang w:val="en-SG"/>
        </w:rPr>
      </w:pPr>
      <w:r>
        <w:rPr>
          <w:rFonts w:ascii="Times New Roman" w:hAnsi="Times New Roman"/>
          <w:b/>
          <w:color w:val="000000" w:themeColor="text1"/>
          <w:sz w:val="24"/>
          <w:szCs w:val="24"/>
          <w:lang w:val="en-SG"/>
        </w:rPr>
        <w:t>Telephone: 0987606029</w:t>
      </w:r>
    </w:p>
    <w:p w14:paraId="73ECBD60" w14:textId="77777777" w:rsidR="00421C4D" w:rsidRDefault="00421C4D" w:rsidP="00A56DD4">
      <w:pPr>
        <w:pStyle w:val="NoSpacing"/>
        <w:spacing w:line="288" w:lineRule="auto"/>
        <w:jc w:val="right"/>
        <w:rPr>
          <w:rFonts w:ascii="Times New Roman" w:hAnsi="Times New Roman"/>
          <w:b/>
          <w:color w:val="000000" w:themeColor="text1"/>
          <w:sz w:val="24"/>
          <w:szCs w:val="24"/>
          <w:lang w:val="en-SG"/>
        </w:rPr>
      </w:pPr>
    </w:p>
    <w:p w14:paraId="4EE9944B" w14:textId="7B1E1598" w:rsidR="00F36177" w:rsidRPr="00421C4D" w:rsidRDefault="00F36177" w:rsidP="00A56DD4">
      <w:pPr>
        <w:pStyle w:val="NoSpacing"/>
        <w:spacing w:line="288" w:lineRule="auto"/>
        <w:jc w:val="right"/>
        <w:rPr>
          <w:rFonts w:asciiTheme="majorHAnsi" w:hAnsiTheme="majorHAnsi" w:cstheme="majorHAnsi"/>
          <w:b/>
          <w:i/>
          <w:color w:val="000000" w:themeColor="text1"/>
          <w:sz w:val="24"/>
          <w:szCs w:val="24"/>
          <w:lang w:val="en-SG"/>
        </w:rPr>
      </w:pPr>
      <w:r w:rsidRPr="00421C4D">
        <w:rPr>
          <w:rFonts w:asciiTheme="majorHAnsi" w:hAnsiTheme="majorHAnsi" w:cstheme="majorHAnsi"/>
          <w:i/>
          <w:color w:val="222222"/>
          <w:sz w:val="24"/>
          <w:szCs w:val="24"/>
          <w:shd w:val="clear" w:color="auto" w:fill="FFFFFF"/>
        </w:rPr>
        <w:t>[* In Partial Fulfillment of the requirements for the Doctor of Philosophy degree (the doctoral thesis titled "Laws on social assistance for people infeced with agent orange in Viet Nam</w:t>
      </w:r>
      <w:r w:rsidRPr="00421C4D">
        <w:rPr>
          <w:rFonts w:asciiTheme="majorHAnsi" w:hAnsiTheme="majorHAnsi" w:cstheme="majorHAnsi"/>
          <w:i/>
          <w:color w:val="222222"/>
          <w:sz w:val="24"/>
          <w:szCs w:val="24"/>
          <w:shd w:val="clear" w:color="auto" w:fill="FFFFFF"/>
          <w:lang w:val="vi-VN"/>
        </w:rPr>
        <w:t>/</w:t>
      </w:r>
      <w:r w:rsidRPr="00421C4D">
        <w:rPr>
          <w:rFonts w:asciiTheme="majorHAnsi" w:hAnsiTheme="majorHAnsi" w:cstheme="majorHAnsi"/>
          <w:i/>
          <w:color w:val="222222"/>
          <w:sz w:val="24"/>
          <w:szCs w:val="24"/>
          <w:shd w:val="clear" w:color="auto" w:fill="FFFFFF"/>
        </w:rPr>
        <w:t xml:space="preserve">Pháp luật về trợ giúp xã hội cho người nhiễm chất độc da cam ở Việt Nam") that PhD </w:t>
      </w:r>
      <w:bookmarkStart w:id="0" w:name="_GoBack"/>
      <w:bookmarkEnd w:id="0"/>
      <w:r w:rsidRPr="00421C4D">
        <w:rPr>
          <w:rFonts w:asciiTheme="majorHAnsi" w:hAnsiTheme="majorHAnsi" w:cstheme="majorHAnsi"/>
          <w:i/>
          <w:color w:val="222222"/>
          <w:sz w:val="24"/>
          <w:szCs w:val="24"/>
          <w:shd w:val="clear" w:color="auto" w:fill="FFFFFF"/>
        </w:rPr>
        <w:t>Candidate NGUYEN NGOC LAN is working at School of Law, Viet Nam National University Hanoi] </w:t>
      </w:r>
    </w:p>
    <w:p w14:paraId="1D23D604" w14:textId="77777777" w:rsidR="009B7604" w:rsidRPr="00A56DD4" w:rsidRDefault="009B7604" w:rsidP="00A56DD4">
      <w:pPr>
        <w:spacing w:after="0" w:line="288" w:lineRule="auto"/>
        <w:jc w:val="both"/>
        <w:rPr>
          <w:rFonts w:ascii="Times New Roman" w:eastAsia="Times New Roman" w:hAnsi="Times New Roman" w:cs="Times New Roman"/>
          <w:sz w:val="24"/>
          <w:szCs w:val="24"/>
        </w:rPr>
      </w:pPr>
    </w:p>
    <w:p w14:paraId="7866B7D0" w14:textId="559B7D56" w:rsidR="0C2A6874" w:rsidRPr="00A56DD4" w:rsidRDefault="002338B8" w:rsidP="00A56DD4">
      <w:pPr>
        <w:spacing w:after="0" w:line="288" w:lineRule="auto"/>
        <w:jc w:val="both"/>
        <w:rPr>
          <w:rFonts w:ascii="Times New Roman" w:eastAsia="Times New Roman" w:hAnsi="Times New Roman" w:cs="Times New Roman"/>
          <w:sz w:val="24"/>
          <w:szCs w:val="24"/>
        </w:rPr>
      </w:pPr>
      <w:r w:rsidRPr="00A56DD4">
        <w:rPr>
          <w:rFonts w:ascii="Times New Roman" w:eastAsia="Times New Roman" w:hAnsi="Times New Roman" w:cs="Times New Roman"/>
          <w:sz w:val="24"/>
          <w:szCs w:val="24"/>
        </w:rPr>
        <w:tab/>
      </w:r>
      <w:r w:rsidR="0C2A6874" w:rsidRPr="00A56DD4">
        <w:rPr>
          <w:rFonts w:ascii="Times New Roman" w:eastAsia="Times New Roman" w:hAnsi="Times New Roman" w:cs="Times New Roman"/>
          <w:sz w:val="24"/>
          <w:szCs w:val="24"/>
        </w:rPr>
        <w:t xml:space="preserve">According to a survey conducted by the General Statistics Office and UNICEF in 2019, the number of </w:t>
      </w:r>
      <w:r w:rsidR="00367C7B" w:rsidRPr="00A56DD4">
        <w:rPr>
          <w:rFonts w:ascii="Times New Roman" w:eastAsia="Times New Roman" w:hAnsi="Times New Roman" w:cs="Times New Roman"/>
          <w:sz w:val="24"/>
          <w:szCs w:val="24"/>
        </w:rPr>
        <w:t>persons with disabilities</w:t>
      </w:r>
      <w:r w:rsidR="0C2A6874" w:rsidRPr="00A56DD4">
        <w:rPr>
          <w:rFonts w:ascii="Times New Roman" w:eastAsia="Times New Roman" w:hAnsi="Times New Roman" w:cs="Times New Roman"/>
          <w:sz w:val="24"/>
          <w:szCs w:val="24"/>
        </w:rPr>
        <w:t xml:space="preserve"> (PWDs) nationwide </w:t>
      </w:r>
      <w:r w:rsidR="009B7604" w:rsidRPr="00A56DD4">
        <w:rPr>
          <w:rFonts w:ascii="Times New Roman" w:eastAsia="Times New Roman" w:hAnsi="Times New Roman" w:cs="Times New Roman"/>
          <w:sz w:val="24"/>
          <w:szCs w:val="24"/>
          <w:lang w:val="en-US"/>
        </w:rPr>
        <w:t>wa</w:t>
      </w:r>
      <w:r w:rsidR="0C2A6874" w:rsidRPr="00A56DD4">
        <w:rPr>
          <w:rFonts w:ascii="Times New Roman" w:eastAsia="Times New Roman" w:hAnsi="Times New Roman" w:cs="Times New Roman"/>
          <w:sz w:val="24"/>
          <w:szCs w:val="24"/>
        </w:rPr>
        <w:t>s 6.2 million, accounting for 13% of the total national population</w:t>
      </w:r>
      <w:r w:rsidR="009B7604" w:rsidRPr="00A56DD4">
        <w:rPr>
          <w:rStyle w:val="FootnoteReference"/>
          <w:rFonts w:ascii="Times New Roman" w:eastAsia="Times New Roman" w:hAnsi="Times New Roman" w:cs="Times New Roman"/>
          <w:sz w:val="24"/>
          <w:szCs w:val="24"/>
        </w:rPr>
        <w:footnoteReference w:id="1"/>
      </w:r>
      <w:r w:rsidR="00F977A9" w:rsidRPr="00A56DD4">
        <w:rPr>
          <w:rFonts w:ascii="Times New Roman" w:eastAsia="Times New Roman" w:hAnsi="Times New Roman" w:cs="Times New Roman"/>
          <w:sz w:val="24"/>
          <w:szCs w:val="24"/>
          <w:lang w:val="en-US"/>
        </w:rPr>
        <w:t>,</w:t>
      </w:r>
      <w:r w:rsidR="009B7604" w:rsidRPr="00A56DD4">
        <w:rPr>
          <w:rFonts w:ascii="Times New Roman" w:eastAsia="Times New Roman" w:hAnsi="Times New Roman" w:cs="Times New Roman"/>
          <w:sz w:val="24"/>
          <w:szCs w:val="24"/>
          <w:lang w:val="en-US"/>
        </w:rPr>
        <w:t xml:space="preserve"> with the highest </w:t>
      </w:r>
      <w:r w:rsidR="00F977A9" w:rsidRPr="00A56DD4">
        <w:rPr>
          <w:rFonts w:ascii="Times New Roman" w:eastAsia="Times New Roman" w:hAnsi="Times New Roman" w:cs="Times New Roman"/>
          <w:sz w:val="24"/>
          <w:szCs w:val="24"/>
        </w:rPr>
        <w:t>proportion</w:t>
      </w:r>
      <w:r w:rsidR="00F977A9" w:rsidRPr="00A56DD4">
        <w:rPr>
          <w:rFonts w:ascii="Times New Roman" w:eastAsia="Times New Roman" w:hAnsi="Times New Roman" w:cs="Times New Roman"/>
          <w:sz w:val="24"/>
          <w:szCs w:val="24"/>
          <w:lang w:val="en-US"/>
        </w:rPr>
        <w:t xml:space="preserve">s of those with </w:t>
      </w:r>
      <w:r w:rsidR="0C2A6874" w:rsidRPr="00A56DD4">
        <w:rPr>
          <w:rFonts w:ascii="Times New Roman" w:eastAsia="Times New Roman" w:hAnsi="Times New Roman" w:cs="Times New Roman"/>
          <w:sz w:val="24"/>
          <w:szCs w:val="24"/>
        </w:rPr>
        <w:t xml:space="preserve">mobility impairment and </w:t>
      </w:r>
      <w:r w:rsidR="00A31362" w:rsidRPr="00A56DD4">
        <w:rPr>
          <w:rFonts w:ascii="Times New Roman" w:eastAsia="Times New Roman" w:hAnsi="Times New Roman" w:cs="Times New Roman"/>
          <w:sz w:val="24"/>
          <w:szCs w:val="24"/>
          <w:lang w:val="en-US"/>
        </w:rPr>
        <w:t xml:space="preserve">with </w:t>
      </w:r>
      <w:r w:rsidR="0C2A6874" w:rsidRPr="00A56DD4">
        <w:rPr>
          <w:rFonts w:ascii="Times New Roman" w:eastAsia="Times New Roman" w:hAnsi="Times New Roman" w:cs="Times New Roman"/>
          <w:sz w:val="24"/>
          <w:szCs w:val="24"/>
        </w:rPr>
        <w:t>mental and intellectual disabilit</w:t>
      </w:r>
      <w:r w:rsidR="00F977A9" w:rsidRPr="00A56DD4">
        <w:rPr>
          <w:rFonts w:ascii="Times New Roman" w:eastAsia="Times New Roman" w:hAnsi="Times New Roman" w:cs="Times New Roman"/>
          <w:sz w:val="24"/>
          <w:szCs w:val="24"/>
          <w:lang w:val="en-US"/>
        </w:rPr>
        <w:t>ies</w:t>
      </w:r>
      <w:r w:rsidR="0C2A6874" w:rsidRPr="00A56DD4">
        <w:rPr>
          <w:rFonts w:ascii="Times New Roman" w:eastAsia="Times New Roman" w:hAnsi="Times New Roman" w:cs="Times New Roman"/>
          <w:sz w:val="24"/>
          <w:szCs w:val="24"/>
        </w:rPr>
        <w:t xml:space="preserve">. The </w:t>
      </w:r>
      <w:r w:rsidR="00F977A9" w:rsidRPr="00A56DD4">
        <w:rPr>
          <w:rFonts w:ascii="Times New Roman" w:eastAsia="Times New Roman" w:hAnsi="Times New Roman" w:cs="Times New Roman"/>
          <w:sz w:val="24"/>
          <w:szCs w:val="24"/>
          <w:lang w:val="en-US"/>
        </w:rPr>
        <w:t xml:space="preserve">various causes of the </w:t>
      </w:r>
      <w:r w:rsidR="0C2A6874" w:rsidRPr="00A56DD4">
        <w:rPr>
          <w:rFonts w:ascii="Times New Roman" w:eastAsia="Times New Roman" w:hAnsi="Times New Roman" w:cs="Times New Roman"/>
          <w:sz w:val="24"/>
          <w:szCs w:val="24"/>
        </w:rPr>
        <w:t>above</w:t>
      </w:r>
      <w:r w:rsidR="00F977A9" w:rsidRPr="00A56DD4">
        <w:rPr>
          <w:rFonts w:ascii="Times New Roman" w:eastAsia="Times New Roman" w:hAnsi="Times New Roman" w:cs="Times New Roman"/>
          <w:sz w:val="24"/>
          <w:szCs w:val="24"/>
          <w:lang w:val="en-US"/>
        </w:rPr>
        <w:t>-mentioned</w:t>
      </w:r>
      <w:r w:rsidR="0C2A6874" w:rsidRPr="00A56DD4">
        <w:rPr>
          <w:rFonts w:ascii="Times New Roman" w:eastAsia="Times New Roman" w:hAnsi="Times New Roman" w:cs="Times New Roman"/>
          <w:sz w:val="24"/>
          <w:szCs w:val="24"/>
        </w:rPr>
        <w:t xml:space="preserve"> disabilit</w:t>
      </w:r>
      <w:r w:rsidR="00F977A9" w:rsidRPr="00A56DD4">
        <w:rPr>
          <w:rFonts w:ascii="Times New Roman" w:eastAsia="Times New Roman" w:hAnsi="Times New Roman" w:cs="Times New Roman"/>
          <w:sz w:val="24"/>
          <w:szCs w:val="24"/>
          <w:lang w:val="en-US"/>
        </w:rPr>
        <w:t>ies</w:t>
      </w:r>
      <w:r w:rsidR="0C2A6874" w:rsidRPr="00A56DD4">
        <w:rPr>
          <w:rFonts w:ascii="Times New Roman" w:eastAsia="Times New Roman" w:hAnsi="Times New Roman" w:cs="Times New Roman"/>
          <w:sz w:val="24"/>
          <w:szCs w:val="24"/>
        </w:rPr>
        <w:t xml:space="preserve"> </w:t>
      </w:r>
      <w:r w:rsidR="00F977A9" w:rsidRPr="00A56DD4">
        <w:rPr>
          <w:rFonts w:ascii="Times New Roman" w:eastAsia="Times New Roman" w:hAnsi="Times New Roman" w:cs="Times New Roman"/>
          <w:sz w:val="24"/>
          <w:szCs w:val="24"/>
          <w:lang w:val="en-US"/>
        </w:rPr>
        <w:t>include</w:t>
      </w:r>
      <w:r w:rsidR="0C2A6874" w:rsidRPr="00A56DD4">
        <w:rPr>
          <w:rFonts w:ascii="Times New Roman" w:eastAsia="Times New Roman" w:hAnsi="Times New Roman" w:cs="Times New Roman"/>
          <w:sz w:val="24"/>
          <w:szCs w:val="24"/>
        </w:rPr>
        <w:t xml:space="preserve"> birth </w:t>
      </w:r>
      <w:r w:rsidR="00F977A9" w:rsidRPr="00A56DD4">
        <w:rPr>
          <w:rFonts w:ascii="Times New Roman" w:eastAsia="Times New Roman" w:hAnsi="Times New Roman" w:cs="Times New Roman"/>
          <w:sz w:val="24"/>
          <w:szCs w:val="24"/>
          <w:lang w:val="en-US"/>
        </w:rPr>
        <w:t>defects</w:t>
      </w:r>
      <w:r w:rsidR="0C2A6874" w:rsidRPr="00A56DD4">
        <w:rPr>
          <w:rFonts w:ascii="Times New Roman" w:eastAsia="Times New Roman" w:hAnsi="Times New Roman" w:cs="Times New Roman"/>
          <w:sz w:val="24"/>
          <w:szCs w:val="24"/>
        </w:rPr>
        <w:t>, illness</w:t>
      </w:r>
      <w:r w:rsidR="00F977A9" w:rsidRPr="00A56DD4">
        <w:rPr>
          <w:rFonts w:ascii="Times New Roman" w:eastAsia="Times New Roman" w:hAnsi="Times New Roman" w:cs="Times New Roman"/>
          <w:sz w:val="24"/>
          <w:szCs w:val="24"/>
          <w:lang w:val="en-US"/>
        </w:rPr>
        <w:t>es</w:t>
      </w:r>
      <w:r w:rsidR="0C2A6874" w:rsidRPr="00A56DD4">
        <w:rPr>
          <w:rFonts w:ascii="Times New Roman" w:eastAsia="Times New Roman" w:hAnsi="Times New Roman" w:cs="Times New Roman"/>
          <w:sz w:val="24"/>
          <w:szCs w:val="24"/>
        </w:rPr>
        <w:t xml:space="preserve">, </w:t>
      </w:r>
      <w:r w:rsidR="00F977A9" w:rsidRPr="00A56DD4">
        <w:rPr>
          <w:rFonts w:ascii="Times New Roman" w:eastAsia="Times New Roman" w:hAnsi="Times New Roman" w:cs="Times New Roman"/>
          <w:sz w:val="24"/>
          <w:szCs w:val="24"/>
          <w:lang w:val="en-US"/>
        </w:rPr>
        <w:t xml:space="preserve">health </w:t>
      </w:r>
      <w:r w:rsidR="0C2A6874" w:rsidRPr="00A56DD4">
        <w:rPr>
          <w:rFonts w:ascii="Times New Roman" w:eastAsia="Times New Roman" w:hAnsi="Times New Roman" w:cs="Times New Roman"/>
          <w:sz w:val="24"/>
          <w:szCs w:val="24"/>
        </w:rPr>
        <w:t>consequences</w:t>
      </w:r>
      <w:r w:rsidR="00AC0A17" w:rsidRPr="00A56DD4">
        <w:rPr>
          <w:rFonts w:ascii="Times New Roman" w:eastAsia="Times New Roman" w:hAnsi="Times New Roman" w:cs="Times New Roman"/>
          <w:sz w:val="24"/>
          <w:szCs w:val="24"/>
          <w:lang w:val="en-US"/>
        </w:rPr>
        <w:t xml:space="preserve"> of war</w:t>
      </w:r>
      <w:r w:rsidR="0C2A6874" w:rsidRPr="00A56DD4">
        <w:rPr>
          <w:rFonts w:ascii="Times New Roman" w:eastAsia="Times New Roman" w:hAnsi="Times New Roman" w:cs="Times New Roman"/>
          <w:sz w:val="24"/>
          <w:szCs w:val="24"/>
        </w:rPr>
        <w:t xml:space="preserve">, </w:t>
      </w:r>
      <w:r w:rsidR="00AC0A17" w:rsidRPr="00A56DD4">
        <w:rPr>
          <w:rFonts w:ascii="Times New Roman" w:eastAsia="Times New Roman" w:hAnsi="Times New Roman" w:cs="Times New Roman"/>
          <w:sz w:val="24"/>
          <w:szCs w:val="24"/>
          <w:lang w:val="en-US"/>
        </w:rPr>
        <w:t xml:space="preserve">poor </w:t>
      </w:r>
      <w:r w:rsidR="0C2A6874" w:rsidRPr="00A56DD4">
        <w:rPr>
          <w:rFonts w:ascii="Times New Roman" w:eastAsia="Times New Roman" w:hAnsi="Times New Roman" w:cs="Times New Roman"/>
          <w:sz w:val="24"/>
          <w:szCs w:val="24"/>
        </w:rPr>
        <w:t>medical services, and accidents</w:t>
      </w:r>
      <w:r w:rsidR="00AC0A17" w:rsidRPr="00A56DD4">
        <w:rPr>
          <w:rStyle w:val="FootnoteReference"/>
          <w:rFonts w:ascii="Times New Roman" w:eastAsia="Times New Roman" w:hAnsi="Times New Roman" w:cs="Times New Roman"/>
          <w:sz w:val="24"/>
          <w:szCs w:val="24"/>
        </w:rPr>
        <w:footnoteReference w:id="2"/>
      </w:r>
      <w:r w:rsidR="0C2A6874" w:rsidRPr="00A56DD4">
        <w:rPr>
          <w:rFonts w:ascii="Times New Roman" w:eastAsia="Times New Roman" w:hAnsi="Times New Roman" w:cs="Times New Roman"/>
          <w:sz w:val="24"/>
          <w:szCs w:val="24"/>
        </w:rPr>
        <w:t>. It can be said that PWD</w:t>
      </w:r>
      <w:r w:rsidR="00AC0A17" w:rsidRPr="00A56DD4">
        <w:rPr>
          <w:rFonts w:ascii="Times New Roman" w:eastAsia="Times New Roman" w:hAnsi="Times New Roman" w:cs="Times New Roman"/>
          <w:sz w:val="24"/>
          <w:szCs w:val="24"/>
          <w:lang w:val="en-US"/>
        </w:rPr>
        <w:t>s</w:t>
      </w:r>
      <w:r w:rsidR="0C2A6874" w:rsidRPr="00A56DD4">
        <w:rPr>
          <w:rFonts w:ascii="Times New Roman" w:eastAsia="Times New Roman" w:hAnsi="Times New Roman" w:cs="Times New Roman"/>
          <w:sz w:val="24"/>
          <w:szCs w:val="24"/>
        </w:rPr>
        <w:t xml:space="preserve"> are those with one or more bodily defects or </w:t>
      </w:r>
      <w:r w:rsidR="00AC0A17" w:rsidRPr="00A56DD4">
        <w:rPr>
          <w:rFonts w:ascii="Times New Roman" w:eastAsia="Times New Roman" w:hAnsi="Times New Roman" w:cs="Times New Roman"/>
          <w:sz w:val="24"/>
          <w:szCs w:val="24"/>
          <w:lang w:val="en-US"/>
        </w:rPr>
        <w:t>those with</w:t>
      </w:r>
      <w:r w:rsidR="0C2A6874" w:rsidRPr="00A56DD4">
        <w:rPr>
          <w:rFonts w:ascii="Times New Roman" w:eastAsia="Times New Roman" w:hAnsi="Times New Roman" w:cs="Times New Roman"/>
          <w:sz w:val="24"/>
          <w:szCs w:val="24"/>
        </w:rPr>
        <w:t xml:space="preserve"> </w:t>
      </w:r>
      <w:r w:rsidR="00F455E4" w:rsidRPr="00A56DD4">
        <w:rPr>
          <w:rFonts w:ascii="Times New Roman" w:eastAsia="Times New Roman" w:hAnsi="Times New Roman" w:cs="Times New Roman"/>
          <w:sz w:val="24"/>
          <w:szCs w:val="24"/>
        </w:rPr>
        <w:t>decrease</w:t>
      </w:r>
      <w:r w:rsidR="00F455E4" w:rsidRPr="00A56DD4">
        <w:rPr>
          <w:rFonts w:ascii="Times New Roman" w:eastAsia="Times New Roman" w:hAnsi="Times New Roman" w:cs="Times New Roman"/>
          <w:sz w:val="24"/>
          <w:szCs w:val="24"/>
          <w:lang w:val="en-US"/>
        </w:rPr>
        <w:t>d</w:t>
      </w:r>
      <w:r w:rsidR="00F455E4" w:rsidRPr="00A56DD4">
        <w:rPr>
          <w:rFonts w:ascii="Times New Roman" w:eastAsia="Times New Roman" w:hAnsi="Times New Roman" w:cs="Times New Roman"/>
          <w:sz w:val="24"/>
          <w:szCs w:val="24"/>
        </w:rPr>
        <w:t xml:space="preserve"> </w:t>
      </w:r>
      <w:r w:rsidR="0C2A6874" w:rsidRPr="00A56DD4">
        <w:rPr>
          <w:rFonts w:ascii="Times New Roman" w:eastAsia="Times New Roman" w:hAnsi="Times New Roman" w:cs="Times New Roman"/>
          <w:sz w:val="24"/>
          <w:szCs w:val="24"/>
        </w:rPr>
        <w:t>working capacity and the</w:t>
      </w:r>
      <w:r w:rsidR="00F455E4" w:rsidRPr="00A56DD4">
        <w:rPr>
          <w:rFonts w:ascii="Times New Roman" w:eastAsia="Times New Roman" w:hAnsi="Times New Roman" w:cs="Times New Roman"/>
          <w:sz w:val="24"/>
          <w:szCs w:val="24"/>
          <w:lang w:val="en-US"/>
        </w:rPr>
        <w:t>ir</w:t>
      </w:r>
      <w:r w:rsidR="0C2A6874" w:rsidRPr="00A56DD4">
        <w:rPr>
          <w:rFonts w:ascii="Times New Roman" w:eastAsia="Times New Roman" w:hAnsi="Times New Roman" w:cs="Times New Roman"/>
          <w:sz w:val="24"/>
          <w:szCs w:val="24"/>
        </w:rPr>
        <w:t xml:space="preserve"> disabilit</w:t>
      </w:r>
      <w:r w:rsidR="00F455E4" w:rsidRPr="00A56DD4">
        <w:rPr>
          <w:rFonts w:ascii="Times New Roman" w:eastAsia="Times New Roman" w:hAnsi="Times New Roman" w:cs="Times New Roman"/>
          <w:sz w:val="24"/>
          <w:szCs w:val="24"/>
          <w:lang w:val="en-US"/>
        </w:rPr>
        <w:t xml:space="preserve">ies cause difficulties in their </w:t>
      </w:r>
      <w:r w:rsidR="0C2A6874" w:rsidRPr="00A56DD4">
        <w:rPr>
          <w:rFonts w:ascii="Times New Roman" w:eastAsia="Times New Roman" w:hAnsi="Times New Roman" w:cs="Times New Roman"/>
          <w:sz w:val="24"/>
          <w:szCs w:val="24"/>
        </w:rPr>
        <w:t>work</w:t>
      </w:r>
      <w:r w:rsidR="00F455E4" w:rsidRPr="00A56DD4">
        <w:rPr>
          <w:rFonts w:ascii="Times New Roman" w:eastAsia="Times New Roman" w:hAnsi="Times New Roman" w:cs="Times New Roman"/>
          <w:sz w:val="24"/>
          <w:szCs w:val="24"/>
          <w:lang w:val="en-US"/>
        </w:rPr>
        <w:t>,</w:t>
      </w:r>
      <w:r w:rsidR="0C2A6874" w:rsidRPr="00A56DD4">
        <w:rPr>
          <w:rFonts w:ascii="Times New Roman" w:eastAsia="Times New Roman" w:hAnsi="Times New Roman" w:cs="Times New Roman"/>
          <w:sz w:val="24"/>
          <w:szCs w:val="24"/>
        </w:rPr>
        <w:t xml:space="preserve"> li</w:t>
      </w:r>
      <w:r w:rsidR="00F455E4" w:rsidRPr="00A56DD4">
        <w:rPr>
          <w:rFonts w:ascii="Times New Roman" w:eastAsia="Times New Roman" w:hAnsi="Times New Roman" w:cs="Times New Roman"/>
          <w:sz w:val="24"/>
          <w:szCs w:val="24"/>
          <w:lang w:val="en-US"/>
        </w:rPr>
        <w:t>fe</w:t>
      </w:r>
      <w:r w:rsidR="0C2A6874" w:rsidRPr="00A56DD4">
        <w:rPr>
          <w:rFonts w:ascii="Times New Roman" w:eastAsia="Times New Roman" w:hAnsi="Times New Roman" w:cs="Times New Roman"/>
          <w:sz w:val="24"/>
          <w:szCs w:val="24"/>
        </w:rPr>
        <w:t xml:space="preserve"> and study. The survey results show that households with disabled members are generally poorer</w:t>
      </w:r>
      <w:r w:rsidR="00F455E4" w:rsidRPr="00A56DD4">
        <w:rPr>
          <w:rFonts w:ascii="Times New Roman" w:eastAsia="Times New Roman" w:hAnsi="Times New Roman" w:cs="Times New Roman"/>
          <w:sz w:val="24"/>
          <w:szCs w:val="24"/>
          <w:lang w:val="en-US"/>
        </w:rPr>
        <w:t xml:space="preserve"> and the disabled often have fewer</w:t>
      </w:r>
      <w:r w:rsidR="0C2A6874" w:rsidRPr="00A56DD4">
        <w:rPr>
          <w:rFonts w:ascii="Times New Roman" w:eastAsia="Times New Roman" w:hAnsi="Times New Roman" w:cs="Times New Roman"/>
          <w:sz w:val="24"/>
          <w:szCs w:val="24"/>
        </w:rPr>
        <w:t xml:space="preserve"> employment opportunities than those without disabilities. Therefore, </w:t>
      </w:r>
      <w:r w:rsidR="00F455E4" w:rsidRPr="00A56DD4">
        <w:rPr>
          <w:rFonts w:ascii="Times New Roman" w:eastAsia="Times New Roman" w:hAnsi="Times New Roman" w:cs="Times New Roman"/>
          <w:sz w:val="24"/>
          <w:szCs w:val="24"/>
          <w:lang w:val="en-US"/>
        </w:rPr>
        <w:t>PWDs should be assisted by</w:t>
      </w:r>
      <w:r w:rsidR="0C2A6874" w:rsidRPr="00A56DD4">
        <w:rPr>
          <w:rFonts w:ascii="Times New Roman" w:eastAsia="Times New Roman" w:hAnsi="Times New Roman" w:cs="Times New Roman"/>
          <w:sz w:val="24"/>
          <w:szCs w:val="24"/>
        </w:rPr>
        <w:t xml:space="preserve"> both the community and </w:t>
      </w:r>
      <w:r w:rsidR="00A31362" w:rsidRPr="00A56DD4">
        <w:rPr>
          <w:rFonts w:ascii="Times New Roman" w:eastAsia="Times New Roman" w:hAnsi="Times New Roman" w:cs="Times New Roman"/>
          <w:sz w:val="24"/>
          <w:szCs w:val="24"/>
          <w:lang w:val="en-US"/>
        </w:rPr>
        <w:t xml:space="preserve">the </w:t>
      </w:r>
      <w:r w:rsidR="0C2A6874" w:rsidRPr="00A56DD4">
        <w:rPr>
          <w:rFonts w:ascii="Times New Roman" w:eastAsia="Times New Roman" w:hAnsi="Times New Roman" w:cs="Times New Roman"/>
          <w:sz w:val="24"/>
          <w:szCs w:val="24"/>
        </w:rPr>
        <w:t xml:space="preserve">society. In recent years, </w:t>
      </w:r>
      <w:r w:rsidR="00F455E4" w:rsidRPr="00A56DD4">
        <w:rPr>
          <w:rFonts w:ascii="Times New Roman" w:eastAsia="Times New Roman" w:hAnsi="Times New Roman" w:cs="Times New Roman"/>
          <w:sz w:val="24"/>
          <w:szCs w:val="24"/>
        </w:rPr>
        <w:t xml:space="preserve">the Party and the State </w:t>
      </w:r>
      <w:r w:rsidR="00F455E4" w:rsidRPr="00A56DD4">
        <w:rPr>
          <w:rFonts w:ascii="Times New Roman" w:eastAsia="Times New Roman" w:hAnsi="Times New Roman" w:cs="Times New Roman"/>
          <w:sz w:val="24"/>
          <w:szCs w:val="24"/>
          <w:lang w:val="en-US"/>
        </w:rPr>
        <w:t xml:space="preserve">have </w:t>
      </w:r>
      <w:r w:rsidR="00F455E4" w:rsidRPr="00A56DD4">
        <w:rPr>
          <w:rFonts w:ascii="Times New Roman" w:eastAsia="Times New Roman" w:hAnsi="Times New Roman" w:cs="Times New Roman"/>
          <w:sz w:val="24"/>
          <w:szCs w:val="24"/>
        </w:rPr>
        <w:t>paid special attention</w:t>
      </w:r>
      <w:r w:rsidR="00F455E4" w:rsidRPr="00A56DD4">
        <w:rPr>
          <w:rFonts w:ascii="Times New Roman" w:eastAsia="Times New Roman" w:hAnsi="Times New Roman" w:cs="Times New Roman"/>
          <w:sz w:val="24"/>
          <w:szCs w:val="24"/>
          <w:lang w:val="en-US"/>
        </w:rPr>
        <w:t xml:space="preserve"> to</w:t>
      </w:r>
      <w:r w:rsidR="00F455E4" w:rsidRPr="00A56DD4">
        <w:rPr>
          <w:rFonts w:ascii="Times New Roman" w:eastAsia="Times New Roman" w:hAnsi="Times New Roman" w:cs="Times New Roman"/>
          <w:sz w:val="24"/>
          <w:szCs w:val="24"/>
        </w:rPr>
        <w:t xml:space="preserve"> </w:t>
      </w:r>
      <w:r w:rsidR="00F455E4" w:rsidRPr="00A56DD4">
        <w:rPr>
          <w:rFonts w:ascii="Times New Roman" w:eastAsia="Times New Roman" w:hAnsi="Times New Roman" w:cs="Times New Roman"/>
          <w:sz w:val="24"/>
          <w:szCs w:val="24"/>
          <w:lang w:val="en-US"/>
        </w:rPr>
        <w:t xml:space="preserve">and placed great emphasis on </w:t>
      </w:r>
      <w:r w:rsidR="0C2A6874" w:rsidRPr="00A56DD4">
        <w:rPr>
          <w:rFonts w:ascii="Times New Roman" w:eastAsia="Times New Roman" w:hAnsi="Times New Roman" w:cs="Times New Roman"/>
          <w:sz w:val="24"/>
          <w:szCs w:val="24"/>
        </w:rPr>
        <w:t xml:space="preserve">social assistance </w:t>
      </w:r>
      <w:r w:rsidR="00F455E4" w:rsidRPr="00A56DD4">
        <w:rPr>
          <w:rFonts w:ascii="Times New Roman" w:eastAsia="Times New Roman" w:hAnsi="Times New Roman" w:cs="Times New Roman"/>
          <w:sz w:val="24"/>
          <w:szCs w:val="24"/>
          <w:lang w:val="en-US"/>
        </w:rPr>
        <w:t>to PWDs</w:t>
      </w:r>
      <w:r w:rsidR="0C2A6874" w:rsidRPr="00A56DD4">
        <w:rPr>
          <w:rFonts w:ascii="Times New Roman" w:eastAsia="Times New Roman" w:hAnsi="Times New Roman" w:cs="Times New Roman"/>
          <w:sz w:val="24"/>
          <w:szCs w:val="24"/>
        </w:rPr>
        <w:t xml:space="preserve"> </w:t>
      </w:r>
      <w:r w:rsidR="00F455E4" w:rsidRPr="00A56DD4">
        <w:rPr>
          <w:rFonts w:ascii="Times New Roman" w:eastAsia="Times New Roman" w:hAnsi="Times New Roman" w:cs="Times New Roman"/>
          <w:sz w:val="24"/>
          <w:szCs w:val="24"/>
          <w:lang w:val="en-US"/>
        </w:rPr>
        <w:t>t</w:t>
      </w:r>
      <w:r w:rsidR="0C2A6874" w:rsidRPr="00A56DD4">
        <w:rPr>
          <w:rFonts w:ascii="Times New Roman" w:eastAsia="Times New Roman" w:hAnsi="Times New Roman" w:cs="Times New Roman"/>
          <w:sz w:val="24"/>
          <w:szCs w:val="24"/>
        </w:rPr>
        <w:t xml:space="preserve">hrough the implementation of </w:t>
      </w:r>
      <w:r w:rsidR="00F455E4" w:rsidRPr="00A56DD4">
        <w:rPr>
          <w:rFonts w:ascii="Times New Roman" w:eastAsia="Times New Roman" w:hAnsi="Times New Roman" w:cs="Times New Roman"/>
          <w:sz w:val="24"/>
          <w:szCs w:val="24"/>
        </w:rPr>
        <w:t xml:space="preserve">policies </w:t>
      </w:r>
      <w:r w:rsidR="00F455E4" w:rsidRPr="00A56DD4">
        <w:rPr>
          <w:rFonts w:ascii="Times New Roman" w:eastAsia="Times New Roman" w:hAnsi="Times New Roman" w:cs="Times New Roman"/>
          <w:sz w:val="24"/>
          <w:szCs w:val="24"/>
          <w:lang w:val="en-US"/>
        </w:rPr>
        <w:t xml:space="preserve">on </w:t>
      </w:r>
      <w:r w:rsidR="0C2A6874" w:rsidRPr="00A56DD4">
        <w:rPr>
          <w:rFonts w:ascii="Times New Roman" w:eastAsia="Times New Roman" w:hAnsi="Times New Roman" w:cs="Times New Roman"/>
          <w:sz w:val="24"/>
          <w:szCs w:val="24"/>
        </w:rPr>
        <w:t xml:space="preserve">regular social assistance; </w:t>
      </w:r>
      <w:r w:rsidR="00F455E4" w:rsidRPr="00A56DD4">
        <w:rPr>
          <w:rFonts w:ascii="Times New Roman" w:eastAsia="Times New Roman" w:hAnsi="Times New Roman" w:cs="Times New Roman"/>
          <w:sz w:val="24"/>
          <w:szCs w:val="24"/>
          <w:lang w:val="en-US"/>
        </w:rPr>
        <w:t xml:space="preserve">irregular </w:t>
      </w:r>
      <w:r w:rsidR="0C2A6874" w:rsidRPr="00A56DD4">
        <w:rPr>
          <w:rFonts w:ascii="Times New Roman" w:eastAsia="Times New Roman" w:hAnsi="Times New Roman" w:cs="Times New Roman"/>
          <w:sz w:val="24"/>
          <w:szCs w:val="24"/>
        </w:rPr>
        <w:t>social assistance; vocational training, job creation; access</w:t>
      </w:r>
      <w:r w:rsidR="0055331E" w:rsidRPr="00A56DD4">
        <w:rPr>
          <w:rFonts w:ascii="Times New Roman" w:eastAsia="Times New Roman" w:hAnsi="Times New Roman" w:cs="Times New Roman"/>
          <w:sz w:val="24"/>
          <w:szCs w:val="24"/>
          <w:lang w:val="en-US"/>
        </w:rPr>
        <w:t xml:space="preserve"> to</w:t>
      </w:r>
      <w:r w:rsidR="0C2A6874" w:rsidRPr="00A56DD4">
        <w:rPr>
          <w:rFonts w:ascii="Times New Roman" w:eastAsia="Times New Roman" w:hAnsi="Times New Roman" w:cs="Times New Roman"/>
          <w:sz w:val="24"/>
          <w:szCs w:val="24"/>
        </w:rPr>
        <w:t xml:space="preserve"> and use of </w:t>
      </w:r>
      <w:r w:rsidR="0055331E" w:rsidRPr="00A56DD4">
        <w:rPr>
          <w:rFonts w:ascii="Times New Roman" w:eastAsia="Times New Roman" w:hAnsi="Times New Roman" w:cs="Times New Roman"/>
          <w:sz w:val="24"/>
          <w:szCs w:val="24"/>
          <w:lang w:val="en-US"/>
        </w:rPr>
        <w:t xml:space="preserve">public </w:t>
      </w:r>
      <w:r w:rsidR="00367C7B" w:rsidRPr="00A56DD4">
        <w:rPr>
          <w:rFonts w:ascii="Times New Roman" w:eastAsia="Times New Roman" w:hAnsi="Times New Roman" w:cs="Times New Roman"/>
          <w:sz w:val="24"/>
          <w:szCs w:val="24"/>
          <w:lang w:val="en-US"/>
        </w:rPr>
        <w:t>facilities and me</w:t>
      </w:r>
      <w:r w:rsidR="00C72904" w:rsidRPr="00A56DD4">
        <w:rPr>
          <w:rFonts w:ascii="Times New Roman" w:eastAsia="Times New Roman" w:hAnsi="Times New Roman" w:cs="Times New Roman"/>
          <w:sz w:val="24"/>
          <w:szCs w:val="24"/>
          <w:lang w:val="en-US"/>
        </w:rPr>
        <w:t>a</w:t>
      </w:r>
      <w:r w:rsidR="00367C7B" w:rsidRPr="00A56DD4">
        <w:rPr>
          <w:rFonts w:ascii="Times New Roman" w:eastAsia="Times New Roman" w:hAnsi="Times New Roman" w:cs="Times New Roman"/>
          <w:sz w:val="24"/>
          <w:szCs w:val="24"/>
          <w:lang w:val="en-US"/>
        </w:rPr>
        <w:t>ns of tr</w:t>
      </w:r>
      <w:r w:rsidR="0C2A6874" w:rsidRPr="00A56DD4">
        <w:rPr>
          <w:rFonts w:ascii="Times New Roman" w:eastAsia="Times New Roman" w:hAnsi="Times New Roman" w:cs="Times New Roman"/>
          <w:sz w:val="24"/>
          <w:szCs w:val="24"/>
        </w:rPr>
        <w:t xml:space="preserve">ansport; access </w:t>
      </w:r>
      <w:r w:rsidR="0055331E" w:rsidRPr="00A56DD4">
        <w:rPr>
          <w:rFonts w:ascii="Times New Roman" w:eastAsia="Times New Roman" w:hAnsi="Times New Roman" w:cs="Times New Roman"/>
          <w:sz w:val="24"/>
          <w:szCs w:val="24"/>
          <w:lang w:val="en-US"/>
        </w:rPr>
        <w:t xml:space="preserve">to </w:t>
      </w:r>
      <w:r w:rsidR="0C2A6874" w:rsidRPr="00A56DD4">
        <w:rPr>
          <w:rFonts w:ascii="Times New Roman" w:eastAsia="Times New Roman" w:hAnsi="Times New Roman" w:cs="Times New Roman"/>
          <w:sz w:val="24"/>
          <w:szCs w:val="24"/>
        </w:rPr>
        <w:t>and use of information technology... However, in order for social assistance activities to be effective,</w:t>
      </w:r>
      <w:r w:rsidR="0055331E" w:rsidRPr="00A56DD4">
        <w:rPr>
          <w:rFonts w:ascii="Times New Roman" w:eastAsia="Times New Roman" w:hAnsi="Times New Roman" w:cs="Times New Roman"/>
          <w:sz w:val="24"/>
          <w:szCs w:val="24"/>
          <w:lang w:val="en-US"/>
        </w:rPr>
        <w:t xml:space="preserve"> it is necessary that </w:t>
      </w:r>
      <w:r w:rsidR="00A31362"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w:t>
      </w:r>
      <w:r w:rsidR="0055331E" w:rsidRPr="00A56DD4">
        <w:rPr>
          <w:rFonts w:ascii="Times New Roman" w:eastAsia="Times New Roman" w:hAnsi="Times New Roman" w:cs="Times New Roman"/>
          <w:sz w:val="24"/>
          <w:szCs w:val="24"/>
          <w:lang w:val="en-US"/>
        </w:rPr>
        <w:t>receive</w:t>
      </w:r>
      <w:r w:rsidR="0C2A6874" w:rsidRPr="00A56DD4">
        <w:rPr>
          <w:rFonts w:ascii="Times New Roman" w:eastAsia="Times New Roman" w:hAnsi="Times New Roman" w:cs="Times New Roman"/>
          <w:sz w:val="24"/>
          <w:szCs w:val="24"/>
        </w:rPr>
        <w:t xml:space="preserve"> special</w:t>
      </w:r>
      <w:r w:rsidR="0055331E" w:rsidRPr="00A56DD4">
        <w:rPr>
          <w:rFonts w:ascii="Times New Roman" w:eastAsia="Times New Roman" w:hAnsi="Times New Roman" w:cs="Times New Roman"/>
          <w:sz w:val="24"/>
          <w:szCs w:val="24"/>
          <w:lang w:val="en-US"/>
        </w:rPr>
        <w:t xml:space="preserve"> </w:t>
      </w:r>
      <w:r w:rsidR="0C2A6874" w:rsidRPr="00A56DD4">
        <w:rPr>
          <w:rFonts w:ascii="Times New Roman" w:eastAsia="Times New Roman" w:hAnsi="Times New Roman" w:cs="Times New Roman"/>
          <w:sz w:val="24"/>
          <w:szCs w:val="24"/>
        </w:rPr>
        <w:t xml:space="preserve">support </w:t>
      </w:r>
      <w:r w:rsidR="0055331E" w:rsidRPr="00A56DD4">
        <w:rPr>
          <w:rFonts w:ascii="Times New Roman" w:eastAsia="Times New Roman" w:hAnsi="Times New Roman" w:cs="Times New Roman"/>
          <w:sz w:val="24"/>
          <w:szCs w:val="24"/>
          <w:lang w:val="en-US"/>
        </w:rPr>
        <w:t xml:space="preserve">based on </w:t>
      </w:r>
      <w:r w:rsidR="00A31362" w:rsidRPr="00A56DD4">
        <w:rPr>
          <w:rFonts w:ascii="Times New Roman" w:eastAsia="Times New Roman" w:hAnsi="Times New Roman" w:cs="Times New Roman"/>
          <w:sz w:val="24"/>
          <w:szCs w:val="24"/>
        </w:rPr>
        <w:t xml:space="preserve">achievements </w:t>
      </w:r>
      <w:r w:rsidR="00A31362" w:rsidRPr="00A56DD4">
        <w:rPr>
          <w:rFonts w:ascii="Times New Roman" w:eastAsia="Times New Roman" w:hAnsi="Times New Roman" w:cs="Times New Roman"/>
          <w:sz w:val="24"/>
          <w:szCs w:val="24"/>
          <w:lang w:val="en-US"/>
        </w:rPr>
        <w:t>of</w:t>
      </w:r>
      <w:r w:rsidR="0C2A6874" w:rsidRPr="00A56DD4">
        <w:rPr>
          <w:rFonts w:ascii="Times New Roman" w:eastAsia="Times New Roman" w:hAnsi="Times New Roman" w:cs="Times New Roman"/>
          <w:sz w:val="24"/>
          <w:szCs w:val="24"/>
        </w:rPr>
        <w:t xml:space="preserve"> information technology. Information technology (IT) is the key for </w:t>
      </w:r>
      <w:r w:rsidR="0055331E"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to open the door to knowledge, expand their </w:t>
      </w:r>
      <w:r w:rsidR="0055331E" w:rsidRPr="00A56DD4">
        <w:rPr>
          <w:rFonts w:ascii="Times New Roman" w:eastAsia="Times New Roman" w:hAnsi="Times New Roman" w:cs="Times New Roman"/>
          <w:sz w:val="24"/>
          <w:szCs w:val="24"/>
          <w:lang w:val="en-US"/>
        </w:rPr>
        <w:t>horizons</w:t>
      </w:r>
      <w:r w:rsidR="0C2A6874" w:rsidRPr="00A56DD4">
        <w:rPr>
          <w:rFonts w:ascii="Times New Roman" w:eastAsia="Times New Roman" w:hAnsi="Times New Roman" w:cs="Times New Roman"/>
          <w:sz w:val="24"/>
          <w:szCs w:val="24"/>
        </w:rPr>
        <w:t xml:space="preserve">, exploit and promote their potential. For PWDs, IT helps them assert themselves and </w:t>
      </w:r>
      <w:r w:rsidR="00AE12A8" w:rsidRPr="00A56DD4">
        <w:rPr>
          <w:rFonts w:ascii="Times New Roman" w:eastAsia="Times New Roman" w:hAnsi="Times New Roman" w:cs="Times New Roman"/>
          <w:sz w:val="24"/>
          <w:szCs w:val="24"/>
          <w:lang w:val="en-US"/>
        </w:rPr>
        <w:t xml:space="preserve">make </w:t>
      </w:r>
      <w:r w:rsidR="0C2A6874" w:rsidRPr="00A56DD4">
        <w:rPr>
          <w:rFonts w:ascii="Times New Roman" w:eastAsia="Times New Roman" w:hAnsi="Times New Roman" w:cs="Times New Roman"/>
          <w:sz w:val="24"/>
          <w:szCs w:val="24"/>
        </w:rPr>
        <w:t>contribut</w:t>
      </w:r>
      <w:r w:rsidR="00AE12A8" w:rsidRPr="00A56DD4">
        <w:rPr>
          <w:rFonts w:ascii="Times New Roman" w:eastAsia="Times New Roman" w:hAnsi="Times New Roman" w:cs="Times New Roman"/>
          <w:sz w:val="24"/>
          <w:szCs w:val="24"/>
          <w:lang w:val="en-US"/>
        </w:rPr>
        <w:t xml:space="preserve">ions </w:t>
      </w:r>
      <w:r w:rsidR="0C2A6874" w:rsidRPr="00A56DD4">
        <w:rPr>
          <w:rFonts w:ascii="Times New Roman" w:eastAsia="Times New Roman" w:hAnsi="Times New Roman" w:cs="Times New Roman"/>
          <w:sz w:val="24"/>
          <w:szCs w:val="24"/>
        </w:rPr>
        <w:t xml:space="preserve">to the </w:t>
      </w:r>
      <w:r w:rsidR="00AE12A8" w:rsidRPr="00A56DD4">
        <w:rPr>
          <w:rFonts w:ascii="Times New Roman" w:eastAsia="Times New Roman" w:hAnsi="Times New Roman" w:cs="Times New Roman"/>
          <w:sz w:val="24"/>
          <w:szCs w:val="24"/>
          <w:lang w:val="en-US"/>
        </w:rPr>
        <w:t xml:space="preserve">social </w:t>
      </w:r>
      <w:r w:rsidR="0C2A6874" w:rsidRPr="00A56DD4">
        <w:rPr>
          <w:rFonts w:ascii="Times New Roman" w:eastAsia="Times New Roman" w:hAnsi="Times New Roman" w:cs="Times New Roman"/>
          <w:sz w:val="24"/>
          <w:szCs w:val="24"/>
        </w:rPr>
        <w:t xml:space="preserve">development, so that they are no longer afraid of themselves as a “barrier” </w:t>
      </w:r>
      <w:r w:rsidR="0055331E" w:rsidRPr="00A56DD4">
        <w:rPr>
          <w:rFonts w:ascii="Times New Roman" w:eastAsia="Times New Roman" w:hAnsi="Times New Roman" w:cs="Times New Roman"/>
          <w:sz w:val="24"/>
          <w:szCs w:val="24"/>
          <w:lang w:val="en-US"/>
        </w:rPr>
        <w:t>to</w:t>
      </w:r>
      <w:r w:rsidR="0C2A6874" w:rsidRPr="00A56DD4">
        <w:rPr>
          <w:rFonts w:ascii="Times New Roman" w:eastAsia="Times New Roman" w:hAnsi="Times New Roman" w:cs="Times New Roman"/>
          <w:sz w:val="24"/>
          <w:szCs w:val="24"/>
        </w:rPr>
        <w:t xml:space="preserve"> the</w:t>
      </w:r>
      <w:r w:rsidR="0055331E" w:rsidRPr="00A56DD4">
        <w:rPr>
          <w:rFonts w:ascii="Times New Roman" w:eastAsia="Times New Roman" w:hAnsi="Times New Roman" w:cs="Times New Roman"/>
          <w:sz w:val="24"/>
          <w:szCs w:val="24"/>
          <w:lang w:val="en-US"/>
        </w:rPr>
        <w:t>ir</w:t>
      </w:r>
      <w:r w:rsidR="0C2A6874" w:rsidRPr="00A56DD4">
        <w:rPr>
          <w:rFonts w:ascii="Times New Roman" w:eastAsia="Times New Roman" w:hAnsi="Times New Roman" w:cs="Times New Roman"/>
          <w:sz w:val="24"/>
          <w:szCs w:val="24"/>
        </w:rPr>
        <w:t xml:space="preserve"> famil</w:t>
      </w:r>
      <w:r w:rsidR="0055331E" w:rsidRPr="00A56DD4">
        <w:rPr>
          <w:rFonts w:ascii="Times New Roman" w:eastAsia="Times New Roman" w:hAnsi="Times New Roman" w:cs="Times New Roman"/>
          <w:sz w:val="24"/>
          <w:szCs w:val="24"/>
          <w:lang w:val="en-US"/>
        </w:rPr>
        <w:t>ies</w:t>
      </w:r>
      <w:r w:rsidR="0C2A6874" w:rsidRPr="00A56DD4">
        <w:rPr>
          <w:rFonts w:ascii="Times New Roman" w:eastAsia="Times New Roman" w:hAnsi="Times New Roman" w:cs="Times New Roman"/>
          <w:sz w:val="24"/>
          <w:szCs w:val="24"/>
        </w:rPr>
        <w:t xml:space="preserve"> and </w:t>
      </w:r>
      <w:r w:rsidR="0055331E" w:rsidRPr="00A56DD4">
        <w:rPr>
          <w:rFonts w:ascii="Times New Roman" w:eastAsia="Times New Roman" w:hAnsi="Times New Roman" w:cs="Times New Roman"/>
          <w:sz w:val="24"/>
          <w:szCs w:val="24"/>
          <w:lang w:val="en-US"/>
        </w:rPr>
        <w:t xml:space="preserve">the </w:t>
      </w:r>
      <w:r w:rsidR="0C2A6874" w:rsidRPr="00A56DD4">
        <w:rPr>
          <w:rFonts w:ascii="Times New Roman" w:eastAsia="Times New Roman" w:hAnsi="Times New Roman" w:cs="Times New Roman"/>
          <w:sz w:val="24"/>
          <w:szCs w:val="24"/>
        </w:rPr>
        <w:t>society</w:t>
      </w:r>
      <w:r w:rsidR="00AE12A8" w:rsidRPr="00A56DD4">
        <w:rPr>
          <w:rFonts w:ascii="Times New Roman" w:eastAsia="Times New Roman" w:hAnsi="Times New Roman" w:cs="Times New Roman"/>
          <w:sz w:val="24"/>
          <w:szCs w:val="24"/>
          <w:lang w:val="en-US"/>
        </w:rPr>
        <w:t xml:space="preserve"> and free from </w:t>
      </w:r>
      <w:r w:rsidR="0C2A6874" w:rsidRPr="00A56DD4">
        <w:rPr>
          <w:rFonts w:ascii="Times New Roman" w:eastAsia="Times New Roman" w:hAnsi="Times New Roman" w:cs="Times New Roman"/>
          <w:sz w:val="24"/>
          <w:szCs w:val="24"/>
        </w:rPr>
        <w:t>"</w:t>
      </w:r>
      <w:r w:rsidR="00AE12A8" w:rsidRPr="00A56DD4">
        <w:rPr>
          <w:rFonts w:ascii="Times New Roman" w:eastAsia="Times New Roman" w:hAnsi="Times New Roman" w:cs="Times New Roman"/>
          <w:sz w:val="24"/>
          <w:szCs w:val="24"/>
          <w:lang w:val="en-US"/>
        </w:rPr>
        <w:t xml:space="preserve">societal </w:t>
      </w:r>
      <w:r w:rsidR="0C2A6874" w:rsidRPr="00A56DD4">
        <w:rPr>
          <w:rFonts w:ascii="Times New Roman" w:eastAsia="Times New Roman" w:hAnsi="Times New Roman" w:cs="Times New Roman"/>
          <w:sz w:val="24"/>
          <w:szCs w:val="24"/>
        </w:rPr>
        <w:t>stigma and discriminat</w:t>
      </w:r>
      <w:r w:rsidR="00AE12A8" w:rsidRPr="00A56DD4">
        <w:rPr>
          <w:rFonts w:ascii="Times New Roman" w:eastAsia="Times New Roman" w:hAnsi="Times New Roman" w:cs="Times New Roman"/>
          <w:sz w:val="24"/>
          <w:szCs w:val="24"/>
          <w:lang w:val="en-US"/>
        </w:rPr>
        <w:t>ion</w:t>
      </w:r>
      <w:r w:rsidR="0C2A6874" w:rsidRPr="00A56DD4">
        <w:rPr>
          <w:rFonts w:ascii="Times New Roman" w:eastAsia="Times New Roman" w:hAnsi="Times New Roman" w:cs="Times New Roman"/>
          <w:sz w:val="24"/>
          <w:szCs w:val="24"/>
        </w:rPr>
        <w:t>".</w:t>
      </w:r>
    </w:p>
    <w:p w14:paraId="126FD24C" w14:textId="6C854505" w:rsidR="0C2A6874" w:rsidRPr="00A56DD4" w:rsidRDefault="0C2A6874" w:rsidP="00A56DD4">
      <w:pPr>
        <w:spacing w:after="0" w:line="288" w:lineRule="auto"/>
        <w:jc w:val="both"/>
        <w:rPr>
          <w:rFonts w:ascii="Times New Roman" w:eastAsia="Times New Roman" w:hAnsi="Times New Roman" w:cs="Times New Roman"/>
          <w:b/>
          <w:bCs/>
          <w:sz w:val="24"/>
          <w:szCs w:val="24"/>
        </w:rPr>
      </w:pPr>
      <w:r w:rsidRPr="00A56DD4">
        <w:rPr>
          <w:rFonts w:ascii="Times New Roman" w:eastAsia="Times New Roman" w:hAnsi="Times New Roman" w:cs="Times New Roman"/>
          <w:b/>
          <w:bCs/>
          <w:sz w:val="24"/>
          <w:szCs w:val="24"/>
        </w:rPr>
        <w:t xml:space="preserve">1. The need to </w:t>
      </w:r>
      <w:r w:rsidR="00A31362" w:rsidRPr="00A56DD4">
        <w:rPr>
          <w:rFonts w:ascii="Times New Roman" w:eastAsia="Times New Roman" w:hAnsi="Times New Roman" w:cs="Times New Roman"/>
          <w:b/>
          <w:bCs/>
          <w:sz w:val="24"/>
          <w:szCs w:val="24"/>
          <w:lang w:val="en-US"/>
        </w:rPr>
        <w:t xml:space="preserve">apply </w:t>
      </w:r>
      <w:r w:rsidR="008112BF" w:rsidRPr="00A56DD4">
        <w:rPr>
          <w:rFonts w:ascii="Times New Roman" w:eastAsia="Times New Roman" w:hAnsi="Times New Roman" w:cs="Times New Roman"/>
          <w:b/>
          <w:bCs/>
          <w:sz w:val="24"/>
          <w:szCs w:val="24"/>
          <w:lang w:val="en-US"/>
        </w:rPr>
        <w:t>achievements</w:t>
      </w:r>
      <w:r w:rsidR="008112BF" w:rsidRPr="00A56DD4">
        <w:rPr>
          <w:rFonts w:ascii="Times New Roman" w:eastAsia="Times New Roman" w:hAnsi="Times New Roman" w:cs="Times New Roman"/>
          <w:b/>
          <w:bCs/>
          <w:sz w:val="24"/>
          <w:szCs w:val="24"/>
        </w:rPr>
        <w:t xml:space="preserve"> </w:t>
      </w:r>
      <w:r w:rsidR="008112BF" w:rsidRPr="00A56DD4">
        <w:rPr>
          <w:rFonts w:ascii="Times New Roman" w:eastAsia="Times New Roman" w:hAnsi="Times New Roman" w:cs="Times New Roman"/>
          <w:b/>
          <w:bCs/>
          <w:sz w:val="24"/>
          <w:szCs w:val="24"/>
          <w:lang w:val="en-US"/>
        </w:rPr>
        <w:t xml:space="preserve">of </w:t>
      </w:r>
      <w:r w:rsidRPr="00A56DD4">
        <w:rPr>
          <w:rFonts w:ascii="Times New Roman" w:eastAsia="Times New Roman" w:hAnsi="Times New Roman" w:cs="Times New Roman"/>
          <w:b/>
          <w:bCs/>
          <w:sz w:val="24"/>
          <w:szCs w:val="24"/>
        </w:rPr>
        <w:t xml:space="preserve">information technology </w:t>
      </w:r>
      <w:r w:rsidR="00A31362" w:rsidRPr="00A56DD4">
        <w:rPr>
          <w:rFonts w:ascii="Times New Roman" w:eastAsia="Times New Roman" w:hAnsi="Times New Roman" w:cs="Times New Roman"/>
          <w:b/>
          <w:bCs/>
          <w:sz w:val="24"/>
          <w:szCs w:val="24"/>
          <w:lang w:val="en-US"/>
        </w:rPr>
        <w:t>in</w:t>
      </w:r>
      <w:r w:rsidR="003454AB" w:rsidRPr="00A56DD4">
        <w:rPr>
          <w:rFonts w:ascii="Times New Roman" w:eastAsia="Times New Roman" w:hAnsi="Times New Roman" w:cs="Times New Roman"/>
          <w:b/>
          <w:bCs/>
          <w:sz w:val="24"/>
          <w:szCs w:val="24"/>
          <w:lang w:val="en-US"/>
        </w:rPr>
        <w:t xml:space="preserve"> </w:t>
      </w:r>
      <w:r w:rsidR="00A31362" w:rsidRPr="00A56DD4">
        <w:rPr>
          <w:rFonts w:ascii="Times New Roman" w:eastAsia="Times New Roman" w:hAnsi="Times New Roman" w:cs="Times New Roman"/>
          <w:b/>
          <w:bCs/>
          <w:sz w:val="24"/>
          <w:szCs w:val="24"/>
          <w:lang w:val="en-US"/>
        </w:rPr>
        <w:t>perfecting</w:t>
      </w:r>
      <w:r w:rsidRPr="00A56DD4">
        <w:rPr>
          <w:rFonts w:ascii="Times New Roman" w:eastAsia="Times New Roman" w:hAnsi="Times New Roman" w:cs="Times New Roman"/>
          <w:b/>
          <w:bCs/>
          <w:sz w:val="24"/>
          <w:szCs w:val="24"/>
        </w:rPr>
        <w:t xml:space="preserve"> </w:t>
      </w:r>
      <w:r w:rsidR="00DA6133" w:rsidRPr="00A56DD4">
        <w:rPr>
          <w:rFonts w:ascii="Times New Roman" w:eastAsia="Times New Roman" w:hAnsi="Times New Roman" w:cs="Times New Roman"/>
          <w:b/>
          <w:bCs/>
          <w:sz w:val="24"/>
          <w:szCs w:val="24"/>
        </w:rPr>
        <w:t xml:space="preserve">social assistance </w:t>
      </w:r>
      <w:r w:rsidR="00A31362" w:rsidRPr="00A56DD4">
        <w:rPr>
          <w:rFonts w:ascii="Times New Roman" w:eastAsia="Times New Roman" w:hAnsi="Times New Roman" w:cs="Times New Roman"/>
          <w:b/>
          <w:bCs/>
          <w:sz w:val="24"/>
          <w:szCs w:val="24"/>
          <w:lang w:val="en-US"/>
        </w:rPr>
        <w:t xml:space="preserve">policies </w:t>
      </w:r>
      <w:r w:rsidR="00DA6133" w:rsidRPr="00A56DD4">
        <w:rPr>
          <w:rFonts w:ascii="Times New Roman" w:eastAsia="Times New Roman" w:hAnsi="Times New Roman" w:cs="Times New Roman"/>
          <w:b/>
          <w:bCs/>
          <w:sz w:val="24"/>
          <w:szCs w:val="24"/>
          <w:lang w:val="en-US"/>
        </w:rPr>
        <w:t>for</w:t>
      </w:r>
      <w:r w:rsidRPr="00A56DD4">
        <w:rPr>
          <w:rFonts w:ascii="Times New Roman" w:eastAsia="Times New Roman" w:hAnsi="Times New Roman" w:cs="Times New Roman"/>
          <w:b/>
          <w:bCs/>
          <w:sz w:val="24"/>
          <w:szCs w:val="24"/>
        </w:rPr>
        <w:t xml:space="preserve"> </w:t>
      </w:r>
      <w:r w:rsidR="00367C7B" w:rsidRPr="00A56DD4">
        <w:rPr>
          <w:rFonts w:ascii="Times New Roman" w:eastAsia="Times New Roman" w:hAnsi="Times New Roman" w:cs="Times New Roman"/>
          <w:b/>
          <w:bCs/>
          <w:sz w:val="24"/>
          <w:szCs w:val="24"/>
        </w:rPr>
        <w:t>persons with disabilities</w:t>
      </w:r>
    </w:p>
    <w:p w14:paraId="302460D3" w14:textId="4CD3D77B" w:rsidR="0C2A6874" w:rsidRPr="00A56DD4" w:rsidRDefault="0C2A6874" w:rsidP="00AA6BEC">
      <w:pPr>
        <w:spacing w:after="0" w:line="288" w:lineRule="auto"/>
        <w:ind w:firstLine="720"/>
        <w:jc w:val="both"/>
        <w:rPr>
          <w:rFonts w:ascii="Times New Roman" w:eastAsia="Times New Roman" w:hAnsi="Times New Roman" w:cs="Times New Roman"/>
          <w:b/>
          <w:bCs/>
          <w:sz w:val="24"/>
          <w:szCs w:val="24"/>
        </w:rPr>
      </w:pPr>
      <w:r w:rsidRPr="00A56DD4">
        <w:rPr>
          <w:rFonts w:ascii="Times New Roman" w:eastAsia="Times New Roman" w:hAnsi="Times New Roman" w:cs="Times New Roman"/>
          <w:b/>
          <w:bCs/>
          <w:sz w:val="24"/>
          <w:szCs w:val="24"/>
        </w:rPr>
        <w:t>1.1. In international law</w:t>
      </w:r>
    </w:p>
    <w:p w14:paraId="06D5BA25" w14:textId="0EDFDB7E" w:rsidR="0C2A6874" w:rsidRPr="00A56DD4" w:rsidRDefault="008112BF" w:rsidP="00A56DD4">
      <w:pPr>
        <w:spacing w:after="0" w:line="288" w:lineRule="auto"/>
        <w:jc w:val="both"/>
        <w:rPr>
          <w:rFonts w:ascii="Times New Roman" w:eastAsia="Times New Roman" w:hAnsi="Times New Roman" w:cs="Times New Roman"/>
          <w:sz w:val="24"/>
          <w:szCs w:val="24"/>
        </w:rPr>
      </w:pPr>
      <w:r w:rsidRPr="00A56DD4">
        <w:rPr>
          <w:rFonts w:ascii="Times New Roman" w:eastAsia="Times New Roman" w:hAnsi="Times New Roman" w:cs="Times New Roman"/>
          <w:sz w:val="24"/>
          <w:szCs w:val="24"/>
        </w:rPr>
        <w:lastRenderedPageBreak/>
        <w:tab/>
      </w:r>
      <w:r w:rsidR="0C2A6874" w:rsidRPr="00A56DD4">
        <w:rPr>
          <w:rFonts w:ascii="Times New Roman" w:eastAsia="Times New Roman" w:hAnsi="Times New Roman" w:cs="Times New Roman"/>
          <w:sz w:val="24"/>
          <w:szCs w:val="24"/>
        </w:rPr>
        <w:t xml:space="preserve">IT </w:t>
      </w:r>
      <w:r w:rsidR="003454AB" w:rsidRPr="00A56DD4">
        <w:rPr>
          <w:rFonts w:ascii="Times New Roman" w:eastAsia="Times New Roman" w:hAnsi="Times New Roman" w:cs="Times New Roman"/>
          <w:sz w:val="24"/>
          <w:szCs w:val="24"/>
          <w:lang w:val="en-US"/>
        </w:rPr>
        <w:t>plays</w:t>
      </w:r>
      <w:r w:rsidR="0C2A6874" w:rsidRPr="00A56DD4">
        <w:rPr>
          <w:rFonts w:ascii="Times New Roman" w:eastAsia="Times New Roman" w:hAnsi="Times New Roman" w:cs="Times New Roman"/>
          <w:sz w:val="24"/>
          <w:szCs w:val="24"/>
        </w:rPr>
        <w:t xml:space="preserve"> an important </w:t>
      </w:r>
      <w:r w:rsidR="003454AB" w:rsidRPr="00A56DD4">
        <w:rPr>
          <w:rFonts w:ascii="Times New Roman" w:eastAsia="Times New Roman" w:hAnsi="Times New Roman" w:cs="Times New Roman"/>
          <w:sz w:val="24"/>
          <w:szCs w:val="24"/>
          <w:lang w:val="en-US"/>
        </w:rPr>
        <w:t>role and</w:t>
      </w:r>
      <w:r w:rsidR="0C2A6874" w:rsidRPr="00A56DD4">
        <w:rPr>
          <w:rFonts w:ascii="Times New Roman" w:eastAsia="Times New Roman" w:hAnsi="Times New Roman" w:cs="Times New Roman"/>
          <w:sz w:val="24"/>
          <w:szCs w:val="24"/>
        </w:rPr>
        <w:t xml:space="preserve"> is a powerful support tool in </w:t>
      </w:r>
      <w:r w:rsidRPr="00A56DD4">
        <w:rPr>
          <w:rFonts w:ascii="Times New Roman" w:eastAsia="Times New Roman" w:hAnsi="Times New Roman" w:cs="Times New Roman"/>
          <w:sz w:val="24"/>
          <w:szCs w:val="24"/>
          <w:lang w:val="en-US"/>
        </w:rPr>
        <w:t xml:space="preserve">people’s </w:t>
      </w:r>
      <w:r w:rsidR="0C2A6874" w:rsidRPr="00A56DD4">
        <w:rPr>
          <w:rFonts w:ascii="Times New Roman" w:eastAsia="Times New Roman" w:hAnsi="Times New Roman" w:cs="Times New Roman"/>
          <w:sz w:val="24"/>
          <w:szCs w:val="24"/>
        </w:rPr>
        <w:t>li</w:t>
      </w:r>
      <w:r w:rsidRPr="00A56DD4">
        <w:rPr>
          <w:rFonts w:ascii="Times New Roman" w:eastAsia="Times New Roman" w:hAnsi="Times New Roman" w:cs="Times New Roman"/>
          <w:sz w:val="24"/>
          <w:szCs w:val="24"/>
          <w:lang w:val="en-US"/>
        </w:rPr>
        <w:t>ves</w:t>
      </w:r>
      <w:r w:rsidR="003454AB" w:rsidRPr="00A56DD4">
        <w:rPr>
          <w:rFonts w:ascii="Times New Roman" w:eastAsia="Times New Roman" w:hAnsi="Times New Roman" w:cs="Times New Roman"/>
          <w:sz w:val="24"/>
          <w:szCs w:val="24"/>
          <w:lang w:val="en-US"/>
        </w:rPr>
        <w:t>,</w:t>
      </w:r>
      <w:r w:rsidR="0C2A6874" w:rsidRPr="00A56DD4">
        <w:rPr>
          <w:rFonts w:ascii="Times New Roman" w:eastAsia="Times New Roman" w:hAnsi="Times New Roman" w:cs="Times New Roman"/>
          <w:sz w:val="24"/>
          <w:szCs w:val="24"/>
        </w:rPr>
        <w:t xml:space="preserve"> including</w:t>
      </w:r>
      <w:r w:rsidRPr="00A56DD4">
        <w:rPr>
          <w:rFonts w:ascii="Times New Roman" w:eastAsia="Times New Roman" w:hAnsi="Times New Roman" w:cs="Times New Roman"/>
          <w:sz w:val="24"/>
          <w:szCs w:val="24"/>
          <w:lang w:val="en-US"/>
        </w:rPr>
        <w:t xml:space="preserve"> PWDs’</w:t>
      </w:r>
      <w:r w:rsidR="0C2A6874" w:rsidRPr="00A56DD4">
        <w:rPr>
          <w:rFonts w:ascii="Times New Roman" w:eastAsia="Times New Roman" w:hAnsi="Times New Roman" w:cs="Times New Roman"/>
          <w:sz w:val="24"/>
          <w:szCs w:val="24"/>
        </w:rPr>
        <w:t xml:space="preserve">. </w:t>
      </w:r>
      <w:r w:rsidR="003454AB" w:rsidRPr="00A56DD4">
        <w:rPr>
          <w:rFonts w:ascii="Times New Roman" w:eastAsia="Times New Roman" w:hAnsi="Times New Roman" w:cs="Times New Roman"/>
          <w:sz w:val="24"/>
          <w:szCs w:val="24"/>
          <w:lang w:val="en-US"/>
        </w:rPr>
        <w:t>Their</w:t>
      </w:r>
      <w:r w:rsidR="0C2A6874" w:rsidRPr="00A56DD4">
        <w:rPr>
          <w:rFonts w:ascii="Times New Roman" w:eastAsia="Times New Roman" w:hAnsi="Times New Roman" w:cs="Times New Roman"/>
          <w:sz w:val="24"/>
          <w:szCs w:val="24"/>
        </w:rPr>
        <w:t xml:space="preserve"> physical, mental, intellectual or sensory disabilities</w:t>
      </w:r>
      <w:r w:rsidR="003454AB" w:rsidRPr="00A56DD4">
        <w:rPr>
          <w:rFonts w:ascii="Times New Roman" w:eastAsia="Times New Roman" w:hAnsi="Times New Roman" w:cs="Times New Roman"/>
          <w:sz w:val="24"/>
          <w:szCs w:val="24"/>
          <w:lang w:val="en-US"/>
        </w:rPr>
        <w:t xml:space="preserve">, </w:t>
      </w:r>
      <w:r w:rsidR="002411D0" w:rsidRPr="00A56DD4">
        <w:rPr>
          <w:rFonts w:ascii="Times New Roman" w:eastAsia="Times New Roman" w:hAnsi="Times New Roman" w:cs="Times New Roman"/>
          <w:sz w:val="24"/>
          <w:szCs w:val="24"/>
          <w:lang w:val="en-US"/>
        </w:rPr>
        <w:t>in</w:t>
      </w:r>
      <w:r w:rsidR="0C2A6874" w:rsidRPr="00A56DD4">
        <w:rPr>
          <w:rFonts w:ascii="Times New Roman" w:eastAsia="Times New Roman" w:hAnsi="Times New Roman" w:cs="Times New Roman"/>
          <w:sz w:val="24"/>
          <w:szCs w:val="24"/>
        </w:rPr>
        <w:t xml:space="preserve"> interact</w:t>
      </w:r>
      <w:r w:rsidR="003454AB" w:rsidRPr="00A56DD4">
        <w:rPr>
          <w:rFonts w:ascii="Times New Roman" w:eastAsia="Times New Roman" w:hAnsi="Times New Roman" w:cs="Times New Roman"/>
          <w:sz w:val="24"/>
          <w:szCs w:val="24"/>
          <w:lang w:val="en-US"/>
        </w:rPr>
        <w:t>i</w:t>
      </w:r>
      <w:r w:rsidR="002411D0" w:rsidRPr="00A56DD4">
        <w:rPr>
          <w:rFonts w:ascii="Times New Roman" w:eastAsia="Times New Roman" w:hAnsi="Times New Roman" w:cs="Times New Roman"/>
          <w:sz w:val="24"/>
          <w:szCs w:val="24"/>
          <w:lang w:val="en-US"/>
        </w:rPr>
        <w:t>on</w:t>
      </w:r>
      <w:r w:rsidR="0C2A6874" w:rsidRPr="00A56DD4">
        <w:rPr>
          <w:rFonts w:ascii="Times New Roman" w:eastAsia="Times New Roman" w:hAnsi="Times New Roman" w:cs="Times New Roman"/>
          <w:sz w:val="24"/>
          <w:szCs w:val="24"/>
        </w:rPr>
        <w:t xml:space="preserve"> with various barriers </w:t>
      </w:r>
      <w:r w:rsidR="002411D0" w:rsidRPr="00A56DD4">
        <w:rPr>
          <w:rFonts w:ascii="Times New Roman" w:eastAsia="Times New Roman" w:hAnsi="Times New Roman" w:cs="Times New Roman"/>
          <w:sz w:val="24"/>
          <w:szCs w:val="24"/>
          <w:lang w:val="en-US"/>
        </w:rPr>
        <w:t>may hinder</w:t>
      </w:r>
      <w:r w:rsidR="0C2A6874" w:rsidRPr="00A56DD4">
        <w:rPr>
          <w:rFonts w:ascii="Times New Roman" w:eastAsia="Times New Roman" w:hAnsi="Times New Roman" w:cs="Times New Roman"/>
          <w:sz w:val="24"/>
          <w:szCs w:val="24"/>
        </w:rPr>
        <w:t xml:space="preserve"> their full and effective </w:t>
      </w:r>
      <w:r w:rsidR="00072EF9" w:rsidRPr="00A56DD4">
        <w:rPr>
          <w:rFonts w:ascii="Times New Roman" w:eastAsia="Times New Roman" w:hAnsi="Times New Roman" w:cs="Times New Roman"/>
          <w:sz w:val="24"/>
          <w:szCs w:val="24"/>
          <w:lang w:val="en-US"/>
        </w:rPr>
        <w:t>involvement</w:t>
      </w:r>
      <w:r w:rsidR="0C2A6874" w:rsidRPr="00A56DD4">
        <w:rPr>
          <w:rFonts w:ascii="Times New Roman" w:eastAsia="Times New Roman" w:hAnsi="Times New Roman" w:cs="Times New Roman"/>
          <w:sz w:val="24"/>
          <w:szCs w:val="24"/>
        </w:rPr>
        <w:t xml:space="preserve"> in </w:t>
      </w:r>
      <w:r w:rsidR="00072EF9" w:rsidRPr="00A56DD4">
        <w:rPr>
          <w:rFonts w:ascii="Times New Roman" w:eastAsia="Times New Roman" w:hAnsi="Times New Roman" w:cs="Times New Roman"/>
          <w:sz w:val="24"/>
          <w:szCs w:val="24"/>
          <w:lang w:val="en-US"/>
        </w:rPr>
        <w:t>the</w:t>
      </w:r>
      <w:r w:rsidR="0C2A6874" w:rsidRPr="00A56DD4">
        <w:rPr>
          <w:rFonts w:ascii="Times New Roman" w:eastAsia="Times New Roman" w:hAnsi="Times New Roman" w:cs="Times New Roman"/>
          <w:sz w:val="24"/>
          <w:szCs w:val="24"/>
        </w:rPr>
        <w:t xml:space="preserve"> society</w:t>
      </w:r>
      <w:r w:rsidR="00072EF9" w:rsidRPr="00A56DD4">
        <w:rPr>
          <w:rFonts w:ascii="Times New Roman" w:eastAsia="Times New Roman" w:hAnsi="Times New Roman" w:cs="Times New Roman"/>
          <w:sz w:val="24"/>
          <w:szCs w:val="24"/>
          <w:lang w:val="en-US"/>
        </w:rPr>
        <w:t xml:space="preserve"> on an e</w:t>
      </w:r>
      <w:r w:rsidR="0C2A6874" w:rsidRPr="00A56DD4">
        <w:rPr>
          <w:rFonts w:ascii="Times New Roman" w:eastAsia="Times New Roman" w:hAnsi="Times New Roman" w:cs="Times New Roman"/>
          <w:sz w:val="24"/>
          <w:szCs w:val="24"/>
        </w:rPr>
        <w:t>qual</w:t>
      </w:r>
      <w:r w:rsidR="00072EF9" w:rsidRPr="00A56DD4">
        <w:rPr>
          <w:rFonts w:ascii="Times New Roman" w:eastAsia="Times New Roman" w:hAnsi="Times New Roman" w:cs="Times New Roman"/>
          <w:sz w:val="24"/>
          <w:szCs w:val="24"/>
          <w:lang w:val="en-US"/>
        </w:rPr>
        <w:t xml:space="preserve"> basis </w:t>
      </w:r>
      <w:r w:rsidR="005F44B8" w:rsidRPr="00A56DD4">
        <w:rPr>
          <w:rFonts w:ascii="Times New Roman" w:eastAsia="Times New Roman" w:hAnsi="Times New Roman" w:cs="Times New Roman"/>
          <w:sz w:val="24"/>
          <w:szCs w:val="24"/>
          <w:lang w:val="en-US"/>
        </w:rPr>
        <w:t>with others</w:t>
      </w:r>
      <w:r w:rsidR="00072EF9" w:rsidRPr="00A56DD4">
        <w:rPr>
          <w:rStyle w:val="FootnoteReference"/>
          <w:rFonts w:ascii="Times New Roman" w:eastAsia="Times New Roman" w:hAnsi="Times New Roman" w:cs="Times New Roman"/>
          <w:sz w:val="24"/>
          <w:szCs w:val="24"/>
          <w:lang w:val="en-US"/>
        </w:rPr>
        <w:footnoteReference w:id="3"/>
      </w:r>
      <w:r w:rsidR="0C2A6874" w:rsidRPr="00A56DD4">
        <w:rPr>
          <w:rFonts w:ascii="Times New Roman" w:eastAsia="Times New Roman" w:hAnsi="Times New Roman" w:cs="Times New Roman"/>
          <w:sz w:val="24"/>
          <w:szCs w:val="24"/>
        </w:rPr>
        <w:t xml:space="preserve">. Most </w:t>
      </w:r>
      <w:r w:rsidR="00367C7B" w:rsidRPr="00A56DD4">
        <w:rPr>
          <w:rFonts w:ascii="Times New Roman" w:eastAsia="Times New Roman" w:hAnsi="Times New Roman" w:cs="Times New Roman"/>
          <w:sz w:val="24"/>
          <w:szCs w:val="24"/>
        </w:rPr>
        <w:t>persons with disabilities</w:t>
      </w:r>
      <w:r w:rsidR="0C2A6874" w:rsidRPr="00A56DD4">
        <w:rPr>
          <w:rFonts w:ascii="Times New Roman" w:eastAsia="Times New Roman" w:hAnsi="Times New Roman" w:cs="Times New Roman"/>
          <w:sz w:val="24"/>
          <w:szCs w:val="24"/>
        </w:rPr>
        <w:t xml:space="preserve"> and their families have a difficult life </w:t>
      </w:r>
      <w:r w:rsidR="00072EF9" w:rsidRPr="00A56DD4">
        <w:rPr>
          <w:rFonts w:ascii="Times New Roman" w:eastAsia="Times New Roman" w:hAnsi="Times New Roman" w:cs="Times New Roman"/>
          <w:sz w:val="24"/>
          <w:szCs w:val="24"/>
          <w:lang w:val="en-US"/>
        </w:rPr>
        <w:t xml:space="preserve">and are </w:t>
      </w:r>
      <w:r w:rsidR="0C2A6874" w:rsidRPr="00A56DD4">
        <w:rPr>
          <w:rFonts w:ascii="Times New Roman" w:eastAsia="Times New Roman" w:hAnsi="Times New Roman" w:cs="Times New Roman"/>
          <w:sz w:val="24"/>
          <w:szCs w:val="24"/>
        </w:rPr>
        <w:t>in need of support</w:t>
      </w:r>
      <w:r w:rsidRPr="00A56DD4">
        <w:rPr>
          <w:rFonts w:ascii="Times New Roman" w:eastAsia="Times New Roman" w:hAnsi="Times New Roman" w:cs="Times New Roman"/>
          <w:sz w:val="24"/>
          <w:szCs w:val="24"/>
          <w:lang w:val="en-US"/>
        </w:rPr>
        <w:t>.</w:t>
      </w:r>
      <w:r w:rsidR="0C2A6874" w:rsidRPr="00A56DD4">
        <w:rPr>
          <w:rFonts w:ascii="Times New Roman" w:eastAsia="Times New Roman" w:hAnsi="Times New Roman" w:cs="Times New Roman"/>
          <w:sz w:val="24"/>
          <w:szCs w:val="24"/>
        </w:rPr>
        <w:t xml:space="preserve"> </w:t>
      </w:r>
      <w:r w:rsidRPr="00A56DD4">
        <w:rPr>
          <w:rFonts w:ascii="Times New Roman" w:eastAsia="Times New Roman" w:hAnsi="Times New Roman" w:cs="Times New Roman"/>
          <w:sz w:val="24"/>
          <w:szCs w:val="24"/>
          <w:lang w:val="en-US"/>
        </w:rPr>
        <w:t>T</w:t>
      </w:r>
      <w:r w:rsidR="0C2A6874" w:rsidRPr="00A56DD4">
        <w:rPr>
          <w:rFonts w:ascii="Times New Roman" w:eastAsia="Times New Roman" w:hAnsi="Times New Roman" w:cs="Times New Roman"/>
          <w:sz w:val="24"/>
          <w:szCs w:val="24"/>
        </w:rPr>
        <w:t>he effective support of IT application</w:t>
      </w:r>
      <w:r w:rsidR="00072EF9" w:rsidRPr="00A56DD4">
        <w:rPr>
          <w:rFonts w:ascii="Times New Roman" w:eastAsia="Times New Roman" w:hAnsi="Times New Roman" w:cs="Times New Roman"/>
          <w:sz w:val="24"/>
          <w:szCs w:val="24"/>
          <w:lang w:val="en-US"/>
        </w:rPr>
        <w:t xml:space="preserve">s </w:t>
      </w:r>
      <w:r w:rsidRPr="00A56DD4">
        <w:rPr>
          <w:rFonts w:ascii="Times New Roman" w:eastAsia="Times New Roman" w:hAnsi="Times New Roman" w:cs="Times New Roman"/>
          <w:sz w:val="24"/>
          <w:szCs w:val="24"/>
          <w:lang w:val="en-US"/>
        </w:rPr>
        <w:t>in</w:t>
      </w:r>
      <w:r w:rsidR="0C2A6874" w:rsidRPr="00A56DD4">
        <w:rPr>
          <w:rFonts w:ascii="Times New Roman" w:eastAsia="Times New Roman" w:hAnsi="Times New Roman" w:cs="Times New Roman"/>
          <w:sz w:val="24"/>
          <w:szCs w:val="24"/>
        </w:rPr>
        <w:t xml:space="preserve"> </w:t>
      </w:r>
      <w:r w:rsidRPr="00A56DD4">
        <w:rPr>
          <w:rFonts w:ascii="Times New Roman" w:eastAsia="Times New Roman" w:hAnsi="Times New Roman" w:cs="Times New Roman"/>
          <w:sz w:val="24"/>
          <w:szCs w:val="24"/>
          <w:lang w:val="en-US"/>
        </w:rPr>
        <w:t>perfecting</w:t>
      </w:r>
      <w:r w:rsidR="0C2A6874" w:rsidRPr="00A56DD4">
        <w:rPr>
          <w:rFonts w:ascii="Times New Roman" w:eastAsia="Times New Roman" w:hAnsi="Times New Roman" w:cs="Times New Roman"/>
          <w:sz w:val="24"/>
          <w:szCs w:val="24"/>
        </w:rPr>
        <w:t xml:space="preserve"> social assistance policies has a profound human significance. This is reflected in international documents.</w:t>
      </w:r>
    </w:p>
    <w:p w14:paraId="726A7490" w14:textId="009A4556" w:rsidR="0C2A6874" w:rsidRPr="00A56DD4" w:rsidRDefault="00B40E50" w:rsidP="00A56DD4">
      <w:pPr>
        <w:spacing w:after="0" w:line="288" w:lineRule="auto"/>
        <w:jc w:val="both"/>
        <w:rPr>
          <w:rFonts w:ascii="Times New Roman" w:eastAsia="Times New Roman" w:hAnsi="Times New Roman" w:cs="Times New Roman"/>
          <w:sz w:val="24"/>
          <w:szCs w:val="24"/>
          <w:lang w:val="en-US"/>
        </w:rPr>
      </w:pPr>
      <w:r w:rsidRPr="00A56DD4">
        <w:rPr>
          <w:rFonts w:ascii="Times New Roman" w:eastAsia="Times New Roman" w:hAnsi="Times New Roman" w:cs="Times New Roman"/>
          <w:sz w:val="24"/>
          <w:szCs w:val="24"/>
        </w:rPr>
        <w:tab/>
      </w:r>
      <w:r w:rsidR="0C2A6874" w:rsidRPr="00A56DD4">
        <w:rPr>
          <w:rFonts w:ascii="Times New Roman" w:eastAsia="Times New Roman" w:hAnsi="Times New Roman" w:cs="Times New Roman"/>
          <w:sz w:val="24"/>
          <w:szCs w:val="24"/>
        </w:rPr>
        <w:t>Article 27 of the Universal Declaration of Human Rights affirms: “</w:t>
      </w:r>
      <w:r w:rsidR="005F654C" w:rsidRPr="00A56DD4">
        <w:rPr>
          <w:rFonts w:ascii="Times New Roman" w:hAnsi="Times New Roman" w:cs="Times New Roman"/>
          <w:i/>
          <w:iCs/>
          <w:color w:val="222222"/>
          <w:sz w:val="24"/>
          <w:szCs w:val="24"/>
          <w:shd w:val="clear" w:color="auto" w:fill="FFFFFF"/>
        </w:rPr>
        <w:t>Everyone has the </w:t>
      </w:r>
      <w:r w:rsidR="005F654C" w:rsidRPr="00A56DD4">
        <w:rPr>
          <w:rFonts w:ascii="Times New Roman" w:hAnsi="Times New Roman" w:cs="Times New Roman"/>
          <w:b/>
          <w:bCs/>
          <w:i/>
          <w:iCs/>
          <w:color w:val="222222"/>
          <w:sz w:val="24"/>
          <w:szCs w:val="24"/>
          <w:shd w:val="clear" w:color="auto" w:fill="FFFFFF"/>
        </w:rPr>
        <w:t>right</w:t>
      </w:r>
      <w:r w:rsidR="005F654C" w:rsidRPr="00A56DD4">
        <w:rPr>
          <w:rFonts w:ascii="Times New Roman" w:hAnsi="Times New Roman" w:cs="Times New Roman"/>
          <w:i/>
          <w:iCs/>
          <w:color w:val="222222"/>
          <w:sz w:val="24"/>
          <w:szCs w:val="24"/>
          <w:shd w:val="clear" w:color="auto" w:fill="FFFFFF"/>
        </w:rPr>
        <w:t> freely to participate in the cultural life of the community, to enjoy the arts and to share in scientific advancement and its benefits</w:t>
      </w:r>
      <w:r w:rsidR="0C2A6874" w:rsidRPr="00A56DD4">
        <w:rPr>
          <w:rFonts w:ascii="Times New Roman" w:eastAsia="Times New Roman" w:hAnsi="Times New Roman" w:cs="Times New Roman"/>
          <w:sz w:val="24"/>
          <w:szCs w:val="24"/>
        </w:rPr>
        <w:t>”. To concretize the content of Article 27, Article 15 of the Conven</w:t>
      </w:r>
      <w:r w:rsidR="005F654C" w:rsidRPr="00A56DD4">
        <w:rPr>
          <w:rFonts w:ascii="Times New Roman" w:eastAsia="Times New Roman" w:hAnsi="Times New Roman" w:cs="Times New Roman"/>
          <w:sz w:val="24"/>
          <w:szCs w:val="24"/>
          <w:lang w:val="en-US"/>
        </w:rPr>
        <w:t>ant</w:t>
      </w:r>
      <w:r w:rsidR="0C2A6874" w:rsidRPr="00A56DD4">
        <w:rPr>
          <w:rFonts w:ascii="Times New Roman" w:eastAsia="Times New Roman" w:hAnsi="Times New Roman" w:cs="Times New Roman"/>
          <w:sz w:val="24"/>
          <w:szCs w:val="24"/>
        </w:rPr>
        <w:t xml:space="preserve"> on </w:t>
      </w:r>
      <w:r w:rsidR="005F654C" w:rsidRPr="00A56DD4">
        <w:rPr>
          <w:rFonts w:ascii="Times New Roman" w:eastAsia="Times New Roman" w:hAnsi="Times New Roman" w:cs="Times New Roman"/>
          <w:sz w:val="24"/>
          <w:szCs w:val="24"/>
          <w:lang w:val="en-US"/>
        </w:rPr>
        <w:t>Ec</w:t>
      </w:r>
      <w:r w:rsidR="0C2A6874" w:rsidRPr="00A56DD4">
        <w:rPr>
          <w:rFonts w:ascii="Times New Roman" w:eastAsia="Times New Roman" w:hAnsi="Times New Roman" w:cs="Times New Roman"/>
          <w:sz w:val="24"/>
          <w:szCs w:val="24"/>
        </w:rPr>
        <w:t xml:space="preserve">onomic, </w:t>
      </w:r>
      <w:r w:rsidR="005F654C" w:rsidRPr="00A56DD4">
        <w:rPr>
          <w:rFonts w:ascii="Times New Roman" w:eastAsia="Times New Roman" w:hAnsi="Times New Roman" w:cs="Times New Roman"/>
          <w:sz w:val="24"/>
          <w:szCs w:val="24"/>
          <w:lang w:val="en-US"/>
        </w:rPr>
        <w:t>S</w:t>
      </w:r>
      <w:r w:rsidR="0C2A6874" w:rsidRPr="00A56DD4">
        <w:rPr>
          <w:rFonts w:ascii="Times New Roman" w:eastAsia="Times New Roman" w:hAnsi="Times New Roman" w:cs="Times New Roman"/>
          <w:sz w:val="24"/>
          <w:szCs w:val="24"/>
        </w:rPr>
        <w:t xml:space="preserve">ocial and </w:t>
      </w:r>
      <w:r w:rsidR="005F654C" w:rsidRPr="00A56DD4">
        <w:rPr>
          <w:rFonts w:ascii="Times New Roman" w:eastAsia="Times New Roman" w:hAnsi="Times New Roman" w:cs="Times New Roman"/>
          <w:sz w:val="24"/>
          <w:szCs w:val="24"/>
          <w:lang w:val="en-US"/>
        </w:rPr>
        <w:t>C</w:t>
      </w:r>
      <w:r w:rsidR="0C2A6874" w:rsidRPr="00A56DD4">
        <w:rPr>
          <w:rFonts w:ascii="Times New Roman" w:eastAsia="Times New Roman" w:hAnsi="Times New Roman" w:cs="Times New Roman"/>
          <w:sz w:val="24"/>
          <w:szCs w:val="24"/>
        </w:rPr>
        <w:t xml:space="preserve">ultural </w:t>
      </w:r>
      <w:r w:rsidR="008112BF" w:rsidRPr="00A56DD4">
        <w:rPr>
          <w:rFonts w:ascii="Times New Roman" w:eastAsia="Times New Roman" w:hAnsi="Times New Roman" w:cs="Times New Roman"/>
          <w:sz w:val="24"/>
          <w:szCs w:val="24"/>
          <w:lang w:val="en-US"/>
        </w:rPr>
        <w:t>R</w:t>
      </w:r>
      <w:r w:rsidR="0C2A6874" w:rsidRPr="00A56DD4">
        <w:rPr>
          <w:rFonts w:ascii="Times New Roman" w:eastAsia="Times New Roman" w:hAnsi="Times New Roman" w:cs="Times New Roman"/>
          <w:sz w:val="24"/>
          <w:szCs w:val="24"/>
        </w:rPr>
        <w:t xml:space="preserve">ights </w:t>
      </w:r>
      <w:r w:rsidR="008112BF" w:rsidRPr="00A56DD4">
        <w:rPr>
          <w:rFonts w:ascii="Times New Roman" w:eastAsia="Times New Roman" w:hAnsi="Times New Roman" w:cs="Times New Roman"/>
          <w:sz w:val="24"/>
          <w:szCs w:val="24"/>
          <w:lang w:val="en-US"/>
        </w:rPr>
        <w:t>once again affirms</w:t>
      </w:r>
      <w:r w:rsidR="0C2A6874" w:rsidRPr="00A56DD4">
        <w:rPr>
          <w:rFonts w:ascii="Times New Roman" w:eastAsia="Times New Roman" w:hAnsi="Times New Roman" w:cs="Times New Roman"/>
          <w:sz w:val="24"/>
          <w:szCs w:val="24"/>
        </w:rPr>
        <w:t>: “</w:t>
      </w:r>
      <w:r w:rsidR="005F654C" w:rsidRPr="00A56DD4">
        <w:rPr>
          <w:rStyle w:val="Emphasis"/>
          <w:rFonts w:ascii="Times New Roman" w:hAnsi="Times New Roman" w:cs="Times New Roman"/>
          <w:color w:val="000000"/>
          <w:sz w:val="24"/>
          <w:szCs w:val="24"/>
          <w:shd w:val="clear" w:color="auto" w:fill="FFFFFF"/>
        </w:rPr>
        <w:t>The States parties to the present Covenant recognize the right of everyone to enjoy the benefits of scientific progress and its applications.</w:t>
      </w:r>
      <w:r w:rsidR="0C2A6874" w:rsidRPr="00A56DD4">
        <w:rPr>
          <w:rFonts w:ascii="Times New Roman" w:eastAsia="Times New Roman" w:hAnsi="Times New Roman" w:cs="Times New Roman"/>
          <w:sz w:val="24"/>
          <w:szCs w:val="24"/>
        </w:rPr>
        <w:t xml:space="preserve">”. In addition, </w:t>
      </w:r>
      <w:r w:rsidR="00B23E8A" w:rsidRPr="00A56DD4">
        <w:rPr>
          <w:rFonts w:ascii="Times New Roman" w:eastAsia="Times New Roman" w:hAnsi="Times New Roman" w:cs="Times New Roman"/>
          <w:sz w:val="24"/>
          <w:szCs w:val="24"/>
          <w:lang w:val="en-US"/>
        </w:rPr>
        <w:t>clause</w:t>
      </w:r>
      <w:r w:rsidR="0C2A6874" w:rsidRPr="00A56DD4">
        <w:rPr>
          <w:rFonts w:ascii="Times New Roman" w:eastAsia="Times New Roman" w:hAnsi="Times New Roman" w:cs="Times New Roman"/>
          <w:sz w:val="24"/>
          <w:szCs w:val="24"/>
        </w:rPr>
        <w:t xml:space="preserve"> 3</w:t>
      </w:r>
      <w:r w:rsidR="008112BF" w:rsidRPr="00A56DD4">
        <w:rPr>
          <w:rFonts w:ascii="Times New Roman" w:eastAsia="Times New Roman" w:hAnsi="Times New Roman" w:cs="Times New Roman"/>
          <w:sz w:val="24"/>
          <w:szCs w:val="24"/>
          <w:lang w:val="en-US"/>
        </w:rPr>
        <w:t xml:space="preserve">, </w:t>
      </w:r>
      <w:r w:rsidR="0C2A6874" w:rsidRPr="00A56DD4">
        <w:rPr>
          <w:rFonts w:ascii="Times New Roman" w:eastAsia="Times New Roman" w:hAnsi="Times New Roman" w:cs="Times New Roman"/>
          <w:sz w:val="24"/>
          <w:szCs w:val="24"/>
        </w:rPr>
        <w:t xml:space="preserve">Article 15 of this Convention affirms that </w:t>
      </w:r>
      <w:r w:rsidR="00793349" w:rsidRPr="00A56DD4">
        <w:rPr>
          <w:rFonts w:ascii="Times New Roman" w:eastAsia="Times New Roman" w:hAnsi="Times New Roman" w:cs="Times New Roman"/>
          <w:sz w:val="24"/>
          <w:szCs w:val="24"/>
          <w:lang w:val="en-US"/>
        </w:rPr>
        <w:t>“</w:t>
      </w:r>
      <w:r w:rsidR="00793349" w:rsidRPr="00A56DD4">
        <w:rPr>
          <w:rStyle w:val="Emphasis"/>
          <w:rFonts w:ascii="Times New Roman" w:hAnsi="Times New Roman" w:cs="Times New Roman"/>
          <w:color w:val="000000"/>
          <w:sz w:val="24"/>
          <w:szCs w:val="24"/>
          <w:shd w:val="clear" w:color="auto" w:fill="FFFFFF"/>
        </w:rPr>
        <w:t>The States parties to the present Covenant undertake to respect the freedom indispensable for scientific research</w:t>
      </w:r>
      <w:r w:rsidR="00793349" w:rsidRPr="00A56DD4">
        <w:rPr>
          <w:rStyle w:val="Emphasis"/>
          <w:rFonts w:ascii="Times New Roman" w:hAnsi="Times New Roman" w:cs="Times New Roman"/>
          <w:color w:val="000000"/>
          <w:sz w:val="24"/>
          <w:szCs w:val="24"/>
          <w:shd w:val="clear" w:color="auto" w:fill="FFFFFF"/>
          <w:lang w:val="en-US"/>
        </w:rPr>
        <w:t xml:space="preserve"> and creative activities”</w:t>
      </w:r>
      <w:r w:rsidR="0C2A6874" w:rsidRPr="00A56DD4">
        <w:rPr>
          <w:rFonts w:ascii="Times New Roman" w:eastAsia="Times New Roman" w:hAnsi="Times New Roman" w:cs="Times New Roman"/>
          <w:sz w:val="24"/>
          <w:szCs w:val="24"/>
        </w:rPr>
        <w:t>. In order to fully realize th</w:t>
      </w:r>
      <w:r w:rsidR="008112BF" w:rsidRPr="00A56DD4">
        <w:rPr>
          <w:rFonts w:ascii="Times New Roman" w:eastAsia="Times New Roman" w:hAnsi="Times New Roman" w:cs="Times New Roman"/>
          <w:sz w:val="24"/>
          <w:szCs w:val="24"/>
          <w:lang w:val="en-US"/>
        </w:rPr>
        <w:t>e</w:t>
      </w:r>
      <w:r w:rsidR="0C2A6874" w:rsidRPr="00A56DD4">
        <w:rPr>
          <w:rFonts w:ascii="Times New Roman" w:eastAsia="Times New Roman" w:hAnsi="Times New Roman" w:cs="Times New Roman"/>
          <w:sz w:val="24"/>
          <w:szCs w:val="24"/>
        </w:rPr>
        <w:t>s</w:t>
      </w:r>
      <w:r w:rsidR="008112BF" w:rsidRPr="00A56DD4">
        <w:rPr>
          <w:rFonts w:ascii="Times New Roman" w:eastAsia="Times New Roman" w:hAnsi="Times New Roman" w:cs="Times New Roman"/>
          <w:sz w:val="24"/>
          <w:szCs w:val="24"/>
          <w:lang w:val="en-US"/>
        </w:rPr>
        <w:t>e</w:t>
      </w:r>
      <w:r w:rsidR="0C2A6874" w:rsidRPr="00A56DD4">
        <w:rPr>
          <w:rFonts w:ascii="Times New Roman" w:eastAsia="Times New Roman" w:hAnsi="Times New Roman" w:cs="Times New Roman"/>
          <w:sz w:val="24"/>
          <w:szCs w:val="24"/>
        </w:rPr>
        <w:t xml:space="preserve"> right</w:t>
      </w:r>
      <w:r w:rsidR="008112BF" w:rsidRPr="00A56DD4">
        <w:rPr>
          <w:rFonts w:ascii="Times New Roman" w:eastAsia="Times New Roman" w:hAnsi="Times New Roman" w:cs="Times New Roman"/>
          <w:sz w:val="24"/>
          <w:szCs w:val="24"/>
          <w:lang w:val="en-US"/>
        </w:rPr>
        <w:t>s</w:t>
      </w:r>
      <w:r w:rsidR="0C2A6874" w:rsidRPr="00A56DD4">
        <w:rPr>
          <w:rFonts w:ascii="Times New Roman" w:eastAsia="Times New Roman" w:hAnsi="Times New Roman" w:cs="Times New Roman"/>
          <w:sz w:val="24"/>
          <w:szCs w:val="24"/>
        </w:rPr>
        <w:t xml:space="preserve">, the member </w:t>
      </w:r>
      <w:r w:rsidR="00793349" w:rsidRPr="00A56DD4">
        <w:rPr>
          <w:rFonts w:ascii="Times New Roman" w:eastAsia="Times New Roman" w:hAnsi="Times New Roman" w:cs="Times New Roman"/>
          <w:sz w:val="24"/>
          <w:szCs w:val="24"/>
          <w:lang w:val="en-US"/>
        </w:rPr>
        <w:t>nation</w:t>
      </w:r>
      <w:r w:rsidR="0C2A6874" w:rsidRPr="00A56DD4">
        <w:rPr>
          <w:rFonts w:ascii="Times New Roman" w:eastAsia="Times New Roman" w:hAnsi="Times New Roman" w:cs="Times New Roman"/>
          <w:sz w:val="24"/>
          <w:szCs w:val="24"/>
        </w:rPr>
        <w:t xml:space="preserve">s of the convention must implement many measures, including measures of applying </w:t>
      </w:r>
      <w:r w:rsidR="008112BF" w:rsidRPr="00A56DD4">
        <w:rPr>
          <w:rFonts w:ascii="Times New Roman" w:eastAsia="Times New Roman" w:hAnsi="Times New Roman" w:cs="Times New Roman"/>
          <w:sz w:val="24"/>
          <w:szCs w:val="24"/>
          <w:lang w:val="en-US"/>
        </w:rPr>
        <w:t xml:space="preserve">IT </w:t>
      </w:r>
      <w:r w:rsidR="005F44B8" w:rsidRPr="00A56DD4">
        <w:rPr>
          <w:rFonts w:ascii="Times New Roman" w:eastAsia="Times New Roman" w:hAnsi="Times New Roman" w:cs="Times New Roman"/>
          <w:sz w:val="24"/>
          <w:szCs w:val="24"/>
          <w:lang w:val="en-US"/>
        </w:rPr>
        <w:t>achievements</w:t>
      </w:r>
      <w:r w:rsidR="0C2A6874" w:rsidRPr="00A56DD4">
        <w:rPr>
          <w:rFonts w:ascii="Times New Roman" w:eastAsia="Times New Roman" w:hAnsi="Times New Roman" w:cs="Times New Roman"/>
          <w:sz w:val="24"/>
          <w:szCs w:val="24"/>
        </w:rPr>
        <w:t xml:space="preserve"> to improve and preserve cultural values.</w:t>
      </w:r>
    </w:p>
    <w:p w14:paraId="658CCE3F" w14:textId="0CF3D0B4" w:rsidR="0C2A6874" w:rsidRPr="00A56DD4" w:rsidRDefault="00B40E50" w:rsidP="00A56DD4">
      <w:pPr>
        <w:spacing w:after="0" w:line="288" w:lineRule="auto"/>
        <w:jc w:val="both"/>
        <w:rPr>
          <w:rFonts w:ascii="Times New Roman" w:eastAsia="Times New Roman" w:hAnsi="Times New Roman" w:cs="Times New Roman"/>
          <w:sz w:val="24"/>
          <w:szCs w:val="24"/>
        </w:rPr>
      </w:pPr>
      <w:r w:rsidRPr="00A56DD4">
        <w:rPr>
          <w:rFonts w:ascii="Times New Roman" w:eastAsia="Times New Roman" w:hAnsi="Times New Roman" w:cs="Times New Roman"/>
          <w:sz w:val="24"/>
          <w:szCs w:val="24"/>
        </w:rPr>
        <w:tab/>
      </w:r>
      <w:r w:rsidR="0C2A6874" w:rsidRPr="00A56DD4">
        <w:rPr>
          <w:rFonts w:ascii="Times New Roman" w:eastAsia="Times New Roman" w:hAnsi="Times New Roman" w:cs="Times New Roman"/>
          <w:sz w:val="24"/>
          <w:szCs w:val="24"/>
        </w:rPr>
        <w:t>Article 9 of the 2006 International Coven</w:t>
      </w:r>
      <w:r w:rsidR="00793349" w:rsidRPr="00A56DD4">
        <w:rPr>
          <w:rFonts w:ascii="Times New Roman" w:eastAsia="Times New Roman" w:hAnsi="Times New Roman" w:cs="Times New Roman"/>
          <w:sz w:val="24"/>
          <w:szCs w:val="24"/>
          <w:lang w:val="en-US"/>
        </w:rPr>
        <w:t>tion</w:t>
      </w:r>
      <w:r w:rsidR="0C2A6874" w:rsidRPr="00A56DD4">
        <w:rPr>
          <w:rFonts w:ascii="Times New Roman" w:eastAsia="Times New Roman" w:hAnsi="Times New Roman" w:cs="Times New Roman"/>
          <w:sz w:val="24"/>
          <w:szCs w:val="24"/>
        </w:rPr>
        <w:t xml:space="preserve"> on the Rights of Persons with Disabilities </w:t>
      </w:r>
      <w:r w:rsidR="00793349" w:rsidRPr="00A56DD4">
        <w:rPr>
          <w:rFonts w:ascii="Times New Roman" w:eastAsia="Times New Roman" w:hAnsi="Times New Roman" w:cs="Times New Roman"/>
          <w:sz w:val="24"/>
          <w:szCs w:val="24"/>
          <w:lang w:val="en-US"/>
        </w:rPr>
        <w:t>stipulates that</w:t>
      </w:r>
      <w:r w:rsidR="0C2A6874" w:rsidRPr="00A56DD4">
        <w:rPr>
          <w:rFonts w:ascii="Times New Roman" w:eastAsia="Times New Roman" w:hAnsi="Times New Roman" w:cs="Times New Roman"/>
          <w:sz w:val="24"/>
          <w:szCs w:val="24"/>
        </w:rPr>
        <w:t xml:space="preserve"> “</w:t>
      </w:r>
      <w:r w:rsidR="00793349" w:rsidRPr="00A56DD4">
        <w:rPr>
          <w:rFonts w:ascii="Times New Roman" w:hAnsi="Times New Roman" w:cs="Times New Roman"/>
          <w:i/>
          <w:iCs/>
          <w:color w:val="000000"/>
          <w:sz w:val="24"/>
          <w:szCs w:val="24"/>
          <w:shd w:val="clear" w:color="auto" w:fill="FFFFFF"/>
        </w:rPr>
        <w:t>To enable persons with disabilities to live independently and participate fully in all aspects of life, States Parties shall take 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w:t>
      </w:r>
      <w:r w:rsidR="0C2A6874" w:rsidRPr="00A56DD4">
        <w:rPr>
          <w:rFonts w:ascii="Times New Roman" w:eastAsia="Times New Roman" w:hAnsi="Times New Roman" w:cs="Times New Roman"/>
          <w:sz w:val="24"/>
          <w:szCs w:val="24"/>
        </w:rPr>
        <w:t>.</w:t>
      </w:r>
      <w:r w:rsidR="00793349" w:rsidRPr="00A56DD4">
        <w:rPr>
          <w:rFonts w:ascii="Times New Roman" w:eastAsia="Times New Roman" w:hAnsi="Times New Roman" w:cs="Times New Roman"/>
          <w:sz w:val="24"/>
          <w:szCs w:val="24"/>
          <w:lang w:val="en-US"/>
        </w:rPr>
        <w:t>”</w:t>
      </w:r>
      <w:r w:rsidR="0C2A6874" w:rsidRPr="00A56DD4">
        <w:rPr>
          <w:rFonts w:ascii="Times New Roman" w:eastAsia="Times New Roman" w:hAnsi="Times New Roman" w:cs="Times New Roman"/>
          <w:sz w:val="24"/>
          <w:szCs w:val="24"/>
        </w:rPr>
        <w:t xml:space="preserve"> Thus, the application of </w:t>
      </w:r>
      <w:r w:rsidR="008112BF" w:rsidRPr="00A56DD4">
        <w:rPr>
          <w:rFonts w:ascii="Times New Roman" w:eastAsia="Times New Roman" w:hAnsi="Times New Roman" w:cs="Times New Roman"/>
          <w:sz w:val="24"/>
          <w:szCs w:val="24"/>
          <w:lang w:val="en-US"/>
        </w:rPr>
        <w:t xml:space="preserve">IT </w:t>
      </w:r>
      <w:r w:rsidR="005F44B8" w:rsidRPr="00A56DD4">
        <w:rPr>
          <w:rFonts w:ascii="Times New Roman" w:eastAsia="Times New Roman" w:hAnsi="Times New Roman" w:cs="Times New Roman"/>
          <w:sz w:val="24"/>
          <w:szCs w:val="24"/>
        </w:rPr>
        <w:t>achievements</w:t>
      </w:r>
      <w:r w:rsidR="005F44B8" w:rsidRPr="00A56DD4">
        <w:rPr>
          <w:rFonts w:ascii="Times New Roman" w:eastAsia="Times New Roman" w:hAnsi="Times New Roman" w:cs="Times New Roman"/>
          <w:sz w:val="24"/>
          <w:szCs w:val="24"/>
          <w:lang w:val="en-US"/>
        </w:rPr>
        <w:t xml:space="preserve"> </w:t>
      </w:r>
      <w:r w:rsidR="0C2A6874" w:rsidRPr="00A56DD4">
        <w:rPr>
          <w:rFonts w:ascii="Times New Roman" w:eastAsia="Times New Roman" w:hAnsi="Times New Roman" w:cs="Times New Roman"/>
          <w:sz w:val="24"/>
          <w:szCs w:val="24"/>
        </w:rPr>
        <w:t xml:space="preserve">is recognized as a fundamental right of </w:t>
      </w:r>
      <w:r w:rsidR="00367C7B" w:rsidRPr="00A56DD4">
        <w:rPr>
          <w:rFonts w:ascii="Times New Roman" w:eastAsia="Times New Roman" w:hAnsi="Times New Roman" w:cs="Times New Roman"/>
          <w:sz w:val="24"/>
          <w:szCs w:val="24"/>
        </w:rPr>
        <w:t>persons with disabilities</w:t>
      </w:r>
      <w:r w:rsidR="0C2A6874" w:rsidRPr="00A56DD4">
        <w:rPr>
          <w:rFonts w:ascii="Times New Roman" w:eastAsia="Times New Roman" w:hAnsi="Times New Roman" w:cs="Times New Roman"/>
          <w:sz w:val="24"/>
          <w:szCs w:val="24"/>
        </w:rPr>
        <w:t xml:space="preserve">, first of all from the perspective of international law. Furthermore, in the same convention, Article 21 </w:t>
      </w:r>
      <w:r w:rsidR="005F44B8" w:rsidRPr="00A56DD4">
        <w:rPr>
          <w:rFonts w:ascii="Times New Roman" w:eastAsia="Times New Roman" w:hAnsi="Times New Roman" w:cs="Times New Roman"/>
          <w:sz w:val="24"/>
          <w:szCs w:val="24"/>
          <w:lang w:val="en-US"/>
        </w:rPr>
        <w:t>stipulates the right to the freedom of access to</w:t>
      </w:r>
      <w:r w:rsidR="0C2A6874" w:rsidRPr="00A56DD4">
        <w:rPr>
          <w:rFonts w:ascii="Times New Roman" w:eastAsia="Times New Roman" w:hAnsi="Times New Roman" w:cs="Times New Roman"/>
          <w:sz w:val="24"/>
          <w:szCs w:val="24"/>
        </w:rPr>
        <w:t xml:space="preserve"> </w:t>
      </w:r>
      <w:r w:rsidR="005F44B8" w:rsidRPr="00A56DD4">
        <w:rPr>
          <w:rFonts w:ascii="Times New Roman" w:eastAsia="Times New Roman" w:hAnsi="Times New Roman" w:cs="Times New Roman"/>
          <w:sz w:val="24"/>
          <w:szCs w:val="24"/>
          <w:lang w:val="en-US"/>
        </w:rPr>
        <w:t>information</w:t>
      </w:r>
      <w:r w:rsidR="0C2A6874" w:rsidRPr="00A56DD4">
        <w:rPr>
          <w:rFonts w:ascii="Times New Roman" w:eastAsia="Times New Roman" w:hAnsi="Times New Roman" w:cs="Times New Roman"/>
          <w:sz w:val="24"/>
          <w:szCs w:val="24"/>
        </w:rPr>
        <w:t>,</w:t>
      </w:r>
      <w:r w:rsidR="005F44B8" w:rsidRPr="00A56DD4">
        <w:rPr>
          <w:rFonts w:ascii="Times New Roman" w:eastAsia="Times New Roman" w:hAnsi="Times New Roman" w:cs="Times New Roman"/>
          <w:sz w:val="24"/>
          <w:szCs w:val="24"/>
          <w:lang w:val="en-US"/>
        </w:rPr>
        <w:t xml:space="preserve"> specifically</w:t>
      </w:r>
      <w:r w:rsidR="0C2A6874" w:rsidRPr="00A56DD4">
        <w:rPr>
          <w:rFonts w:ascii="Times New Roman" w:eastAsia="Times New Roman" w:hAnsi="Times New Roman" w:cs="Times New Roman"/>
          <w:sz w:val="24"/>
          <w:szCs w:val="24"/>
        </w:rPr>
        <w:t xml:space="preserve"> </w:t>
      </w:r>
      <w:r w:rsidR="005F44B8" w:rsidRPr="00A56DD4">
        <w:rPr>
          <w:rFonts w:ascii="Times New Roman" w:eastAsia="Times New Roman" w:hAnsi="Times New Roman" w:cs="Times New Roman"/>
          <w:sz w:val="24"/>
          <w:szCs w:val="24"/>
          <w:lang w:val="en-US"/>
        </w:rPr>
        <w:t>“</w:t>
      </w:r>
      <w:r w:rsidR="005F44B8" w:rsidRPr="00A56DD4">
        <w:rPr>
          <w:rFonts w:ascii="Times New Roman" w:hAnsi="Times New Roman" w:cs="Times New Roman"/>
          <w:i/>
          <w:iCs/>
          <w:color w:val="000000"/>
          <w:sz w:val="24"/>
          <w:szCs w:val="24"/>
          <w:shd w:val="clear" w:color="auto" w:fill="FFFFFF"/>
        </w:rPr>
        <w:t>States Parties shall take all appropriate measures to ensure that persons with disabilities can exercise the right to freedom of expression and opinion, including the freedom to seek, receive and impart information and ideas on an equal basis with others</w:t>
      </w:r>
      <w:r w:rsidR="005F44B8" w:rsidRPr="00A56DD4">
        <w:rPr>
          <w:rFonts w:ascii="Times New Roman" w:hAnsi="Times New Roman" w:cs="Times New Roman"/>
          <w:color w:val="000000"/>
          <w:sz w:val="24"/>
          <w:szCs w:val="24"/>
          <w:shd w:val="clear" w:color="auto" w:fill="FFFFFF"/>
          <w:lang w:val="en-US"/>
        </w:rPr>
        <w:t>”</w:t>
      </w:r>
      <w:r w:rsidR="0C2A6874" w:rsidRPr="00A56DD4">
        <w:rPr>
          <w:rFonts w:ascii="Times New Roman" w:eastAsia="Times New Roman" w:hAnsi="Times New Roman" w:cs="Times New Roman"/>
          <w:sz w:val="24"/>
          <w:szCs w:val="24"/>
        </w:rPr>
        <w:t>.</w:t>
      </w:r>
    </w:p>
    <w:p w14:paraId="25A1B646" w14:textId="2EE11BCA" w:rsidR="0C2A6874" w:rsidRPr="00A56DD4" w:rsidRDefault="00B40E50" w:rsidP="00A56DD4">
      <w:pPr>
        <w:spacing w:after="0" w:line="288" w:lineRule="auto"/>
        <w:jc w:val="both"/>
        <w:rPr>
          <w:rFonts w:ascii="Times New Roman" w:eastAsia="Times New Roman" w:hAnsi="Times New Roman" w:cs="Times New Roman"/>
          <w:sz w:val="24"/>
          <w:szCs w:val="24"/>
        </w:rPr>
      </w:pPr>
      <w:r w:rsidRPr="00A56DD4">
        <w:rPr>
          <w:rFonts w:ascii="Times New Roman" w:eastAsia="Times New Roman" w:hAnsi="Times New Roman" w:cs="Times New Roman"/>
          <w:sz w:val="24"/>
          <w:szCs w:val="24"/>
          <w:lang w:val="en-US"/>
        </w:rPr>
        <w:tab/>
      </w:r>
      <w:r w:rsidR="002A6F08" w:rsidRPr="00A56DD4">
        <w:rPr>
          <w:rFonts w:ascii="Times New Roman" w:eastAsia="Times New Roman" w:hAnsi="Times New Roman" w:cs="Times New Roman"/>
          <w:sz w:val="24"/>
          <w:szCs w:val="24"/>
          <w:lang w:val="en-US"/>
        </w:rPr>
        <w:t>T</w:t>
      </w:r>
      <w:r w:rsidR="0C2A6874" w:rsidRPr="00A56DD4">
        <w:rPr>
          <w:rFonts w:ascii="Times New Roman" w:eastAsia="Times New Roman" w:hAnsi="Times New Roman" w:cs="Times New Roman"/>
          <w:sz w:val="24"/>
          <w:szCs w:val="24"/>
        </w:rPr>
        <w:t xml:space="preserve">he application of IT achievements in the implementation of social </w:t>
      </w:r>
      <w:r w:rsidR="002A6F08" w:rsidRPr="00A56DD4">
        <w:rPr>
          <w:rFonts w:ascii="Times New Roman" w:eastAsia="Times New Roman" w:hAnsi="Times New Roman" w:cs="Times New Roman"/>
          <w:sz w:val="24"/>
          <w:szCs w:val="24"/>
          <w:lang w:val="en-US"/>
        </w:rPr>
        <w:t xml:space="preserve">assistance </w:t>
      </w:r>
      <w:r w:rsidR="0C2A6874" w:rsidRPr="00A56DD4">
        <w:rPr>
          <w:rFonts w:ascii="Times New Roman" w:eastAsia="Times New Roman" w:hAnsi="Times New Roman" w:cs="Times New Roman"/>
          <w:sz w:val="24"/>
          <w:szCs w:val="24"/>
        </w:rPr>
        <w:t xml:space="preserve">policies </w:t>
      </w:r>
      <w:r w:rsidR="002A6F08" w:rsidRPr="00A56DD4">
        <w:rPr>
          <w:rFonts w:ascii="Times New Roman" w:eastAsia="Times New Roman" w:hAnsi="Times New Roman" w:cs="Times New Roman"/>
          <w:sz w:val="24"/>
          <w:szCs w:val="24"/>
          <w:lang w:val="en-US"/>
        </w:rPr>
        <w:t>varies among people with different types of disabilities</w:t>
      </w:r>
      <w:r w:rsidR="0C2A6874" w:rsidRPr="00A56DD4">
        <w:rPr>
          <w:rFonts w:ascii="Times New Roman" w:eastAsia="Times New Roman" w:hAnsi="Times New Roman" w:cs="Times New Roman"/>
          <w:sz w:val="24"/>
          <w:szCs w:val="24"/>
        </w:rPr>
        <w:t xml:space="preserve">. It is done through public services, </w:t>
      </w:r>
      <w:r w:rsidR="002A6F08" w:rsidRPr="00A56DD4">
        <w:rPr>
          <w:rFonts w:ascii="Times New Roman" w:eastAsia="Times New Roman" w:hAnsi="Times New Roman" w:cs="Times New Roman"/>
          <w:sz w:val="24"/>
          <w:szCs w:val="24"/>
          <w:lang w:val="en-US"/>
        </w:rPr>
        <w:t>over</w:t>
      </w:r>
      <w:r w:rsidR="0C2A6874" w:rsidRPr="00A56DD4">
        <w:rPr>
          <w:rFonts w:ascii="Times New Roman" w:eastAsia="Times New Roman" w:hAnsi="Times New Roman" w:cs="Times New Roman"/>
          <w:sz w:val="24"/>
          <w:szCs w:val="24"/>
        </w:rPr>
        <w:t xml:space="preserve"> the Internet, or in other ways that </w:t>
      </w:r>
      <w:r w:rsidRPr="00A56DD4">
        <w:rPr>
          <w:rFonts w:ascii="Times New Roman" w:eastAsia="Times New Roman" w:hAnsi="Times New Roman" w:cs="Times New Roman"/>
          <w:sz w:val="24"/>
          <w:szCs w:val="24"/>
          <w:lang w:val="en-US"/>
        </w:rPr>
        <w:t>PWDs</w:t>
      </w:r>
      <w:r w:rsidR="002A6F08" w:rsidRPr="00A56DD4">
        <w:rPr>
          <w:rFonts w:ascii="Times New Roman" w:eastAsia="Times New Roman" w:hAnsi="Times New Roman" w:cs="Times New Roman"/>
          <w:sz w:val="24"/>
          <w:szCs w:val="24"/>
          <w:lang w:val="en-US"/>
        </w:rPr>
        <w:t xml:space="preserve"> can </w:t>
      </w:r>
      <w:r w:rsidR="0C2A6874" w:rsidRPr="00A56DD4">
        <w:rPr>
          <w:rFonts w:ascii="Times New Roman" w:eastAsia="Times New Roman" w:hAnsi="Times New Roman" w:cs="Times New Roman"/>
          <w:sz w:val="24"/>
          <w:szCs w:val="24"/>
        </w:rPr>
        <w:t>access and us</w:t>
      </w:r>
      <w:r w:rsidR="002A6F08" w:rsidRPr="00A56DD4">
        <w:rPr>
          <w:rFonts w:ascii="Times New Roman" w:eastAsia="Times New Roman" w:hAnsi="Times New Roman" w:cs="Times New Roman"/>
          <w:sz w:val="24"/>
          <w:szCs w:val="24"/>
          <w:lang w:val="en-US"/>
        </w:rPr>
        <w:t>e</w:t>
      </w:r>
      <w:r w:rsidR="0C2A6874" w:rsidRPr="00A56DD4">
        <w:rPr>
          <w:rFonts w:ascii="Times New Roman" w:eastAsia="Times New Roman" w:hAnsi="Times New Roman" w:cs="Times New Roman"/>
          <w:sz w:val="24"/>
          <w:szCs w:val="24"/>
        </w:rPr>
        <w:t xml:space="preserve">. </w:t>
      </w:r>
      <w:r w:rsidR="002A6F08" w:rsidRPr="00A56DD4">
        <w:rPr>
          <w:rFonts w:ascii="Times New Roman" w:eastAsia="Times New Roman" w:hAnsi="Times New Roman" w:cs="Times New Roman"/>
          <w:sz w:val="24"/>
          <w:szCs w:val="24"/>
          <w:lang w:val="en-US"/>
        </w:rPr>
        <w:t>It is advisable to e</w:t>
      </w:r>
      <w:r w:rsidR="0C2A6874" w:rsidRPr="00A56DD4">
        <w:rPr>
          <w:rFonts w:ascii="Times New Roman" w:eastAsia="Times New Roman" w:hAnsi="Times New Roman" w:cs="Times New Roman"/>
          <w:sz w:val="24"/>
          <w:szCs w:val="24"/>
        </w:rPr>
        <w:t xml:space="preserve">ncourage the inclusion of IT in the implementation of social assistance policies for </w:t>
      </w:r>
      <w:r w:rsidR="002A6F08" w:rsidRPr="00A56DD4">
        <w:rPr>
          <w:rFonts w:ascii="Times New Roman" w:eastAsia="Times New Roman" w:hAnsi="Times New Roman" w:cs="Times New Roman"/>
          <w:sz w:val="24"/>
          <w:szCs w:val="24"/>
          <w:lang w:val="en-US"/>
        </w:rPr>
        <w:t>PWDs</w:t>
      </w:r>
      <w:r w:rsidR="00DA6133" w:rsidRPr="00A56DD4">
        <w:rPr>
          <w:rFonts w:ascii="Times New Roman" w:eastAsia="Times New Roman" w:hAnsi="Times New Roman" w:cs="Times New Roman"/>
          <w:sz w:val="24"/>
          <w:szCs w:val="24"/>
          <w:lang w:val="en-US"/>
        </w:rPr>
        <w:t xml:space="preserve"> to</w:t>
      </w:r>
      <w:r w:rsidR="0C2A6874" w:rsidRPr="00A56DD4">
        <w:rPr>
          <w:rFonts w:ascii="Times New Roman" w:eastAsia="Times New Roman" w:hAnsi="Times New Roman" w:cs="Times New Roman"/>
          <w:sz w:val="24"/>
          <w:szCs w:val="24"/>
        </w:rPr>
        <w:t xml:space="preserve"> contribut</w:t>
      </w:r>
      <w:r w:rsidR="00DA6133" w:rsidRPr="00A56DD4">
        <w:rPr>
          <w:rFonts w:ascii="Times New Roman" w:eastAsia="Times New Roman" w:hAnsi="Times New Roman" w:cs="Times New Roman"/>
          <w:sz w:val="24"/>
          <w:szCs w:val="24"/>
          <w:lang w:val="en-US"/>
        </w:rPr>
        <w:t>e</w:t>
      </w:r>
      <w:r w:rsidR="0C2A6874" w:rsidRPr="00A56DD4">
        <w:rPr>
          <w:rFonts w:ascii="Times New Roman" w:eastAsia="Times New Roman" w:hAnsi="Times New Roman" w:cs="Times New Roman"/>
          <w:sz w:val="24"/>
          <w:szCs w:val="24"/>
        </w:rPr>
        <w:t xml:space="preserve"> to improving </w:t>
      </w:r>
      <w:r w:rsidR="00DA6133"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lives. The above</w:t>
      </w:r>
      <w:r w:rsidR="00DA6133" w:rsidRPr="00A56DD4">
        <w:rPr>
          <w:rFonts w:ascii="Times New Roman" w:eastAsia="Times New Roman" w:hAnsi="Times New Roman" w:cs="Times New Roman"/>
          <w:sz w:val="24"/>
          <w:szCs w:val="24"/>
          <w:lang w:val="en-US"/>
        </w:rPr>
        <w:t>-mentioned</w:t>
      </w:r>
      <w:r w:rsidR="0C2A6874" w:rsidRPr="00A56DD4">
        <w:rPr>
          <w:rFonts w:ascii="Times New Roman" w:eastAsia="Times New Roman" w:hAnsi="Times New Roman" w:cs="Times New Roman"/>
          <w:sz w:val="24"/>
          <w:szCs w:val="24"/>
        </w:rPr>
        <w:t xml:space="preserve"> regulations have proven that international law pays great attention to </w:t>
      </w:r>
      <w:r w:rsidR="00DA6133" w:rsidRPr="00A56DD4">
        <w:rPr>
          <w:rFonts w:ascii="Times New Roman" w:eastAsia="Times New Roman" w:hAnsi="Times New Roman" w:cs="Times New Roman"/>
          <w:sz w:val="24"/>
          <w:szCs w:val="24"/>
          <w:lang w:val="en-US"/>
        </w:rPr>
        <w:t xml:space="preserve">the </w:t>
      </w:r>
      <w:r w:rsidR="0C2A6874" w:rsidRPr="00A56DD4">
        <w:rPr>
          <w:rFonts w:ascii="Times New Roman" w:eastAsia="Times New Roman" w:hAnsi="Times New Roman" w:cs="Times New Roman"/>
          <w:sz w:val="24"/>
          <w:szCs w:val="24"/>
        </w:rPr>
        <w:t>IT access</w:t>
      </w:r>
      <w:r w:rsidRPr="00A56DD4">
        <w:rPr>
          <w:rFonts w:ascii="Times New Roman" w:eastAsia="Times New Roman" w:hAnsi="Times New Roman" w:cs="Times New Roman"/>
          <w:sz w:val="24"/>
          <w:szCs w:val="24"/>
          <w:lang w:val="en-US"/>
        </w:rPr>
        <w:t>ibility</w:t>
      </w:r>
      <w:r w:rsidR="0C2A6874" w:rsidRPr="00A56DD4">
        <w:rPr>
          <w:rFonts w:ascii="Times New Roman" w:eastAsia="Times New Roman" w:hAnsi="Times New Roman" w:cs="Times New Roman"/>
          <w:sz w:val="24"/>
          <w:szCs w:val="24"/>
        </w:rPr>
        <w:t xml:space="preserve"> and </w:t>
      </w:r>
      <w:r w:rsidRPr="00A56DD4">
        <w:rPr>
          <w:rFonts w:ascii="Times New Roman" w:eastAsia="Times New Roman" w:hAnsi="Times New Roman" w:cs="Times New Roman"/>
          <w:sz w:val="24"/>
          <w:szCs w:val="24"/>
          <w:lang w:val="en-US"/>
        </w:rPr>
        <w:t xml:space="preserve">the </w:t>
      </w:r>
      <w:r w:rsidR="0C2A6874" w:rsidRPr="00A56DD4">
        <w:rPr>
          <w:rFonts w:ascii="Times New Roman" w:eastAsia="Times New Roman" w:hAnsi="Times New Roman" w:cs="Times New Roman"/>
          <w:sz w:val="24"/>
          <w:szCs w:val="24"/>
        </w:rPr>
        <w:t xml:space="preserve">application of IT achievements </w:t>
      </w:r>
      <w:r w:rsidRPr="00A56DD4">
        <w:rPr>
          <w:rFonts w:ascii="Times New Roman" w:eastAsia="Times New Roman" w:hAnsi="Times New Roman" w:cs="Times New Roman"/>
          <w:sz w:val="24"/>
          <w:szCs w:val="24"/>
          <w:lang w:val="en-US"/>
        </w:rPr>
        <w:t>in perfecting</w:t>
      </w:r>
      <w:r w:rsidR="0C2A6874" w:rsidRPr="00A56DD4">
        <w:rPr>
          <w:rFonts w:ascii="Times New Roman" w:eastAsia="Times New Roman" w:hAnsi="Times New Roman" w:cs="Times New Roman"/>
          <w:sz w:val="24"/>
          <w:szCs w:val="24"/>
        </w:rPr>
        <w:t xml:space="preserve"> social assistance policies </w:t>
      </w:r>
      <w:r w:rsidR="00DA6133" w:rsidRPr="00A56DD4">
        <w:rPr>
          <w:rFonts w:ascii="Times New Roman" w:eastAsia="Times New Roman" w:hAnsi="Times New Roman" w:cs="Times New Roman"/>
          <w:sz w:val="24"/>
          <w:szCs w:val="24"/>
          <w:lang w:val="en-US"/>
        </w:rPr>
        <w:t>f</w:t>
      </w:r>
      <w:r w:rsidR="0C2A6874" w:rsidRPr="00A56DD4">
        <w:rPr>
          <w:rFonts w:ascii="Times New Roman" w:eastAsia="Times New Roman" w:hAnsi="Times New Roman" w:cs="Times New Roman"/>
          <w:sz w:val="24"/>
          <w:szCs w:val="24"/>
        </w:rPr>
        <w:t>or th</w:t>
      </w:r>
      <w:r w:rsidR="00DA6133" w:rsidRPr="00A56DD4">
        <w:rPr>
          <w:rFonts w:ascii="Times New Roman" w:eastAsia="Times New Roman" w:hAnsi="Times New Roman" w:cs="Times New Roman"/>
          <w:sz w:val="24"/>
          <w:szCs w:val="24"/>
          <w:lang w:val="en-US"/>
        </w:rPr>
        <w:t>is group of</w:t>
      </w:r>
      <w:r w:rsidR="0C2A6874" w:rsidRPr="00A56DD4">
        <w:rPr>
          <w:rFonts w:ascii="Times New Roman" w:eastAsia="Times New Roman" w:hAnsi="Times New Roman" w:cs="Times New Roman"/>
          <w:sz w:val="24"/>
          <w:szCs w:val="24"/>
        </w:rPr>
        <w:t xml:space="preserve"> vulnerable </w:t>
      </w:r>
      <w:r w:rsidR="00DA6133" w:rsidRPr="00A56DD4">
        <w:rPr>
          <w:rFonts w:ascii="Times New Roman" w:eastAsia="Times New Roman" w:hAnsi="Times New Roman" w:cs="Times New Roman"/>
          <w:sz w:val="24"/>
          <w:szCs w:val="24"/>
          <w:lang w:val="en-US"/>
        </w:rPr>
        <w:t>people</w:t>
      </w:r>
      <w:r w:rsidR="0C2A6874" w:rsidRPr="00A56DD4">
        <w:rPr>
          <w:rFonts w:ascii="Times New Roman" w:eastAsia="Times New Roman" w:hAnsi="Times New Roman" w:cs="Times New Roman"/>
          <w:sz w:val="24"/>
          <w:szCs w:val="24"/>
        </w:rPr>
        <w:t>.</w:t>
      </w:r>
    </w:p>
    <w:p w14:paraId="6D79DEB7" w14:textId="1AD8B372" w:rsidR="0C2A6874" w:rsidRPr="00A56DD4" w:rsidRDefault="0C2A6874" w:rsidP="00AA6BEC">
      <w:pPr>
        <w:spacing w:after="0" w:line="288" w:lineRule="auto"/>
        <w:ind w:firstLine="720"/>
        <w:jc w:val="both"/>
        <w:rPr>
          <w:rFonts w:ascii="Times New Roman" w:eastAsia="Times New Roman" w:hAnsi="Times New Roman" w:cs="Times New Roman"/>
          <w:b/>
          <w:bCs/>
          <w:sz w:val="24"/>
          <w:szCs w:val="24"/>
        </w:rPr>
      </w:pPr>
      <w:r w:rsidRPr="00A56DD4">
        <w:rPr>
          <w:rFonts w:ascii="Times New Roman" w:eastAsia="Times New Roman" w:hAnsi="Times New Roman" w:cs="Times New Roman"/>
          <w:b/>
          <w:bCs/>
          <w:sz w:val="24"/>
          <w:szCs w:val="24"/>
        </w:rPr>
        <w:t>1.2. In national law</w:t>
      </w:r>
    </w:p>
    <w:p w14:paraId="0A43E2FE" w14:textId="70035248" w:rsidR="0C2A6874" w:rsidRPr="00A56DD4" w:rsidRDefault="0C2A6874"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 xml:space="preserve"> </w:t>
      </w:r>
      <w:r w:rsidR="00B40E50" w:rsidRPr="00A56DD4">
        <w:rPr>
          <w:rFonts w:ascii="Times New Roman" w:eastAsia="Times New Roman" w:hAnsi="Times New Roman" w:cs="Times New Roman"/>
          <w:sz w:val="24"/>
          <w:szCs w:val="24"/>
        </w:rPr>
        <w:tab/>
      </w:r>
      <w:r w:rsidR="00DA6133" w:rsidRPr="00A56DD4">
        <w:rPr>
          <w:rFonts w:ascii="Times New Roman" w:eastAsia="Times New Roman" w:hAnsi="Times New Roman" w:cs="Times New Roman"/>
          <w:sz w:val="24"/>
          <w:szCs w:val="24"/>
          <w:lang w:val="en-US"/>
        </w:rPr>
        <w:t xml:space="preserve">To help PWDs </w:t>
      </w:r>
      <w:r w:rsidR="00B40E50" w:rsidRPr="00A56DD4">
        <w:rPr>
          <w:rFonts w:ascii="Times New Roman" w:eastAsia="Times New Roman" w:hAnsi="Times New Roman" w:cs="Times New Roman"/>
          <w:sz w:val="24"/>
          <w:szCs w:val="24"/>
          <w:lang w:val="en-US"/>
        </w:rPr>
        <w:t xml:space="preserve">adapt to life and integrate into the </w:t>
      </w:r>
      <w:r w:rsidR="00DA6133" w:rsidRPr="00A56DD4">
        <w:rPr>
          <w:rFonts w:ascii="Times New Roman" w:eastAsia="Times New Roman" w:hAnsi="Times New Roman" w:cs="Times New Roman"/>
          <w:sz w:val="24"/>
          <w:szCs w:val="24"/>
        </w:rPr>
        <w:t>community</w:t>
      </w:r>
      <w:r w:rsidRPr="00A56DD4">
        <w:rPr>
          <w:rFonts w:ascii="Times New Roman" w:eastAsia="Times New Roman" w:hAnsi="Times New Roman" w:cs="Times New Roman"/>
          <w:sz w:val="24"/>
          <w:szCs w:val="24"/>
        </w:rPr>
        <w:t xml:space="preserve"> and with the motto </w:t>
      </w:r>
      <w:r w:rsidR="00350F08" w:rsidRPr="00A56DD4">
        <w:rPr>
          <w:rFonts w:ascii="Times New Roman" w:eastAsia="Times New Roman" w:hAnsi="Times New Roman" w:cs="Times New Roman"/>
          <w:sz w:val="24"/>
          <w:szCs w:val="24"/>
          <w:lang w:val="en-US"/>
        </w:rPr>
        <w:t>“</w:t>
      </w:r>
      <w:r w:rsidRPr="00A56DD4">
        <w:rPr>
          <w:rFonts w:ascii="Times New Roman" w:eastAsia="Times New Roman" w:hAnsi="Times New Roman" w:cs="Times New Roman"/>
          <w:sz w:val="24"/>
          <w:szCs w:val="24"/>
        </w:rPr>
        <w:t>no one is left behind</w:t>
      </w:r>
      <w:r w:rsidR="00350F08" w:rsidRPr="00A56DD4">
        <w:rPr>
          <w:rFonts w:ascii="Times New Roman" w:eastAsia="Times New Roman" w:hAnsi="Times New Roman" w:cs="Times New Roman"/>
          <w:sz w:val="24"/>
          <w:szCs w:val="24"/>
          <w:lang w:val="en-US"/>
        </w:rPr>
        <w:t>”</w:t>
      </w:r>
      <w:r w:rsidRPr="00A56DD4">
        <w:rPr>
          <w:rFonts w:ascii="Times New Roman" w:eastAsia="Times New Roman" w:hAnsi="Times New Roman" w:cs="Times New Roman"/>
          <w:sz w:val="24"/>
          <w:szCs w:val="24"/>
        </w:rPr>
        <w:t>, the Party</w:t>
      </w:r>
      <w:r w:rsidR="00350F08" w:rsidRPr="00A56DD4">
        <w:rPr>
          <w:rFonts w:ascii="Times New Roman" w:eastAsia="Times New Roman" w:hAnsi="Times New Roman" w:cs="Times New Roman"/>
          <w:sz w:val="24"/>
          <w:szCs w:val="24"/>
          <w:lang w:val="en-US"/>
        </w:rPr>
        <w:t xml:space="preserve"> and</w:t>
      </w:r>
      <w:r w:rsidRPr="00A56DD4">
        <w:rPr>
          <w:rFonts w:ascii="Times New Roman" w:eastAsia="Times New Roman" w:hAnsi="Times New Roman" w:cs="Times New Roman"/>
          <w:sz w:val="24"/>
          <w:szCs w:val="24"/>
        </w:rPr>
        <w:t xml:space="preserve"> the State ha</w:t>
      </w:r>
      <w:r w:rsidR="00350F08" w:rsidRPr="00A56DD4">
        <w:rPr>
          <w:rFonts w:ascii="Times New Roman" w:eastAsia="Times New Roman" w:hAnsi="Times New Roman" w:cs="Times New Roman"/>
          <w:sz w:val="24"/>
          <w:szCs w:val="24"/>
          <w:lang w:val="en-US"/>
        </w:rPr>
        <w:t>ve</w:t>
      </w:r>
      <w:r w:rsidRPr="00A56DD4">
        <w:rPr>
          <w:rFonts w:ascii="Times New Roman" w:eastAsia="Times New Roman" w:hAnsi="Times New Roman" w:cs="Times New Roman"/>
          <w:sz w:val="24"/>
          <w:szCs w:val="24"/>
        </w:rPr>
        <w:t xml:space="preserve"> constantly paid attention to </w:t>
      </w:r>
      <w:r w:rsidR="00350F08" w:rsidRPr="00A56DD4">
        <w:rPr>
          <w:rFonts w:ascii="Times New Roman" w:eastAsia="Times New Roman" w:hAnsi="Times New Roman" w:cs="Times New Roman"/>
          <w:sz w:val="24"/>
          <w:szCs w:val="24"/>
          <w:lang w:val="en-US"/>
        </w:rPr>
        <w:t xml:space="preserve">social assistance </w:t>
      </w:r>
      <w:r w:rsidRPr="00A56DD4">
        <w:rPr>
          <w:rFonts w:ascii="Times New Roman" w:eastAsia="Times New Roman" w:hAnsi="Times New Roman" w:cs="Times New Roman"/>
          <w:sz w:val="24"/>
          <w:szCs w:val="24"/>
        </w:rPr>
        <w:t xml:space="preserve">policies </w:t>
      </w:r>
      <w:r w:rsidR="00350F08" w:rsidRPr="00A56DD4">
        <w:rPr>
          <w:rFonts w:ascii="Times New Roman" w:eastAsia="Times New Roman" w:hAnsi="Times New Roman" w:cs="Times New Roman"/>
          <w:sz w:val="24"/>
          <w:szCs w:val="24"/>
          <w:lang w:val="en-US"/>
        </w:rPr>
        <w:t>for PDWs</w:t>
      </w:r>
      <w:r w:rsidRPr="00A56DD4">
        <w:rPr>
          <w:rFonts w:ascii="Times New Roman" w:eastAsia="Times New Roman" w:hAnsi="Times New Roman" w:cs="Times New Roman"/>
          <w:sz w:val="24"/>
          <w:szCs w:val="24"/>
        </w:rPr>
        <w:t>.</w:t>
      </w:r>
      <w:r w:rsidR="007A00C4" w:rsidRPr="00A56DD4">
        <w:rPr>
          <w:rFonts w:ascii="Times New Roman" w:eastAsia="Times New Roman" w:hAnsi="Times New Roman" w:cs="Times New Roman"/>
          <w:sz w:val="24"/>
          <w:szCs w:val="24"/>
          <w:lang w:val="en-US"/>
        </w:rPr>
        <w:t xml:space="preserve"> Visually </w:t>
      </w:r>
      <w:r w:rsidRPr="00A56DD4">
        <w:rPr>
          <w:rFonts w:ascii="Times New Roman" w:eastAsia="Times New Roman" w:hAnsi="Times New Roman" w:cs="Times New Roman"/>
          <w:sz w:val="24"/>
          <w:szCs w:val="24"/>
        </w:rPr>
        <w:t>impair</w:t>
      </w:r>
      <w:r w:rsidR="007A00C4" w:rsidRPr="00A56DD4">
        <w:rPr>
          <w:rFonts w:ascii="Times New Roman" w:eastAsia="Times New Roman" w:hAnsi="Times New Roman" w:cs="Times New Roman"/>
          <w:sz w:val="24"/>
          <w:szCs w:val="24"/>
          <w:lang w:val="en-US"/>
        </w:rPr>
        <w:t>ed people</w:t>
      </w:r>
      <w:r w:rsidRPr="00A56DD4">
        <w:rPr>
          <w:rFonts w:ascii="Times New Roman" w:eastAsia="Times New Roman" w:hAnsi="Times New Roman" w:cs="Times New Roman"/>
          <w:sz w:val="24"/>
          <w:szCs w:val="24"/>
        </w:rPr>
        <w:t xml:space="preserve"> </w:t>
      </w:r>
      <w:r w:rsidR="00350F08" w:rsidRPr="00A56DD4">
        <w:rPr>
          <w:rFonts w:ascii="Times New Roman" w:eastAsia="Times New Roman" w:hAnsi="Times New Roman" w:cs="Times New Roman"/>
          <w:sz w:val="24"/>
          <w:szCs w:val="24"/>
          <w:lang w:val="en-US"/>
        </w:rPr>
        <w:t>are</w:t>
      </w:r>
      <w:r w:rsidRPr="00A56DD4">
        <w:rPr>
          <w:rFonts w:ascii="Times New Roman" w:eastAsia="Times New Roman" w:hAnsi="Times New Roman" w:cs="Times New Roman"/>
          <w:sz w:val="24"/>
          <w:szCs w:val="24"/>
        </w:rPr>
        <w:t xml:space="preserve"> </w:t>
      </w:r>
      <w:r w:rsidR="00350F08" w:rsidRPr="00A56DD4">
        <w:rPr>
          <w:rFonts w:ascii="Times New Roman" w:eastAsia="Times New Roman" w:hAnsi="Times New Roman" w:cs="Times New Roman"/>
          <w:sz w:val="24"/>
          <w:szCs w:val="24"/>
          <w:lang w:val="en-US"/>
        </w:rPr>
        <w:t xml:space="preserve">hardly </w:t>
      </w:r>
      <w:r w:rsidRPr="00A56DD4">
        <w:rPr>
          <w:rFonts w:ascii="Times New Roman" w:eastAsia="Times New Roman" w:hAnsi="Times New Roman" w:cs="Times New Roman"/>
          <w:sz w:val="24"/>
          <w:szCs w:val="24"/>
        </w:rPr>
        <w:t>able to rea</w:t>
      </w:r>
      <w:r w:rsidR="00350F08" w:rsidRPr="00A56DD4">
        <w:rPr>
          <w:rFonts w:ascii="Times New Roman" w:eastAsia="Times New Roman" w:hAnsi="Times New Roman" w:cs="Times New Roman"/>
          <w:sz w:val="24"/>
          <w:szCs w:val="24"/>
          <w:lang w:val="en-US"/>
        </w:rPr>
        <w:t>d</w:t>
      </w:r>
      <w:r w:rsidRPr="00A56DD4">
        <w:rPr>
          <w:rFonts w:ascii="Times New Roman" w:eastAsia="Times New Roman" w:hAnsi="Times New Roman" w:cs="Times New Roman"/>
          <w:sz w:val="24"/>
          <w:szCs w:val="24"/>
        </w:rPr>
        <w:t xml:space="preserve"> the screen and use </w:t>
      </w:r>
      <w:r w:rsidR="007A00C4" w:rsidRPr="00A56DD4">
        <w:rPr>
          <w:rFonts w:ascii="Times New Roman" w:eastAsia="Times New Roman" w:hAnsi="Times New Roman" w:cs="Times New Roman"/>
          <w:sz w:val="24"/>
          <w:szCs w:val="24"/>
          <w:lang w:val="en-US"/>
        </w:rPr>
        <w:t>the</w:t>
      </w:r>
      <w:r w:rsidRPr="00A56DD4">
        <w:rPr>
          <w:rFonts w:ascii="Times New Roman" w:eastAsia="Times New Roman" w:hAnsi="Times New Roman" w:cs="Times New Roman"/>
          <w:sz w:val="24"/>
          <w:szCs w:val="24"/>
        </w:rPr>
        <w:t xml:space="preserve"> </w:t>
      </w:r>
      <w:r w:rsidR="00350F08" w:rsidRPr="00A56DD4">
        <w:rPr>
          <w:rFonts w:ascii="Times New Roman" w:eastAsia="Times New Roman" w:hAnsi="Times New Roman" w:cs="Times New Roman"/>
          <w:sz w:val="24"/>
          <w:szCs w:val="24"/>
          <w:lang w:val="en-US"/>
        </w:rPr>
        <w:t xml:space="preserve">normal </w:t>
      </w:r>
      <w:r w:rsidRPr="00A56DD4">
        <w:rPr>
          <w:rFonts w:ascii="Times New Roman" w:eastAsia="Times New Roman" w:hAnsi="Times New Roman" w:cs="Times New Roman"/>
          <w:sz w:val="24"/>
          <w:szCs w:val="24"/>
        </w:rPr>
        <w:t>keyboard;</w:t>
      </w:r>
      <w:r w:rsidR="007A00C4" w:rsidRPr="00A56DD4">
        <w:rPr>
          <w:rFonts w:ascii="Times New Roman" w:eastAsia="Times New Roman" w:hAnsi="Times New Roman" w:cs="Times New Roman"/>
          <w:sz w:val="24"/>
          <w:szCs w:val="24"/>
          <w:lang w:val="en-US"/>
        </w:rPr>
        <w:t xml:space="preserve"> people who are deaf or hard of hearing are</w:t>
      </w:r>
      <w:r w:rsidRPr="00A56DD4">
        <w:rPr>
          <w:rFonts w:ascii="Times New Roman" w:eastAsia="Times New Roman" w:hAnsi="Times New Roman" w:cs="Times New Roman"/>
          <w:sz w:val="24"/>
          <w:szCs w:val="24"/>
        </w:rPr>
        <w:t xml:space="preserve"> unable to grasp information normally </w:t>
      </w:r>
      <w:r w:rsidR="00350F08" w:rsidRPr="00A56DD4">
        <w:rPr>
          <w:rFonts w:ascii="Times New Roman" w:eastAsia="Times New Roman" w:hAnsi="Times New Roman" w:cs="Times New Roman"/>
          <w:sz w:val="24"/>
          <w:szCs w:val="24"/>
          <w:lang w:val="en-US"/>
        </w:rPr>
        <w:t>broadcast</w:t>
      </w:r>
      <w:r w:rsidRPr="00A56DD4">
        <w:rPr>
          <w:rFonts w:ascii="Times New Roman" w:eastAsia="Times New Roman" w:hAnsi="Times New Roman" w:cs="Times New Roman"/>
          <w:sz w:val="24"/>
          <w:szCs w:val="24"/>
        </w:rPr>
        <w:t xml:space="preserve"> on radio or television; </w:t>
      </w:r>
      <w:r w:rsidR="007A00C4" w:rsidRPr="00A56DD4">
        <w:rPr>
          <w:rFonts w:ascii="Times New Roman" w:eastAsia="Times New Roman" w:hAnsi="Times New Roman" w:cs="Times New Roman"/>
          <w:sz w:val="24"/>
          <w:szCs w:val="24"/>
          <w:lang w:val="en-US"/>
        </w:rPr>
        <w:t>pe</w:t>
      </w:r>
      <w:r w:rsidRPr="00A56DD4">
        <w:rPr>
          <w:rFonts w:ascii="Times New Roman" w:eastAsia="Times New Roman" w:hAnsi="Times New Roman" w:cs="Times New Roman"/>
          <w:sz w:val="24"/>
          <w:szCs w:val="24"/>
        </w:rPr>
        <w:t xml:space="preserve">ople with </w:t>
      </w:r>
      <w:r w:rsidR="007A00C4" w:rsidRPr="00A56DD4">
        <w:rPr>
          <w:rFonts w:ascii="Times New Roman" w:eastAsia="Times New Roman" w:hAnsi="Times New Roman" w:cs="Times New Roman"/>
          <w:sz w:val="24"/>
          <w:szCs w:val="24"/>
          <w:lang w:val="en-US"/>
        </w:rPr>
        <w:t xml:space="preserve">physical </w:t>
      </w:r>
      <w:r w:rsidRPr="00A56DD4">
        <w:rPr>
          <w:rFonts w:ascii="Times New Roman" w:eastAsia="Times New Roman" w:hAnsi="Times New Roman" w:cs="Times New Roman"/>
          <w:sz w:val="24"/>
          <w:szCs w:val="24"/>
        </w:rPr>
        <w:t xml:space="preserve">disabilities </w:t>
      </w:r>
      <w:r w:rsidR="007A00C4" w:rsidRPr="00A56DD4">
        <w:rPr>
          <w:rFonts w:ascii="Times New Roman" w:eastAsia="Times New Roman" w:hAnsi="Times New Roman" w:cs="Times New Roman"/>
          <w:sz w:val="24"/>
          <w:szCs w:val="24"/>
          <w:lang w:val="en-US"/>
        </w:rPr>
        <w:t>may not be able to</w:t>
      </w:r>
      <w:r w:rsidRPr="00A56DD4">
        <w:rPr>
          <w:rFonts w:ascii="Times New Roman" w:eastAsia="Times New Roman" w:hAnsi="Times New Roman" w:cs="Times New Roman"/>
          <w:sz w:val="24"/>
          <w:szCs w:val="24"/>
        </w:rPr>
        <w:t xml:space="preserve"> </w:t>
      </w:r>
      <w:r w:rsidRPr="00A56DD4">
        <w:rPr>
          <w:rFonts w:ascii="Times New Roman" w:eastAsia="Times New Roman" w:hAnsi="Times New Roman" w:cs="Times New Roman"/>
          <w:sz w:val="24"/>
          <w:szCs w:val="24"/>
        </w:rPr>
        <w:lastRenderedPageBreak/>
        <w:t xml:space="preserve">use the mouse and keyboard </w:t>
      </w:r>
      <w:r w:rsidR="007A00C4" w:rsidRPr="00A56DD4">
        <w:rPr>
          <w:rFonts w:ascii="Times New Roman" w:eastAsia="Times New Roman" w:hAnsi="Times New Roman" w:cs="Times New Roman"/>
          <w:sz w:val="24"/>
          <w:szCs w:val="24"/>
          <w:lang w:val="en-US"/>
        </w:rPr>
        <w:t>like</w:t>
      </w:r>
      <w:r w:rsidRPr="00A56DD4">
        <w:rPr>
          <w:rFonts w:ascii="Times New Roman" w:eastAsia="Times New Roman" w:hAnsi="Times New Roman" w:cs="Times New Roman"/>
          <w:sz w:val="24"/>
          <w:szCs w:val="24"/>
        </w:rPr>
        <w:t xml:space="preserve"> </w:t>
      </w:r>
      <w:r w:rsidR="007A00C4" w:rsidRPr="00A56DD4">
        <w:rPr>
          <w:rFonts w:ascii="Times New Roman" w:eastAsia="Times New Roman" w:hAnsi="Times New Roman" w:cs="Times New Roman"/>
          <w:sz w:val="24"/>
          <w:szCs w:val="24"/>
          <w:lang w:val="en-US"/>
        </w:rPr>
        <w:t>others</w:t>
      </w:r>
      <w:r w:rsidRPr="00A56DD4">
        <w:rPr>
          <w:rFonts w:ascii="Times New Roman" w:eastAsia="Times New Roman" w:hAnsi="Times New Roman" w:cs="Times New Roman"/>
          <w:sz w:val="24"/>
          <w:szCs w:val="24"/>
        </w:rPr>
        <w:t xml:space="preserve">. However, to be able to take advantage of </w:t>
      </w:r>
      <w:r w:rsidR="007A00C4" w:rsidRPr="00A56DD4">
        <w:rPr>
          <w:rFonts w:ascii="Times New Roman" w:eastAsia="Times New Roman" w:hAnsi="Times New Roman" w:cs="Times New Roman"/>
          <w:sz w:val="24"/>
          <w:szCs w:val="24"/>
        </w:rPr>
        <w:t xml:space="preserve">IT </w:t>
      </w:r>
      <w:r w:rsidR="007A00C4" w:rsidRPr="00A56DD4">
        <w:rPr>
          <w:rFonts w:ascii="Times New Roman" w:eastAsia="Times New Roman" w:hAnsi="Times New Roman" w:cs="Times New Roman"/>
          <w:sz w:val="24"/>
          <w:szCs w:val="24"/>
          <w:lang w:val="en-US"/>
        </w:rPr>
        <w:t>and its</w:t>
      </w:r>
      <w:r w:rsidRPr="00A56DD4">
        <w:rPr>
          <w:rFonts w:ascii="Times New Roman" w:eastAsia="Times New Roman" w:hAnsi="Times New Roman" w:cs="Times New Roman"/>
          <w:sz w:val="24"/>
          <w:szCs w:val="24"/>
        </w:rPr>
        <w:t xml:space="preserve"> benefits, </w:t>
      </w:r>
      <w:r w:rsidR="007A00C4" w:rsidRPr="00A56DD4">
        <w:rPr>
          <w:rFonts w:ascii="Times New Roman" w:eastAsia="Times New Roman" w:hAnsi="Times New Roman" w:cs="Times New Roman"/>
          <w:sz w:val="24"/>
          <w:szCs w:val="24"/>
          <w:lang w:val="en-US"/>
        </w:rPr>
        <w:t>PWDs</w:t>
      </w:r>
      <w:r w:rsidRPr="00A56DD4">
        <w:rPr>
          <w:rFonts w:ascii="Times New Roman" w:eastAsia="Times New Roman" w:hAnsi="Times New Roman" w:cs="Times New Roman"/>
          <w:sz w:val="24"/>
          <w:szCs w:val="24"/>
        </w:rPr>
        <w:t xml:space="preserve"> need to access and enjoy the achievements that IT brings.</w:t>
      </w:r>
    </w:p>
    <w:p w14:paraId="426C13AA" w14:textId="3996FC4B" w:rsidR="0C2A6874" w:rsidRPr="00A56DD4" w:rsidRDefault="00B40E50"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ab/>
      </w:r>
      <w:r w:rsidR="0C2A6874" w:rsidRPr="00A56DD4">
        <w:rPr>
          <w:rFonts w:ascii="Times New Roman" w:eastAsia="Times New Roman" w:hAnsi="Times New Roman" w:cs="Times New Roman"/>
          <w:sz w:val="24"/>
          <w:szCs w:val="24"/>
        </w:rPr>
        <w:t xml:space="preserve">In response to this requirement, the current law promulgates a system of regulations aimed at removing barriers </w:t>
      </w:r>
      <w:r w:rsidR="007A00C4" w:rsidRPr="00A56DD4">
        <w:rPr>
          <w:rFonts w:ascii="Times New Roman" w:eastAsia="Times New Roman" w:hAnsi="Times New Roman" w:cs="Times New Roman"/>
          <w:sz w:val="24"/>
          <w:szCs w:val="24"/>
          <w:lang w:val="en-US"/>
        </w:rPr>
        <w:t>to PWDs</w:t>
      </w:r>
      <w:r w:rsidR="0C2A6874" w:rsidRPr="00A56DD4">
        <w:rPr>
          <w:rFonts w:ascii="Times New Roman" w:eastAsia="Times New Roman" w:hAnsi="Times New Roman" w:cs="Times New Roman"/>
          <w:sz w:val="24"/>
          <w:szCs w:val="24"/>
        </w:rPr>
        <w:t xml:space="preserve"> using IT to improve their lives. Article 40 of the 2013 Constitution affirms: </w:t>
      </w:r>
      <w:r w:rsidR="003D7B87" w:rsidRPr="00A56DD4">
        <w:rPr>
          <w:rFonts w:ascii="Times New Roman" w:eastAsia="Times New Roman" w:hAnsi="Times New Roman" w:cs="Times New Roman"/>
          <w:sz w:val="24"/>
          <w:szCs w:val="24"/>
          <w:lang w:val="en-US"/>
        </w:rPr>
        <w:t>“</w:t>
      </w:r>
      <w:r w:rsidR="003D7B87" w:rsidRPr="00A56DD4">
        <w:rPr>
          <w:rFonts w:ascii="Times New Roman" w:hAnsi="Times New Roman" w:cs="Times New Roman"/>
          <w:i/>
          <w:iCs/>
          <w:sz w:val="24"/>
          <w:szCs w:val="24"/>
        </w:rPr>
        <w:t>Every one has the right to carry out scientific and industrial research, engage in literary and artistic creation, and enjoy benefits from those activities.</w:t>
      </w:r>
      <w:r w:rsidR="003D7B87" w:rsidRPr="00A56DD4">
        <w:rPr>
          <w:rFonts w:ascii="Times New Roman" w:eastAsia="Times New Roman" w:hAnsi="Times New Roman" w:cs="Times New Roman"/>
          <w:sz w:val="24"/>
          <w:szCs w:val="24"/>
          <w:lang w:val="en-US"/>
        </w:rPr>
        <w:t>”</w:t>
      </w:r>
      <w:r w:rsidR="0C2A6874" w:rsidRPr="00A56DD4">
        <w:rPr>
          <w:rFonts w:ascii="Times New Roman" w:eastAsia="Times New Roman" w:hAnsi="Times New Roman" w:cs="Times New Roman"/>
          <w:sz w:val="24"/>
          <w:szCs w:val="24"/>
        </w:rPr>
        <w:t xml:space="preserve"> This regulation defines scien</w:t>
      </w:r>
      <w:r w:rsidR="003D7B87" w:rsidRPr="00A56DD4">
        <w:rPr>
          <w:rFonts w:ascii="Times New Roman" w:eastAsia="Times New Roman" w:hAnsi="Times New Roman" w:cs="Times New Roman"/>
          <w:sz w:val="24"/>
          <w:szCs w:val="24"/>
          <w:lang w:val="en-US"/>
        </w:rPr>
        <w:t>tific</w:t>
      </w:r>
      <w:r w:rsidR="0C2A6874" w:rsidRPr="00A56DD4">
        <w:rPr>
          <w:rFonts w:ascii="Times New Roman" w:eastAsia="Times New Roman" w:hAnsi="Times New Roman" w:cs="Times New Roman"/>
          <w:sz w:val="24"/>
          <w:szCs w:val="24"/>
        </w:rPr>
        <w:t xml:space="preserve"> and technolog</w:t>
      </w:r>
      <w:r w:rsidR="003D7B87" w:rsidRPr="00A56DD4">
        <w:rPr>
          <w:rFonts w:ascii="Times New Roman" w:eastAsia="Times New Roman" w:hAnsi="Times New Roman" w:cs="Times New Roman"/>
          <w:sz w:val="24"/>
          <w:szCs w:val="24"/>
          <w:lang w:val="en-US"/>
        </w:rPr>
        <w:t>ical</w:t>
      </w:r>
      <w:r w:rsidR="0C2A6874" w:rsidRPr="00A56DD4">
        <w:rPr>
          <w:rFonts w:ascii="Times New Roman" w:eastAsia="Times New Roman" w:hAnsi="Times New Roman" w:cs="Times New Roman"/>
          <w:sz w:val="24"/>
          <w:szCs w:val="24"/>
        </w:rPr>
        <w:t xml:space="preserve"> development as a top national </w:t>
      </w:r>
      <w:r w:rsidR="003D7B87" w:rsidRPr="00A56DD4">
        <w:rPr>
          <w:rFonts w:ascii="Times New Roman" w:eastAsia="Times New Roman" w:hAnsi="Times New Roman" w:cs="Times New Roman"/>
          <w:sz w:val="24"/>
          <w:szCs w:val="24"/>
          <w:lang w:val="en-US"/>
        </w:rPr>
        <w:t>policy</w:t>
      </w:r>
      <w:r w:rsidR="0C2A6874" w:rsidRPr="00A56DD4">
        <w:rPr>
          <w:rFonts w:ascii="Times New Roman" w:eastAsia="Times New Roman" w:hAnsi="Times New Roman" w:cs="Times New Roman"/>
          <w:sz w:val="24"/>
          <w:szCs w:val="24"/>
        </w:rPr>
        <w:t>, playing a key role in the country's socio-economic development</w:t>
      </w:r>
      <w:r w:rsidR="003D7B87" w:rsidRPr="00A56DD4">
        <w:rPr>
          <w:rStyle w:val="FootnoteReference"/>
          <w:rFonts w:ascii="Times New Roman" w:eastAsia="Times New Roman" w:hAnsi="Times New Roman" w:cs="Times New Roman"/>
          <w:sz w:val="24"/>
          <w:szCs w:val="24"/>
        </w:rPr>
        <w:footnoteReference w:id="4"/>
      </w:r>
      <w:r w:rsidR="0C2A6874" w:rsidRPr="00A56DD4">
        <w:rPr>
          <w:rFonts w:ascii="Times New Roman" w:eastAsia="Times New Roman" w:hAnsi="Times New Roman" w:cs="Times New Roman"/>
          <w:sz w:val="24"/>
          <w:szCs w:val="24"/>
        </w:rPr>
        <w:t xml:space="preserve">. The State encourages all organizations and individuals to efficiently apply scientific and technological achievements. </w:t>
      </w:r>
      <w:r w:rsidR="003D7B87"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are </w:t>
      </w:r>
      <w:r w:rsidR="003D7B87" w:rsidRPr="00A56DD4">
        <w:rPr>
          <w:rFonts w:ascii="Times New Roman" w:eastAsia="Times New Roman" w:hAnsi="Times New Roman" w:cs="Times New Roman"/>
          <w:sz w:val="24"/>
          <w:szCs w:val="24"/>
          <w:lang w:val="en-US"/>
        </w:rPr>
        <w:t>among those who</w:t>
      </w:r>
      <w:r w:rsidR="0C2A6874" w:rsidRPr="00A56DD4">
        <w:rPr>
          <w:rFonts w:ascii="Times New Roman" w:eastAsia="Times New Roman" w:hAnsi="Times New Roman" w:cs="Times New Roman"/>
          <w:sz w:val="24"/>
          <w:szCs w:val="24"/>
        </w:rPr>
        <w:t xml:space="preserve"> have the right </w:t>
      </w:r>
      <w:r w:rsidR="008C78FF" w:rsidRPr="00A56DD4">
        <w:rPr>
          <w:rFonts w:ascii="Times New Roman" w:eastAsia="Times New Roman" w:hAnsi="Times New Roman" w:cs="Times New Roman"/>
          <w:sz w:val="24"/>
          <w:szCs w:val="24"/>
          <w:lang w:val="en-US"/>
        </w:rPr>
        <w:t>to</w:t>
      </w:r>
      <w:r w:rsidR="0C2A6874" w:rsidRPr="00A56DD4">
        <w:rPr>
          <w:rFonts w:ascii="Times New Roman" w:eastAsia="Times New Roman" w:hAnsi="Times New Roman" w:cs="Times New Roman"/>
          <w:sz w:val="24"/>
          <w:szCs w:val="24"/>
        </w:rPr>
        <w:t xml:space="preserve"> </w:t>
      </w:r>
      <w:r w:rsidR="008C78FF" w:rsidRPr="00A56DD4">
        <w:rPr>
          <w:rFonts w:ascii="Times New Roman" w:eastAsia="Times New Roman" w:hAnsi="Times New Roman" w:cs="Times New Roman"/>
          <w:sz w:val="24"/>
          <w:szCs w:val="24"/>
        </w:rPr>
        <w:t xml:space="preserve">scientific and technological </w:t>
      </w:r>
      <w:r w:rsidR="0C2A6874" w:rsidRPr="00A56DD4">
        <w:rPr>
          <w:rFonts w:ascii="Times New Roman" w:eastAsia="Times New Roman" w:hAnsi="Times New Roman" w:cs="Times New Roman"/>
          <w:sz w:val="24"/>
          <w:szCs w:val="24"/>
        </w:rPr>
        <w:t xml:space="preserve">achievements, especially </w:t>
      </w:r>
      <w:r w:rsidR="008C78FF" w:rsidRPr="00A56DD4">
        <w:rPr>
          <w:rFonts w:ascii="Times New Roman" w:eastAsia="Times New Roman" w:hAnsi="Times New Roman" w:cs="Times New Roman"/>
          <w:sz w:val="24"/>
          <w:szCs w:val="24"/>
        </w:rPr>
        <w:t xml:space="preserve">IT </w:t>
      </w:r>
      <w:r w:rsidR="0C2A6874" w:rsidRPr="00A56DD4">
        <w:rPr>
          <w:rFonts w:ascii="Times New Roman" w:eastAsia="Times New Roman" w:hAnsi="Times New Roman" w:cs="Times New Roman"/>
          <w:sz w:val="24"/>
          <w:szCs w:val="24"/>
        </w:rPr>
        <w:t xml:space="preserve">achievements </w:t>
      </w:r>
      <w:r w:rsidR="008C78FF" w:rsidRPr="00A56DD4">
        <w:rPr>
          <w:rFonts w:ascii="Times New Roman" w:eastAsia="Times New Roman" w:hAnsi="Times New Roman" w:cs="Times New Roman"/>
          <w:sz w:val="24"/>
          <w:szCs w:val="24"/>
          <w:lang w:val="en-US"/>
        </w:rPr>
        <w:t>to help</w:t>
      </w:r>
      <w:r w:rsidR="0C2A6874" w:rsidRPr="00A56DD4">
        <w:rPr>
          <w:rFonts w:ascii="Times New Roman" w:eastAsia="Times New Roman" w:hAnsi="Times New Roman" w:cs="Times New Roman"/>
          <w:sz w:val="24"/>
          <w:szCs w:val="24"/>
        </w:rPr>
        <w:t xml:space="preserve"> them ensure </w:t>
      </w:r>
      <w:r w:rsidR="008C78FF" w:rsidRPr="00A56DD4">
        <w:rPr>
          <w:rFonts w:ascii="Times New Roman" w:eastAsia="Times New Roman" w:hAnsi="Times New Roman" w:cs="Times New Roman"/>
          <w:sz w:val="24"/>
          <w:szCs w:val="24"/>
          <w:lang w:val="en-US"/>
        </w:rPr>
        <w:t xml:space="preserve">their </w:t>
      </w:r>
      <w:r w:rsidR="0C2A6874" w:rsidRPr="00A56DD4">
        <w:rPr>
          <w:rFonts w:ascii="Times New Roman" w:eastAsia="Times New Roman" w:hAnsi="Times New Roman" w:cs="Times New Roman"/>
          <w:sz w:val="24"/>
          <w:szCs w:val="24"/>
        </w:rPr>
        <w:t>minimum living conditions. To concretize these issues, Article 4 of the 2010 Law on Pe</w:t>
      </w:r>
      <w:r w:rsidR="008C78FF" w:rsidRPr="00A56DD4">
        <w:rPr>
          <w:rFonts w:ascii="Times New Roman" w:eastAsia="Times New Roman" w:hAnsi="Times New Roman" w:cs="Times New Roman"/>
          <w:sz w:val="24"/>
          <w:szCs w:val="24"/>
          <w:lang w:val="en-US"/>
        </w:rPr>
        <w:t>rsons</w:t>
      </w:r>
      <w:r w:rsidR="0C2A6874" w:rsidRPr="00A56DD4">
        <w:rPr>
          <w:rFonts w:ascii="Times New Roman" w:eastAsia="Times New Roman" w:hAnsi="Times New Roman" w:cs="Times New Roman"/>
          <w:sz w:val="24"/>
          <w:szCs w:val="24"/>
        </w:rPr>
        <w:t xml:space="preserve"> with Disabilities stipulates: “</w:t>
      </w:r>
      <w:r w:rsidR="008C78FF" w:rsidRPr="00A56DD4">
        <w:rPr>
          <w:rFonts w:ascii="Times New Roman" w:hAnsi="Times New Roman" w:cs="Times New Roman"/>
          <w:i/>
          <w:iCs/>
          <w:color w:val="000000"/>
          <w:sz w:val="24"/>
          <w:szCs w:val="24"/>
          <w:shd w:val="clear" w:color="auto" w:fill="FFFFFF"/>
        </w:rPr>
        <w:t xml:space="preserve">Persons with disabilities are guaranteed </w:t>
      </w:r>
      <w:r w:rsidR="008C78FF" w:rsidRPr="00A56DD4">
        <w:rPr>
          <w:rFonts w:ascii="Times New Roman" w:hAnsi="Times New Roman" w:cs="Times New Roman"/>
          <w:i/>
          <w:iCs/>
          <w:color w:val="000000"/>
          <w:sz w:val="24"/>
          <w:szCs w:val="24"/>
          <w:shd w:val="clear" w:color="auto" w:fill="FFFFFF"/>
          <w:lang w:val="en-US"/>
        </w:rPr>
        <w:t>t</w:t>
      </w:r>
      <w:r w:rsidR="008C78FF" w:rsidRPr="00A56DD4">
        <w:rPr>
          <w:rFonts w:ascii="Times New Roman" w:hAnsi="Times New Roman" w:cs="Times New Roman"/>
          <w:i/>
          <w:iCs/>
          <w:color w:val="000000"/>
          <w:sz w:val="24"/>
          <w:szCs w:val="24"/>
          <w:shd w:val="clear" w:color="auto" w:fill="FFFFFF"/>
        </w:rPr>
        <w:t>o be provided with healthcare, functional rehabilitation, education, vocational training, employment, legal assistance, access to public facilities, means of transport, information technology and cultural, sports, tourist and other services suitable to their forms and degrees of disability;</w:t>
      </w:r>
      <w:r w:rsidR="0C2A6874" w:rsidRPr="00A56DD4">
        <w:rPr>
          <w:rFonts w:ascii="Times New Roman" w:eastAsia="Times New Roman" w:hAnsi="Times New Roman" w:cs="Times New Roman"/>
          <w:i/>
          <w:iCs/>
          <w:sz w:val="24"/>
          <w:szCs w:val="24"/>
        </w:rPr>
        <w:t xml:space="preserve"> </w:t>
      </w:r>
      <w:r w:rsidR="0C2A6874" w:rsidRPr="00A56DD4">
        <w:rPr>
          <w:rFonts w:ascii="Times New Roman" w:eastAsia="Times New Roman" w:hAnsi="Times New Roman" w:cs="Times New Roman"/>
          <w:sz w:val="24"/>
          <w:szCs w:val="24"/>
        </w:rPr>
        <w:t xml:space="preserve">”. This shows that </w:t>
      </w:r>
      <w:r w:rsidRPr="00A56DD4">
        <w:rPr>
          <w:rFonts w:ascii="Times New Roman" w:eastAsia="Times New Roman" w:hAnsi="Times New Roman" w:cs="Times New Roman"/>
          <w:sz w:val="24"/>
          <w:szCs w:val="24"/>
          <w:lang w:val="en-US"/>
        </w:rPr>
        <w:t xml:space="preserve">the </w:t>
      </w:r>
      <w:r w:rsidR="0C2A6874" w:rsidRPr="00A56DD4">
        <w:rPr>
          <w:rFonts w:ascii="Times New Roman" w:eastAsia="Times New Roman" w:hAnsi="Times New Roman" w:cs="Times New Roman"/>
          <w:sz w:val="24"/>
          <w:szCs w:val="24"/>
        </w:rPr>
        <w:t xml:space="preserve">Vietnamese law has </w:t>
      </w:r>
      <w:r w:rsidR="00367C7B" w:rsidRPr="00A56DD4">
        <w:rPr>
          <w:rFonts w:ascii="Times New Roman" w:eastAsia="Times New Roman" w:hAnsi="Times New Roman" w:cs="Times New Roman"/>
          <w:sz w:val="24"/>
          <w:szCs w:val="24"/>
          <w:lang w:val="en-US"/>
        </w:rPr>
        <w:t>attended to</w:t>
      </w:r>
      <w:r w:rsidR="0C2A6874" w:rsidRPr="00A56DD4">
        <w:rPr>
          <w:rFonts w:ascii="Times New Roman" w:eastAsia="Times New Roman" w:hAnsi="Times New Roman" w:cs="Times New Roman"/>
          <w:sz w:val="24"/>
          <w:szCs w:val="24"/>
        </w:rPr>
        <w:t xml:space="preserve"> and ensured certain rights and interests for </w:t>
      </w:r>
      <w:r w:rsidR="00367C7B"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in many aspects, including access to IT. Also in this Law, the State encourages and gives incentives to organizations and individuals to </w:t>
      </w:r>
      <w:r w:rsidR="00367C7B" w:rsidRPr="00A56DD4">
        <w:rPr>
          <w:rFonts w:ascii="Times New Roman" w:eastAsia="Times New Roman" w:hAnsi="Times New Roman" w:cs="Times New Roman"/>
          <w:sz w:val="24"/>
          <w:szCs w:val="24"/>
          <w:lang w:val="en-US"/>
        </w:rPr>
        <w:t>under</w:t>
      </w:r>
      <w:r w:rsidR="0C2A6874" w:rsidRPr="00A56DD4">
        <w:rPr>
          <w:rFonts w:ascii="Times New Roman" w:eastAsia="Times New Roman" w:hAnsi="Times New Roman" w:cs="Times New Roman"/>
          <w:sz w:val="24"/>
          <w:szCs w:val="24"/>
        </w:rPr>
        <w:t xml:space="preserve">take certain activities to </w:t>
      </w:r>
      <w:r w:rsidR="00367C7B" w:rsidRPr="00A56DD4">
        <w:rPr>
          <w:rFonts w:ascii="Times New Roman" w:eastAsia="Times New Roman" w:hAnsi="Times New Roman" w:cs="Times New Roman"/>
          <w:sz w:val="24"/>
          <w:szCs w:val="24"/>
          <w:lang w:val="en-US"/>
        </w:rPr>
        <w:t>help PWDs have</w:t>
      </w:r>
      <w:r w:rsidR="0C2A6874" w:rsidRPr="00A56DD4">
        <w:rPr>
          <w:rFonts w:ascii="Times New Roman" w:eastAsia="Times New Roman" w:hAnsi="Times New Roman" w:cs="Times New Roman"/>
          <w:sz w:val="24"/>
          <w:szCs w:val="24"/>
        </w:rPr>
        <w:t xml:space="preserve"> access to IT, according</w:t>
      </w:r>
      <w:r w:rsidR="00367C7B" w:rsidRPr="00A56DD4">
        <w:rPr>
          <w:rFonts w:ascii="Times New Roman" w:eastAsia="Times New Roman" w:hAnsi="Times New Roman" w:cs="Times New Roman"/>
          <w:sz w:val="24"/>
          <w:szCs w:val="24"/>
          <w:lang w:val="en-US"/>
        </w:rPr>
        <w:t>ly</w:t>
      </w:r>
      <w:r w:rsidR="0C2A6874" w:rsidRPr="00A56DD4">
        <w:rPr>
          <w:rFonts w:ascii="Times New Roman" w:eastAsia="Times New Roman" w:hAnsi="Times New Roman" w:cs="Times New Roman"/>
          <w:sz w:val="24"/>
          <w:szCs w:val="24"/>
        </w:rPr>
        <w:t xml:space="preserve"> “</w:t>
      </w:r>
      <w:r w:rsidR="00C4068E" w:rsidRPr="00A56DD4">
        <w:rPr>
          <w:rFonts w:ascii="Times New Roman" w:hAnsi="Times New Roman" w:cs="Times New Roman"/>
          <w:i/>
          <w:iCs/>
          <w:color w:val="000000"/>
          <w:sz w:val="24"/>
          <w:szCs w:val="24"/>
          <w:shd w:val="clear" w:color="auto" w:fill="FFFFFF"/>
        </w:rPr>
        <w:t>The State encourages agencies, organizations, enterprises and individuals operating in information technology to apply and develop information technology reserved for persons with disabilities. The State shall adopt policies on tax exemption and reduction, concessional loans and other supports for research into, manufacture or production of equipment, provision of services and supply of equipment to enable persons with disabilities to access information technology and communication: and support the collection, compilation and publication of documents printed in Braille for persons with visual disabilities, reading documents for persons with sensory and intellectual disabilities.</w:t>
      </w:r>
      <w:r w:rsidR="00C4068E" w:rsidRPr="00A56DD4">
        <w:rPr>
          <w:rFonts w:ascii="Times New Roman" w:hAnsi="Times New Roman" w:cs="Times New Roman"/>
          <w:color w:val="000000"/>
          <w:sz w:val="24"/>
          <w:szCs w:val="24"/>
          <w:shd w:val="clear" w:color="auto" w:fill="FFFFFF"/>
          <w:lang w:val="en-US"/>
        </w:rPr>
        <w:t>”</w:t>
      </w:r>
      <w:r w:rsidR="00C4068E" w:rsidRPr="00A56DD4">
        <w:rPr>
          <w:rStyle w:val="FootnoteReference"/>
          <w:rFonts w:ascii="Times New Roman" w:hAnsi="Times New Roman" w:cs="Times New Roman"/>
          <w:color w:val="000000"/>
          <w:sz w:val="24"/>
          <w:szCs w:val="24"/>
          <w:shd w:val="clear" w:color="auto" w:fill="FFFFFF"/>
          <w:lang w:val="en-US"/>
        </w:rPr>
        <w:footnoteReference w:id="5"/>
      </w:r>
    </w:p>
    <w:p w14:paraId="1FD951AE" w14:textId="1956E82B" w:rsidR="0C2A6874" w:rsidRPr="00A56DD4" w:rsidRDefault="0C2A6874" w:rsidP="00A56DD4">
      <w:pPr>
        <w:pStyle w:val="NormalWeb"/>
        <w:shd w:val="clear" w:color="auto" w:fill="FFFFFF"/>
        <w:spacing w:before="0" w:beforeAutospacing="0" w:after="0" w:afterAutospacing="0" w:line="288" w:lineRule="auto"/>
        <w:ind w:firstLine="720"/>
        <w:jc w:val="both"/>
        <w:textAlignment w:val="baseline"/>
      </w:pPr>
      <w:r w:rsidRPr="00A56DD4">
        <w:t>In addition to the above</w:t>
      </w:r>
      <w:r w:rsidR="00C4068E" w:rsidRPr="00A56DD4">
        <w:t>-mentioned law</w:t>
      </w:r>
      <w:r w:rsidRPr="00A56DD4">
        <w:t xml:space="preserve">, the 2006 Law on Information Technology also emphasizes the State's preferential policies for organizations and individuals </w:t>
      </w:r>
      <w:r w:rsidR="00551A83" w:rsidRPr="00A56DD4">
        <w:t xml:space="preserve">to carry out </w:t>
      </w:r>
      <w:r w:rsidRPr="00A56DD4">
        <w:t xml:space="preserve">IT application and development activities for </w:t>
      </w:r>
      <w:r w:rsidR="00CF1DAD" w:rsidRPr="00A56DD4">
        <w:t>PWDs</w:t>
      </w:r>
      <w:r w:rsidR="00CF1DAD" w:rsidRPr="00A56DD4">
        <w:rPr>
          <w:rStyle w:val="FootnoteReference"/>
        </w:rPr>
        <w:footnoteReference w:id="6"/>
      </w:r>
      <w:r w:rsidRPr="00A56DD4">
        <w:t xml:space="preserve">; </w:t>
      </w:r>
      <w:r w:rsidR="00551A83" w:rsidRPr="00A56DD4">
        <w:t>t</w:t>
      </w:r>
      <w:r w:rsidR="00551A83" w:rsidRPr="00A56DD4">
        <w:rPr>
          <w:color w:val="000000"/>
        </w:rPr>
        <w:t xml:space="preserve">ax, credit and other preferential policies for research into and development of tools and applications aiming to raise disabled people's capability to access and use sources of information and knowledge by using computers and information infrastructure, as well as production and supply of technologies and </w:t>
      </w:r>
      <w:r w:rsidR="00B40E50" w:rsidRPr="00A56DD4">
        <w:rPr>
          <w:color w:val="000000"/>
        </w:rPr>
        <w:t>IT</w:t>
      </w:r>
      <w:r w:rsidR="00551A83" w:rsidRPr="00A56DD4">
        <w:rPr>
          <w:color w:val="000000"/>
        </w:rPr>
        <w:t xml:space="preserve"> equipment, services and applications, as well as digital information contents to meet specific demands of disabled people.</w:t>
      </w:r>
      <w:r w:rsidR="00551A83" w:rsidRPr="00A56DD4">
        <w:rPr>
          <w:rStyle w:val="FootnoteReference"/>
          <w:color w:val="000000"/>
        </w:rPr>
        <w:footnoteReference w:id="7"/>
      </w:r>
      <w:r w:rsidRPr="00A56DD4">
        <w:t xml:space="preserve"> Thus, both the </w:t>
      </w:r>
      <w:r w:rsidR="00551A83" w:rsidRPr="00A56DD4">
        <w:t xml:space="preserve">2010 </w:t>
      </w:r>
      <w:r w:rsidRPr="00A56DD4">
        <w:t xml:space="preserve">Law on </w:t>
      </w:r>
      <w:r w:rsidR="00367C7B" w:rsidRPr="00A56DD4">
        <w:t xml:space="preserve">Persons with </w:t>
      </w:r>
      <w:r w:rsidR="00B40E50" w:rsidRPr="00A56DD4">
        <w:t>D</w:t>
      </w:r>
      <w:r w:rsidR="00367C7B" w:rsidRPr="00A56DD4">
        <w:t>isabilities</w:t>
      </w:r>
      <w:r w:rsidR="00551A83" w:rsidRPr="00A56DD4">
        <w:t xml:space="preserve"> </w:t>
      </w:r>
      <w:r w:rsidRPr="00A56DD4">
        <w:t xml:space="preserve">and the </w:t>
      </w:r>
      <w:r w:rsidR="00551A83" w:rsidRPr="00A56DD4">
        <w:t xml:space="preserve">2006 </w:t>
      </w:r>
      <w:r w:rsidRPr="00A56DD4">
        <w:t>Law on Information Technology</w:t>
      </w:r>
      <w:r w:rsidR="00551A83" w:rsidRPr="00A56DD4">
        <w:t xml:space="preserve"> emphatically</w:t>
      </w:r>
      <w:r w:rsidRPr="00A56DD4">
        <w:t xml:space="preserve"> encourag</w:t>
      </w:r>
      <w:r w:rsidR="00551A83" w:rsidRPr="00A56DD4">
        <w:t>e</w:t>
      </w:r>
      <w:r w:rsidRPr="00A56DD4">
        <w:t xml:space="preserve"> all organizations and individuals to </w:t>
      </w:r>
      <w:r w:rsidR="00551A83" w:rsidRPr="00A56DD4">
        <w:t>under</w:t>
      </w:r>
      <w:r w:rsidRPr="00A56DD4">
        <w:t xml:space="preserve">take activities to </w:t>
      </w:r>
      <w:r w:rsidR="00551A83" w:rsidRPr="00A56DD4">
        <w:t>assist PWDs</w:t>
      </w:r>
      <w:r w:rsidRPr="00A56DD4">
        <w:t xml:space="preserve"> </w:t>
      </w:r>
      <w:r w:rsidR="00B40E50" w:rsidRPr="00A56DD4">
        <w:t>in</w:t>
      </w:r>
      <w:r w:rsidRPr="00A56DD4">
        <w:t xml:space="preserve"> access</w:t>
      </w:r>
      <w:r w:rsidR="00B40E50" w:rsidRPr="00A56DD4">
        <w:t>ing</w:t>
      </w:r>
      <w:r w:rsidRPr="00A56DD4">
        <w:t xml:space="preserve"> IT. To affirm general human rights and the right to </w:t>
      </w:r>
      <w:r w:rsidR="00913470" w:rsidRPr="00A56DD4">
        <w:t xml:space="preserve">have </w:t>
      </w:r>
      <w:r w:rsidRPr="00A56DD4">
        <w:t>access</w:t>
      </w:r>
      <w:r w:rsidR="00913470" w:rsidRPr="00A56DD4">
        <w:t xml:space="preserve"> to</w:t>
      </w:r>
      <w:r w:rsidRPr="00A56DD4">
        <w:t xml:space="preserve"> IT in </w:t>
      </w:r>
      <w:r w:rsidR="00913470" w:rsidRPr="00A56DD4">
        <w:t xml:space="preserve">the </w:t>
      </w:r>
      <w:r w:rsidRPr="00A56DD4">
        <w:t>implement</w:t>
      </w:r>
      <w:r w:rsidR="00913470" w:rsidRPr="00A56DD4">
        <w:t>ation of</w:t>
      </w:r>
      <w:r w:rsidRPr="00A56DD4">
        <w:t xml:space="preserve"> social assistance policies for </w:t>
      </w:r>
      <w:r w:rsidR="00913470" w:rsidRPr="00A56DD4">
        <w:t>PWDs</w:t>
      </w:r>
      <w:r w:rsidRPr="00A56DD4">
        <w:t>, Article 8 of Decree No. 43/2011/ND-CP stipulates: “</w:t>
      </w:r>
      <w:r w:rsidR="0005112D" w:rsidRPr="00A56DD4">
        <w:rPr>
          <w:i/>
          <w:iCs/>
          <w:color w:val="000000" w:themeColor="text1"/>
          <w:shd w:val="clear" w:color="auto" w:fill="FFFFFF"/>
        </w:rPr>
        <w:t xml:space="preserve">Web portals of state agencies must satisfy requirements on support for people with disabilities in access to and use of information technology and media </w:t>
      </w:r>
      <w:r w:rsidR="0005112D" w:rsidRPr="00A56DD4">
        <w:rPr>
          <w:i/>
          <w:iCs/>
          <w:color w:val="000000" w:themeColor="text1"/>
          <w:shd w:val="clear" w:color="auto" w:fill="FFFFFF"/>
        </w:rPr>
        <w:lastRenderedPageBreak/>
        <w:t>under the Ministry of Information and Communications' regulations</w:t>
      </w:r>
      <w:r w:rsidR="0005112D" w:rsidRPr="00A56DD4">
        <w:rPr>
          <w:color w:val="646464"/>
          <w:shd w:val="clear" w:color="auto" w:fill="FFFFFF"/>
        </w:rPr>
        <w:t>.</w:t>
      </w:r>
      <w:r w:rsidRPr="00A56DD4">
        <w:t>”</w:t>
      </w:r>
      <w:r w:rsidR="0005112D" w:rsidRPr="00A56DD4">
        <w:t xml:space="preserve"> </w:t>
      </w:r>
      <w:r w:rsidR="00197503" w:rsidRPr="00A56DD4">
        <w:t>Ensuring</w:t>
      </w:r>
      <w:r w:rsidRPr="00A56DD4">
        <w:t xml:space="preserve"> the right to access information and applying </w:t>
      </w:r>
      <w:r w:rsidR="00197503" w:rsidRPr="00A56DD4">
        <w:t>IT</w:t>
      </w:r>
      <w:r w:rsidRPr="00A56DD4">
        <w:t xml:space="preserve"> achievements </w:t>
      </w:r>
      <w:r w:rsidR="00197503" w:rsidRPr="00A56DD4">
        <w:t>in</w:t>
      </w:r>
      <w:r w:rsidRPr="00A56DD4">
        <w:t xml:space="preserve"> improv</w:t>
      </w:r>
      <w:r w:rsidR="00197503" w:rsidRPr="00A56DD4">
        <w:t>ing</w:t>
      </w:r>
      <w:r w:rsidRPr="00A56DD4">
        <w:t xml:space="preserve"> social assistance </w:t>
      </w:r>
      <w:r w:rsidR="0033333E" w:rsidRPr="00A56DD4">
        <w:t>to</w:t>
      </w:r>
      <w:r w:rsidRPr="00A56DD4">
        <w:t xml:space="preserve"> </w:t>
      </w:r>
      <w:r w:rsidR="00D43A5C" w:rsidRPr="00A56DD4">
        <w:t>PWDs</w:t>
      </w:r>
      <w:r w:rsidRPr="00A56DD4">
        <w:t xml:space="preserve"> </w:t>
      </w:r>
      <w:r w:rsidR="0033333E" w:rsidRPr="00A56DD4">
        <w:t>are</w:t>
      </w:r>
      <w:r w:rsidRPr="00A56DD4">
        <w:t xml:space="preserve"> </w:t>
      </w:r>
      <w:r w:rsidR="0033333E" w:rsidRPr="00A56DD4">
        <w:t xml:space="preserve">also </w:t>
      </w:r>
      <w:r w:rsidRPr="00A56DD4">
        <w:t>affirmed in the S</w:t>
      </w:r>
      <w:r w:rsidR="0033333E" w:rsidRPr="00A56DD4">
        <w:t>cheme for Assisting</w:t>
      </w:r>
      <w:r w:rsidRPr="00A56DD4">
        <w:t xml:space="preserve"> </w:t>
      </w:r>
      <w:r w:rsidR="0033333E" w:rsidRPr="00A56DD4">
        <w:t>PWDs</w:t>
      </w:r>
      <w:r w:rsidRPr="00A56DD4">
        <w:t xml:space="preserve"> in the period </w:t>
      </w:r>
      <w:r w:rsidR="00197503" w:rsidRPr="00A56DD4">
        <w:t xml:space="preserve">of </w:t>
      </w:r>
      <w:r w:rsidRPr="00A56DD4">
        <w:t xml:space="preserve">2012 </w:t>
      </w:r>
      <w:r w:rsidR="0033333E" w:rsidRPr="00A56DD4">
        <w:t>–</w:t>
      </w:r>
      <w:r w:rsidRPr="00A56DD4">
        <w:t xml:space="preserve"> 2020 with the goal of ensuring 50% </w:t>
      </w:r>
      <w:r w:rsidR="0033333E" w:rsidRPr="00A56DD4">
        <w:t xml:space="preserve">PWDs </w:t>
      </w:r>
      <w:r w:rsidRPr="00A56DD4">
        <w:t>assist</w:t>
      </w:r>
      <w:r w:rsidR="0033333E" w:rsidRPr="00A56DD4">
        <w:t xml:space="preserve">ed </w:t>
      </w:r>
      <w:r w:rsidR="00197503" w:rsidRPr="00A56DD4">
        <w:t>in</w:t>
      </w:r>
      <w:r w:rsidR="0033333E" w:rsidRPr="00A56DD4">
        <w:t xml:space="preserve"> </w:t>
      </w:r>
      <w:r w:rsidRPr="00A56DD4">
        <w:t>access</w:t>
      </w:r>
      <w:r w:rsidR="00197503" w:rsidRPr="00A56DD4">
        <w:t>ing</w:t>
      </w:r>
      <w:r w:rsidRPr="00A56DD4">
        <w:t xml:space="preserve"> and us</w:t>
      </w:r>
      <w:r w:rsidR="00197503" w:rsidRPr="00A56DD4">
        <w:t>ing information and communication technology (ICT)</w:t>
      </w:r>
      <w:r w:rsidRPr="00A56DD4">
        <w:t xml:space="preserve">; Joint Circular No. 19/2015/TTLT-BKHCN-BLDTBXH on encouraging scientific research, transfer and application of </w:t>
      </w:r>
      <w:r w:rsidR="00A64440" w:rsidRPr="00A56DD4">
        <w:t xml:space="preserve">production </w:t>
      </w:r>
      <w:r w:rsidRPr="00A56DD4">
        <w:t>technolog</w:t>
      </w:r>
      <w:r w:rsidR="00A64440" w:rsidRPr="00A56DD4">
        <w:t>y developed to assist PWDs</w:t>
      </w:r>
      <w:r w:rsidRPr="00A56DD4">
        <w:t>, issued by the Ministry of Science and Technology and the Ministry of Labor, Invalids and Social</w:t>
      </w:r>
      <w:r w:rsidR="00A64440" w:rsidRPr="00A56DD4">
        <w:t xml:space="preserve"> Affairs</w:t>
      </w:r>
      <w:r w:rsidRPr="00A56DD4">
        <w:t xml:space="preserve">; Decree No. 13/2018/ND-CP </w:t>
      </w:r>
      <w:r w:rsidR="00A64440" w:rsidRPr="00A56DD4">
        <w:t xml:space="preserve">with </w:t>
      </w:r>
      <w:r w:rsidRPr="00A56DD4">
        <w:t>detail</w:t>
      </w:r>
      <w:r w:rsidR="00A64440" w:rsidRPr="00A56DD4">
        <w:t>ed regulations</w:t>
      </w:r>
      <w:r w:rsidRPr="00A56DD4">
        <w:t xml:space="preserve"> an</w:t>
      </w:r>
      <w:r w:rsidR="00A64440" w:rsidRPr="00A56DD4">
        <w:t>d</w:t>
      </w:r>
      <w:r w:rsidRPr="00A56DD4">
        <w:t xml:space="preserve"> measures </w:t>
      </w:r>
      <w:r w:rsidR="00A64440" w:rsidRPr="00A56DD4">
        <w:t>to</w:t>
      </w:r>
      <w:r w:rsidRPr="00A56DD4">
        <w:t xml:space="preserve"> implement the Law on Access to Information. The Decree clearly stipulates that information related to </w:t>
      </w:r>
      <w:r w:rsidR="00A64440" w:rsidRPr="00A56DD4">
        <w:t xml:space="preserve">PWDs’ </w:t>
      </w:r>
      <w:r w:rsidRPr="00A56DD4">
        <w:t xml:space="preserve">lives, </w:t>
      </w:r>
      <w:r w:rsidR="00A64440" w:rsidRPr="00A56DD4">
        <w:t xml:space="preserve">daily </w:t>
      </w:r>
      <w:r w:rsidR="00197503" w:rsidRPr="00A56DD4">
        <w:t>routines</w:t>
      </w:r>
      <w:r w:rsidRPr="00A56DD4">
        <w:t xml:space="preserve">, production and business </w:t>
      </w:r>
      <w:r w:rsidR="00197503" w:rsidRPr="00A56DD4">
        <w:t xml:space="preserve">activities </w:t>
      </w:r>
      <w:r w:rsidRPr="00A56DD4">
        <w:t xml:space="preserve">must be promptly </w:t>
      </w:r>
      <w:r w:rsidR="00A64440" w:rsidRPr="00A56DD4">
        <w:t xml:space="preserve">publicized </w:t>
      </w:r>
      <w:r w:rsidRPr="00A56DD4">
        <w:t xml:space="preserve">on the mass media </w:t>
      </w:r>
      <w:r w:rsidR="00166033" w:rsidRPr="00A56DD4">
        <w:t xml:space="preserve">for the </w:t>
      </w:r>
      <w:r w:rsidRPr="00A56DD4">
        <w:t>convenien</w:t>
      </w:r>
      <w:r w:rsidR="00166033" w:rsidRPr="00A56DD4">
        <w:t>ce</w:t>
      </w:r>
      <w:r w:rsidRPr="00A56DD4">
        <w:t xml:space="preserve"> </w:t>
      </w:r>
      <w:r w:rsidR="00166033" w:rsidRPr="00A56DD4">
        <w:t>of</w:t>
      </w:r>
      <w:r w:rsidRPr="00A56DD4">
        <w:t xml:space="preserve"> the disabled. State agencies set up their own web portal</w:t>
      </w:r>
      <w:r w:rsidR="00166033" w:rsidRPr="00A56DD4">
        <w:t>s and websites</w:t>
      </w:r>
      <w:r w:rsidRPr="00A56DD4">
        <w:t xml:space="preserve"> which provide basic functions to assist </w:t>
      </w:r>
      <w:r w:rsidR="00166033" w:rsidRPr="00A56DD4">
        <w:t>PWDs</w:t>
      </w:r>
      <w:r w:rsidRPr="00A56DD4">
        <w:t xml:space="preserve"> to access and use them. </w:t>
      </w:r>
      <w:r w:rsidR="003E47D9" w:rsidRPr="00A56DD4">
        <w:t>Not only are t</w:t>
      </w:r>
      <w:r w:rsidRPr="00A56DD4">
        <w:t xml:space="preserve">he above </w:t>
      </w:r>
      <w:r w:rsidR="003E47D9" w:rsidRPr="00A56DD4">
        <w:t xml:space="preserve">legal </w:t>
      </w:r>
      <w:r w:rsidRPr="00A56DD4">
        <w:t xml:space="preserve">documents </w:t>
      </w:r>
      <w:r w:rsidR="003E47D9" w:rsidRPr="00A56DD4">
        <w:t>of great significance in terms of technolog</w:t>
      </w:r>
      <w:r w:rsidR="00197503" w:rsidRPr="00A56DD4">
        <w:t>ical</w:t>
      </w:r>
      <w:r w:rsidR="003E47D9" w:rsidRPr="00A56DD4">
        <w:t xml:space="preserve"> products provided for PWDs, but </w:t>
      </w:r>
      <w:r w:rsidRPr="00A56DD4">
        <w:t>they are also the motivation and encouragement of the whole community to</w:t>
      </w:r>
      <w:r w:rsidR="00197503" w:rsidRPr="00A56DD4">
        <w:t>wards</w:t>
      </w:r>
      <w:r w:rsidRPr="00A56DD4">
        <w:t xml:space="preserve"> </w:t>
      </w:r>
      <w:r w:rsidR="003E47D9" w:rsidRPr="00A56DD4">
        <w:t>PWDs</w:t>
      </w:r>
      <w:r w:rsidRPr="00A56DD4">
        <w:t xml:space="preserve">, thereby helping </w:t>
      </w:r>
      <w:r w:rsidR="003E47D9" w:rsidRPr="00A56DD4">
        <w:t>them</w:t>
      </w:r>
      <w:r w:rsidRPr="00A56DD4">
        <w:t xml:space="preserve"> get closer together </w:t>
      </w:r>
      <w:r w:rsidR="003E47D9" w:rsidRPr="00A56DD4">
        <w:t>for</w:t>
      </w:r>
      <w:r w:rsidRPr="00A56DD4">
        <w:t xml:space="preserve"> a society without disabilities.</w:t>
      </w:r>
    </w:p>
    <w:p w14:paraId="5CA265B0" w14:textId="62B6185E" w:rsidR="0C2A6874" w:rsidRPr="00A56DD4" w:rsidRDefault="00197503" w:rsidP="00A56DD4">
      <w:pPr>
        <w:spacing w:after="0" w:line="288" w:lineRule="auto"/>
        <w:jc w:val="both"/>
        <w:rPr>
          <w:rFonts w:ascii="Times New Roman" w:eastAsia="Times New Roman" w:hAnsi="Times New Roman" w:cs="Times New Roman"/>
          <w:sz w:val="24"/>
          <w:szCs w:val="24"/>
        </w:rPr>
      </w:pPr>
      <w:r w:rsidRPr="00A56DD4">
        <w:rPr>
          <w:rFonts w:ascii="Times New Roman" w:eastAsia="Times New Roman" w:hAnsi="Times New Roman" w:cs="Times New Roman"/>
          <w:sz w:val="24"/>
          <w:szCs w:val="24"/>
          <w:lang w:val="en-US"/>
        </w:rPr>
        <w:tab/>
      </w:r>
      <w:r w:rsidR="000659FF" w:rsidRPr="00A56DD4">
        <w:rPr>
          <w:rFonts w:ascii="Times New Roman" w:eastAsia="Times New Roman" w:hAnsi="Times New Roman" w:cs="Times New Roman"/>
          <w:sz w:val="24"/>
          <w:szCs w:val="24"/>
          <w:lang w:val="en-US"/>
        </w:rPr>
        <w:t>With</w:t>
      </w:r>
      <w:r w:rsidR="0C2A6874" w:rsidRPr="00A56DD4">
        <w:rPr>
          <w:rFonts w:ascii="Times New Roman" w:eastAsia="Times New Roman" w:hAnsi="Times New Roman" w:cs="Times New Roman"/>
          <w:sz w:val="24"/>
          <w:szCs w:val="24"/>
        </w:rPr>
        <w:t xml:space="preserve"> special attention </w:t>
      </w:r>
      <w:r w:rsidR="003E47D9" w:rsidRPr="00A56DD4">
        <w:rPr>
          <w:rFonts w:ascii="Times New Roman" w:eastAsia="Times New Roman" w:hAnsi="Times New Roman" w:cs="Times New Roman"/>
          <w:sz w:val="24"/>
          <w:szCs w:val="24"/>
          <w:lang w:val="en-US"/>
        </w:rPr>
        <w:t>paid by</w:t>
      </w:r>
      <w:r w:rsidR="0C2A6874" w:rsidRPr="00A56DD4">
        <w:rPr>
          <w:rFonts w:ascii="Times New Roman" w:eastAsia="Times New Roman" w:hAnsi="Times New Roman" w:cs="Times New Roman"/>
          <w:sz w:val="24"/>
          <w:szCs w:val="24"/>
        </w:rPr>
        <w:t xml:space="preserve"> the Party and State, </w:t>
      </w:r>
      <w:r w:rsidR="003E47D9"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in Vietnam have been cared for and</w:t>
      </w:r>
      <w:r w:rsidR="003E47D9" w:rsidRPr="00A56DD4">
        <w:rPr>
          <w:rFonts w:ascii="Times New Roman" w:eastAsia="Times New Roman" w:hAnsi="Times New Roman" w:cs="Times New Roman"/>
          <w:sz w:val="24"/>
          <w:szCs w:val="24"/>
          <w:lang w:val="en-US"/>
        </w:rPr>
        <w:t xml:space="preserve"> their lives have been</w:t>
      </w:r>
      <w:r w:rsidR="0C2A6874" w:rsidRPr="00A56DD4">
        <w:rPr>
          <w:rFonts w:ascii="Times New Roman" w:eastAsia="Times New Roman" w:hAnsi="Times New Roman" w:cs="Times New Roman"/>
          <w:sz w:val="24"/>
          <w:szCs w:val="24"/>
        </w:rPr>
        <w:t xml:space="preserve"> improved over the years</w:t>
      </w:r>
      <w:r w:rsidR="000659FF" w:rsidRPr="00A56DD4">
        <w:rPr>
          <w:rFonts w:ascii="Times New Roman" w:eastAsia="Times New Roman" w:hAnsi="Times New Roman" w:cs="Times New Roman"/>
          <w:sz w:val="24"/>
          <w:szCs w:val="24"/>
          <w:lang w:val="en-US"/>
        </w:rPr>
        <w:t>. It has resulted from</w:t>
      </w:r>
      <w:r w:rsidR="003E47D9" w:rsidRPr="00A56DD4">
        <w:rPr>
          <w:rFonts w:ascii="Times New Roman" w:eastAsia="Times New Roman" w:hAnsi="Times New Roman" w:cs="Times New Roman"/>
          <w:sz w:val="24"/>
          <w:szCs w:val="24"/>
          <w:lang w:val="en-US"/>
        </w:rPr>
        <w:t xml:space="preserve"> the</w:t>
      </w:r>
      <w:r w:rsidR="0C2A6874" w:rsidRPr="00A56DD4">
        <w:rPr>
          <w:rFonts w:ascii="Times New Roman" w:eastAsia="Times New Roman" w:hAnsi="Times New Roman" w:cs="Times New Roman"/>
          <w:sz w:val="24"/>
          <w:szCs w:val="24"/>
        </w:rPr>
        <w:t xml:space="preserve"> appl</w:t>
      </w:r>
      <w:r w:rsidR="003E47D9" w:rsidRPr="00A56DD4">
        <w:rPr>
          <w:rFonts w:ascii="Times New Roman" w:eastAsia="Times New Roman" w:hAnsi="Times New Roman" w:cs="Times New Roman"/>
          <w:sz w:val="24"/>
          <w:szCs w:val="24"/>
          <w:lang w:val="en-US"/>
        </w:rPr>
        <w:t>ication of</w:t>
      </w:r>
      <w:r w:rsidR="0C2A6874" w:rsidRPr="00A56DD4">
        <w:rPr>
          <w:rFonts w:ascii="Times New Roman" w:eastAsia="Times New Roman" w:hAnsi="Times New Roman" w:cs="Times New Roman"/>
          <w:sz w:val="24"/>
          <w:szCs w:val="24"/>
        </w:rPr>
        <w:t xml:space="preserve"> </w:t>
      </w:r>
      <w:r w:rsidR="003E47D9" w:rsidRPr="00A56DD4">
        <w:rPr>
          <w:rFonts w:ascii="Times New Roman" w:eastAsia="Times New Roman" w:hAnsi="Times New Roman" w:cs="Times New Roman"/>
          <w:sz w:val="24"/>
          <w:szCs w:val="24"/>
        </w:rPr>
        <w:t xml:space="preserve">IT </w:t>
      </w:r>
      <w:r w:rsidR="0C2A6874" w:rsidRPr="00A56DD4">
        <w:rPr>
          <w:rFonts w:ascii="Times New Roman" w:eastAsia="Times New Roman" w:hAnsi="Times New Roman" w:cs="Times New Roman"/>
          <w:sz w:val="24"/>
          <w:szCs w:val="24"/>
        </w:rPr>
        <w:t xml:space="preserve">achievements in the implementation of </w:t>
      </w:r>
      <w:r w:rsidR="000659FF" w:rsidRPr="00A56DD4">
        <w:rPr>
          <w:rFonts w:ascii="Times New Roman" w:eastAsia="Times New Roman" w:hAnsi="Times New Roman" w:cs="Times New Roman"/>
          <w:sz w:val="24"/>
          <w:szCs w:val="24"/>
        </w:rPr>
        <w:t xml:space="preserve">social assistance </w:t>
      </w:r>
      <w:r w:rsidR="0C2A6874" w:rsidRPr="00A56DD4">
        <w:rPr>
          <w:rFonts w:ascii="Times New Roman" w:eastAsia="Times New Roman" w:hAnsi="Times New Roman" w:cs="Times New Roman"/>
          <w:sz w:val="24"/>
          <w:szCs w:val="24"/>
        </w:rPr>
        <w:t>p</w:t>
      </w:r>
      <w:r w:rsidR="000659FF" w:rsidRPr="00A56DD4">
        <w:rPr>
          <w:rFonts w:ascii="Times New Roman" w:eastAsia="Times New Roman" w:hAnsi="Times New Roman" w:cs="Times New Roman"/>
          <w:sz w:val="24"/>
          <w:szCs w:val="24"/>
          <w:lang w:val="en-US"/>
        </w:rPr>
        <w:t>olicies so that PWDs can adapt to life</w:t>
      </w:r>
      <w:r w:rsidR="0C2A6874" w:rsidRPr="00A56DD4">
        <w:rPr>
          <w:rFonts w:ascii="Times New Roman" w:eastAsia="Times New Roman" w:hAnsi="Times New Roman" w:cs="Times New Roman"/>
          <w:sz w:val="24"/>
          <w:szCs w:val="24"/>
        </w:rPr>
        <w:t xml:space="preserve">; give </w:t>
      </w:r>
      <w:r w:rsidR="000659FF" w:rsidRPr="00A56DD4">
        <w:rPr>
          <w:rFonts w:ascii="Times New Roman" w:eastAsia="Times New Roman" w:hAnsi="Times New Roman" w:cs="Times New Roman"/>
          <w:sz w:val="24"/>
          <w:szCs w:val="24"/>
          <w:lang w:val="en-US"/>
        </w:rPr>
        <w:t>themselves</w:t>
      </w:r>
      <w:r w:rsidR="0C2A6874" w:rsidRPr="00A56DD4">
        <w:rPr>
          <w:rFonts w:ascii="Times New Roman" w:eastAsia="Times New Roman" w:hAnsi="Times New Roman" w:cs="Times New Roman"/>
          <w:sz w:val="24"/>
          <w:szCs w:val="24"/>
        </w:rPr>
        <w:t xml:space="preserve"> suitable job opportunities; </w:t>
      </w:r>
      <w:r w:rsidR="00896567" w:rsidRPr="00A56DD4">
        <w:rPr>
          <w:rFonts w:ascii="Times New Roman" w:eastAsia="Times New Roman" w:hAnsi="Times New Roman" w:cs="Times New Roman"/>
          <w:sz w:val="24"/>
          <w:szCs w:val="24"/>
          <w:lang w:val="en-US"/>
        </w:rPr>
        <w:t>be provided with</w:t>
      </w:r>
      <w:r w:rsidR="0C2A6874" w:rsidRPr="00A56DD4">
        <w:rPr>
          <w:rFonts w:ascii="Times New Roman" w:eastAsia="Times New Roman" w:hAnsi="Times New Roman" w:cs="Times New Roman"/>
          <w:sz w:val="24"/>
          <w:szCs w:val="24"/>
        </w:rPr>
        <w:t xml:space="preserve"> adequate healthcare</w:t>
      </w:r>
      <w:r w:rsidR="00896567" w:rsidRPr="00A56DD4">
        <w:rPr>
          <w:rFonts w:ascii="Times New Roman" w:eastAsia="Times New Roman" w:hAnsi="Times New Roman" w:cs="Times New Roman"/>
          <w:sz w:val="24"/>
          <w:szCs w:val="24"/>
          <w:lang w:val="en-US"/>
        </w:rPr>
        <w:t xml:space="preserve"> and</w:t>
      </w:r>
      <w:r w:rsidR="0C2A6874" w:rsidRPr="00A56DD4">
        <w:rPr>
          <w:rFonts w:ascii="Times New Roman" w:eastAsia="Times New Roman" w:hAnsi="Times New Roman" w:cs="Times New Roman"/>
          <w:sz w:val="24"/>
          <w:szCs w:val="24"/>
        </w:rPr>
        <w:t xml:space="preserve"> vocational training suitable to the</w:t>
      </w:r>
      <w:r w:rsidR="00896567" w:rsidRPr="00A56DD4">
        <w:rPr>
          <w:rFonts w:ascii="Times New Roman" w:eastAsia="Times New Roman" w:hAnsi="Times New Roman" w:cs="Times New Roman"/>
          <w:sz w:val="24"/>
          <w:szCs w:val="24"/>
          <w:lang w:val="en-US"/>
        </w:rPr>
        <w:t>ir</w:t>
      </w:r>
      <w:r w:rsidR="0C2A6874" w:rsidRPr="00A56DD4">
        <w:rPr>
          <w:rFonts w:ascii="Times New Roman" w:eastAsia="Times New Roman" w:hAnsi="Times New Roman" w:cs="Times New Roman"/>
          <w:sz w:val="24"/>
          <w:szCs w:val="24"/>
        </w:rPr>
        <w:t xml:space="preserve"> type</w:t>
      </w:r>
      <w:r w:rsidR="00896567" w:rsidRPr="00A56DD4">
        <w:rPr>
          <w:rFonts w:ascii="Times New Roman" w:eastAsia="Times New Roman" w:hAnsi="Times New Roman" w:cs="Times New Roman"/>
          <w:sz w:val="24"/>
          <w:szCs w:val="24"/>
          <w:lang w:val="en-US"/>
        </w:rPr>
        <w:t>s</w:t>
      </w:r>
      <w:r w:rsidR="0C2A6874" w:rsidRPr="00A56DD4">
        <w:rPr>
          <w:rFonts w:ascii="Times New Roman" w:eastAsia="Times New Roman" w:hAnsi="Times New Roman" w:cs="Times New Roman"/>
          <w:sz w:val="24"/>
          <w:szCs w:val="24"/>
        </w:rPr>
        <w:t xml:space="preserve"> of disabilit</w:t>
      </w:r>
      <w:r w:rsidR="00896567" w:rsidRPr="00A56DD4">
        <w:rPr>
          <w:rFonts w:ascii="Times New Roman" w:eastAsia="Times New Roman" w:hAnsi="Times New Roman" w:cs="Times New Roman"/>
          <w:sz w:val="24"/>
          <w:szCs w:val="24"/>
          <w:lang w:val="en-US"/>
        </w:rPr>
        <w:t>ies</w:t>
      </w:r>
      <w:r w:rsidR="0C2A6874" w:rsidRPr="00A56DD4">
        <w:rPr>
          <w:rFonts w:ascii="Times New Roman" w:eastAsia="Times New Roman" w:hAnsi="Times New Roman" w:cs="Times New Roman"/>
          <w:sz w:val="24"/>
          <w:szCs w:val="24"/>
        </w:rPr>
        <w:t xml:space="preserve">; </w:t>
      </w:r>
      <w:r w:rsidR="00896567" w:rsidRPr="00A56DD4">
        <w:rPr>
          <w:rFonts w:ascii="Times New Roman" w:eastAsia="Times New Roman" w:hAnsi="Times New Roman" w:cs="Times New Roman"/>
          <w:sz w:val="24"/>
          <w:szCs w:val="24"/>
          <w:lang w:val="en-US"/>
        </w:rPr>
        <w:t>participate</w:t>
      </w:r>
      <w:r w:rsidR="0C2A6874" w:rsidRPr="00A56DD4">
        <w:rPr>
          <w:rFonts w:ascii="Times New Roman" w:eastAsia="Times New Roman" w:hAnsi="Times New Roman" w:cs="Times New Roman"/>
          <w:sz w:val="24"/>
          <w:szCs w:val="24"/>
        </w:rPr>
        <w:t xml:space="preserve"> confidently </w:t>
      </w:r>
      <w:r w:rsidR="00C72904" w:rsidRPr="00A56DD4">
        <w:rPr>
          <w:rFonts w:ascii="Times New Roman" w:eastAsia="Times New Roman" w:hAnsi="Times New Roman" w:cs="Times New Roman"/>
          <w:sz w:val="24"/>
          <w:szCs w:val="24"/>
          <w:lang w:val="en-US"/>
        </w:rPr>
        <w:t xml:space="preserve">in traffic </w:t>
      </w:r>
      <w:r w:rsidR="0C2A6874" w:rsidRPr="00A56DD4">
        <w:rPr>
          <w:rFonts w:ascii="Times New Roman" w:eastAsia="Times New Roman" w:hAnsi="Times New Roman" w:cs="Times New Roman"/>
          <w:sz w:val="24"/>
          <w:szCs w:val="24"/>
        </w:rPr>
        <w:t xml:space="preserve">and access </w:t>
      </w:r>
      <w:r w:rsidR="00896567" w:rsidRPr="00A56DD4">
        <w:rPr>
          <w:rFonts w:ascii="Times New Roman" w:eastAsia="Times New Roman" w:hAnsi="Times New Roman" w:cs="Times New Roman"/>
          <w:sz w:val="24"/>
          <w:szCs w:val="24"/>
          <w:lang w:val="en-US"/>
        </w:rPr>
        <w:t>means of transport</w:t>
      </w:r>
      <w:r w:rsidR="0C2A6874" w:rsidRPr="00A56DD4">
        <w:rPr>
          <w:rFonts w:ascii="Times New Roman" w:eastAsia="Times New Roman" w:hAnsi="Times New Roman" w:cs="Times New Roman"/>
          <w:sz w:val="24"/>
          <w:szCs w:val="24"/>
        </w:rPr>
        <w:t xml:space="preserve"> in a convenient way; </w:t>
      </w:r>
      <w:r w:rsidR="00896567" w:rsidRPr="00A56DD4">
        <w:rPr>
          <w:rFonts w:ascii="Times New Roman" w:eastAsia="Times New Roman" w:hAnsi="Times New Roman" w:cs="Times New Roman"/>
          <w:sz w:val="24"/>
          <w:szCs w:val="24"/>
          <w:lang w:val="en-US"/>
        </w:rPr>
        <w:t>a</w:t>
      </w:r>
      <w:r w:rsidR="0C2A6874" w:rsidRPr="00A56DD4">
        <w:rPr>
          <w:rFonts w:ascii="Times New Roman" w:eastAsia="Times New Roman" w:hAnsi="Times New Roman" w:cs="Times New Roman"/>
          <w:sz w:val="24"/>
          <w:szCs w:val="24"/>
        </w:rPr>
        <w:t xml:space="preserve">ccess </w:t>
      </w:r>
      <w:r w:rsidR="00896567" w:rsidRPr="00A56DD4">
        <w:rPr>
          <w:rFonts w:ascii="Times New Roman" w:eastAsia="Times New Roman" w:hAnsi="Times New Roman" w:cs="Times New Roman"/>
          <w:sz w:val="24"/>
          <w:szCs w:val="24"/>
          <w:lang w:val="en-US"/>
        </w:rPr>
        <w:t xml:space="preserve">public facilities </w:t>
      </w:r>
      <w:r w:rsidR="0C2A6874" w:rsidRPr="00A56DD4">
        <w:rPr>
          <w:rFonts w:ascii="Times New Roman" w:eastAsia="Times New Roman" w:hAnsi="Times New Roman" w:cs="Times New Roman"/>
          <w:sz w:val="24"/>
          <w:szCs w:val="24"/>
        </w:rPr>
        <w:t>eas</w:t>
      </w:r>
      <w:r w:rsidR="00896567" w:rsidRPr="00A56DD4">
        <w:rPr>
          <w:rFonts w:ascii="Times New Roman" w:eastAsia="Times New Roman" w:hAnsi="Times New Roman" w:cs="Times New Roman"/>
          <w:sz w:val="24"/>
          <w:szCs w:val="24"/>
          <w:lang w:val="en-US"/>
        </w:rPr>
        <w:t>ily</w:t>
      </w:r>
      <w:r w:rsidR="0C2A6874" w:rsidRPr="00A56DD4">
        <w:rPr>
          <w:rFonts w:ascii="Times New Roman" w:eastAsia="Times New Roman" w:hAnsi="Times New Roman" w:cs="Times New Roman"/>
          <w:sz w:val="24"/>
          <w:szCs w:val="24"/>
        </w:rPr>
        <w:t>.</w:t>
      </w:r>
    </w:p>
    <w:p w14:paraId="62F1A3BD" w14:textId="445D1EA0" w:rsidR="0C2A6874" w:rsidRPr="00A56DD4" w:rsidRDefault="0C2A6874" w:rsidP="00A56DD4">
      <w:pPr>
        <w:spacing w:after="0" w:line="288" w:lineRule="auto"/>
        <w:jc w:val="both"/>
        <w:rPr>
          <w:rFonts w:ascii="Times New Roman" w:eastAsia="Times New Roman" w:hAnsi="Times New Roman" w:cs="Times New Roman"/>
          <w:b/>
          <w:bCs/>
          <w:sz w:val="24"/>
          <w:szCs w:val="24"/>
        </w:rPr>
      </w:pPr>
      <w:r w:rsidRPr="00A56DD4">
        <w:rPr>
          <w:rFonts w:ascii="Times New Roman" w:eastAsia="Times New Roman" w:hAnsi="Times New Roman" w:cs="Times New Roman"/>
          <w:b/>
          <w:bCs/>
          <w:sz w:val="24"/>
          <w:szCs w:val="24"/>
        </w:rPr>
        <w:t xml:space="preserve">2. Applying </w:t>
      </w:r>
      <w:r w:rsidR="00197503" w:rsidRPr="00A56DD4">
        <w:rPr>
          <w:rFonts w:ascii="Times New Roman" w:eastAsia="Times New Roman" w:hAnsi="Times New Roman" w:cs="Times New Roman"/>
          <w:b/>
          <w:bCs/>
          <w:sz w:val="24"/>
          <w:szCs w:val="24"/>
        </w:rPr>
        <w:t xml:space="preserve">achievements </w:t>
      </w:r>
      <w:r w:rsidR="00197503" w:rsidRPr="00A56DD4">
        <w:rPr>
          <w:rFonts w:ascii="Times New Roman" w:eastAsia="Times New Roman" w:hAnsi="Times New Roman" w:cs="Times New Roman"/>
          <w:b/>
          <w:bCs/>
          <w:sz w:val="24"/>
          <w:szCs w:val="24"/>
          <w:lang w:val="en-US"/>
        </w:rPr>
        <w:t xml:space="preserve">of </w:t>
      </w:r>
      <w:r w:rsidRPr="00A56DD4">
        <w:rPr>
          <w:rFonts w:ascii="Times New Roman" w:eastAsia="Times New Roman" w:hAnsi="Times New Roman" w:cs="Times New Roman"/>
          <w:b/>
          <w:bCs/>
          <w:sz w:val="24"/>
          <w:szCs w:val="24"/>
        </w:rPr>
        <w:t xml:space="preserve">information technology in the implementation of </w:t>
      </w:r>
      <w:r w:rsidR="00896567" w:rsidRPr="00A56DD4">
        <w:rPr>
          <w:rFonts w:ascii="Times New Roman" w:eastAsia="Times New Roman" w:hAnsi="Times New Roman" w:cs="Times New Roman"/>
          <w:b/>
          <w:bCs/>
          <w:sz w:val="24"/>
          <w:szCs w:val="24"/>
        </w:rPr>
        <w:t xml:space="preserve">social assistance </w:t>
      </w:r>
      <w:r w:rsidRPr="00A56DD4">
        <w:rPr>
          <w:rFonts w:ascii="Times New Roman" w:eastAsia="Times New Roman" w:hAnsi="Times New Roman" w:cs="Times New Roman"/>
          <w:b/>
          <w:bCs/>
          <w:sz w:val="24"/>
          <w:szCs w:val="24"/>
        </w:rPr>
        <w:t xml:space="preserve">policies for </w:t>
      </w:r>
      <w:r w:rsidR="00367C7B" w:rsidRPr="00A56DD4">
        <w:rPr>
          <w:rFonts w:ascii="Times New Roman" w:eastAsia="Times New Roman" w:hAnsi="Times New Roman" w:cs="Times New Roman"/>
          <w:b/>
          <w:bCs/>
          <w:sz w:val="24"/>
          <w:szCs w:val="24"/>
        </w:rPr>
        <w:t>persons with disabilities</w:t>
      </w:r>
      <w:r w:rsidRPr="00A56DD4">
        <w:rPr>
          <w:rFonts w:ascii="Times New Roman" w:eastAsia="Times New Roman" w:hAnsi="Times New Roman" w:cs="Times New Roman"/>
          <w:b/>
          <w:bCs/>
          <w:sz w:val="24"/>
          <w:szCs w:val="24"/>
        </w:rPr>
        <w:t xml:space="preserve"> in Vietnam</w:t>
      </w:r>
    </w:p>
    <w:p w14:paraId="2B12320D" w14:textId="53F7A026" w:rsidR="0C2A6874" w:rsidRPr="00A56DD4" w:rsidRDefault="0C2A6874" w:rsidP="00A56DD4">
      <w:pPr>
        <w:spacing w:after="0" w:line="288" w:lineRule="auto"/>
        <w:ind w:firstLine="720"/>
        <w:jc w:val="both"/>
        <w:rPr>
          <w:rFonts w:ascii="Times New Roman" w:hAnsi="Times New Roman" w:cs="Times New Roman"/>
          <w:sz w:val="24"/>
          <w:szCs w:val="24"/>
        </w:rPr>
      </w:pPr>
      <w:r w:rsidRPr="00A56DD4">
        <w:rPr>
          <w:rFonts w:ascii="Times New Roman" w:eastAsia="Times New Roman" w:hAnsi="Times New Roman" w:cs="Times New Roman"/>
          <w:sz w:val="24"/>
          <w:szCs w:val="24"/>
        </w:rPr>
        <w:t xml:space="preserve">Social assistance </w:t>
      </w:r>
      <w:r w:rsidR="00896567" w:rsidRPr="00A56DD4">
        <w:rPr>
          <w:rFonts w:ascii="Times New Roman" w:eastAsia="Times New Roman" w:hAnsi="Times New Roman" w:cs="Times New Roman"/>
          <w:sz w:val="24"/>
          <w:szCs w:val="24"/>
          <w:lang w:val="en-US"/>
        </w:rPr>
        <w:t>to</w:t>
      </w:r>
      <w:r w:rsidRPr="00A56DD4">
        <w:rPr>
          <w:rFonts w:ascii="Times New Roman" w:eastAsia="Times New Roman" w:hAnsi="Times New Roman" w:cs="Times New Roman"/>
          <w:sz w:val="24"/>
          <w:szCs w:val="24"/>
        </w:rPr>
        <w:t xml:space="preserve"> </w:t>
      </w:r>
      <w:r w:rsidR="00896567" w:rsidRPr="00A56DD4">
        <w:rPr>
          <w:rFonts w:ascii="Times New Roman" w:eastAsia="Times New Roman" w:hAnsi="Times New Roman" w:cs="Times New Roman"/>
          <w:sz w:val="24"/>
          <w:szCs w:val="24"/>
          <w:lang w:val="en-US"/>
        </w:rPr>
        <w:t>PWDs</w:t>
      </w:r>
      <w:r w:rsidRPr="00A56DD4">
        <w:rPr>
          <w:rFonts w:ascii="Times New Roman" w:eastAsia="Times New Roman" w:hAnsi="Times New Roman" w:cs="Times New Roman"/>
          <w:sz w:val="24"/>
          <w:szCs w:val="24"/>
        </w:rPr>
        <w:t xml:space="preserve"> is one of the activities that clearly demonstrate</w:t>
      </w:r>
      <w:r w:rsidR="00197503" w:rsidRPr="00A56DD4">
        <w:rPr>
          <w:rFonts w:ascii="Times New Roman" w:eastAsia="Times New Roman" w:hAnsi="Times New Roman" w:cs="Times New Roman"/>
          <w:sz w:val="24"/>
          <w:szCs w:val="24"/>
          <w:lang w:val="en-US"/>
        </w:rPr>
        <w:t>s</w:t>
      </w:r>
      <w:r w:rsidRPr="00A56DD4">
        <w:rPr>
          <w:rFonts w:ascii="Times New Roman" w:eastAsia="Times New Roman" w:hAnsi="Times New Roman" w:cs="Times New Roman"/>
          <w:sz w:val="24"/>
          <w:szCs w:val="24"/>
        </w:rPr>
        <w:t xml:space="preserve"> the rights of </w:t>
      </w:r>
      <w:r w:rsidR="00472DE8" w:rsidRPr="00A56DD4">
        <w:rPr>
          <w:rFonts w:ascii="Times New Roman" w:eastAsia="Times New Roman" w:hAnsi="Times New Roman" w:cs="Times New Roman"/>
          <w:sz w:val="24"/>
          <w:szCs w:val="24"/>
          <w:lang w:val="en-US"/>
        </w:rPr>
        <w:t>PWDs</w:t>
      </w:r>
      <w:r w:rsidRPr="00A56DD4">
        <w:rPr>
          <w:rFonts w:ascii="Times New Roman" w:eastAsia="Times New Roman" w:hAnsi="Times New Roman" w:cs="Times New Roman"/>
          <w:sz w:val="24"/>
          <w:szCs w:val="24"/>
        </w:rPr>
        <w:t xml:space="preserve"> to be protected in </w:t>
      </w:r>
      <w:r w:rsidR="00A87EFB" w:rsidRPr="00A56DD4">
        <w:rPr>
          <w:rFonts w:ascii="Times New Roman" w:eastAsia="Times New Roman" w:hAnsi="Times New Roman" w:cs="Times New Roman"/>
          <w:sz w:val="24"/>
          <w:szCs w:val="24"/>
          <w:lang w:val="en-US"/>
        </w:rPr>
        <w:t xml:space="preserve">the </w:t>
      </w:r>
      <w:r w:rsidRPr="00A56DD4">
        <w:rPr>
          <w:rFonts w:ascii="Times New Roman" w:eastAsia="Times New Roman" w:hAnsi="Times New Roman" w:cs="Times New Roman"/>
          <w:sz w:val="24"/>
          <w:szCs w:val="24"/>
        </w:rPr>
        <w:t xml:space="preserve">society for the sake of social security. Social assistance </w:t>
      </w:r>
      <w:r w:rsidR="00B40283" w:rsidRPr="00A56DD4">
        <w:rPr>
          <w:rFonts w:ascii="Times New Roman" w:eastAsia="Times New Roman" w:hAnsi="Times New Roman" w:cs="Times New Roman"/>
          <w:sz w:val="24"/>
          <w:szCs w:val="24"/>
          <w:lang w:val="en-US"/>
        </w:rPr>
        <w:t>to</w:t>
      </w:r>
      <w:r w:rsidRPr="00A56DD4">
        <w:rPr>
          <w:rFonts w:ascii="Times New Roman" w:eastAsia="Times New Roman" w:hAnsi="Times New Roman" w:cs="Times New Roman"/>
          <w:sz w:val="24"/>
          <w:szCs w:val="24"/>
        </w:rPr>
        <w:t xml:space="preserve"> </w:t>
      </w:r>
      <w:r w:rsidR="00A87EFB" w:rsidRPr="00A56DD4">
        <w:rPr>
          <w:rFonts w:ascii="Times New Roman" w:eastAsia="Times New Roman" w:hAnsi="Times New Roman" w:cs="Times New Roman"/>
          <w:sz w:val="24"/>
          <w:szCs w:val="24"/>
          <w:lang w:val="en-US"/>
        </w:rPr>
        <w:t>PWDs</w:t>
      </w:r>
      <w:r w:rsidRPr="00A56DD4">
        <w:rPr>
          <w:rFonts w:ascii="Times New Roman" w:eastAsia="Times New Roman" w:hAnsi="Times New Roman" w:cs="Times New Roman"/>
          <w:sz w:val="24"/>
          <w:szCs w:val="24"/>
        </w:rPr>
        <w:t xml:space="preserve"> is implemented </w:t>
      </w:r>
      <w:r w:rsidR="00A87EFB" w:rsidRPr="00A56DD4">
        <w:rPr>
          <w:rFonts w:ascii="Times New Roman" w:eastAsia="Times New Roman" w:hAnsi="Times New Roman" w:cs="Times New Roman"/>
          <w:sz w:val="24"/>
          <w:szCs w:val="24"/>
          <w:lang w:val="en-US"/>
        </w:rPr>
        <w:t>through</w:t>
      </w:r>
      <w:r w:rsidRPr="00A56DD4">
        <w:rPr>
          <w:rFonts w:ascii="Times New Roman" w:eastAsia="Times New Roman" w:hAnsi="Times New Roman" w:cs="Times New Roman"/>
          <w:sz w:val="24"/>
          <w:szCs w:val="24"/>
        </w:rPr>
        <w:t xml:space="preserve"> many mechanisms</w:t>
      </w:r>
      <w:r w:rsidR="00A87EFB" w:rsidRPr="00A56DD4">
        <w:rPr>
          <w:rFonts w:ascii="Times New Roman" w:eastAsia="Times New Roman" w:hAnsi="Times New Roman" w:cs="Times New Roman"/>
          <w:sz w:val="24"/>
          <w:szCs w:val="24"/>
          <w:lang w:val="en-US"/>
        </w:rPr>
        <w:t>,</w:t>
      </w:r>
      <w:r w:rsidRPr="00A56DD4">
        <w:rPr>
          <w:rFonts w:ascii="Times New Roman" w:eastAsia="Times New Roman" w:hAnsi="Times New Roman" w:cs="Times New Roman"/>
          <w:sz w:val="24"/>
          <w:szCs w:val="24"/>
        </w:rPr>
        <w:t xml:space="preserve"> policies and laws </w:t>
      </w:r>
      <w:r w:rsidR="00A87EFB" w:rsidRPr="00A56DD4">
        <w:rPr>
          <w:rFonts w:ascii="Times New Roman" w:eastAsia="Times New Roman" w:hAnsi="Times New Roman" w:cs="Times New Roman"/>
          <w:sz w:val="24"/>
          <w:szCs w:val="24"/>
          <w:lang w:val="en-US"/>
        </w:rPr>
        <w:t>issued by</w:t>
      </w:r>
      <w:r w:rsidRPr="00A56DD4">
        <w:rPr>
          <w:rFonts w:ascii="Times New Roman" w:eastAsia="Times New Roman" w:hAnsi="Times New Roman" w:cs="Times New Roman"/>
          <w:sz w:val="24"/>
          <w:szCs w:val="24"/>
        </w:rPr>
        <w:t xml:space="preserve"> the </w:t>
      </w:r>
      <w:r w:rsidR="00A87EFB" w:rsidRPr="00A56DD4">
        <w:rPr>
          <w:rFonts w:ascii="Times New Roman" w:eastAsia="Times New Roman" w:hAnsi="Times New Roman" w:cs="Times New Roman"/>
          <w:sz w:val="24"/>
          <w:szCs w:val="24"/>
          <w:lang w:val="en-US"/>
        </w:rPr>
        <w:t>S</w:t>
      </w:r>
      <w:r w:rsidRPr="00A56DD4">
        <w:rPr>
          <w:rFonts w:ascii="Times New Roman" w:eastAsia="Times New Roman" w:hAnsi="Times New Roman" w:cs="Times New Roman"/>
          <w:sz w:val="24"/>
          <w:szCs w:val="24"/>
        </w:rPr>
        <w:t xml:space="preserve">tate. However, in order for </w:t>
      </w:r>
      <w:r w:rsidR="00A87EFB" w:rsidRPr="00A56DD4">
        <w:rPr>
          <w:rFonts w:ascii="Times New Roman" w:eastAsia="Times New Roman" w:hAnsi="Times New Roman" w:cs="Times New Roman"/>
          <w:sz w:val="24"/>
          <w:szCs w:val="24"/>
          <w:lang w:val="en-US"/>
        </w:rPr>
        <w:t>social assistance</w:t>
      </w:r>
      <w:r w:rsidRPr="00A56DD4">
        <w:rPr>
          <w:rFonts w:ascii="Times New Roman" w:eastAsia="Times New Roman" w:hAnsi="Times New Roman" w:cs="Times New Roman"/>
          <w:sz w:val="24"/>
          <w:szCs w:val="24"/>
        </w:rPr>
        <w:t xml:space="preserve"> to be effectively implemented, </w:t>
      </w:r>
      <w:r w:rsidR="00A87EFB" w:rsidRPr="00A56DD4">
        <w:rPr>
          <w:rFonts w:ascii="Times New Roman" w:eastAsia="Times New Roman" w:hAnsi="Times New Roman" w:cs="Times New Roman"/>
          <w:sz w:val="24"/>
          <w:szCs w:val="24"/>
          <w:lang w:val="en-US"/>
        </w:rPr>
        <w:t>PWDs</w:t>
      </w:r>
      <w:r w:rsidRPr="00A56DD4">
        <w:rPr>
          <w:rFonts w:ascii="Times New Roman" w:eastAsia="Times New Roman" w:hAnsi="Times New Roman" w:cs="Times New Roman"/>
          <w:sz w:val="24"/>
          <w:szCs w:val="24"/>
        </w:rPr>
        <w:t xml:space="preserve"> need support and assistance of those around them</w:t>
      </w:r>
      <w:r w:rsidR="00A87EFB" w:rsidRPr="00A56DD4">
        <w:rPr>
          <w:rFonts w:ascii="Times New Roman" w:eastAsia="Times New Roman" w:hAnsi="Times New Roman" w:cs="Times New Roman"/>
          <w:sz w:val="24"/>
          <w:szCs w:val="24"/>
          <w:lang w:val="en-US"/>
        </w:rPr>
        <w:t xml:space="preserve"> and</w:t>
      </w:r>
      <w:r w:rsidRPr="00A56DD4">
        <w:rPr>
          <w:rFonts w:ascii="Times New Roman" w:eastAsia="Times New Roman" w:hAnsi="Times New Roman" w:cs="Times New Roman"/>
          <w:sz w:val="24"/>
          <w:szCs w:val="24"/>
        </w:rPr>
        <w:t xml:space="preserve"> economic policies, </w:t>
      </w:r>
      <w:r w:rsidR="00A87EFB" w:rsidRPr="00A56DD4">
        <w:rPr>
          <w:rFonts w:ascii="Times New Roman" w:eastAsia="Times New Roman" w:hAnsi="Times New Roman" w:cs="Times New Roman"/>
          <w:sz w:val="24"/>
          <w:szCs w:val="24"/>
          <w:lang w:val="en-US"/>
        </w:rPr>
        <w:t>and</w:t>
      </w:r>
      <w:r w:rsidRPr="00A56DD4">
        <w:rPr>
          <w:rFonts w:ascii="Times New Roman" w:eastAsia="Times New Roman" w:hAnsi="Times New Roman" w:cs="Times New Roman"/>
          <w:sz w:val="24"/>
          <w:szCs w:val="24"/>
        </w:rPr>
        <w:t xml:space="preserve"> above all, effective support and successful application</w:t>
      </w:r>
      <w:r w:rsidR="00A87EFB" w:rsidRPr="00A56DD4">
        <w:rPr>
          <w:rFonts w:ascii="Times New Roman" w:eastAsia="Times New Roman" w:hAnsi="Times New Roman" w:cs="Times New Roman"/>
          <w:sz w:val="24"/>
          <w:szCs w:val="24"/>
          <w:lang w:val="en-US"/>
        </w:rPr>
        <w:t xml:space="preserve"> of</w:t>
      </w:r>
      <w:r w:rsidRPr="00A56DD4">
        <w:rPr>
          <w:rFonts w:ascii="Times New Roman" w:eastAsia="Times New Roman" w:hAnsi="Times New Roman" w:cs="Times New Roman"/>
          <w:sz w:val="24"/>
          <w:szCs w:val="24"/>
        </w:rPr>
        <w:t xml:space="preserve"> IT </w:t>
      </w:r>
      <w:r w:rsidR="00A87EFB" w:rsidRPr="00A56DD4">
        <w:rPr>
          <w:rFonts w:ascii="Times New Roman" w:eastAsia="Times New Roman" w:hAnsi="Times New Roman" w:cs="Times New Roman"/>
          <w:sz w:val="24"/>
          <w:szCs w:val="24"/>
          <w:lang w:val="en-US"/>
        </w:rPr>
        <w:t>achievements, so that they can</w:t>
      </w:r>
      <w:r w:rsidRPr="00A56DD4">
        <w:rPr>
          <w:rFonts w:ascii="Times New Roman" w:eastAsia="Times New Roman" w:hAnsi="Times New Roman" w:cs="Times New Roman"/>
          <w:sz w:val="24"/>
          <w:szCs w:val="24"/>
        </w:rPr>
        <w:t xml:space="preserve"> easily </w:t>
      </w:r>
      <w:r w:rsidR="00B40283" w:rsidRPr="00A56DD4">
        <w:rPr>
          <w:rFonts w:ascii="Times New Roman" w:eastAsia="Times New Roman" w:hAnsi="Times New Roman" w:cs="Times New Roman"/>
          <w:sz w:val="24"/>
          <w:szCs w:val="24"/>
          <w:lang w:val="en-US"/>
        </w:rPr>
        <w:t>adapt to</w:t>
      </w:r>
      <w:r w:rsidR="00B60F49" w:rsidRPr="00A56DD4">
        <w:rPr>
          <w:rFonts w:ascii="Times New Roman" w:eastAsia="Times New Roman" w:hAnsi="Times New Roman" w:cs="Times New Roman"/>
          <w:sz w:val="24"/>
          <w:szCs w:val="24"/>
          <w:lang w:val="en-US"/>
        </w:rPr>
        <w:t xml:space="preserve"> </w:t>
      </w:r>
      <w:r w:rsidRPr="00A56DD4">
        <w:rPr>
          <w:rFonts w:ascii="Times New Roman" w:eastAsia="Times New Roman" w:hAnsi="Times New Roman" w:cs="Times New Roman"/>
          <w:sz w:val="24"/>
          <w:szCs w:val="24"/>
        </w:rPr>
        <w:t>li</w:t>
      </w:r>
      <w:r w:rsidR="00B40283" w:rsidRPr="00A56DD4">
        <w:rPr>
          <w:rFonts w:ascii="Times New Roman" w:eastAsia="Times New Roman" w:hAnsi="Times New Roman" w:cs="Times New Roman"/>
          <w:sz w:val="24"/>
          <w:szCs w:val="24"/>
          <w:lang w:val="en-US"/>
        </w:rPr>
        <w:t>fe</w:t>
      </w:r>
      <w:r w:rsidRPr="00A56DD4">
        <w:rPr>
          <w:rFonts w:ascii="Times New Roman" w:eastAsia="Times New Roman" w:hAnsi="Times New Roman" w:cs="Times New Roman"/>
          <w:sz w:val="24"/>
          <w:szCs w:val="24"/>
        </w:rPr>
        <w:t>, participate in community activities</w:t>
      </w:r>
      <w:r w:rsidR="00A87EFB" w:rsidRPr="00A56DD4">
        <w:rPr>
          <w:rFonts w:ascii="Times New Roman" w:eastAsia="Times New Roman" w:hAnsi="Times New Roman" w:cs="Times New Roman"/>
          <w:sz w:val="24"/>
          <w:szCs w:val="24"/>
          <w:lang w:val="en-US"/>
        </w:rPr>
        <w:t xml:space="preserve"> and</w:t>
      </w:r>
      <w:r w:rsidRPr="00A56DD4">
        <w:rPr>
          <w:rFonts w:ascii="Times New Roman" w:eastAsia="Times New Roman" w:hAnsi="Times New Roman" w:cs="Times New Roman"/>
          <w:sz w:val="24"/>
          <w:szCs w:val="24"/>
        </w:rPr>
        <w:t xml:space="preserve"> confidently integrate into </w:t>
      </w:r>
      <w:r w:rsidR="00A87EFB" w:rsidRPr="00A56DD4">
        <w:rPr>
          <w:rFonts w:ascii="Times New Roman" w:eastAsia="Times New Roman" w:hAnsi="Times New Roman" w:cs="Times New Roman"/>
          <w:sz w:val="24"/>
          <w:szCs w:val="24"/>
          <w:lang w:val="en-US"/>
        </w:rPr>
        <w:t xml:space="preserve">the </w:t>
      </w:r>
      <w:r w:rsidRPr="00A56DD4">
        <w:rPr>
          <w:rFonts w:ascii="Times New Roman" w:eastAsia="Times New Roman" w:hAnsi="Times New Roman" w:cs="Times New Roman"/>
          <w:sz w:val="24"/>
          <w:szCs w:val="24"/>
        </w:rPr>
        <w:t>society.</w:t>
      </w:r>
    </w:p>
    <w:p w14:paraId="7CE29BAA" w14:textId="68BDC598" w:rsidR="0C2A6874" w:rsidRPr="00A56DD4" w:rsidRDefault="006A1F9F" w:rsidP="00A56DD4">
      <w:pPr>
        <w:spacing w:after="0" w:line="288" w:lineRule="auto"/>
        <w:jc w:val="both"/>
        <w:rPr>
          <w:rFonts w:ascii="Times New Roman" w:eastAsia="Times New Roman" w:hAnsi="Times New Roman" w:cs="Times New Roman"/>
          <w:b/>
          <w:bCs/>
          <w:i/>
          <w:iCs/>
          <w:sz w:val="24"/>
          <w:szCs w:val="24"/>
          <w:lang w:val="en-US"/>
        </w:rPr>
      </w:pPr>
      <w:r w:rsidRPr="00A56DD4">
        <w:rPr>
          <w:rFonts w:ascii="Times New Roman" w:eastAsia="Times New Roman" w:hAnsi="Times New Roman" w:cs="Times New Roman"/>
          <w:b/>
          <w:bCs/>
          <w:sz w:val="24"/>
          <w:szCs w:val="24"/>
        </w:rPr>
        <w:tab/>
      </w:r>
      <w:r w:rsidR="0C2A6874" w:rsidRPr="00A56DD4">
        <w:rPr>
          <w:rFonts w:ascii="Times New Roman" w:eastAsia="Times New Roman" w:hAnsi="Times New Roman" w:cs="Times New Roman"/>
          <w:b/>
          <w:bCs/>
          <w:i/>
          <w:iCs/>
          <w:sz w:val="24"/>
          <w:szCs w:val="24"/>
        </w:rPr>
        <w:t xml:space="preserve">Firstly, information technology helps </w:t>
      </w:r>
      <w:r w:rsidR="00367C7B" w:rsidRPr="00A56DD4">
        <w:rPr>
          <w:rFonts w:ascii="Times New Roman" w:eastAsia="Times New Roman" w:hAnsi="Times New Roman" w:cs="Times New Roman"/>
          <w:b/>
          <w:bCs/>
          <w:i/>
          <w:iCs/>
          <w:sz w:val="24"/>
          <w:szCs w:val="24"/>
        </w:rPr>
        <w:t>persons with disabilities</w:t>
      </w:r>
      <w:r w:rsidR="0C2A6874" w:rsidRPr="00A56DD4">
        <w:rPr>
          <w:rFonts w:ascii="Times New Roman" w:eastAsia="Times New Roman" w:hAnsi="Times New Roman" w:cs="Times New Roman"/>
          <w:b/>
          <w:bCs/>
          <w:i/>
          <w:iCs/>
          <w:sz w:val="24"/>
          <w:szCs w:val="24"/>
        </w:rPr>
        <w:t xml:space="preserve"> adapt</w:t>
      </w:r>
      <w:r w:rsidR="00B40283" w:rsidRPr="00A56DD4">
        <w:rPr>
          <w:rFonts w:ascii="Times New Roman" w:eastAsia="Times New Roman" w:hAnsi="Times New Roman" w:cs="Times New Roman"/>
          <w:b/>
          <w:bCs/>
          <w:i/>
          <w:iCs/>
          <w:sz w:val="24"/>
          <w:szCs w:val="24"/>
          <w:lang w:val="en-US"/>
        </w:rPr>
        <w:t xml:space="preserve"> themselves</w:t>
      </w:r>
      <w:r w:rsidR="004E2386" w:rsidRPr="00A56DD4">
        <w:rPr>
          <w:rFonts w:ascii="Times New Roman" w:eastAsia="Times New Roman" w:hAnsi="Times New Roman" w:cs="Times New Roman"/>
          <w:b/>
          <w:bCs/>
          <w:i/>
          <w:iCs/>
          <w:sz w:val="24"/>
          <w:szCs w:val="24"/>
          <w:lang w:val="en-US"/>
        </w:rPr>
        <w:t xml:space="preserve"> to</w:t>
      </w:r>
      <w:r w:rsidR="00B40283" w:rsidRPr="00A56DD4">
        <w:rPr>
          <w:rFonts w:ascii="Times New Roman" w:eastAsia="Times New Roman" w:hAnsi="Times New Roman" w:cs="Times New Roman"/>
          <w:b/>
          <w:bCs/>
          <w:i/>
          <w:iCs/>
          <w:sz w:val="24"/>
          <w:szCs w:val="24"/>
          <w:lang w:val="en-US"/>
        </w:rPr>
        <w:t xml:space="preserve"> life</w:t>
      </w:r>
      <w:r w:rsidR="009C2539" w:rsidRPr="00A56DD4">
        <w:rPr>
          <w:rFonts w:ascii="Times New Roman" w:eastAsia="Times New Roman" w:hAnsi="Times New Roman" w:cs="Times New Roman"/>
          <w:b/>
          <w:bCs/>
          <w:i/>
          <w:iCs/>
          <w:sz w:val="24"/>
          <w:szCs w:val="24"/>
          <w:lang w:val="en-US"/>
        </w:rPr>
        <w:t xml:space="preserve">, </w:t>
      </w:r>
      <w:r w:rsidR="0C2A6874" w:rsidRPr="00A56DD4">
        <w:rPr>
          <w:rFonts w:ascii="Times New Roman" w:eastAsia="Times New Roman" w:hAnsi="Times New Roman" w:cs="Times New Roman"/>
          <w:b/>
          <w:bCs/>
          <w:i/>
          <w:iCs/>
          <w:sz w:val="24"/>
          <w:szCs w:val="24"/>
        </w:rPr>
        <w:t>ensure</w:t>
      </w:r>
      <w:r w:rsidR="00B40283" w:rsidRPr="00A56DD4">
        <w:rPr>
          <w:rFonts w:ascii="Times New Roman" w:eastAsia="Times New Roman" w:hAnsi="Times New Roman" w:cs="Times New Roman"/>
          <w:b/>
          <w:bCs/>
          <w:i/>
          <w:iCs/>
          <w:sz w:val="24"/>
          <w:szCs w:val="24"/>
          <w:lang w:val="en-US"/>
        </w:rPr>
        <w:t xml:space="preserve"> their living conditions</w:t>
      </w:r>
      <w:r w:rsidR="0C2A6874" w:rsidRPr="00A56DD4">
        <w:rPr>
          <w:rFonts w:ascii="Times New Roman" w:eastAsia="Times New Roman" w:hAnsi="Times New Roman" w:cs="Times New Roman"/>
          <w:b/>
          <w:bCs/>
          <w:i/>
          <w:iCs/>
          <w:sz w:val="24"/>
          <w:szCs w:val="24"/>
        </w:rPr>
        <w:t xml:space="preserve"> </w:t>
      </w:r>
      <w:r w:rsidRPr="00A56DD4">
        <w:rPr>
          <w:rFonts w:ascii="Times New Roman" w:eastAsia="Times New Roman" w:hAnsi="Times New Roman" w:cs="Times New Roman"/>
          <w:b/>
          <w:bCs/>
          <w:i/>
          <w:iCs/>
          <w:sz w:val="24"/>
          <w:szCs w:val="24"/>
          <w:lang w:val="en-US"/>
        </w:rPr>
        <w:t>and</w:t>
      </w:r>
      <w:r w:rsidR="0C2A6874" w:rsidRPr="00A56DD4">
        <w:rPr>
          <w:rFonts w:ascii="Times New Roman" w:eastAsia="Times New Roman" w:hAnsi="Times New Roman" w:cs="Times New Roman"/>
          <w:b/>
          <w:bCs/>
          <w:i/>
          <w:iCs/>
          <w:sz w:val="24"/>
          <w:szCs w:val="24"/>
        </w:rPr>
        <w:t xml:space="preserve"> improve</w:t>
      </w:r>
      <w:r w:rsidRPr="00A56DD4">
        <w:rPr>
          <w:rFonts w:ascii="Times New Roman" w:eastAsia="Times New Roman" w:hAnsi="Times New Roman" w:cs="Times New Roman"/>
          <w:b/>
          <w:bCs/>
          <w:i/>
          <w:iCs/>
          <w:sz w:val="24"/>
          <w:szCs w:val="24"/>
          <w:lang w:val="en-US"/>
        </w:rPr>
        <w:t xml:space="preserve"> their</w:t>
      </w:r>
      <w:r w:rsidR="0C2A6874" w:rsidRPr="00A56DD4">
        <w:rPr>
          <w:rFonts w:ascii="Times New Roman" w:eastAsia="Times New Roman" w:hAnsi="Times New Roman" w:cs="Times New Roman"/>
          <w:b/>
          <w:bCs/>
          <w:i/>
          <w:iCs/>
          <w:sz w:val="24"/>
          <w:szCs w:val="24"/>
        </w:rPr>
        <w:t xml:space="preserve"> l</w:t>
      </w:r>
      <w:r w:rsidRPr="00A56DD4">
        <w:rPr>
          <w:rFonts w:ascii="Times New Roman" w:eastAsia="Times New Roman" w:hAnsi="Times New Roman" w:cs="Times New Roman"/>
          <w:b/>
          <w:bCs/>
          <w:i/>
          <w:iCs/>
          <w:sz w:val="24"/>
          <w:szCs w:val="24"/>
          <w:lang w:val="en-US"/>
        </w:rPr>
        <w:t>ives</w:t>
      </w:r>
    </w:p>
    <w:p w14:paraId="10DDEEA2" w14:textId="3E790DD1" w:rsidR="0C2A6874" w:rsidRPr="00A56DD4" w:rsidRDefault="006A1F9F"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ab/>
      </w:r>
      <w:r w:rsidR="009C2539" w:rsidRPr="00A56DD4">
        <w:rPr>
          <w:rFonts w:ascii="Times New Roman" w:eastAsia="Times New Roman" w:hAnsi="Times New Roman" w:cs="Times New Roman"/>
          <w:sz w:val="24"/>
          <w:szCs w:val="24"/>
          <w:lang w:val="en-US"/>
        </w:rPr>
        <w:t>PWDs</w:t>
      </w:r>
      <w:r w:rsidR="002411D0" w:rsidRPr="00A56DD4">
        <w:rPr>
          <w:rFonts w:ascii="Times New Roman" w:eastAsia="Times New Roman" w:hAnsi="Times New Roman" w:cs="Times New Roman"/>
          <w:sz w:val="24"/>
          <w:szCs w:val="24"/>
          <w:lang w:val="en-US"/>
        </w:rPr>
        <w:t xml:space="preserve"> are those with physical or mental impairments and their disabilities are diverse</w:t>
      </w:r>
      <w:r w:rsidR="0C2A6874" w:rsidRPr="00A56DD4">
        <w:rPr>
          <w:rFonts w:ascii="Times New Roman" w:eastAsia="Times New Roman" w:hAnsi="Times New Roman" w:cs="Times New Roman"/>
          <w:sz w:val="24"/>
          <w:szCs w:val="24"/>
        </w:rPr>
        <w:t xml:space="preserve">. PWDs </w:t>
      </w:r>
      <w:r w:rsidR="00B40283" w:rsidRPr="00A56DD4">
        <w:rPr>
          <w:rFonts w:ascii="Times New Roman" w:eastAsia="Times New Roman" w:hAnsi="Times New Roman" w:cs="Times New Roman"/>
          <w:sz w:val="24"/>
          <w:szCs w:val="24"/>
          <w:lang w:val="en-US"/>
        </w:rPr>
        <w:t>find it hard to</w:t>
      </w:r>
      <w:r w:rsidR="0C2A6874" w:rsidRPr="00A56DD4">
        <w:rPr>
          <w:rFonts w:ascii="Times New Roman" w:eastAsia="Times New Roman" w:hAnsi="Times New Roman" w:cs="Times New Roman"/>
          <w:sz w:val="24"/>
          <w:szCs w:val="24"/>
        </w:rPr>
        <w:t xml:space="preserve"> integrat</w:t>
      </w:r>
      <w:r w:rsidR="00B40283" w:rsidRPr="00A56DD4">
        <w:rPr>
          <w:rFonts w:ascii="Times New Roman" w:eastAsia="Times New Roman" w:hAnsi="Times New Roman" w:cs="Times New Roman"/>
          <w:sz w:val="24"/>
          <w:szCs w:val="24"/>
          <w:lang w:val="en-US"/>
        </w:rPr>
        <w:t>e</w:t>
      </w:r>
      <w:r w:rsidR="0C2A6874" w:rsidRPr="00A56DD4">
        <w:rPr>
          <w:rFonts w:ascii="Times New Roman" w:eastAsia="Times New Roman" w:hAnsi="Times New Roman" w:cs="Times New Roman"/>
          <w:sz w:val="24"/>
          <w:szCs w:val="24"/>
        </w:rPr>
        <w:t xml:space="preserve"> into the community because of difficulties caused by their physical impairment and </w:t>
      </w:r>
      <w:r w:rsidR="004E2386" w:rsidRPr="00A56DD4">
        <w:rPr>
          <w:rFonts w:ascii="Times New Roman" w:eastAsia="Times New Roman" w:hAnsi="Times New Roman" w:cs="Times New Roman"/>
          <w:sz w:val="24"/>
          <w:szCs w:val="24"/>
          <w:lang w:val="en-US"/>
        </w:rPr>
        <w:t>poor health</w:t>
      </w:r>
      <w:r w:rsidR="0C2A6874" w:rsidRPr="00A56DD4">
        <w:rPr>
          <w:rFonts w:ascii="Times New Roman" w:eastAsia="Times New Roman" w:hAnsi="Times New Roman" w:cs="Times New Roman"/>
          <w:sz w:val="24"/>
          <w:szCs w:val="24"/>
        </w:rPr>
        <w:t xml:space="preserve">. </w:t>
      </w:r>
      <w:r w:rsidR="004E2386" w:rsidRPr="00A56DD4">
        <w:rPr>
          <w:rFonts w:ascii="Times New Roman" w:eastAsia="Times New Roman" w:hAnsi="Times New Roman" w:cs="Times New Roman"/>
          <w:sz w:val="24"/>
          <w:szCs w:val="24"/>
          <w:lang w:val="en-US"/>
        </w:rPr>
        <w:t>A</w:t>
      </w:r>
      <w:r w:rsidR="0C2A6874" w:rsidRPr="00A56DD4">
        <w:rPr>
          <w:rFonts w:ascii="Times New Roman" w:eastAsia="Times New Roman" w:hAnsi="Times New Roman" w:cs="Times New Roman"/>
          <w:sz w:val="24"/>
          <w:szCs w:val="24"/>
        </w:rPr>
        <w:t xml:space="preserve">chievements and benefits of IT are applied to </w:t>
      </w:r>
      <w:r w:rsidR="004E2386" w:rsidRPr="00A56DD4">
        <w:rPr>
          <w:rFonts w:ascii="Times New Roman" w:eastAsia="Times New Roman" w:hAnsi="Times New Roman" w:cs="Times New Roman"/>
          <w:sz w:val="24"/>
          <w:szCs w:val="24"/>
          <w:lang w:val="en-US"/>
        </w:rPr>
        <w:t>assis</w:t>
      </w:r>
      <w:r w:rsidR="0C2A6874" w:rsidRPr="00A56DD4">
        <w:rPr>
          <w:rFonts w:ascii="Times New Roman" w:eastAsia="Times New Roman" w:hAnsi="Times New Roman" w:cs="Times New Roman"/>
          <w:sz w:val="24"/>
          <w:szCs w:val="24"/>
        </w:rPr>
        <w:t xml:space="preserve">t PWDs </w:t>
      </w:r>
      <w:r w:rsidR="00B40283" w:rsidRPr="00A56DD4">
        <w:rPr>
          <w:rFonts w:ascii="Times New Roman" w:eastAsia="Times New Roman" w:hAnsi="Times New Roman" w:cs="Times New Roman"/>
          <w:sz w:val="24"/>
          <w:szCs w:val="24"/>
          <w:lang w:val="en-US"/>
        </w:rPr>
        <w:t>in</w:t>
      </w:r>
      <w:r w:rsidR="0C2A6874" w:rsidRPr="00A56DD4">
        <w:rPr>
          <w:rFonts w:ascii="Times New Roman" w:eastAsia="Times New Roman" w:hAnsi="Times New Roman" w:cs="Times New Roman"/>
          <w:sz w:val="24"/>
          <w:szCs w:val="24"/>
        </w:rPr>
        <w:t xml:space="preserve"> adapting </w:t>
      </w:r>
      <w:r w:rsidR="004E2386" w:rsidRPr="00A56DD4">
        <w:rPr>
          <w:rFonts w:ascii="Times New Roman" w:eastAsia="Times New Roman" w:hAnsi="Times New Roman" w:cs="Times New Roman"/>
          <w:sz w:val="24"/>
          <w:szCs w:val="24"/>
          <w:lang w:val="en-US"/>
        </w:rPr>
        <w:t xml:space="preserve">to </w:t>
      </w:r>
      <w:r w:rsidR="00B40283" w:rsidRPr="00A56DD4">
        <w:rPr>
          <w:rFonts w:ascii="Times New Roman" w:eastAsia="Times New Roman" w:hAnsi="Times New Roman" w:cs="Times New Roman"/>
          <w:sz w:val="24"/>
          <w:szCs w:val="24"/>
          <w:lang w:val="en-US"/>
        </w:rPr>
        <w:t>life</w:t>
      </w:r>
      <w:r w:rsidR="0C2A6874" w:rsidRPr="00A56DD4">
        <w:rPr>
          <w:rFonts w:ascii="Times New Roman" w:eastAsia="Times New Roman" w:hAnsi="Times New Roman" w:cs="Times New Roman"/>
          <w:sz w:val="24"/>
          <w:szCs w:val="24"/>
        </w:rPr>
        <w:t xml:space="preserve"> and removing boundaries between groups of </w:t>
      </w:r>
      <w:r w:rsidR="004E2386"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and the community. Specifically, IT is an effective tool to help </w:t>
      </w:r>
      <w:r w:rsidR="004E2386"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increase </w:t>
      </w:r>
      <w:r w:rsidR="004E2386" w:rsidRPr="00A56DD4">
        <w:rPr>
          <w:rFonts w:ascii="Times New Roman" w:eastAsia="Times New Roman" w:hAnsi="Times New Roman" w:cs="Times New Roman"/>
          <w:sz w:val="24"/>
          <w:szCs w:val="24"/>
          <w:lang w:val="en-US"/>
        </w:rPr>
        <w:t>their ability to get over their impairment</w:t>
      </w:r>
      <w:r w:rsidR="0C2A6874" w:rsidRPr="00A56DD4">
        <w:rPr>
          <w:rFonts w:ascii="Times New Roman" w:eastAsia="Times New Roman" w:hAnsi="Times New Roman" w:cs="Times New Roman"/>
          <w:sz w:val="24"/>
          <w:szCs w:val="24"/>
        </w:rPr>
        <w:t xml:space="preserve">. </w:t>
      </w:r>
      <w:r w:rsidR="00EB62B5" w:rsidRPr="00A56DD4">
        <w:rPr>
          <w:rFonts w:ascii="Times New Roman" w:eastAsia="Times New Roman" w:hAnsi="Times New Roman" w:cs="Times New Roman"/>
          <w:sz w:val="24"/>
          <w:szCs w:val="24"/>
          <w:lang w:val="en-US"/>
        </w:rPr>
        <w:t>C</w:t>
      </w:r>
      <w:r w:rsidR="00EB62B5" w:rsidRPr="00A56DD4">
        <w:rPr>
          <w:rFonts w:ascii="Times New Roman" w:eastAsia="Times New Roman" w:hAnsi="Times New Roman" w:cs="Times New Roman"/>
          <w:sz w:val="24"/>
          <w:szCs w:val="24"/>
        </w:rPr>
        <w:t>omputer games</w:t>
      </w:r>
      <w:r w:rsidR="00EB62B5" w:rsidRPr="00A56DD4">
        <w:rPr>
          <w:rFonts w:ascii="Times New Roman" w:eastAsia="Times New Roman" w:hAnsi="Times New Roman" w:cs="Times New Roman"/>
          <w:sz w:val="24"/>
          <w:szCs w:val="24"/>
          <w:lang w:val="en-US"/>
        </w:rPr>
        <w:t xml:space="preserve">, which often </w:t>
      </w:r>
      <w:r w:rsidR="00EB62B5" w:rsidRPr="00A56DD4">
        <w:rPr>
          <w:rFonts w:ascii="Times New Roman" w:eastAsia="Times New Roman" w:hAnsi="Times New Roman" w:cs="Times New Roman"/>
          <w:sz w:val="24"/>
          <w:szCs w:val="24"/>
        </w:rPr>
        <w:t>stimulat</w:t>
      </w:r>
      <w:r w:rsidR="00EB62B5" w:rsidRPr="00A56DD4">
        <w:rPr>
          <w:rFonts w:ascii="Times New Roman" w:eastAsia="Times New Roman" w:hAnsi="Times New Roman" w:cs="Times New Roman"/>
          <w:sz w:val="24"/>
          <w:szCs w:val="24"/>
          <w:lang w:val="en-US"/>
        </w:rPr>
        <w:t xml:space="preserve">e players to think and </w:t>
      </w:r>
      <w:r w:rsidR="00244BF3" w:rsidRPr="00A56DD4">
        <w:rPr>
          <w:rFonts w:ascii="Times New Roman" w:eastAsia="Times New Roman" w:hAnsi="Times New Roman" w:cs="Times New Roman"/>
          <w:sz w:val="24"/>
          <w:szCs w:val="24"/>
          <w:lang w:val="en-US"/>
        </w:rPr>
        <w:t xml:space="preserve">explore actively, </w:t>
      </w:r>
      <w:r w:rsidR="00657C3D" w:rsidRPr="00A56DD4">
        <w:rPr>
          <w:rFonts w:ascii="Times New Roman" w:eastAsia="Times New Roman" w:hAnsi="Times New Roman" w:cs="Times New Roman"/>
          <w:sz w:val="24"/>
          <w:szCs w:val="24"/>
          <w:lang w:val="en-US"/>
        </w:rPr>
        <w:t xml:space="preserve">can </w:t>
      </w:r>
      <w:r w:rsidR="0C2A6874" w:rsidRPr="00A56DD4">
        <w:rPr>
          <w:rFonts w:ascii="Times New Roman" w:eastAsia="Times New Roman" w:hAnsi="Times New Roman" w:cs="Times New Roman"/>
          <w:sz w:val="24"/>
          <w:szCs w:val="24"/>
        </w:rPr>
        <w:t xml:space="preserve">help </w:t>
      </w:r>
      <w:r w:rsidR="00244BF3" w:rsidRPr="00A56DD4">
        <w:rPr>
          <w:rFonts w:ascii="Times New Roman" w:eastAsia="Times New Roman" w:hAnsi="Times New Roman" w:cs="Times New Roman"/>
          <w:sz w:val="24"/>
          <w:szCs w:val="24"/>
          <w:lang w:val="en-US"/>
        </w:rPr>
        <w:t xml:space="preserve">persons with intellectual disability in </w:t>
      </w:r>
      <w:r w:rsidR="00EB62B5" w:rsidRPr="00A56DD4">
        <w:rPr>
          <w:rFonts w:ascii="Times New Roman" w:eastAsia="Times New Roman" w:hAnsi="Times New Roman" w:cs="Times New Roman"/>
          <w:sz w:val="24"/>
          <w:szCs w:val="24"/>
          <w:lang w:val="en-US"/>
        </w:rPr>
        <w:t xml:space="preserve">their </w:t>
      </w:r>
      <w:r w:rsidR="0C2A6874" w:rsidRPr="00A56DD4">
        <w:rPr>
          <w:rFonts w:ascii="Times New Roman" w:eastAsia="Times New Roman" w:hAnsi="Times New Roman" w:cs="Times New Roman"/>
          <w:sz w:val="24"/>
          <w:szCs w:val="24"/>
        </w:rPr>
        <w:t xml:space="preserve">rapid </w:t>
      </w:r>
      <w:r w:rsidR="00657C3D" w:rsidRPr="00A56DD4">
        <w:rPr>
          <w:rFonts w:ascii="Times New Roman" w:eastAsia="Times New Roman" w:hAnsi="Times New Roman" w:cs="Times New Roman"/>
          <w:sz w:val="24"/>
          <w:szCs w:val="24"/>
          <w:lang w:val="en-US"/>
        </w:rPr>
        <w:t xml:space="preserve">mental </w:t>
      </w:r>
      <w:r w:rsidR="0C2A6874" w:rsidRPr="00A56DD4">
        <w:rPr>
          <w:rFonts w:ascii="Times New Roman" w:eastAsia="Times New Roman" w:hAnsi="Times New Roman" w:cs="Times New Roman"/>
          <w:sz w:val="24"/>
          <w:szCs w:val="24"/>
        </w:rPr>
        <w:t xml:space="preserve">development. Today, with </w:t>
      </w:r>
      <w:r w:rsidR="00244BF3" w:rsidRPr="00A56DD4">
        <w:rPr>
          <w:rFonts w:ascii="Times New Roman" w:eastAsia="Times New Roman" w:hAnsi="Times New Roman" w:cs="Times New Roman"/>
          <w:sz w:val="24"/>
          <w:szCs w:val="24"/>
          <w:lang w:val="en-US"/>
        </w:rPr>
        <w:t xml:space="preserve">its </w:t>
      </w:r>
      <w:r w:rsidR="0C2A6874" w:rsidRPr="00A56DD4">
        <w:rPr>
          <w:rFonts w:ascii="Times New Roman" w:eastAsia="Times New Roman" w:hAnsi="Times New Roman" w:cs="Times New Roman"/>
          <w:sz w:val="24"/>
          <w:szCs w:val="24"/>
        </w:rPr>
        <w:t xml:space="preserve">great </w:t>
      </w:r>
      <w:r w:rsidR="00244BF3" w:rsidRPr="00A56DD4">
        <w:rPr>
          <w:rFonts w:ascii="Times New Roman" w:eastAsia="Times New Roman" w:hAnsi="Times New Roman" w:cs="Times New Roman"/>
          <w:sz w:val="24"/>
          <w:szCs w:val="24"/>
          <w:lang w:val="en-US"/>
        </w:rPr>
        <w:t>advance</w:t>
      </w:r>
      <w:r w:rsidR="0C2A6874" w:rsidRPr="00A56DD4">
        <w:rPr>
          <w:rFonts w:ascii="Times New Roman" w:eastAsia="Times New Roman" w:hAnsi="Times New Roman" w:cs="Times New Roman"/>
          <w:sz w:val="24"/>
          <w:szCs w:val="24"/>
        </w:rPr>
        <w:t xml:space="preserve">s, IT has a strong and positive impact on </w:t>
      </w:r>
      <w:r w:rsidR="00B40283" w:rsidRPr="00A56DD4">
        <w:rPr>
          <w:rFonts w:ascii="Times New Roman" w:eastAsia="Times New Roman" w:hAnsi="Times New Roman" w:cs="Times New Roman"/>
          <w:sz w:val="24"/>
          <w:szCs w:val="24"/>
          <w:lang w:val="en-US"/>
        </w:rPr>
        <w:t>PWDs’</w:t>
      </w:r>
      <w:r w:rsidR="00B40283" w:rsidRPr="00A56DD4">
        <w:rPr>
          <w:rFonts w:ascii="Times New Roman" w:eastAsia="Times New Roman" w:hAnsi="Times New Roman" w:cs="Times New Roman"/>
          <w:sz w:val="24"/>
          <w:szCs w:val="24"/>
        </w:rPr>
        <w:t xml:space="preserve"> </w:t>
      </w:r>
      <w:r w:rsidR="0C2A6874" w:rsidRPr="00A56DD4">
        <w:rPr>
          <w:rFonts w:ascii="Times New Roman" w:eastAsia="Times New Roman" w:hAnsi="Times New Roman" w:cs="Times New Roman"/>
          <w:sz w:val="24"/>
          <w:szCs w:val="24"/>
        </w:rPr>
        <w:t xml:space="preserve">lives and </w:t>
      </w:r>
      <w:r w:rsidR="00B40283" w:rsidRPr="00A56DD4">
        <w:rPr>
          <w:rFonts w:ascii="Times New Roman" w:eastAsia="Times New Roman" w:hAnsi="Times New Roman" w:cs="Times New Roman"/>
          <w:sz w:val="24"/>
          <w:szCs w:val="24"/>
          <w:lang w:val="en-US"/>
        </w:rPr>
        <w:t xml:space="preserve">their </w:t>
      </w:r>
      <w:r w:rsidR="0C2A6874" w:rsidRPr="00A56DD4">
        <w:rPr>
          <w:rFonts w:ascii="Times New Roman" w:eastAsia="Times New Roman" w:hAnsi="Times New Roman" w:cs="Times New Roman"/>
          <w:sz w:val="24"/>
          <w:szCs w:val="24"/>
        </w:rPr>
        <w:t>accessibility</w:t>
      </w:r>
      <w:r w:rsidR="00B40283" w:rsidRPr="00A56DD4">
        <w:rPr>
          <w:rFonts w:ascii="Times New Roman" w:eastAsia="Times New Roman" w:hAnsi="Times New Roman" w:cs="Times New Roman"/>
          <w:sz w:val="24"/>
          <w:szCs w:val="24"/>
          <w:lang w:val="en-US"/>
        </w:rPr>
        <w:t>.</w:t>
      </w:r>
      <w:r w:rsidR="0C2A6874" w:rsidRPr="00A56DD4">
        <w:rPr>
          <w:rFonts w:ascii="Times New Roman" w:eastAsia="Times New Roman" w:hAnsi="Times New Roman" w:cs="Times New Roman"/>
          <w:sz w:val="24"/>
          <w:szCs w:val="24"/>
        </w:rPr>
        <w:t xml:space="preserve"> The first u</w:t>
      </w:r>
      <w:r w:rsidR="00244BF3" w:rsidRPr="00A56DD4">
        <w:rPr>
          <w:rFonts w:ascii="Times New Roman" w:eastAsia="Times New Roman" w:hAnsi="Times New Roman" w:cs="Times New Roman"/>
          <w:sz w:val="24"/>
          <w:szCs w:val="24"/>
          <w:lang w:val="en-US"/>
        </w:rPr>
        <w:t>seful</w:t>
      </w:r>
      <w:r w:rsidR="0C2A6874" w:rsidRPr="00A56DD4">
        <w:rPr>
          <w:rFonts w:ascii="Times New Roman" w:eastAsia="Times New Roman" w:hAnsi="Times New Roman" w:cs="Times New Roman"/>
          <w:sz w:val="24"/>
          <w:szCs w:val="24"/>
        </w:rPr>
        <w:t xml:space="preserve"> product that IT brings to PWDs is the voice-operated wheelchair, which increases mobility for people with severe disabilities</w:t>
      </w:r>
      <w:r w:rsidR="00244BF3" w:rsidRPr="00A56DD4">
        <w:rPr>
          <w:rFonts w:ascii="Times New Roman" w:eastAsia="Times New Roman" w:hAnsi="Times New Roman" w:cs="Times New Roman"/>
          <w:sz w:val="24"/>
          <w:szCs w:val="24"/>
          <w:lang w:val="en-US"/>
        </w:rPr>
        <w:t xml:space="preserve"> – people with</w:t>
      </w:r>
      <w:r w:rsidR="0C2A6874" w:rsidRPr="00A56DD4">
        <w:rPr>
          <w:rFonts w:ascii="Times New Roman" w:eastAsia="Times New Roman" w:hAnsi="Times New Roman" w:cs="Times New Roman"/>
          <w:sz w:val="24"/>
          <w:szCs w:val="24"/>
        </w:rPr>
        <w:t xml:space="preserve"> </w:t>
      </w:r>
      <w:r w:rsidR="00244BF3" w:rsidRPr="00A56DD4">
        <w:rPr>
          <w:rFonts w:ascii="Times New Roman" w:eastAsia="Times New Roman" w:hAnsi="Times New Roman" w:cs="Times New Roman"/>
          <w:sz w:val="24"/>
          <w:szCs w:val="24"/>
          <w:lang w:val="en-US"/>
        </w:rPr>
        <w:t>p</w:t>
      </w:r>
      <w:r w:rsidR="00244BF3" w:rsidRPr="00A56DD4">
        <w:rPr>
          <w:rFonts w:ascii="Times New Roman" w:hAnsi="Times New Roman" w:cs="Times New Roman"/>
          <w:color w:val="444444"/>
          <w:sz w:val="24"/>
          <w:szCs w:val="24"/>
          <w:shd w:val="clear" w:color="auto" w:fill="FFFFFF"/>
        </w:rPr>
        <w:t>aralysis of arms and legs</w:t>
      </w:r>
      <w:r w:rsidR="0C2A6874" w:rsidRPr="00A56DD4">
        <w:rPr>
          <w:rFonts w:ascii="Times New Roman" w:eastAsia="Times New Roman" w:hAnsi="Times New Roman" w:cs="Times New Roman"/>
          <w:sz w:val="24"/>
          <w:szCs w:val="24"/>
        </w:rPr>
        <w:t xml:space="preserve"> </w:t>
      </w:r>
      <w:r w:rsidR="00244BF3" w:rsidRPr="00A56DD4">
        <w:rPr>
          <w:rFonts w:ascii="Times New Roman" w:eastAsia="Times New Roman" w:hAnsi="Times New Roman" w:cs="Times New Roman"/>
          <w:sz w:val="24"/>
          <w:szCs w:val="24"/>
          <w:lang w:val="en-US"/>
        </w:rPr>
        <w:t>who</w:t>
      </w:r>
      <w:r w:rsidR="0C2A6874" w:rsidRPr="00A56DD4">
        <w:rPr>
          <w:rFonts w:ascii="Times New Roman" w:eastAsia="Times New Roman" w:hAnsi="Times New Roman" w:cs="Times New Roman"/>
          <w:sz w:val="24"/>
          <w:szCs w:val="24"/>
        </w:rPr>
        <w:t xml:space="preserve"> cannot use a normal wheelchair with a manual control system. </w:t>
      </w:r>
      <w:r w:rsidR="00A54134" w:rsidRPr="00A56DD4">
        <w:rPr>
          <w:rFonts w:ascii="Times New Roman" w:eastAsia="Times New Roman" w:hAnsi="Times New Roman" w:cs="Times New Roman"/>
          <w:sz w:val="24"/>
          <w:szCs w:val="24"/>
          <w:lang w:val="en-US"/>
        </w:rPr>
        <w:t>A</w:t>
      </w:r>
      <w:r w:rsidR="0C2A6874" w:rsidRPr="00A56DD4">
        <w:rPr>
          <w:rFonts w:ascii="Times New Roman" w:eastAsia="Times New Roman" w:hAnsi="Times New Roman" w:cs="Times New Roman"/>
          <w:sz w:val="24"/>
          <w:szCs w:val="24"/>
        </w:rPr>
        <w:t xml:space="preserve"> </w:t>
      </w:r>
      <w:r w:rsidR="00A54134" w:rsidRPr="00A56DD4">
        <w:rPr>
          <w:rFonts w:ascii="Times New Roman" w:eastAsia="Times New Roman" w:hAnsi="Times New Roman" w:cs="Times New Roman"/>
          <w:sz w:val="24"/>
          <w:szCs w:val="24"/>
          <w:lang w:val="en-US"/>
        </w:rPr>
        <w:t>number</w:t>
      </w:r>
      <w:r w:rsidR="0C2A6874" w:rsidRPr="00A56DD4">
        <w:rPr>
          <w:rFonts w:ascii="Times New Roman" w:eastAsia="Times New Roman" w:hAnsi="Times New Roman" w:cs="Times New Roman"/>
          <w:sz w:val="24"/>
          <w:szCs w:val="24"/>
        </w:rPr>
        <w:t xml:space="preserve"> of technology</w:t>
      </w:r>
      <w:r w:rsidR="00A54134" w:rsidRPr="00A56DD4">
        <w:rPr>
          <w:rFonts w:ascii="Times New Roman" w:eastAsia="Times New Roman" w:hAnsi="Times New Roman" w:cs="Times New Roman"/>
          <w:sz w:val="24"/>
          <w:szCs w:val="24"/>
          <w:lang w:val="en-US"/>
        </w:rPr>
        <w:t>-based</w:t>
      </w:r>
      <w:r w:rsidR="0C2A6874" w:rsidRPr="00A56DD4">
        <w:rPr>
          <w:rFonts w:ascii="Times New Roman" w:eastAsia="Times New Roman" w:hAnsi="Times New Roman" w:cs="Times New Roman"/>
          <w:sz w:val="24"/>
          <w:szCs w:val="24"/>
        </w:rPr>
        <w:t xml:space="preserve"> products </w:t>
      </w:r>
      <w:r w:rsidR="00A54134" w:rsidRPr="00A56DD4">
        <w:rPr>
          <w:rFonts w:ascii="Times New Roman" w:eastAsia="Times New Roman" w:hAnsi="Times New Roman" w:cs="Times New Roman"/>
          <w:sz w:val="24"/>
          <w:szCs w:val="24"/>
          <w:lang w:val="en-US"/>
        </w:rPr>
        <w:lastRenderedPageBreak/>
        <w:t xml:space="preserve">have been developed </w:t>
      </w:r>
      <w:r w:rsidR="0C2A6874" w:rsidRPr="00A56DD4">
        <w:rPr>
          <w:rFonts w:ascii="Times New Roman" w:eastAsia="Times New Roman" w:hAnsi="Times New Roman" w:cs="Times New Roman"/>
          <w:sz w:val="24"/>
          <w:szCs w:val="24"/>
        </w:rPr>
        <w:t xml:space="preserve">to </w:t>
      </w:r>
      <w:r w:rsidR="00A54134" w:rsidRPr="00A56DD4">
        <w:rPr>
          <w:rFonts w:ascii="Times New Roman" w:eastAsia="Times New Roman" w:hAnsi="Times New Roman" w:cs="Times New Roman"/>
          <w:sz w:val="24"/>
          <w:szCs w:val="24"/>
          <w:lang w:val="en-US"/>
        </w:rPr>
        <w:t>assist t</w:t>
      </w:r>
      <w:r w:rsidR="00A54134" w:rsidRPr="00A56DD4">
        <w:rPr>
          <w:rFonts w:ascii="Times New Roman" w:eastAsia="Times New Roman" w:hAnsi="Times New Roman" w:cs="Times New Roman"/>
          <w:sz w:val="24"/>
          <w:szCs w:val="24"/>
        </w:rPr>
        <w:t xml:space="preserve">hose </w:t>
      </w:r>
      <w:r w:rsidR="00A54134" w:rsidRPr="00A56DD4">
        <w:rPr>
          <w:rFonts w:ascii="Times New Roman" w:eastAsia="Times New Roman" w:hAnsi="Times New Roman" w:cs="Times New Roman"/>
          <w:sz w:val="24"/>
          <w:szCs w:val="24"/>
          <w:lang w:val="en-US"/>
        </w:rPr>
        <w:t>without</w:t>
      </w:r>
      <w:r w:rsidR="00A54134" w:rsidRPr="00A56DD4">
        <w:rPr>
          <w:rFonts w:ascii="Times New Roman" w:eastAsia="Times New Roman" w:hAnsi="Times New Roman" w:cs="Times New Roman"/>
          <w:sz w:val="24"/>
          <w:szCs w:val="24"/>
        </w:rPr>
        <w:t xml:space="preserve"> arm</w:t>
      </w:r>
      <w:r w:rsidR="00A54134" w:rsidRPr="00A56DD4">
        <w:rPr>
          <w:rFonts w:ascii="Times New Roman" w:eastAsia="Times New Roman" w:hAnsi="Times New Roman" w:cs="Times New Roman"/>
          <w:sz w:val="24"/>
          <w:szCs w:val="24"/>
          <w:lang w:val="en-US"/>
        </w:rPr>
        <w:t>s or</w:t>
      </w:r>
      <w:r w:rsidR="00A54134" w:rsidRPr="00A56DD4">
        <w:rPr>
          <w:rFonts w:ascii="Times New Roman" w:eastAsia="Times New Roman" w:hAnsi="Times New Roman" w:cs="Times New Roman"/>
          <w:sz w:val="24"/>
          <w:szCs w:val="24"/>
        </w:rPr>
        <w:t xml:space="preserve"> fingers </w:t>
      </w:r>
      <w:r w:rsidR="00A54134" w:rsidRPr="00A56DD4">
        <w:rPr>
          <w:rFonts w:ascii="Times New Roman" w:eastAsia="Times New Roman" w:hAnsi="Times New Roman" w:cs="Times New Roman"/>
          <w:sz w:val="24"/>
          <w:szCs w:val="24"/>
          <w:lang w:val="en-US"/>
        </w:rPr>
        <w:t xml:space="preserve">who find it </w:t>
      </w:r>
      <w:r w:rsidR="00A54134" w:rsidRPr="00A56DD4">
        <w:rPr>
          <w:rFonts w:ascii="Times New Roman" w:eastAsia="Times New Roman" w:hAnsi="Times New Roman" w:cs="Times New Roman"/>
          <w:sz w:val="24"/>
          <w:szCs w:val="24"/>
        </w:rPr>
        <w:t>very difficult to use the keyboard and computer mouse</w:t>
      </w:r>
      <w:r w:rsidR="0C2A6874" w:rsidRPr="00A56DD4">
        <w:rPr>
          <w:rFonts w:ascii="Times New Roman" w:eastAsia="Times New Roman" w:hAnsi="Times New Roman" w:cs="Times New Roman"/>
          <w:sz w:val="24"/>
          <w:szCs w:val="24"/>
        </w:rPr>
        <w:t xml:space="preserve">. </w:t>
      </w:r>
      <w:r w:rsidR="00A54134" w:rsidRPr="00A56DD4">
        <w:rPr>
          <w:rFonts w:ascii="Times New Roman" w:eastAsia="Times New Roman" w:hAnsi="Times New Roman" w:cs="Times New Roman"/>
          <w:sz w:val="24"/>
          <w:szCs w:val="24"/>
          <w:lang w:val="en-US"/>
        </w:rPr>
        <w:t>E</w:t>
      </w:r>
      <w:r w:rsidR="0C2A6874" w:rsidRPr="00A56DD4">
        <w:rPr>
          <w:rFonts w:ascii="Times New Roman" w:eastAsia="Times New Roman" w:hAnsi="Times New Roman" w:cs="Times New Roman"/>
          <w:sz w:val="24"/>
          <w:szCs w:val="24"/>
        </w:rPr>
        <w:t>xample</w:t>
      </w:r>
      <w:r w:rsidR="00A54134" w:rsidRPr="00A56DD4">
        <w:rPr>
          <w:rFonts w:ascii="Times New Roman" w:eastAsia="Times New Roman" w:hAnsi="Times New Roman" w:cs="Times New Roman"/>
          <w:sz w:val="24"/>
          <w:szCs w:val="24"/>
          <w:lang w:val="en-US"/>
        </w:rPr>
        <w:t xml:space="preserve">s include </w:t>
      </w:r>
      <w:r w:rsidR="0C2A6874" w:rsidRPr="00A56DD4">
        <w:rPr>
          <w:rFonts w:ascii="Times New Roman" w:eastAsia="Times New Roman" w:hAnsi="Times New Roman" w:cs="Times New Roman"/>
          <w:sz w:val="24"/>
          <w:szCs w:val="24"/>
        </w:rPr>
        <w:t>computer</w:t>
      </w:r>
      <w:r w:rsidR="00A54134" w:rsidRPr="00A56DD4">
        <w:rPr>
          <w:rFonts w:ascii="Times New Roman" w:eastAsia="Times New Roman" w:hAnsi="Times New Roman" w:cs="Times New Roman"/>
          <w:sz w:val="24"/>
          <w:szCs w:val="24"/>
          <w:lang w:val="en-US"/>
        </w:rPr>
        <w:t>s</w:t>
      </w:r>
      <w:r w:rsidR="0C2A6874" w:rsidRPr="00A56DD4">
        <w:rPr>
          <w:rFonts w:ascii="Times New Roman" w:eastAsia="Times New Roman" w:hAnsi="Times New Roman" w:cs="Times New Roman"/>
          <w:sz w:val="24"/>
          <w:szCs w:val="24"/>
        </w:rPr>
        <w:t xml:space="preserve"> with the function of enlarging the screen</w:t>
      </w:r>
      <w:r w:rsidR="00F25246" w:rsidRPr="00A56DD4">
        <w:rPr>
          <w:rFonts w:ascii="Times New Roman" w:eastAsia="Times New Roman" w:hAnsi="Times New Roman" w:cs="Times New Roman"/>
          <w:sz w:val="24"/>
          <w:szCs w:val="24"/>
          <w:lang w:val="en-US"/>
        </w:rPr>
        <w:t xml:space="preserve"> or with speech recognition which</w:t>
      </w:r>
      <w:r w:rsidR="0C2A6874" w:rsidRPr="00A56DD4">
        <w:rPr>
          <w:rFonts w:ascii="Times New Roman" w:eastAsia="Times New Roman" w:hAnsi="Times New Roman" w:cs="Times New Roman"/>
          <w:sz w:val="24"/>
          <w:szCs w:val="24"/>
        </w:rPr>
        <w:t xml:space="preserve"> help PWDs access website</w:t>
      </w:r>
      <w:r w:rsidR="00367996" w:rsidRPr="00A56DD4">
        <w:rPr>
          <w:rFonts w:ascii="Times New Roman" w:eastAsia="Times New Roman" w:hAnsi="Times New Roman" w:cs="Times New Roman"/>
          <w:sz w:val="24"/>
          <w:szCs w:val="24"/>
          <w:lang w:val="en-US"/>
        </w:rPr>
        <w:t>s with their voices only.</w:t>
      </w:r>
      <w:r w:rsidR="0C2A6874" w:rsidRPr="00A56DD4">
        <w:rPr>
          <w:rFonts w:ascii="Times New Roman" w:eastAsia="Times New Roman" w:hAnsi="Times New Roman" w:cs="Times New Roman"/>
          <w:sz w:val="24"/>
          <w:szCs w:val="24"/>
        </w:rPr>
        <w:t xml:space="preserve"> </w:t>
      </w:r>
      <w:r w:rsidR="00367996" w:rsidRPr="00A56DD4">
        <w:rPr>
          <w:rFonts w:ascii="Times New Roman" w:eastAsia="Times New Roman" w:hAnsi="Times New Roman" w:cs="Times New Roman"/>
          <w:sz w:val="24"/>
          <w:szCs w:val="24"/>
          <w:lang w:val="en-US"/>
        </w:rPr>
        <w:t>H</w:t>
      </w:r>
      <w:r w:rsidR="0C2A6874" w:rsidRPr="00A56DD4">
        <w:rPr>
          <w:rFonts w:ascii="Times New Roman" w:eastAsia="Times New Roman" w:hAnsi="Times New Roman" w:cs="Times New Roman"/>
          <w:sz w:val="24"/>
          <w:szCs w:val="24"/>
        </w:rPr>
        <w:t xml:space="preserve">earing-impaired people who cannot communicate by hearing or speaking normally are </w:t>
      </w:r>
      <w:r w:rsidR="00367996" w:rsidRPr="00A56DD4">
        <w:rPr>
          <w:rFonts w:ascii="Times New Roman" w:eastAsia="Times New Roman" w:hAnsi="Times New Roman" w:cs="Times New Roman"/>
          <w:sz w:val="24"/>
          <w:szCs w:val="24"/>
          <w:lang w:val="en-US"/>
        </w:rPr>
        <w:t>assisted by</w:t>
      </w:r>
      <w:r w:rsidR="0C2A6874" w:rsidRPr="00A56DD4">
        <w:rPr>
          <w:rFonts w:ascii="Times New Roman" w:eastAsia="Times New Roman" w:hAnsi="Times New Roman" w:cs="Times New Roman"/>
          <w:sz w:val="24"/>
          <w:szCs w:val="24"/>
        </w:rPr>
        <w:t xml:space="preserve"> software via text messages, email</w:t>
      </w:r>
      <w:r w:rsidR="00367996" w:rsidRPr="00A56DD4">
        <w:rPr>
          <w:rFonts w:ascii="Times New Roman" w:eastAsia="Times New Roman" w:hAnsi="Times New Roman" w:cs="Times New Roman"/>
          <w:sz w:val="24"/>
          <w:szCs w:val="24"/>
          <w:lang w:val="en-US"/>
        </w:rPr>
        <w:t>s</w:t>
      </w:r>
      <w:r w:rsidR="0C2A6874" w:rsidRPr="00A56DD4">
        <w:rPr>
          <w:rFonts w:ascii="Times New Roman" w:eastAsia="Times New Roman" w:hAnsi="Times New Roman" w:cs="Times New Roman"/>
          <w:sz w:val="24"/>
          <w:szCs w:val="24"/>
        </w:rPr>
        <w:t xml:space="preserve">, and </w:t>
      </w:r>
      <w:r w:rsidR="00367996" w:rsidRPr="00A56DD4">
        <w:rPr>
          <w:rFonts w:ascii="Times New Roman" w:eastAsia="Times New Roman" w:hAnsi="Times New Roman" w:cs="Times New Roman"/>
          <w:sz w:val="24"/>
          <w:szCs w:val="24"/>
          <w:lang w:val="en-US"/>
        </w:rPr>
        <w:t xml:space="preserve">Internet-based </w:t>
      </w:r>
      <w:r w:rsidR="0C2A6874" w:rsidRPr="00A56DD4">
        <w:rPr>
          <w:rFonts w:ascii="Times New Roman" w:eastAsia="Times New Roman" w:hAnsi="Times New Roman" w:cs="Times New Roman"/>
          <w:sz w:val="24"/>
          <w:szCs w:val="24"/>
        </w:rPr>
        <w:t xml:space="preserve">text messages. It can be said that the </w:t>
      </w:r>
      <w:r w:rsidR="00367996" w:rsidRPr="00A56DD4">
        <w:rPr>
          <w:rFonts w:ascii="Times New Roman" w:eastAsia="Times New Roman" w:hAnsi="Times New Roman" w:cs="Times New Roman"/>
          <w:sz w:val="24"/>
          <w:szCs w:val="24"/>
          <w:lang w:val="en-US"/>
        </w:rPr>
        <w:t>benefit</w:t>
      </w:r>
      <w:r w:rsidR="0C2A6874" w:rsidRPr="00A56DD4">
        <w:rPr>
          <w:rFonts w:ascii="Times New Roman" w:eastAsia="Times New Roman" w:hAnsi="Times New Roman" w:cs="Times New Roman"/>
          <w:sz w:val="24"/>
          <w:szCs w:val="24"/>
        </w:rPr>
        <w:t xml:space="preserve">s brought by IT have contributed greatly to improving the quality of life for human in general and </w:t>
      </w:r>
      <w:r w:rsidR="00367C7B" w:rsidRPr="00A56DD4">
        <w:rPr>
          <w:rFonts w:ascii="Times New Roman" w:eastAsia="Times New Roman" w:hAnsi="Times New Roman" w:cs="Times New Roman"/>
          <w:sz w:val="24"/>
          <w:szCs w:val="24"/>
        </w:rPr>
        <w:t>persons with disabilities</w:t>
      </w:r>
      <w:r w:rsidR="0C2A6874" w:rsidRPr="00A56DD4">
        <w:rPr>
          <w:rFonts w:ascii="Times New Roman" w:eastAsia="Times New Roman" w:hAnsi="Times New Roman" w:cs="Times New Roman"/>
          <w:sz w:val="24"/>
          <w:szCs w:val="24"/>
        </w:rPr>
        <w:t xml:space="preserve"> in particular.</w:t>
      </w:r>
    </w:p>
    <w:p w14:paraId="3FDD3936" w14:textId="3B89B677" w:rsidR="0C2A6874" w:rsidRPr="00A56DD4" w:rsidRDefault="00B40283"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lang w:val="en-US"/>
        </w:rPr>
        <w:tab/>
      </w:r>
      <w:r w:rsidR="00367996" w:rsidRPr="00A56DD4">
        <w:rPr>
          <w:rFonts w:ascii="Times New Roman" w:eastAsia="Times New Roman" w:hAnsi="Times New Roman" w:cs="Times New Roman"/>
          <w:sz w:val="24"/>
          <w:szCs w:val="24"/>
          <w:lang w:val="en-US"/>
        </w:rPr>
        <w:t>I</w:t>
      </w:r>
      <w:r w:rsidR="0C2A6874" w:rsidRPr="00A56DD4">
        <w:rPr>
          <w:rFonts w:ascii="Times New Roman" w:eastAsia="Times New Roman" w:hAnsi="Times New Roman" w:cs="Times New Roman"/>
          <w:sz w:val="24"/>
          <w:szCs w:val="24"/>
        </w:rPr>
        <w:t xml:space="preserve">t is necessary to promulgate regulations to encourage individuals and organizations to research and invent machines, tools and equipment suitable for </w:t>
      </w:r>
      <w:r w:rsidRPr="00A56DD4">
        <w:rPr>
          <w:rFonts w:ascii="Times New Roman" w:eastAsia="Times New Roman" w:hAnsi="Times New Roman" w:cs="Times New Roman"/>
          <w:sz w:val="24"/>
          <w:szCs w:val="24"/>
          <w:lang w:val="en-US"/>
        </w:rPr>
        <w:t xml:space="preserve">various </w:t>
      </w:r>
      <w:r w:rsidR="00367996" w:rsidRPr="00A56DD4">
        <w:rPr>
          <w:rFonts w:ascii="Times New Roman" w:eastAsia="Times New Roman" w:hAnsi="Times New Roman" w:cs="Times New Roman"/>
          <w:sz w:val="24"/>
          <w:szCs w:val="24"/>
          <w:lang w:val="en-US"/>
        </w:rPr>
        <w:t>impairment</w:t>
      </w:r>
      <w:r w:rsidR="0C2A6874" w:rsidRPr="00A56DD4">
        <w:rPr>
          <w:rFonts w:ascii="Times New Roman" w:eastAsia="Times New Roman" w:hAnsi="Times New Roman" w:cs="Times New Roman"/>
          <w:sz w:val="24"/>
          <w:szCs w:val="24"/>
        </w:rPr>
        <w:t>s</w:t>
      </w:r>
      <w:r w:rsidR="00367996" w:rsidRPr="00A56DD4">
        <w:rPr>
          <w:rFonts w:ascii="Times New Roman" w:eastAsia="Times New Roman" w:hAnsi="Times New Roman" w:cs="Times New Roman"/>
          <w:sz w:val="24"/>
          <w:szCs w:val="24"/>
          <w:lang w:val="en-US"/>
        </w:rPr>
        <w:t xml:space="preserve"> of PWDs to help</w:t>
      </w:r>
      <w:r w:rsidR="00367996" w:rsidRPr="00A56DD4">
        <w:rPr>
          <w:rFonts w:ascii="Times New Roman" w:eastAsia="Times New Roman" w:hAnsi="Times New Roman" w:cs="Times New Roman"/>
          <w:sz w:val="24"/>
          <w:szCs w:val="24"/>
        </w:rPr>
        <w:t xml:space="preserve"> </w:t>
      </w:r>
      <w:r w:rsidR="00367996" w:rsidRPr="00A56DD4">
        <w:rPr>
          <w:rFonts w:ascii="Times New Roman" w:eastAsia="Times New Roman" w:hAnsi="Times New Roman" w:cs="Times New Roman"/>
          <w:sz w:val="24"/>
          <w:szCs w:val="24"/>
          <w:lang w:val="en-US"/>
        </w:rPr>
        <w:t>them</w:t>
      </w:r>
      <w:r w:rsidR="00367996" w:rsidRPr="00A56DD4">
        <w:rPr>
          <w:rFonts w:ascii="Times New Roman" w:eastAsia="Times New Roman" w:hAnsi="Times New Roman" w:cs="Times New Roman"/>
          <w:sz w:val="24"/>
          <w:szCs w:val="24"/>
        </w:rPr>
        <w:t xml:space="preserve"> adapt </w:t>
      </w:r>
      <w:r w:rsidR="006E0BE9" w:rsidRPr="00A56DD4">
        <w:rPr>
          <w:rFonts w:ascii="Times New Roman" w:eastAsia="Times New Roman" w:hAnsi="Times New Roman" w:cs="Times New Roman"/>
          <w:sz w:val="24"/>
          <w:szCs w:val="24"/>
          <w:lang w:val="en-US"/>
        </w:rPr>
        <w:t xml:space="preserve">to </w:t>
      </w:r>
      <w:r w:rsidRPr="00A56DD4">
        <w:rPr>
          <w:rFonts w:ascii="Times New Roman" w:eastAsia="Times New Roman" w:hAnsi="Times New Roman" w:cs="Times New Roman"/>
          <w:sz w:val="24"/>
          <w:szCs w:val="24"/>
          <w:lang w:val="en-US"/>
        </w:rPr>
        <w:t xml:space="preserve">life </w:t>
      </w:r>
      <w:r w:rsidR="006E0BE9" w:rsidRPr="00A56DD4">
        <w:rPr>
          <w:rFonts w:ascii="Times New Roman" w:eastAsia="Times New Roman" w:hAnsi="Times New Roman" w:cs="Times New Roman"/>
          <w:sz w:val="24"/>
          <w:szCs w:val="24"/>
          <w:lang w:val="en-US"/>
        </w:rPr>
        <w:t xml:space="preserve">and </w:t>
      </w:r>
      <w:r w:rsidR="00367996" w:rsidRPr="00A56DD4">
        <w:rPr>
          <w:rFonts w:ascii="Times New Roman" w:eastAsia="Times New Roman" w:hAnsi="Times New Roman" w:cs="Times New Roman"/>
          <w:sz w:val="24"/>
          <w:szCs w:val="24"/>
        </w:rPr>
        <w:t>ensur</w:t>
      </w:r>
      <w:r w:rsidR="006E0BE9" w:rsidRPr="00A56DD4">
        <w:rPr>
          <w:rFonts w:ascii="Times New Roman" w:eastAsia="Times New Roman" w:hAnsi="Times New Roman" w:cs="Times New Roman"/>
          <w:sz w:val="24"/>
          <w:szCs w:val="24"/>
          <w:lang w:val="en-US"/>
        </w:rPr>
        <w:t>e</w:t>
      </w:r>
      <w:r w:rsidR="00367996" w:rsidRPr="00A56DD4">
        <w:rPr>
          <w:rFonts w:ascii="Times New Roman" w:eastAsia="Times New Roman" w:hAnsi="Times New Roman" w:cs="Times New Roman"/>
          <w:sz w:val="24"/>
          <w:szCs w:val="24"/>
        </w:rPr>
        <w:t xml:space="preserve"> their li</w:t>
      </w:r>
      <w:r w:rsidR="006E0BE9" w:rsidRPr="00A56DD4">
        <w:rPr>
          <w:rFonts w:ascii="Times New Roman" w:eastAsia="Times New Roman" w:hAnsi="Times New Roman" w:cs="Times New Roman"/>
          <w:sz w:val="24"/>
          <w:szCs w:val="24"/>
          <w:lang w:val="en-US"/>
        </w:rPr>
        <w:t>ves</w:t>
      </w:r>
      <w:r w:rsidR="0C2A6874" w:rsidRPr="00A56DD4">
        <w:rPr>
          <w:rFonts w:ascii="Times New Roman" w:eastAsia="Times New Roman" w:hAnsi="Times New Roman" w:cs="Times New Roman"/>
          <w:sz w:val="24"/>
          <w:szCs w:val="24"/>
        </w:rPr>
        <w:t>.</w:t>
      </w:r>
      <w:r w:rsidR="006E0BE9" w:rsidRPr="00A56DD4">
        <w:rPr>
          <w:rFonts w:ascii="Times New Roman" w:eastAsia="Times New Roman" w:hAnsi="Times New Roman" w:cs="Times New Roman"/>
          <w:sz w:val="24"/>
          <w:szCs w:val="24"/>
          <w:lang w:val="en-US"/>
        </w:rPr>
        <w:t xml:space="preserve"> The r</w:t>
      </w:r>
      <w:r w:rsidR="0C2A6874" w:rsidRPr="00A56DD4">
        <w:rPr>
          <w:rFonts w:ascii="Times New Roman" w:eastAsia="Times New Roman" w:hAnsi="Times New Roman" w:cs="Times New Roman"/>
          <w:sz w:val="24"/>
          <w:szCs w:val="24"/>
        </w:rPr>
        <w:t>egulations should focus on rewarding</w:t>
      </w:r>
      <w:r w:rsidR="006E0BE9" w:rsidRPr="00A56DD4">
        <w:rPr>
          <w:rFonts w:ascii="Times New Roman" w:eastAsia="Times New Roman" w:hAnsi="Times New Roman" w:cs="Times New Roman"/>
          <w:sz w:val="24"/>
          <w:szCs w:val="24"/>
          <w:lang w:val="en-US"/>
        </w:rPr>
        <w:t xml:space="preserve"> such entities or</w:t>
      </w:r>
      <w:r w:rsidR="0C2A6874" w:rsidRPr="00A56DD4">
        <w:rPr>
          <w:rFonts w:ascii="Times New Roman" w:eastAsia="Times New Roman" w:hAnsi="Times New Roman" w:cs="Times New Roman"/>
          <w:sz w:val="24"/>
          <w:szCs w:val="24"/>
        </w:rPr>
        <w:t xml:space="preserve"> disciplining </w:t>
      </w:r>
      <w:r w:rsidR="006E0BE9" w:rsidRPr="00A56DD4">
        <w:rPr>
          <w:rFonts w:ascii="Times New Roman" w:eastAsia="Times New Roman" w:hAnsi="Times New Roman" w:cs="Times New Roman"/>
          <w:sz w:val="24"/>
          <w:szCs w:val="24"/>
          <w:lang w:val="en-US"/>
        </w:rPr>
        <w:t xml:space="preserve">them when they </w:t>
      </w:r>
      <w:r w:rsidR="0C2A6874" w:rsidRPr="00A56DD4">
        <w:rPr>
          <w:rFonts w:ascii="Times New Roman" w:eastAsia="Times New Roman" w:hAnsi="Times New Roman" w:cs="Times New Roman"/>
          <w:sz w:val="24"/>
          <w:szCs w:val="24"/>
        </w:rPr>
        <w:t xml:space="preserve">infringe </w:t>
      </w:r>
      <w:r w:rsidR="006E0BE9" w:rsidRPr="00A56DD4">
        <w:rPr>
          <w:rFonts w:ascii="Times New Roman" w:eastAsia="Times New Roman" w:hAnsi="Times New Roman" w:cs="Times New Roman"/>
          <w:sz w:val="24"/>
          <w:szCs w:val="24"/>
          <w:lang w:val="en-US"/>
        </w:rPr>
        <w:t xml:space="preserve">on </w:t>
      </w:r>
      <w:r w:rsidR="0C2A6874" w:rsidRPr="00A56DD4">
        <w:rPr>
          <w:rFonts w:ascii="Times New Roman" w:eastAsia="Times New Roman" w:hAnsi="Times New Roman" w:cs="Times New Roman"/>
          <w:sz w:val="24"/>
          <w:szCs w:val="24"/>
        </w:rPr>
        <w:t xml:space="preserve">the rights and interests of </w:t>
      </w:r>
      <w:r w:rsidR="0072658D"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w:t>
      </w:r>
    </w:p>
    <w:p w14:paraId="2F860080" w14:textId="0119E9E8" w:rsidR="0C2A6874" w:rsidRPr="00A56DD4" w:rsidRDefault="00734BBA" w:rsidP="00A56DD4">
      <w:pPr>
        <w:spacing w:after="0" w:line="288" w:lineRule="auto"/>
        <w:jc w:val="both"/>
        <w:rPr>
          <w:rFonts w:ascii="Times New Roman" w:eastAsia="Times New Roman" w:hAnsi="Times New Roman" w:cs="Times New Roman"/>
          <w:b/>
          <w:bCs/>
          <w:i/>
          <w:iCs/>
          <w:sz w:val="24"/>
          <w:szCs w:val="24"/>
        </w:rPr>
      </w:pPr>
      <w:r w:rsidRPr="00A56DD4">
        <w:rPr>
          <w:rFonts w:ascii="Times New Roman" w:eastAsia="Times New Roman" w:hAnsi="Times New Roman" w:cs="Times New Roman"/>
          <w:b/>
          <w:bCs/>
          <w:i/>
          <w:iCs/>
          <w:sz w:val="24"/>
          <w:szCs w:val="24"/>
        </w:rPr>
        <w:tab/>
      </w:r>
      <w:r w:rsidR="0C2A6874" w:rsidRPr="00A56DD4">
        <w:rPr>
          <w:rFonts w:ascii="Times New Roman" w:eastAsia="Times New Roman" w:hAnsi="Times New Roman" w:cs="Times New Roman"/>
          <w:b/>
          <w:bCs/>
          <w:i/>
          <w:iCs/>
          <w:sz w:val="24"/>
          <w:szCs w:val="24"/>
        </w:rPr>
        <w:t>Second</w:t>
      </w:r>
      <w:r w:rsidR="006E0BE9" w:rsidRPr="00A56DD4">
        <w:rPr>
          <w:rFonts w:ascii="Times New Roman" w:eastAsia="Times New Roman" w:hAnsi="Times New Roman" w:cs="Times New Roman"/>
          <w:b/>
          <w:bCs/>
          <w:i/>
          <w:iCs/>
          <w:sz w:val="24"/>
          <w:szCs w:val="24"/>
          <w:lang w:val="en-US"/>
        </w:rPr>
        <w:t>ly</w:t>
      </w:r>
      <w:r w:rsidR="0C2A6874" w:rsidRPr="00A56DD4">
        <w:rPr>
          <w:rFonts w:ascii="Times New Roman" w:eastAsia="Times New Roman" w:hAnsi="Times New Roman" w:cs="Times New Roman"/>
          <w:b/>
          <w:bCs/>
          <w:i/>
          <w:iCs/>
          <w:sz w:val="24"/>
          <w:szCs w:val="24"/>
        </w:rPr>
        <w:t xml:space="preserve">, information technology helps </w:t>
      </w:r>
      <w:r w:rsidR="00367C7B" w:rsidRPr="00A56DD4">
        <w:rPr>
          <w:rFonts w:ascii="Times New Roman" w:eastAsia="Times New Roman" w:hAnsi="Times New Roman" w:cs="Times New Roman"/>
          <w:b/>
          <w:bCs/>
          <w:i/>
          <w:iCs/>
          <w:sz w:val="24"/>
          <w:szCs w:val="24"/>
        </w:rPr>
        <w:t>persons with disabilities</w:t>
      </w:r>
      <w:r w:rsidR="0C2A6874" w:rsidRPr="00A56DD4">
        <w:rPr>
          <w:rFonts w:ascii="Times New Roman" w:eastAsia="Times New Roman" w:hAnsi="Times New Roman" w:cs="Times New Roman"/>
          <w:b/>
          <w:bCs/>
          <w:i/>
          <w:iCs/>
          <w:sz w:val="24"/>
          <w:szCs w:val="24"/>
        </w:rPr>
        <w:t xml:space="preserve"> have </w:t>
      </w:r>
      <w:r w:rsidR="006E0BE9" w:rsidRPr="00A56DD4">
        <w:rPr>
          <w:rFonts w:ascii="Times New Roman" w:eastAsia="Times New Roman" w:hAnsi="Times New Roman" w:cs="Times New Roman"/>
          <w:b/>
          <w:bCs/>
          <w:i/>
          <w:iCs/>
          <w:sz w:val="24"/>
          <w:szCs w:val="24"/>
          <w:lang w:val="en-US"/>
        </w:rPr>
        <w:t>more</w:t>
      </w:r>
      <w:r w:rsidR="0C2A6874" w:rsidRPr="00A56DD4">
        <w:rPr>
          <w:rFonts w:ascii="Times New Roman" w:eastAsia="Times New Roman" w:hAnsi="Times New Roman" w:cs="Times New Roman"/>
          <w:b/>
          <w:bCs/>
          <w:i/>
          <w:iCs/>
          <w:sz w:val="24"/>
          <w:szCs w:val="24"/>
        </w:rPr>
        <w:t xml:space="preserve"> job opportunities</w:t>
      </w:r>
    </w:p>
    <w:p w14:paraId="03E565D2" w14:textId="1535238A" w:rsidR="0C2A6874" w:rsidRPr="00A56DD4" w:rsidRDefault="0072658D"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lang w:val="en-US"/>
        </w:rPr>
        <w:tab/>
      </w:r>
      <w:r w:rsidR="006E0BE9" w:rsidRPr="00A56DD4">
        <w:rPr>
          <w:rFonts w:ascii="Times New Roman" w:eastAsia="Times New Roman" w:hAnsi="Times New Roman" w:cs="Times New Roman"/>
          <w:sz w:val="24"/>
          <w:szCs w:val="24"/>
          <w:lang w:val="en-US"/>
        </w:rPr>
        <w:t>Currenly only</w:t>
      </w:r>
      <w:r w:rsidR="0C2A6874" w:rsidRPr="00A56DD4">
        <w:rPr>
          <w:rFonts w:ascii="Times New Roman" w:eastAsia="Times New Roman" w:hAnsi="Times New Roman" w:cs="Times New Roman"/>
          <w:sz w:val="24"/>
          <w:szCs w:val="24"/>
        </w:rPr>
        <w:t xml:space="preserve"> 50% of </w:t>
      </w:r>
      <w:r w:rsidR="006E0BE9"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of working age have jobs and</w:t>
      </w:r>
      <w:r w:rsidR="006E0BE9" w:rsidRPr="00A56DD4">
        <w:rPr>
          <w:rFonts w:ascii="Times New Roman" w:eastAsia="Times New Roman" w:hAnsi="Times New Roman" w:cs="Times New Roman"/>
          <w:sz w:val="24"/>
          <w:szCs w:val="24"/>
          <w:lang w:val="en-US"/>
        </w:rPr>
        <w:t xml:space="preserve"> most of them</w:t>
      </w:r>
      <w:r w:rsidR="0C2A6874" w:rsidRPr="00A56DD4">
        <w:rPr>
          <w:rFonts w:ascii="Times New Roman" w:eastAsia="Times New Roman" w:hAnsi="Times New Roman" w:cs="Times New Roman"/>
          <w:sz w:val="24"/>
          <w:szCs w:val="24"/>
        </w:rPr>
        <w:t xml:space="preserve"> work in the agricultural sector or </w:t>
      </w:r>
      <w:r w:rsidR="006E0BE9" w:rsidRPr="00A56DD4">
        <w:rPr>
          <w:rFonts w:ascii="Times New Roman" w:eastAsia="Times New Roman" w:hAnsi="Times New Roman" w:cs="Times New Roman"/>
          <w:sz w:val="24"/>
          <w:szCs w:val="24"/>
          <w:lang w:val="en-US"/>
        </w:rPr>
        <w:t xml:space="preserve">have </w:t>
      </w:r>
      <w:r w:rsidR="0C2A6874" w:rsidRPr="00A56DD4">
        <w:rPr>
          <w:rFonts w:ascii="Times New Roman" w:eastAsia="Times New Roman" w:hAnsi="Times New Roman" w:cs="Times New Roman"/>
          <w:sz w:val="24"/>
          <w:szCs w:val="24"/>
        </w:rPr>
        <w:t>temporary</w:t>
      </w:r>
      <w:r w:rsidR="006E0BE9" w:rsidRPr="00A56DD4">
        <w:rPr>
          <w:rFonts w:ascii="Times New Roman" w:eastAsia="Times New Roman" w:hAnsi="Times New Roman" w:cs="Times New Roman"/>
          <w:sz w:val="24"/>
          <w:szCs w:val="24"/>
          <w:lang w:val="en-US"/>
        </w:rPr>
        <w:t xml:space="preserve"> and</w:t>
      </w:r>
      <w:r w:rsidR="0C2A6874" w:rsidRPr="00A56DD4">
        <w:rPr>
          <w:rFonts w:ascii="Times New Roman" w:eastAsia="Times New Roman" w:hAnsi="Times New Roman" w:cs="Times New Roman"/>
          <w:sz w:val="24"/>
          <w:szCs w:val="24"/>
        </w:rPr>
        <w:t xml:space="preserve"> unstable jobs. Therefore, </w:t>
      </w:r>
      <w:r w:rsidR="005E3001"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do not have a</w:t>
      </w:r>
      <w:r w:rsidR="005E3001" w:rsidRPr="00A56DD4">
        <w:rPr>
          <w:rFonts w:ascii="Times New Roman" w:eastAsia="Times New Roman" w:hAnsi="Times New Roman" w:cs="Times New Roman"/>
          <w:sz w:val="24"/>
          <w:szCs w:val="24"/>
          <w:lang w:val="en-US"/>
        </w:rPr>
        <w:t xml:space="preserve"> regular </w:t>
      </w:r>
      <w:r w:rsidR="0C2A6874" w:rsidRPr="00A56DD4">
        <w:rPr>
          <w:rFonts w:ascii="Times New Roman" w:eastAsia="Times New Roman" w:hAnsi="Times New Roman" w:cs="Times New Roman"/>
          <w:sz w:val="24"/>
          <w:szCs w:val="24"/>
        </w:rPr>
        <w:t>income source to cover their</w:t>
      </w:r>
      <w:r w:rsidR="005E3001" w:rsidRPr="00A56DD4">
        <w:rPr>
          <w:rFonts w:ascii="Times New Roman" w:eastAsia="Times New Roman" w:hAnsi="Times New Roman" w:cs="Times New Roman"/>
          <w:sz w:val="24"/>
          <w:szCs w:val="24"/>
          <w:lang w:val="en-US"/>
        </w:rPr>
        <w:t xml:space="preserve"> daily</w:t>
      </w:r>
      <w:r w:rsidRPr="00A56DD4">
        <w:rPr>
          <w:rFonts w:ascii="Times New Roman" w:eastAsia="Times New Roman" w:hAnsi="Times New Roman" w:cs="Times New Roman"/>
          <w:sz w:val="24"/>
          <w:szCs w:val="24"/>
          <w:lang w:val="en-US"/>
        </w:rPr>
        <w:t xml:space="preserve"> living</w:t>
      </w:r>
      <w:r w:rsidR="0C2A6874" w:rsidRPr="00A56DD4">
        <w:rPr>
          <w:rFonts w:ascii="Times New Roman" w:eastAsia="Times New Roman" w:hAnsi="Times New Roman" w:cs="Times New Roman"/>
          <w:sz w:val="24"/>
          <w:szCs w:val="24"/>
        </w:rPr>
        <w:t xml:space="preserve"> </w:t>
      </w:r>
      <w:r w:rsidRPr="00A56DD4">
        <w:rPr>
          <w:rFonts w:ascii="Times New Roman" w:eastAsia="Times New Roman" w:hAnsi="Times New Roman" w:cs="Times New Roman"/>
          <w:sz w:val="24"/>
          <w:szCs w:val="24"/>
          <w:lang w:val="en-US"/>
        </w:rPr>
        <w:t>cost</w:t>
      </w:r>
      <w:r w:rsidR="0C2A6874" w:rsidRPr="00A56DD4">
        <w:rPr>
          <w:rFonts w:ascii="Times New Roman" w:eastAsia="Times New Roman" w:hAnsi="Times New Roman" w:cs="Times New Roman"/>
          <w:sz w:val="24"/>
          <w:szCs w:val="24"/>
        </w:rPr>
        <w:t xml:space="preserve">s, so </w:t>
      </w:r>
      <w:r w:rsidR="005E3001" w:rsidRPr="00A56DD4">
        <w:rPr>
          <w:rFonts w:ascii="Times New Roman" w:eastAsia="Times New Roman" w:hAnsi="Times New Roman" w:cs="Times New Roman"/>
          <w:sz w:val="24"/>
          <w:szCs w:val="24"/>
          <w:lang w:val="en-US"/>
        </w:rPr>
        <w:t>they live in</w:t>
      </w:r>
      <w:r w:rsidR="0C2A6874" w:rsidRPr="00A56DD4">
        <w:rPr>
          <w:rFonts w:ascii="Times New Roman" w:eastAsia="Times New Roman" w:hAnsi="Times New Roman" w:cs="Times New Roman"/>
          <w:sz w:val="24"/>
          <w:szCs w:val="24"/>
        </w:rPr>
        <w:t xml:space="preserve"> po</w:t>
      </w:r>
      <w:r w:rsidR="005E3001" w:rsidRPr="00A56DD4">
        <w:rPr>
          <w:rFonts w:ascii="Times New Roman" w:eastAsia="Times New Roman" w:hAnsi="Times New Roman" w:cs="Times New Roman"/>
          <w:sz w:val="24"/>
          <w:szCs w:val="24"/>
          <w:lang w:val="en-US"/>
        </w:rPr>
        <w:t>verty and</w:t>
      </w:r>
      <w:r w:rsidR="0C2A6874" w:rsidRPr="00A56DD4">
        <w:rPr>
          <w:rFonts w:ascii="Times New Roman" w:eastAsia="Times New Roman" w:hAnsi="Times New Roman" w:cs="Times New Roman"/>
          <w:sz w:val="24"/>
          <w:szCs w:val="24"/>
        </w:rPr>
        <w:t xml:space="preserve"> </w:t>
      </w:r>
      <w:r w:rsidRPr="00A56DD4">
        <w:rPr>
          <w:rFonts w:ascii="Times New Roman" w:eastAsia="Times New Roman" w:hAnsi="Times New Roman" w:cs="Times New Roman"/>
          <w:sz w:val="24"/>
          <w:szCs w:val="24"/>
          <w:lang w:val="en-US"/>
        </w:rPr>
        <w:t xml:space="preserve">have to </w:t>
      </w:r>
      <w:r w:rsidR="0C2A6874" w:rsidRPr="00A56DD4">
        <w:rPr>
          <w:rFonts w:ascii="Times New Roman" w:eastAsia="Times New Roman" w:hAnsi="Times New Roman" w:cs="Times New Roman"/>
          <w:sz w:val="24"/>
          <w:szCs w:val="24"/>
        </w:rPr>
        <w:t xml:space="preserve">rely on their families, relatives and the assistance of the State and charity organizations. IT is the "hand" of </w:t>
      </w:r>
      <w:r w:rsidR="005E3001" w:rsidRPr="00A56DD4">
        <w:rPr>
          <w:rFonts w:ascii="Times New Roman" w:eastAsia="Times New Roman" w:hAnsi="Times New Roman" w:cs="Times New Roman"/>
          <w:sz w:val="24"/>
          <w:szCs w:val="24"/>
          <w:lang w:val="en-US"/>
        </w:rPr>
        <w:t>persons with physical and mobility impairments</w:t>
      </w:r>
      <w:r w:rsidR="0C2A6874" w:rsidRPr="00A56DD4">
        <w:rPr>
          <w:rFonts w:ascii="Times New Roman" w:eastAsia="Times New Roman" w:hAnsi="Times New Roman" w:cs="Times New Roman"/>
          <w:sz w:val="24"/>
          <w:szCs w:val="24"/>
        </w:rPr>
        <w:t xml:space="preserve">; </w:t>
      </w:r>
      <w:r w:rsidR="005E3001" w:rsidRPr="00A56DD4">
        <w:rPr>
          <w:rFonts w:ascii="Times New Roman" w:eastAsia="Times New Roman" w:hAnsi="Times New Roman" w:cs="Times New Roman"/>
          <w:sz w:val="24"/>
          <w:szCs w:val="24"/>
          <w:lang w:val="en-US"/>
        </w:rPr>
        <w:t>t</w:t>
      </w:r>
      <w:r w:rsidR="0C2A6874" w:rsidRPr="00A56DD4">
        <w:rPr>
          <w:rFonts w:ascii="Times New Roman" w:eastAsia="Times New Roman" w:hAnsi="Times New Roman" w:cs="Times New Roman"/>
          <w:sz w:val="24"/>
          <w:szCs w:val="24"/>
        </w:rPr>
        <w:t xml:space="preserve">he "ear" of </w:t>
      </w:r>
      <w:r w:rsidR="005E3001" w:rsidRPr="00A56DD4">
        <w:rPr>
          <w:rFonts w:ascii="Times New Roman" w:eastAsia="Times New Roman" w:hAnsi="Times New Roman" w:cs="Times New Roman"/>
          <w:sz w:val="24"/>
          <w:szCs w:val="24"/>
          <w:lang w:val="en-US"/>
        </w:rPr>
        <w:t xml:space="preserve">those who are </w:t>
      </w:r>
      <w:r w:rsidR="0C2A6874" w:rsidRPr="00A56DD4">
        <w:rPr>
          <w:rFonts w:ascii="Times New Roman" w:eastAsia="Times New Roman" w:hAnsi="Times New Roman" w:cs="Times New Roman"/>
          <w:sz w:val="24"/>
          <w:szCs w:val="24"/>
        </w:rPr>
        <w:t>deaf</w:t>
      </w:r>
      <w:r w:rsidR="005E3001" w:rsidRPr="00A56DD4">
        <w:rPr>
          <w:rFonts w:ascii="Times New Roman" w:eastAsia="Times New Roman" w:hAnsi="Times New Roman" w:cs="Times New Roman"/>
          <w:sz w:val="24"/>
          <w:szCs w:val="24"/>
          <w:lang w:val="en-US"/>
        </w:rPr>
        <w:t xml:space="preserve"> or hard of hearing</w:t>
      </w:r>
      <w:r w:rsidR="0C2A6874" w:rsidRPr="00A56DD4">
        <w:rPr>
          <w:rFonts w:ascii="Times New Roman" w:eastAsia="Times New Roman" w:hAnsi="Times New Roman" w:cs="Times New Roman"/>
          <w:sz w:val="24"/>
          <w:szCs w:val="24"/>
        </w:rPr>
        <w:t xml:space="preserve">; </w:t>
      </w:r>
      <w:r w:rsidR="005E3001" w:rsidRPr="00A56DD4">
        <w:rPr>
          <w:rFonts w:ascii="Times New Roman" w:eastAsia="Times New Roman" w:hAnsi="Times New Roman" w:cs="Times New Roman"/>
          <w:sz w:val="24"/>
          <w:szCs w:val="24"/>
          <w:lang w:val="en-US"/>
        </w:rPr>
        <w:t>t</w:t>
      </w:r>
      <w:r w:rsidR="0C2A6874" w:rsidRPr="00A56DD4">
        <w:rPr>
          <w:rFonts w:ascii="Times New Roman" w:eastAsia="Times New Roman" w:hAnsi="Times New Roman" w:cs="Times New Roman"/>
          <w:sz w:val="24"/>
          <w:szCs w:val="24"/>
        </w:rPr>
        <w:t xml:space="preserve">he "eye" of visually impaired </w:t>
      </w:r>
      <w:r w:rsidR="00367C7B" w:rsidRPr="00A56DD4">
        <w:rPr>
          <w:rFonts w:ascii="Times New Roman" w:eastAsia="Times New Roman" w:hAnsi="Times New Roman" w:cs="Times New Roman"/>
          <w:sz w:val="24"/>
          <w:szCs w:val="24"/>
        </w:rPr>
        <w:t xml:space="preserve">persons </w:t>
      </w:r>
      <w:r w:rsidR="005E3001" w:rsidRPr="00A56DD4">
        <w:rPr>
          <w:rFonts w:ascii="Times New Roman" w:eastAsia="Times New Roman" w:hAnsi="Times New Roman" w:cs="Times New Roman"/>
          <w:sz w:val="24"/>
          <w:szCs w:val="24"/>
          <w:lang w:val="en-US"/>
        </w:rPr>
        <w:t xml:space="preserve">to help them overcome their difficulties and </w:t>
      </w:r>
      <w:r w:rsidR="0C2A6874" w:rsidRPr="00A56DD4">
        <w:rPr>
          <w:rFonts w:ascii="Times New Roman" w:eastAsia="Times New Roman" w:hAnsi="Times New Roman" w:cs="Times New Roman"/>
          <w:sz w:val="24"/>
          <w:szCs w:val="24"/>
        </w:rPr>
        <w:t>easily participate in the job market. With benefit</w:t>
      </w:r>
      <w:r w:rsidR="005E3001" w:rsidRPr="00A56DD4">
        <w:rPr>
          <w:rFonts w:ascii="Times New Roman" w:eastAsia="Times New Roman" w:hAnsi="Times New Roman" w:cs="Times New Roman"/>
          <w:sz w:val="24"/>
          <w:szCs w:val="24"/>
          <w:lang w:val="en-US"/>
        </w:rPr>
        <w:t xml:space="preserve">s </w:t>
      </w:r>
      <w:r w:rsidR="001C206D" w:rsidRPr="00A56DD4">
        <w:rPr>
          <w:rFonts w:ascii="Times New Roman" w:eastAsia="Times New Roman" w:hAnsi="Times New Roman" w:cs="Times New Roman"/>
          <w:sz w:val="24"/>
          <w:szCs w:val="24"/>
          <w:lang w:val="en-US"/>
        </w:rPr>
        <w:t>brought about by</w:t>
      </w:r>
      <w:r w:rsidR="005E3001" w:rsidRPr="00A56DD4">
        <w:rPr>
          <w:rFonts w:ascii="Times New Roman" w:eastAsia="Times New Roman" w:hAnsi="Times New Roman" w:cs="Times New Roman"/>
          <w:sz w:val="24"/>
          <w:szCs w:val="24"/>
          <w:lang w:val="en-US"/>
        </w:rPr>
        <w:t xml:space="preserve"> IT</w:t>
      </w:r>
      <w:r w:rsidR="0C2A6874" w:rsidRPr="00A56DD4">
        <w:rPr>
          <w:rFonts w:ascii="Times New Roman" w:eastAsia="Times New Roman" w:hAnsi="Times New Roman" w:cs="Times New Roman"/>
          <w:sz w:val="24"/>
          <w:szCs w:val="24"/>
        </w:rPr>
        <w:t xml:space="preserve">, </w:t>
      </w:r>
      <w:r w:rsidR="001C206D"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only need to sit in one place to use machines, electronic technology, and the Internet to study, share and receive information, and </w:t>
      </w:r>
      <w:r w:rsidR="001C206D" w:rsidRPr="00A56DD4">
        <w:rPr>
          <w:rFonts w:ascii="Times New Roman" w:eastAsia="Times New Roman" w:hAnsi="Times New Roman" w:cs="Times New Roman"/>
          <w:sz w:val="24"/>
          <w:szCs w:val="24"/>
          <w:lang w:val="en-US"/>
        </w:rPr>
        <w:t>IT has</w:t>
      </w:r>
      <w:r w:rsidR="0C2A6874" w:rsidRPr="00A56DD4">
        <w:rPr>
          <w:rFonts w:ascii="Times New Roman" w:eastAsia="Times New Roman" w:hAnsi="Times New Roman" w:cs="Times New Roman"/>
          <w:sz w:val="24"/>
          <w:szCs w:val="24"/>
        </w:rPr>
        <w:t xml:space="preserve"> become an important advantage for </w:t>
      </w:r>
      <w:r w:rsidR="001C206D"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of working age to participate in the job market.</w:t>
      </w:r>
    </w:p>
    <w:p w14:paraId="6E62F497" w14:textId="347BC5DF" w:rsidR="0C2A6874" w:rsidRPr="00A56DD4" w:rsidRDefault="0072658D"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ab/>
      </w:r>
      <w:r w:rsidR="0C2A6874" w:rsidRPr="00A56DD4">
        <w:rPr>
          <w:rFonts w:ascii="Times New Roman" w:eastAsia="Times New Roman" w:hAnsi="Times New Roman" w:cs="Times New Roman"/>
          <w:sz w:val="24"/>
          <w:szCs w:val="24"/>
        </w:rPr>
        <w:t>Information Technology Knight Nguyen Cong Hung is a typical example. He has congenital polio with paraly</w:t>
      </w:r>
      <w:r w:rsidR="001C206D" w:rsidRPr="00A56DD4">
        <w:rPr>
          <w:rFonts w:ascii="Times New Roman" w:eastAsia="Times New Roman" w:hAnsi="Times New Roman" w:cs="Times New Roman"/>
          <w:sz w:val="24"/>
          <w:szCs w:val="24"/>
          <w:lang w:val="en-US"/>
        </w:rPr>
        <w:t>sis of all</w:t>
      </w:r>
      <w:r w:rsidR="0C2A6874" w:rsidRPr="00A56DD4">
        <w:rPr>
          <w:rFonts w:ascii="Times New Roman" w:eastAsia="Times New Roman" w:hAnsi="Times New Roman" w:cs="Times New Roman"/>
          <w:sz w:val="24"/>
          <w:szCs w:val="24"/>
        </w:rPr>
        <w:t xml:space="preserve"> body and only his left and right fingers can move</w:t>
      </w:r>
      <w:r w:rsidR="001C206D" w:rsidRPr="00A56DD4">
        <w:rPr>
          <w:rFonts w:ascii="Times New Roman" w:eastAsia="Times New Roman" w:hAnsi="Times New Roman" w:cs="Times New Roman"/>
          <w:sz w:val="24"/>
          <w:szCs w:val="24"/>
          <w:lang w:val="en-US"/>
        </w:rPr>
        <w:t>. Despite his disabilit</w:t>
      </w:r>
      <w:r w:rsidRPr="00A56DD4">
        <w:rPr>
          <w:rFonts w:ascii="Times New Roman" w:eastAsia="Times New Roman" w:hAnsi="Times New Roman" w:cs="Times New Roman"/>
          <w:sz w:val="24"/>
          <w:szCs w:val="24"/>
          <w:lang w:val="en-US"/>
        </w:rPr>
        <w:t>ies</w:t>
      </w:r>
      <w:r w:rsidR="0C2A6874" w:rsidRPr="00A56DD4">
        <w:rPr>
          <w:rFonts w:ascii="Times New Roman" w:eastAsia="Times New Roman" w:hAnsi="Times New Roman" w:cs="Times New Roman"/>
          <w:sz w:val="24"/>
          <w:szCs w:val="24"/>
        </w:rPr>
        <w:t xml:space="preserve">, he can still work with a computer and is the director of the IT and foreign </w:t>
      </w:r>
      <w:r w:rsidR="001C206D" w:rsidRPr="00A56DD4">
        <w:rPr>
          <w:rFonts w:ascii="Times New Roman" w:eastAsia="Times New Roman" w:hAnsi="Times New Roman" w:cs="Times New Roman"/>
          <w:sz w:val="24"/>
          <w:szCs w:val="24"/>
        </w:rPr>
        <w:t xml:space="preserve">language </w:t>
      </w:r>
      <w:r w:rsidR="0C2A6874" w:rsidRPr="00A56DD4">
        <w:rPr>
          <w:rFonts w:ascii="Times New Roman" w:eastAsia="Times New Roman" w:hAnsi="Times New Roman" w:cs="Times New Roman"/>
          <w:sz w:val="24"/>
          <w:szCs w:val="24"/>
        </w:rPr>
        <w:t>training facility</w:t>
      </w:r>
      <w:r w:rsidR="001C206D" w:rsidRPr="00A56DD4">
        <w:rPr>
          <w:rFonts w:ascii="Times New Roman" w:eastAsia="Times New Roman" w:hAnsi="Times New Roman" w:cs="Times New Roman"/>
          <w:sz w:val="24"/>
          <w:szCs w:val="24"/>
          <w:lang w:val="en-US"/>
        </w:rPr>
        <w:t xml:space="preserve"> of</w:t>
      </w:r>
      <w:r w:rsidR="0C2A6874" w:rsidRPr="00A56DD4">
        <w:rPr>
          <w:rFonts w:ascii="Times New Roman" w:eastAsia="Times New Roman" w:hAnsi="Times New Roman" w:cs="Times New Roman"/>
          <w:sz w:val="24"/>
          <w:szCs w:val="24"/>
        </w:rPr>
        <w:t xml:space="preserve"> Cong Hung. In addition, Hung also supports and helps more than 30,000 </w:t>
      </w:r>
      <w:r w:rsidR="001C206D" w:rsidRPr="00A56DD4">
        <w:rPr>
          <w:rFonts w:ascii="Times New Roman" w:eastAsia="Times New Roman" w:hAnsi="Times New Roman" w:cs="Times New Roman"/>
          <w:sz w:val="24"/>
          <w:szCs w:val="24"/>
          <w:lang w:val="en-US"/>
        </w:rPr>
        <w:t>PWD</w:t>
      </w:r>
      <w:r w:rsidR="0C2A6874" w:rsidRPr="00A56DD4">
        <w:rPr>
          <w:rFonts w:ascii="Times New Roman" w:eastAsia="Times New Roman" w:hAnsi="Times New Roman" w:cs="Times New Roman"/>
          <w:sz w:val="24"/>
          <w:szCs w:val="24"/>
        </w:rPr>
        <w:t xml:space="preserve">s around the world </w:t>
      </w:r>
      <w:r w:rsidR="001C206D" w:rsidRPr="00A56DD4">
        <w:rPr>
          <w:rFonts w:ascii="Times New Roman" w:eastAsia="Times New Roman" w:hAnsi="Times New Roman" w:cs="Times New Roman"/>
          <w:sz w:val="24"/>
          <w:szCs w:val="24"/>
          <w:lang w:val="en-US"/>
        </w:rPr>
        <w:t xml:space="preserve">receive vocational training and </w:t>
      </w:r>
      <w:r w:rsidR="0C2A6874" w:rsidRPr="00A56DD4">
        <w:rPr>
          <w:rFonts w:ascii="Times New Roman" w:eastAsia="Times New Roman" w:hAnsi="Times New Roman" w:cs="Times New Roman"/>
          <w:sz w:val="24"/>
          <w:szCs w:val="24"/>
        </w:rPr>
        <w:t>find jobs</w:t>
      </w:r>
      <w:r w:rsidR="001C206D" w:rsidRPr="00A56DD4">
        <w:rPr>
          <w:rStyle w:val="FootnoteReference"/>
          <w:rFonts w:ascii="Times New Roman" w:eastAsia="Times New Roman" w:hAnsi="Times New Roman" w:cs="Times New Roman"/>
          <w:sz w:val="24"/>
          <w:szCs w:val="24"/>
        </w:rPr>
        <w:footnoteReference w:id="8"/>
      </w:r>
      <w:r w:rsidR="0C2A6874" w:rsidRPr="00A56DD4">
        <w:rPr>
          <w:rFonts w:ascii="Times New Roman" w:eastAsia="Times New Roman" w:hAnsi="Times New Roman" w:cs="Times New Roman"/>
          <w:sz w:val="24"/>
          <w:szCs w:val="24"/>
        </w:rPr>
        <w:t xml:space="preserve">. </w:t>
      </w:r>
      <w:r w:rsidR="00B0012B" w:rsidRPr="00A56DD4">
        <w:rPr>
          <w:rFonts w:ascii="Times New Roman" w:eastAsia="Times New Roman" w:hAnsi="Times New Roman" w:cs="Times New Roman"/>
          <w:sz w:val="24"/>
          <w:szCs w:val="24"/>
          <w:lang w:val="en-US"/>
        </w:rPr>
        <w:t xml:space="preserve">Another example is </w:t>
      </w:r>
      <w:r w:rsidR="0C2A6874" w:rsidRPr="00A56DD4">
        <w:rPr>
          <w:rFonts w:ascii="Times New Roman" w:eastAsia="Times New Roman" w:hAnsi="Times New Roman" w:cs="Times New Roman"/>
          <w:sz w:val="24"/>
          <w:szCs w:val="24"/>
        </w:rPr>
        <w:t>Nguyen Quoc Toan</w:t>
      </w:r>
      <w:r w:rsidR="00B0012B" w:rsidRPr="00A56DD4">
        <w:rPr>
          <w:rFonts w:ascii="Times New Roman" w:eastAsia="Times New Roman" w:hAnsi="Times New Roman" w:cs="Times New Roman"/>
          <w:sz w:val="24"/>
          <w:szCs w:val="24"/>
          <w:lang w:val="en-US"/>
        </w:rPr>
        <w:t xml:space="preserve">, </w:t>
      </w:r>
      <w:r w:rsidR="0C2A6874" w:rsidRPr="00A56DD4">
        <w:rPr>
          <w:rFonts w:ascii="Times New Roman" w:eastAsia="Times New Roman" w:hAnsi="Times New Roman" w:cs="Times New Roman"/>
          <w:sz w:val="24"/>
          <w:szCs w:val="24"/>
        </w:rPr>
        <w:t>Director of NQT Trading Co., Ltd - a company specializing in computers and office equipment. To</w:t>
      </w:r>
      <w:r w:rsidR="00B0012B" w:rsidRPr="00A56DD4">
        <w:rPr>
          <w:rFonts w:ascii="Times New Roman" w:eastAsia="Times New Roman" w:hAnsi="Times New Roman" w:cs="Times New Roman"/>
          <w:sz w:val="24"/>
          <w:szCs w:val="24"/>
          <w:lang w:val="en-US"/>
        </w:rPr>
        <w:t>a</w:t>
      </w:r>
      <w:r w:rsidR="0C2A6874" w:rsidRPr="00A56DD4">
        <w:rPr>
          <w:rFonts w:ascii="Times New Roman" w:eastAsia="Times New Roman" w:hAnsi="Times New Roman" w:cs="Times New Roman"/>
          <w:sz w:val="24"/>
          <w:szCs w:val="24"/>
        </w:rPr>
        <w:t>n c</w:t>
      </w:r>
      <w:r w:rsidR="00B0012B" w:rsidRPr="00A56DD4">
        <w:rPr>
          <w:rFonts w:ascii="Times New Roman" w:eastAsia="Times New Roman" w:hAnsi="Times New Roman" w:cs="Times New Roman"/>
          <w:sz w:val="24"/>
          <w:szCs w:val="24"/>
          <w:lang w:val="en-US"/>
        </w:rPr>
        <w:t>an</w:t>
      </w:r>
      <w:r w:rsidR="0C2A6874" w:rsidRPr="00A56DD4">
        <w:rPr>
          <w:rFonts w:ascii="Times New Roman" w:eastAsia="Times New Roman" w:hAnsi="Times New Roman" w:cs="Times New Roman"/>
          <w:sz w:val="24"/>
          <w:szCs w:val="24"/>
        </w:rPr>
        <w:t xml:space="preserve"> only move his left hand</w:t>
      </w:r>
      <w:r w:rsidR="00B0012B" w:rsidRPr="00A56DD4">
        <w:rPr>
          <w:rFonts w:ascii="Times New Roman" w:eastAsia="Times New Roman" w:hAnsi="Times New Roman" w:cs="Times New Roman"/>
          <w:sz w:val="24"/>
          <w:szCs w:val="24"/>
          <w:lang w:val="en-US"/>
        </w:rPr>
        <w:t>. H</w:t>
      </w:r>
      <w:r w:rsidR="0C2A6874" w:rsidRPr="00A56DD4">
        <w:rPr>
          <w:rFonts w:ascii="Times New Roman" w:eastAsia="Times New Roman" w:hAnsi="Times New Roman" w:cs="Times New Roman"/>
          <w:sz w:val="24"/>
          <w:szCs w:val="24"/>
        </w:rPr>
        <w:t>e</w:t>
      </w:r>
      <w:r w:rsidR="00B0012B" w:rsidRPr="00A56DD4">
        <w:rPr>
          <w:rFonts w:ascii="Times New Roman" w:eastAsia="Times New Roman" w:hAnsi="Times New Roman" w:cs="Times New Roman"/>
          <w:sz w:val="24"/>
          <w:szCs w:val="24"/>
          <w:lang w:val="en-US"/>
        </w:rPr>
        <w:t xml:space="preserve"> used to</w:t>
      </w:r>
      <w:r w:rsidR="0C2A6874" w:rsidRPr="00A56DD4">
        <w:rPr>
          <w:rFonts w:ascii="Times New Roman" w:eastAsia="Times New Roman" w:hAnsi="Times New Roman" w:cs="Times New Roman"/>
          <w:sz w:val="24"/>
          <w:szCs w:val="24"/>
        </w:rPr>
        <w:t xml:space="preserve"> lear</w:t>
      </w:r>
      <w:r w:rsidR="00B0012B" w:rsidRPr="00A56DD4">
        <w:rPr>
          <w:rFonts w:ascii="Times New Roman" w:eastAsia="Times New Roman" w:hAnsi="Times New Roman" w:cs="Times New Roman"/>
          <w:sz w:val="24"/>
          <w:szCs w:val="24"/>
          <w:lang w:val="en-US"/>
        </w:rPr>
        <w:t xml:space="preserve">n to repair </w:t>
      </w:r>
      <w:r w:rsidR="0C2A6874" w:rsidRPr="00A56DD4">
        <w:rPr>
          <w:rFonts w:ascii="Times New Roman" w:eastAsia="Times New Roman" w:hAnsi="Times New Roman" w:cs="Times New Roman"/>
          <w:sz w:val="24"/>
          <w:szCs w:val="24"/>
        </w:rPr>
        <w:t>computer</w:t>
      </w:r>
      <w:r w:rsidR="00B0012B" w:rsidRPr="00A56DD4">
        <w:rPr>
          <w:rFonts w:ascii="Times New Roman" w:eastAsia="Times New Roman" w:hAnsi="Times New Roman" w:cs="Times New Roman"/>
          <w:sz w:val="24"/>
          <w:szCs w:val="24"/>
          <w:lang w:val="en-US"/>
        </w:rPr>
        <w:t>s by himself and a</w:t>
      </w:r>
      <w:r w:rsidR="0C2A6874" w:rsidRPr="00A56DD4">
        <w:rPr>
          <w:rFonts w:ascii="Times New Roman" w:eastAsia="Times New Roman" w:hAnsi="Times New Roman" w:cs="Times New Roman"/>
          <w:sz w:val="24"/>
          <w:szCs w:val="24"/>
        </w:rPr>
        <w:t xml:space="preserve">fter </w:t>
      </w:r>
      <w:r w:rsidRPr="00A56DD4">
        <w:rPr>
          <w:rFonts w:ascii="Times New Roman" w:eastAsia="Times New Roman" w:hAnsi="Times New Roman" w:cs="Times New Roman"/>
          <w:sz w:val="24"/>
          <w:szCs w:val="24"/>
          <w:lang w:val="en-US"/>
        </w:rPr>
        <w:t>some</w:t>
      </w:r>
      <w:r w:rsidR="0C2A6874" w:rsidRPr="00A56DD4">
        <w:rPr>
          <w:rFonts w:ascii="Times New Roman" w:eastAsia="Times New Roman" w:hAnsi="Times New Roman" w:cs="Times New Roman"/>
          <w:sz w:val="24"/>
          <w:szCs w:val="24"/>
        </w:rPr>
        <w:t xml:space="preserve"> time, he opened an informatics training center and </w:t>
      </w:r>
      <w:r w:rsidR="00B0012B" w:rsidRPr="00A56DD4">
        <w:rPr>
          <w:rFonts w:ascii="Times New Roman" w:eastAsia="Times New Roman" w:hAnsi="Times New Roman" w:cs="Times New Roman"/>
          <w:sz w:val="24"/>
          <w:szCs w:val="24"/>
          <w:lang w:val="en-US"/>
        </w:rPr>
        <w:t xml:space="preserve">provided </w:t>
      </w:r>
      <w:r w:rsidR="00B0012B" w:rsidRPr="00A56DD4">
        <w:rPr>
          <w:rFonts w:ascii="Times New Roman" w:eastAsia="Times New Roman" w:hAnsi="Times New Roman" w:cs="Times New Roman"/>
          <w:sz w:val="24"/>
          <w:szCs w:val="24"/>
        </w:rPr>
        <w:t>vocational training</w:t>
      </w:r>
      <w:r w:rsidR="00B0012B" w:rsidRPr="00A56DD4">
        <w:rPr>
          <w:rFonts w:ascii="Times New Roman" w:eastAsia="Times New Roman" w:hAnsi="Times New Roman" w:cs="Times New Roman"/>
          <w:sz w:val="24"/>
          <w:szCs w:val="24"/>
          <w:lang w:val="en-US"/>
        </w:rPr>
        <w:t xml:space="preserve"> and</w:t>
      </w:r>
      <w:r w:rsidR="00B0012B" w:rsidRPr="00A56DD4">
        <w:rPr>
          <w:rFonts w:ascii="Times New Roman" w:eastAsia="Times New Roman" w:hAnsi="Times New Roman" w:cs="Times New Roman"/>
          <w:sz w:val="24"/>
          <w:szCs w:val="24"/>
        </w:rPr>
        <w:t xml:space="preserve"> </w:t>
      </w:r>
      <w:r w:rsidR="0C2A6874" w:rsidRPr="00A56DD4">
        <w:rPr>
          <w:rFonts w:ascii="Times New Roman" w:eastAsia="Times New Roman" w:hAnsi="Times New Roman" w:cs="Times New Roman"/>
          <w:sz w:val="24"/>
          <w:szCs w:val="24"/>
        </w:rPr>
        <w:t xml:space="preserve">created jobs for </w:t>
      </w:r>
      <w:r w:rsidR="00B0012B" w:rsidRPr="00A56DD4">
        <w:rPr>
          <w:rFonts w:ascii="Times New Roman" w:eastAsia="Times New Roman" w:hAnsi="Times New Roman" w:cs="Times New Roman"/>
          <w:sz w:val="24"/>
          <w:szCs w:val="24"/>
          <w:lang w:val="en-US"/>
        </w:rPr>
        <w:t>PWDs like him</w:t>
      </w:r>
      <w:r w:rsidR="00B0012B" w:rsidRPr="00A56DD4">
        <w:rPr>
          <w:rStyle w:val="FootnoteReference"/>
          <w:rFonts w:ascii="Times New Roman" w:eastAsia="Times New Roman" w:hAnsi="Times New Roman" w:cs="Times New Roman"/>
          <w:sz w:val="24"/>
          <w:szCs w:val="24"/>
          <w:lang w:val="en-US"/>
        </w:rPr>
        <w:footnoteReference w:id="9"/>
      </w:r>
      <w:r w:rsidR="0C2A6874" w:rsidRPr="00A56DD4">
        <w:rPr>
          <w:rFonts w:ascii="Times New Roman" w:eastAsia="Times New Roman" w:hAnsi="Times New Roman" w:cs="Times New Roman"/>
          <w:sz w:val="24"/>
          <w:szCs w:val="24"/>
        </w:rPr>
        <w:t>. Tran Manh Huy</w:t>
      </w:r>
      <w:r w:rsidR="00BA1980" w:rsidRPr="00A56DD4">
        <w:rPr>
          <w:rFonts w:ascii="Times New Roman" w:eastAsia="Times New Roman" w:hAnsi="Times New Roman" w:cs="Times New Roman"/>
          <w:sz w:val="24"/>
          <w:szCs w:val="24"/>
          <w:lang w:val="en-US"/>
        </w:rPr>
        <w:t>,</w:t>
      </w:r>
      <w:r w:rsidR="0C2A6874" w:rsidRPr="00A56DD4">
        <w:rPr>
          <w:rFonts w:ascii="Times New Roman" w:eastAsia="Times New Roman" w:hAnsi="Times New Roman" w:cs="Times New Roman"/>
          <w:sz w:val="24"/>
          <w:szCs w:val="24"/>
        </w:rPr>
        <w:t xml:space="preserve"> a person with mobility impairment</w:t>
      </w:r>
      <w:r w:rsidR="00BA1980" w:rsidRPr="00A56DD4">
        <w:rPr>
          <w:rFonts w:ascii="Times New Roman" w:eastAsia="Times New Roman" w:hAnsi="Times New Roman" w:cs="Times New Roman"/>
          <w:sz w:val="24"/>
          <w:szCs w:val="24"/>
          <w:lang w:val="en-US"/>
        </w:rPr>
        <w:t>,</w:t>
      </w:r>
      <w:r w:rsidR="0C2A6874" w:rsidRPr="00A56DD4">
        <w:rPr>
          <w:rFonts w:ascii="Times New Roman" w:eastAsia="Times New Roman" w:hAnsi="Times New Roman" w:cs="Times New Roman"/>
          <w:sz w:val="24"/>
          <w:szCs w:val="24"/>
        </w:rPr>
        <w:t xml:space="preserve"> </w:t>
      </w:r>
      <w:r w:rsidR="00BA1980" w:rsidRPr="00A56DD4">
        <w:rPr>
          <w:rFonts w:ascii="Times New Roman" w:eastAsia="Times New Roman" w:hAnsi="Times New Roman" w:cs="Times New Roman"/>
          <w:sz w:val="24"/>
          <w:szCs w:val="24"/>
          <w:lang w:val="en-US"/>
        </w:rPr>
        <w:t>is</w:t>
      </w:r>
      <w:r w:rsidR="0C2A6874" w:rsidRPr="00A56DD4">
        <w:rPr>
          <w:rFonts w:ascii="Times New Roman" w:eastAsia="Times New Roman" w:hAnsi="Times New Roman" w:cs="Times New Roman"/>
          <w:sz w:val="24"/>
          <w:szCs w:val="24"/>
        </w:rPr>
        <w:t xml:space="preserve"> the director of VBPO Software Company in Da Nang, </w:t>
      </w:r>
      <w:r w:rsidR="00BA1980" w:rsidRPr="00A56DD4">
        <w:rPr>
          <w:rFonts w:ascii="Times New Roman" w:eastAsia="Times New Roman" w:hAnsi="Times New Roman" w:cs="Times New Roman"/>
          <w:sz w:val="24"/>
          <w:szCs w:val="24"/>
          <w:lang w:val="en-US"/>
        </w:rPr>
        <w:t>which has</w:t>
      </w:r>
      <w:r w:rsidR="0C2A6874" w:rsidRPr="00A56DD4">
        <w:rPr>
          <w:rFonts w:ascii="Times New Roman" w:eastAsia="Times New Roman" w:hAnsi="Times New Roman" w:cs="Times New Roman"/>
          <w:sz w:val="24"/>
          <w:szCs w:val="24"/>
        </w:rPr>
        <w:t xml:space="preserve"> up to 30% of employees </w:t>
      </w:r>
      <w:r w:rsidRPr="00A56DD4">
        <w:rPr>
          <w:rFonts w:ascii="Times New Roman" w:eastAsia="Times New Roman" w:hAnsi="Times New Roman" w:cs="Times New Roman"/>
          <w:sz w:val="24"/>
          <w:szCs w:val="24"/>
          <w:lang w:val="en-US"/>
        </w:rPr>
        <w:t>being</w:t>
      </w:r>
      <w:r w:rsidR="0C2A6874" w:rsidRPr="00A56DD4">
        <w:rPr>
          <w:rFonts w:ascii="Times New Roman" w:eastAsia="Times New Roman" w:hAnsi="Times New Roman" w:cs="Times New Roman"/>
          <w:sz w:val="24"/>
          <w:szCs w:val="24"/>
        </w:rPr>
        <w:t xml:space="preserve"> </w:t>
      </w:r>
      <w:r w:rsidR="00BA1980" w:rsidRPr="00A56DD4">
        <w:rPr>
          <w:rFonts w:ascii="Times New Roman" w:eastAsia="Times New Roman" w:hAnsi="Times New Roman" w:cs="Times New Roman"/>
          <w:sz w:val="24"/>
          <w:szCs w:val="24"/>
          <w:lang w:val="en-US"/>
        </w:rPr>
        <w:t>PWDs</w:t>
      </w:r>
      <w:r w:rsidR="00BA1980" w:rsidRPr="00A56DD4">
        <w:rPr>
          <w:rStyle w:val="FootnoteReference"/>
          <w:rFonts w:ascii="Times New Roman" w:eastAsia="Times New Roman" w:hAnsi="Times New Roman" w:cs="Times New Roman"/>
          <w:sz w:val="24"/>
          <w:szCs w:val="24"/>
          <w:lang w:val="en-US"/>
        </w:rPr>
        <w:footnoteReference w:id="10"/>
      </w:r>
      <w:r w:rsidR="0C2A6874" w:rsidRPr="00A56DD4">
        <w:rPr>
          <w:rFonts w:ascii="Times New Roman" w:eastAsia="Times New Roman" w:hAnsi="Times New Roman" w:cs="Times New Roman"/>
          <w:sz w:val="24"/>
          <w:szCs w:val="24"/>
        </w:rPr>
        <w:t xml:space="preserve">. </w:t>
      </w:r>
      <w:r w:rsidR="00BA1980" w:rsidRPr="00A56DD4">
        <w:rPr>
          <w:rFonts w:ascii="Times New Roman" w:eastAsia="Times New Roman" w:hAnsi="Times New Roman" w:cs="Times New Roman"/>
          <w:sz w:val="24"/>
          <w:szCs w:val="24"/>
          <w:lang w:val="en-US"/>
        </w:rPr>
        <w:t>P</w:t>
      </w:r>
      <w:r w:rsidR="0C2A6874" w:rsidRPr="00A56DD4">
        <w:rPr>
          <w:rFonts w:ascii="Times New Roman" w:eastAsia="Times New Roman" w:hAnsi="Times New Roman" w:cs="Times New Roman"/>
          <w:sz w:val="24"/>
          <w:szCs w:val="24"/>
        </w:rPr>
        <w:t>eople with hearing and visual impairments can work with the help of IT</w:t>
      </w:r>
      <w:r w:rsidR="00BA1980" w:rsidRPr="00A56DD4">
        <w:rPr>
          <w:rFonts w:ascii="Times New Roman" w:eastAsia="Times New Roman" w:hAnsi="Times New Roman" w:cs="Times New Roman"/>
          <w:sz w:val="24"/>
          <w:szCs w:val="24"/>
          <w:lang w:val="en-US"/>
        </w:rPr>
        <w:t>.</w:t>
      </w:r>
      <w:r w:rsidR="0C2A6874" w:rsidRPr="00A56DD4">
        <w:rPr>
          <w:rFonts w:ascii="Times New Roman" w:eastAsia="Times New Roman" w:hAnsi="Times New Roman" w:cs="Times New Roman"/>
          <w:sz w:val="24"/>
          <w:szCs w:val="24"/>
        </w:rPr>
        <w:t xml:space="preserve"> </w:t>
      </w:r>
      <w:r w:rsidR="00BA1980" w:rsidRPr="00A56DD4">
        <w:rPr>
          <w:rFonts w:ascii="Times New Roman" w:eastAsia="Times New Roman" w:hAnsi="Times New Roman" w:cs="Times New Roman"/>
          <w:sz w:val="24"/>
          <w:szCs w:val="24"/>
          <w:lang w:val="en-US"/>
        </w:rPr>
        <w:t xml:space="preserve">For example, </w:t>
      </w:r>
      <w:r w:rsidR="0C2A6874" w:rsidRPr="00A56DD4">
        <w:rPr>
          <w:rFonts w:ascii="Times New Roman" w:eastAsia="Times New Roman" w:hAnsi="Times New Roman" w:cs="Times New Roman"/>
          <w:sz w:val="24"/>
          <w:szCs w:val="24"/>
        </w:rPr>
        <w:t xml:space="preserve">visually impaired people can read </w:t>
      </w:r>
      <w:r w:rsidR="00BA1980" w:rsidRPr="00A56DD4">
        <w:rPr>
          <w:rFonts w:ascii="Times New Roman" w:eastAsia="Times New Roman" w:hAnsi="Times New Roman" w:cs="Times New Roman"/>
          <w:sz w:val="24"/>
          <w:szCs w:val="24"/>
        </w:rPr>
        <w:t>braille</w:t>
      </w:r>
      <w:r w:rsidR="00BA1980" w:rsidRPr="00A56DD4">
        <w:rPr>
          <w:rFonts w:ascii="Times New Roman" w:eastAsia="Times New Roman" w:hAnsi="Times New Roman" w:cs="Times New Roman"/>
          <w:sz w:val="24"/>
          <w:szCs w:val="24"/>
          <w:lang w:val="en-US"/>
        </w:rPr>
        <w:t>-based</w:t>
      </w:r>
      <w:r w:rsidR="00BA1980" w:rsidRPr="00A56DD4">
        <w:rPr>
          <w:rFonts w:ascii="Times New Roman" w:eastAsia="Times New Roman" w:hAnsi="Times New Roman" w:cs="Times New Roman"/>
          <w:sz w:val="24"/>
          <w:szCs w:val="24"/>
        </w:rPr>
        <w:t xml:space="preserve"> </w:t>
      </w:r>
      <w:r w:rsidR="0C2A6874" w:rsidRPr="00A56DD4">
        <w:rPr>
          <w:rFonts w:ascii="Times New Roman" w:eastAsia="Times New Roman" w:hAnsi="Times New Roman" w:cs="Times New Roman"/>
          <w:sz w:val="24"/>
          <w:szCs w:val="24"/>
        </w:rPr>
        <w:t xml:space="preserve">documents </w:t>
      </w:r>
      <w:r w:rsidR="00BA1980" w:rsidRPr="00A56DD4">
        <w:rPr>
          <w:rFonts w:ascii="Times New Roman" w:eastAsia="Times New Roman" w:hAnsi="Times New Roman" w:cs="Times New Roman"/>
          <w:sz w:val="24"/>
          <w:szCs w:val="24"/>
          <w:lang w:val="en-US"/>
        </w:rPr>
        <w:t xml:space="preserve">but there are very few braille-based documents available while they </w:t>
      </w:r>
      <w:r w:rsidR="0C2A6874" w:rsidRPr="00A56DD4">
        <w:rPr>
          <w:rFonts w:ascii="Times New Roman" w:eastAsia="Times New Roman" w:hAnsi="Times New Roman" w:cs="Times New Roman"/>
          <w:sz w:val="24"/>
          <w:szCs w:val="24"/>
        </w:rPr>
        <w:t xml:space="preserve">can send or receive materials </w:t>
      </w:r>
      <w:r w:rsidR="00BA1980" w:rsidRPr="00A56DD4">
        <w:rPr>
          <w:rFonts w:ascii="Times New Roman" w:eastAsia="Times New Roman" w:hAnsi="Times New Roman" w:cs="Times New Roman"/>
          <w:sz w:val="24"/>
          <w:szCs w:val="24"/>
          <w:lang w:val="en-US"/>
        </w:rPr>
        <w:t>over the Internet</w:t>
      </w:r>
      <w:r w:rsidR="00F53E65" w:rsidRPr="00A56DD4">
        <w:rPr>
          <w:rFonts w:ascii="Times New Roman" w:eastAsia="Times New Roman" w:hAnsi="Times New Roman" w:cs="Times New Roman"/>
          <w:sz w:val="24"/>
          <w:szCs w:val="24"/>
          <w:lang w:val="en-US"/>
        </w:rPr>
        <w:t xml:space="preserve">. Thanks to the computer programs of </w:t>
      </w:r>
      <w:r w:rsidR="0C2A6874" w:rsidRPr="00A56DD4">
        <w:rPr>
          <w:rFonts w:ascii="Times New Roman" w:eastAsia="Times New Roman" w:hAnsi="Times New Roman" w:cs="Times New Roman"/>
          <w:sz w:val="24"/>
          <w:szCs w:val="24"/>
        </w:rPr>
        <w:t>JAW, NDC</w:t>
      </w:r>
      <w:r w:rsidR="00F53E65" w:rsidRPr="00A56DD4">
        <w:rPr>
          <w:rFonts w:ascii="Times New Roman" w:eastAsia="Times New Roman" w:hAnsi="Times New Roman" w:cs="Times New Roman"/>
          <w:sz w:val="24"/>
          <w:szCs w:val="24"/>
          <w:lang w:val="en-US"/>
        </w:rPr>
        <w:t xml:space="preserve"> and</w:t>
      </w:r>
      <w:r w:rsidR="0C2A6874" w:rsidRPr="00A56DD4">
        <w:rPr>
          <w:rFonts w:ascii="Times New Roman" w:eastAsia="Times New Roman" w:hAnsi="Times New Roman" w:cs="Times New Roman"/>
          <w:sz w:val="24"/>
          <w:szCs w:val="24"/>
        </w:rPr>
        <w:t xml:space="preserve"> Via Voice</w:t>
      </w:r>
      <w:r w:rsidR="00F53E65" w:rsidRPr="00A56DD4">
        <w:rPr>
          <w:rFonts w:ascii="Times New Roman" w:eastAsia="Times New Roman" w:hAnsi="Times New Roman" w:cs="Times New Roman"/>
          <w:sz w:val="24"/>
          <w:szCs w:val="24"/>
          <w:lang w:val="en-US"/>
        </w:rPr>
        <w:t xml:space="preserve">, they can listen to all contents of the </w:t>
      </w:r>
      <w:r w:rsidR="0C2A6874" w:rsidRPr="00A56DD4">
        <w:rPr>
          <w:rFonts w:ascii="Times New Roman" w:eastAsia="Times New Roman" w:hAnsi="Times New Roman" w:cs="Times New Roman"/>
          <w:sz w:val="24"/>
          <w:szCs w:val="24"/>
        </w:rPr>
        <w:t xml:space="preserve">documents they need to read through their computers. Ms. Huynh </w:t>
      </w:r>
      <w:r w:rsidR="0C2A6874" w:rsidRPr="00A56DD4">
        <w:rPr>
          <w:rFonts w:ascii="Times New Roman" w:eastAsia="Times New Roman" w:hAnsi="Times New Roman" w:cs="Times New Roman"/>
          <w:sz w:val="24"/>
          <w:szCs w:val="24"/>
        </w:rPr>
        <w:lastRenderedPageBreak/>
        <w:t>Thi Khuyen, Vice Chairman of the Blind Association of HM</w:t>
      </w:r>
      <w:r w:rsidR="00F53E65" w:rsidRPr="00A56DD4">
        <w:rPr>
          <w:rFonts w:ascii="Times New Roman" w:eastAsia="Times New Roman" w:hAnsi="Times New Roman" w:cs="Times New Roman"/>
          <w:sz w:val="24"/>
          <w:szCs w:val="24"/>
          <w:lang w:val="en-US"/>
        </w:rPr>
        <w:t>, can type as quickly as a normal person in spite of her</w:t>
      </w:r>
      <w:r w:rsidR="0C2A6874" w:rsidRPr="00A56DD4">
        <w:rPr>
          <w:rFonts w:ascii="Times New Roman" w:eastAsia="Times New Roman" w:hAnsi="Times New Roman" w:cs="Times New Roman"/>
          <w:sz w:val="24"/>
          <w:szCs w:val="24"/>
        </w:rPr>
        <w:t xml:space="preserve"> visual impairment</w:t>
      </w:r>
      <w:r w:rsidR="00F53E65" w:rsidRPr="00A56DD4">
        <w:rPr>
          <w:rStyle w:val="FootnoteReference"/>
          <w:rFonts w:ascii="Times New Roman" w:eastAsia="Times New Roman" w:hAnsi="Times New Roman" w:cs="Times New Roman"/>
          <w:sz w:val="24"/>
          <w:szCs w:val="24"/>
        </w:rPr>
        <w:footnoteReference w:id="11"/>
      </w:r>
      <w:r w:rsidR="0C2A6874" w:rsidRPr="00A56DD4">
        <w:rPr>
          <w:rFonts w:ascii="Times New Roman" w:eastAsia="Times New Roman" w:hAnsi="Times New Roman" w:cs="Times New Roman"/>
          <w:sz w:val="24"/>
          <w:szCs w:val="24"/>
        </w:rPr>
        <w:t xml:space="preserve">. </w:t>
      </w:r>
      <w:r w:rsidR="00F53E65" w:rsidRPr="00A56DD4">
        <w:rPr>
          <w:rFonts w:ascii="Times New Roman" w:eastAsia="Times New Roman" w:hAnsi="Times New Roman" w:cs="Times New Roman"/>
          <w:sz w:val="24"/>
          <w:szCs w:val="24"/>
          <w:lang w:val="en-US"/>
        </w:rPr>
        <w:t xml:space="preserve">In the </w:t>
      </w:r>
      <w:r w:rsidR="0C2A6874" w:rsidRPr="00A56DD4">
        <w:rPr>
          <w:rFonts w:ascii="Times New Roman" w:eastAsia="Times New Roman" w:hAnsi="Times New Roman" w:cs="Times New Roman"/>
          <w:sz w:val="24"/>
          <w:szCs w:val="24"/>
        </w:rPr>
        <w:t xml:space="preserve">Tax </w:t>
      </w:r>
      <w:r w:rsidR="00F53E65" w:rsidRPr="00A56DD4">
        <w:rPr>
          <w:rFonts w:ascii="Times New Roman" w:eastAsia="Times New Roman" w:hAnsi="Times New Roman" w:cs="Times New Roman"/>
          <w:sz w:val="24"/>
          <w:szCs w:val="24"/>
          <w:lang w:val="en-US"/>
        </w:rPr>
        <w:t>Sub-d</w:t>
      </w:r>
      <w:r w:rsidR="0C2A6874" w:rsidRPr="00A56DD4">
        <w:rPr>
          <w:rFonts w:ascii="Times New Roman" w:eastAsia="Times New Roman" w:hAnsi="Times New Roman" w:cs="Times New Roman"/>
          <w:sz w:val="24"/>
          <w:szCs w:val="24"/>
        </w:rPr>
        <w:t xml:space="preserve">epartment of District 1, Ho Chi Minh City, there are 27 </w:t>
      </w:r>
      <w:r w:rsidR="00F53E65"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working </w:t>
      </w:r>
      <w:r w:rsidR="00F53E65" w:rsidRPr="00A56DD4">
        <w:rPr>
          <w:rFonts w:ascii="Times New Roman" w:eastAsia="Times New Roman" w:hAnsi="Times New Roman" w:cs="Times New Roman"/>
          <w:sz w:val="24"/>
          <w:szCs w:val="24"/>
          <w:lang w:val="en-US"/>
        </w:rPr>
        <w:t>in</w:t>
      </w:r>
      <w:r w:rsidR="0C2A6874" w:rsidRPr="00A56DD4">
        <w:rPr>
          <w:rFonts w:ascii="Times New Roman" w:eastAsia="Times New Roman" w:hAnsi="Times New Roman" w:cs="Times New Roman"/>
          <w:sz w:val="24"/>
          <w:szCs w:val="24"/>
        </w:rPr>
        <w:t xml:space="preserve"> IT </w:t>
      </w:r>
      <w:r w:rsidR="00F53E65" w:rsidRPr="00A56DD4">
        <w:rPr>
          <w:rFonts w:ascii="Times New Roman" w:eastAsia="Times New Roman" w:hAnsi="Times New Roman" w:cs="Times New Roman"/>
          <w:sz w:val="24"/>
          <w:szCs w:val="24"/>
          <w:lang w:val="en-US"/>
        </w:rPr>
        <w:t xml:space="preserve">including </w:t>
      </w:r>
      <w:r w:rsidR="0C2A6874" w:rsidRPr="00A56DD4">
        <w:rPr>
          <w:rFonts w:ascii="Times New Roman" w:eastAsia="Times New Roman" w:hAnsi="Times New Roman" w:cs="Times New Roman"/>
          <w:sz w:val="24"/>
          <w:szCs w:val="24"/>
        </w:rPr>
        <w:t xml:space="preserve">18 </w:t>
      </w:r>
      <w:r w:rsidR="00C511A7"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w:t>
      </w:r>
      <w:r w:rsidR="00C511A7" w:rsidRPr="00A56DD4">
        <w:rPr>
          <w:rFonts w:ascii="Times New Roman" w:eastAsia="Times New Roman" w:hAnsi="Times New Roman" w:cs="Times New Roman"/>
          <w:sz w:val="24"/>
          <w:szCs w:val="24"/>
          <w:lang w:val="en-US"/>
        </w:rPr>
        <w:t>employed permanantly</w:t>
      </w:r>
      <w:r w:rsidR="0C2A6874" w:rsidRPr="00A56DD4">
        <w:rPr>
          <w:rFonts w:ascii="Times New Roman" w:eastAsia="Times New Roman" w:hAnsi="Times New Roman" w:cs="Times New Roman"/>
          <w:sz w:val="24"/>
          <w:szCs w:val="24"/>
        </w:rPr>
        <w:t xml:space="preserve"> </w:t>
      </w:r>
      <w:r w:rsidR="00C511A7" w:rsidRPr="00A56DD4">
        <w:rPr>
          <w:rFonts w:ascii="Times New Roman" w:eastAsia="Times New Roman" w:hAnsi="Times New Roman" w:cs="Times New Roman"/>
          <w:sz w:val="24"/>
          <w:szCs w:val="24"/>
          <w:lang w:val="en-US"/>
        </w:rPr>
        <w:t>as</w:t>
      </w:r>
      <w:r w:rsidR="0C2A6874" w:rsidRPr="00A56DD4">
        <w:rPr>
          <w:rFonts w:ascii="Times New Roman" w:eastAsia="Times New Roman" w:hAnsi="Times New Roman" w:cs="Times New Roman"/>
          <w:sz w:val="24"/>
          <w:szCs w:val="24"/>
        </w:rPr>
        <w:t xml:space="preserve"> tax officials</w:t>
      </w:r>
      <w:r w:rsidR="00C511A7" w:rsidRPr="00A56DD4">
        <w:rPr>
          <w:rStyle w:val="FootnoteReference"/>
          <w:rFonts w:ascii="Times New Roman" w:eastAsia="Times New Roman" w:hAnsi="Times New Roman" w:cs="Times New Roman"/>
          <w:sz w:val="24"/>
          <w:szCs w:val="24"/>
        </w:rPr>
        <w:footnoteReference w:id="12"/>
      </w:r>
      <w:r w:rsidR="0C2A6874" w:rsidRPr="00A56DD4">
        <w:rPr>
          <w:rFonts w:ascii="Times New Roman" w:eastAsia="Times New Roman" w:hAnsi="Times New Roman" w:cs="Times New Roman"/>
          <w:sz w:val="24"/>
          <w:szCs w:val="24"/>
        </w:rPr>
        <w:t xml:space="preserve">. With the support of specialized software, </w:t>
      </w:r>
      <w:r w:rsidR="00C511A7"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can </w:t>
      </w:r>
      <w:r w:rsidR="00C511A7" w:rsidRPr="00A56DD4">
        <w:rPr>
          <w:rFonts w:ascii="Times New Roman" w:eastAsia="Times New Roman" w:hAnsi="Times New Roman" w:cs="Times New Roman"/>
          <w:sz w:val="24"/>
          <w:szCs w:val="24"/>
        </w:rPr>
        <w:t xml:space="preserve">easily </w:t>
      </w:r>
      <w:r w:rsidR="0C2A6874" w:rsidRPr="00A56DD4">
        <w:rPr>
          <w:rFonts w:ascii="Times New Roman" w:eastAsia="Times New Roman" w:hAnsi="Times New Roman" w:cs="Times New Roman"/>
          <w:sz w:val="24"/>
          <w:szCs w:val="24"/>
        </w:rPr>
        <w:t xml:space="preserve">find jobs </w:t>
      </w:r>
      <w:r w:rsidR="00C511A7" w:rsidRPr="00A56DD4">
        <w:rPr>
          <w:rFonts w:ascii="Times New Roman" w:eastAsia="Times New Roman" w:hAnsi="Times New Roman" w:cs="Times New Roman"/>
          <w:sz w:val="24"/>
          <w:szCs w:val="24"/>
          <w:lang w:val="en-US"/>
        </w:rPr>
        <w:t xml:space="preserve">in such areas as </w:t>
      </w:r>
      <w:r w:rsidR="0C2A6874" w:rsidRPr="00A56DD4">
        <w:rPr>
          <w:rFonts w:ascii="Times New Roman" w:eastAsia="Times New Roman" w:hAnsi="Times New Roman" w:cs="Times New Roman"/>
          <w:sz w:val="24"/>
          <w:szCs w:val="24"/>
        </w:rPr>
        <w:t xml:space="preserve">office </w:t>
      </w:r>
      <w:r w:rsidR="00C511A7" w:rsidRPr="00A56DD4">
        <w:rPr>
          <w:rFonts w:ascii="Times New Roman" w:eastAsia="Times New Roman" w:hAnsi="Times New Roman" w:cs="Times New Roman"/>
          <w:sz w:val="24"/>
          <w:szCs w:val="24"/>
          <w:lang w:val="en-US"/>
        </w:rPr>
        <w:t>work</w:t>
      </w:r>
      <w:r w:rsidR="0C2A6874" w:rsidRPr="00A56DD4">
        <w:rPr>
          <w:rFonts w:ascii="Times New Roman" w:eastAsia="Times New Roman" w:hAnsi="Times New Roman" w:cs="Times New Roman"/>
          <w:sz w:val="24"/>
          <w:szCs w:val="24"/>
        </w:rPr>
        <w:t xml:space="preserve">; document translation work; data entry work or </w:t>
      </w:r>
      <w:r w:rsidR="00C511A7" w:rsidRPr="00A56DD4">
        <w:rPr>
          <w:rFonts w:ascii="Times New Roman" w:eastAsia="Times New Roman" w:hAnsi="Times New Roman" w:cs="Times New Roman"/>
          <w:sz w:val="24"/>
          <w:szCs w:val="24"/>
          <w:lang w:val="en-US"/>
        </w:rPr>
        <w:t xml:space="preserve">Internet-based </w:t>
      </w:r>
      <w:r w:rsidR="0C2A6874" w:rsidRPr="00A56DD4">
        <w:rPr>
          <w:rFonts w:ascii="Times New Roman" w:eastAsia="Times New Roman" w:hAnsi="Times New Roman" w:cs="Times New Roman"/>
          <w:sz w:val="24"/>
          <w:szCs w:val="24"/>
        </w:rPr>
        <w:t xml:space="preserve">software </w:t>
      </w:r>
      <w:r w:rsidR="00C511A7" w:rsidRPr="00A56DD4">
        <w:rPr>
          <w:rFonts w:ascii="Times New Roman" w:eastAsia="Times New Roman" w:hAnsi="Times New Roman" w:cs="Times New Roman"/>
          <w:sz w:val="24"/>
          <w:szCs w:val="24"/>
        </w:rPr>
        <w:t>operati</w:t>
      </w:r>
      <w:r w:rsidR="00C511A7" w:rsidRPr="00A56DD4">
        <w:rPr>
          <w:rFonts w:ascii="Times New Roman" w:eastAsia="Times New Roman" w:hAnsi="Times New Roman" w:cs="Times New Roman"/>
          <w:sz w:val="24"/>
          <w:szCs w:val="24"/>
          <w:lang w:val="en-US"/>
        </w:rPr>
        <w:t>on</w:t>
      </w:r>
      <w:r w:rsidR="0C2A6874" w:rsidRPr="00A56DD4">
        <w:rPr>
          <w:rFonts w:ascii="Times New Roman" w:eastAsia="Times New Roman" w:hAnsi="Times New Roman" w:cs="Times New Roman"/>
          <w:sz w:val="24"/>
          <w:szCs w:val="24"/>
        </w:rPr>
        <w:t xml:space="preserve">. In addition, a number of other </w:t>
      </w:r>
      <w:r w:rsidR="00C511A7"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may be involved in software design and development, analysis technology, web design, network operation or database development.</w:t>
      </w:r>
    </w:p>
    <w:p w14:paraId="2291FA0E" w14:textId="53BC7944" w:rsidR="0C2A6874" w:rsidRPr="00A56DD4" w:rsidRDefault="0072658D"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lang w:val="en-US"/>
        </w:rPr>
        <w:tab/>
      </w:r>
      <w:r w:rsidR="00C511A7" w:rsidRPr="00A56DD4">
        <w:rPr>
          <w:rFonts w:ascii="Times New Roman" w:eastAsia="Times New Roman" w:hAnsi="Times New Roman" w:cs="Times New Roman"/>
          <w:sz w:val="24"/>
          <w:szCs w:val="24"/>
          <w:lang w:val="en-US"/>
        </w:rPr>
        <w:t>In reality,</w:t>
      </w:r>
      <w:r w:rsidRPr="00A56DD4">
        <w:rPr>
          <w:rFonts w:ascii="Times New Roman" w:eastAsia="Times New Roman" w:hAnsi="Times New Roman" w:cs="Times New Roman"/>
          <w:sz w:val="24"/>
          <w:szCs w:val="24"/>
          <w:lang w:val="en-US"/>
        </w:rPr>
        <w:t xml:space="preserve"> </w:t>
      </w:r>
      <w:r w:rsidR="0C2A6874" w:rsidRPr="00A56DD4">
        <w:rPr>
          <w:rFonts w:ascii="Times New Roman" w:eastAsia="Times New Roman" w:hAnsi="Times New Roman" w:cs="Times New Roman"/>
          <w:sz w:val="24"/>
          <w:szCs w:val="24"/>
        </w:rPr>
        <w:t xml:space="preserve">many </w:t>
      </w:r>
      <w:r w:rsidR="00C511A7"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have changed their lives and their family members</w:t>
      </w:r>
      <w:r w:rsidR="00C511A7" w:rsidRPr="00A56DD4">
        <w:rPr>
          <w:rFonts w:ascii="Times New Roman" w:eastAsia="Times New Roman" w:hAnsi="Times New Roman" w:cs="Times New Roman"/>
          <w:sz w:val="24"/>
          <w:szCs w:val="24"/>
          <w:lang w:val="en-US"/>
        </w:rPr>
        <w:t>’ lives</w:t>
      </w:r>
      <w:r w:rsidR="0C2A6874" w:rsidRPr="00A56DD4">
        <w:rPr>
          <w:rFonts w:ascii="Times New Roman" w:eastAsia="Times New Roman" w:hAnsi="Times New Roman" w:cs="Times New Roman"/>
          <w:sz w:val="24"/>
          <w:szCs w:val="24"/>
        </w:rPr>
        <w:t xml:space="preserve"> due to the development of IT and the successful application of IT</w:t>
      </w:r>
      <w:r w:rsidRPr="00A56DD4">
        <w:rPr>
          <w:rFonts w:ascii="Times New Roman" w:eastAsia="Times New Roman" w:hAnsi="Times New Roman" w:cs="Times New Roman"/>
          <w:sz w:val="24"/>
          <w:szCs w:val="24"/>
          <w:lang w:val="en-US"/>
        </w:rPr>
        <w:t xml:space="preserve"> achievements</w:t>
      </w:r>
      <w:r w:rsidR="0C2A6874" w:rsidRPr="00A56DD4">
        <w:rPr>
          <w:rFonts w:ascii="Times New Roman" w:eastAsia="Times New Roman" w:hAnsi="Times New Roman" w:cs="Times New Roman"/>
          <w:sz w:val="24"/>
          <w:szCs w:val="24"/>
        </w:rPr>
        <w:t xml:space="preserve"> </w:t>
      </w:r>
      <w:r w:rsidRPr="00A56DD4">
        <w:rPr>
          <w:rFonts w:ascii="Times New Roman" w:eastAsia="Times New Roman" w:hAnsi="Times New Roman" w:cs="Times New Roman"/>
          <w:sz w:val="24"/>
          <w:szCs w:val="24"/>
          <w:lang w:val="en-US"/>
        </w:rPr>
        <w:t>in</w:t>
      </w:r>
      <w:r w:rsidR="0C2A6874" w:rsidRPr="00A56DD4">
        <w:rPr>
          <w:rFonts w:ascii="Times New Roman" w:eastAsia="Times New Roman" w:hAnsi="Times New Roman" w:cs="Times New Roman"/>
          <w:sz w:val="24"/>
          <w:szCs w:val="24"/>
        </w:rPr>
        <w:t xml:space="preserve"> life issues, including employment. That affirms that </w:t>
      </w:r>
      <w:r w:rsidR="005B3D39" w:rsidRPr="00A56DD4">
        <w:rPr>
          <w:rFonts w:ascii="Times New Roman" w:eastAsia="Times New Roman" w:hAnsi="Times New Roman" w:cs="Times New Roman"/>
          <w:sz w:val="24"/>
          <w:szCs w:val="24"/>
          <w:lang w:val="en-US"/>
        </w:rPr>
        <w:t>IT has</w:t>
      </w:r>
      <w:r w:rsidR="0C2A6874" w:rsidRPr="00A56DD4">
        <w:rPr>
          <w:rFonts w:ascii="Times New Roman" w:eastAsia="Times New Roman" w:hAnsi="Times New Roman" w:cs="Times New Roman"/>
          <w:sz w:val="24"/>
          <w:szCs w:val="24"/>
        </w:rPr>
        <w:t xml:space="preserve"> been the right direction in choosing jobs and finding jobs for </w:t>
      </w:r>
      <w:r w:rsidR="005B3D39"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However, with physical difficulties and economic conditions (poor </w:t>
      </w:r>
      <w:r w:rsidRPr="00A56DD4">
        <w:rPr>
          <w:rFonts w:ascii="Times New Roman" w:eastAsia="Times New Roman" w:hAnsi="Times New Roman" w:cs="Times New Roman"/>
          <w:sz w:val="24"/>
          <w:szCs w:val="24"/>
          <w:lang w:val="en-US"/>
        </w:rPr>
        <w:t xml:space="preserve">families, disadvantaged </w:t>
      </w:r>
      <w:r w:rsidR="0C2A6874" w:rsidRPr="00A56DD4">
        <w:rPr>
          <w:rFonts w:ascii="Times New Roman" w:eastAsia="Times New Roman" w:hAnsi="Times New Roman" w:cs="Times New Roman"/>
          <w:sz w:val="24"/>
          <w:szCs w:val="24"/>
        </w:rPr>
        <w:t xml:space="preserve">families,…), PWDs </w:t>
      </w:r>
      <w:r w:rsidR="005B3D39" w:rsidRPr="00A56DD4">
        <w:rPr>
          <w:rFonts w:ascii="Times New Roman" w:eastAsia="Times New Roman" w:hAnsi="Times New Roman" w:cs="Times New Roman"/>
          <w:sz w:val="24"/>
          <w:szCs w:val="24"/>
          <w:lang w:val="en-US"/>
        </w:rPr>
        <w:t>have limited job opportunities</w:t>
      </w:r>
      <w:r w:rsidR="0C2A6874" w:rsidRPr="00A56DD4">
        <w:rPr>
          <w:rFonts w:ascii="Times New Roman" w:eastAsia="Times New Roman" w:hAnsi="Times New Roman" w:cs="Times New Roman"/>
          <w:sz w:val="24"/>
          <w:szCs w:val="24"/>
        </w:rPr>
        <w:t xml:space="preserve">. </w:t>
      </w:r>
      <w:r w:rsidR="005B3D39" w:rsidRPr="00A56DD4">
        <w:rPr>
          <w:rFonts w:ascii="Times New Roman" w:eastAsia="Times New Roman" w:hAnsi="Times New Roman" w:cs="Times New Roman"/>
          <w:sz w:val="24"/>
          <w:szCs w:val="24"/>
          <w:lang w:val="en-US"/>
        </w:rPr>
        <w:t>Therefore, they</w:t>
      </w:r>
      <w:r w:rsidR="0C2A6874" w:rsidRPr="00A56DD4">
        <w:rPr>
          <w:rFonts w:ascii="Times New Roman" w:eastAsia="Times New Roman" w:hAnsi="Times New Roman" w:cs="Times New Roman"/>
          <w:sz w:val="24"/>
          <w:szCs w:val="24"/>
        </w:rPr>
        <w:t xml:space="preserve"> need preferential policies on vocational training as well as </w:t>
      </w:r>
      <w:r w:rsidR="005B3D39" w:rsidRPr="00A56DD4">
        <w:rPr>
          <w:rFonts w:ascii="Times New Roman" w:eastAsia="Times New Roman" w:hAnsi="Times New Roman" w:cs="Times New Roman"/>
          <w:sz w:val="24"/>
          <w:szCs w:val="24"/>
          <w:lang w:val="en-US"/>
        </w:rPr>
        <w:t>offering more</w:t>
      </w:r>
      <w:r w:rsidR="0C2A6874" w:rsidRPr="00A56DD4">
        <w:rPr>
          <w:rFonts w:ascii="Times New Roman" w:eastAsia="Times New Roman" w:hAnsi="Times New Roman" w:cs="Times New Roman"/>
          <w:sz w:val="24"/>
          <w:szCs w:val="24"/>
        </w:rPr>
        <w:t xml:space="preserve"> job opportunities for them to </w:t>
      </w:r>
      <w:r w:rsidRPr="00A56DD4">
        <w:rPr>
          <w:rFonts w:ascii="Times New Roman" w:eastAsia="Times New Roman" w:hAnsi="Times New Roman" w:cs="Times New Roman"/>
          <w:sz w:val="24"/>
          <w:szCs w:val="24"/>
          <w:lang w:val="en-US"/>
        </w:rPr>
        <w:t>adjust</w:t>
      </w:r>
      <w:r w:rsidR="0C2A6874" w:rsidRPr="00A56DD4">
        <w:rPr>
          <w:rFonts w:ascii="Times New Roman" w:eastAsia="Times New Roman" w:hAnsi="Times New Roman" w:cs="Times New Roman"/>
          <w:sz w:val="24"/>
          <w:szCs w:val="24"/>
        </w:rPr>
        <w:t xml:space="preserve"> themselves, overcome difficulties in life, and confidently integrate into the community.</w:t>
      </w:r>
    </w:p>
    <w:p w14:paraId="49D89EDC" w14:textId="5CB40D0B" w:rsidR="0C2A6874" w:rsidRPr="00A56DD4" w:rsidRDefault="00734BBA" w:rsidP="00A56DD4">
      <w:pPr>
        <w:spacing w:after="0" w:line="288" w:lineRule="auto"/>
        <w:jc w:val="both"/>
        <w:rPr>
          <w:rFonts w:ascii="Times New Roman" w:eastAsia="Times New Roman" w:hAnsi="Times New Roman" w:cs="Times New Roman"/>
          <w:b/>
          <w:bCs/>
          <w:i/>
          <w:iCs/>
          <w:sz w:val="24"/>
          <w:szCs w:val="24"/>
        </w:rPr>
      </w:pPr>
      <w:r w:rsidRPr="00A56DD4">
        <w:rPr>
          <w:rFonts w:ascii="Times New Roman" w:eastAsia="Times New Roman" w:hAnsi="Times New Roman" w:cs="Times New Roman"/>
          <w:b/>
          <w:bCs/>
          <w:i/>
          <w:iCs/>
          <w:sz w:val="24"/>
          <w:szCs w:val="24"/>
        </w:rPr>
        <w:tab/>
      </w:r>
      <w:r w:rsidR="0C2A6874" w:rsidRPr="00A56DD4">
        <w:rPr>
          <w:rFonts w:ascii="Times New Roman" w:eastAsia="Times New Roman" w:hAnsi="Times New Roman" w:cs="Times New Roman"/>
          <w:b/>
          <w:bCs/>
          <w:i/>
          <w:iCs/>
          <w:sz w:val="24"/>
          <w:szCs w:val="24"/>
        </w:rPr>
        <w:t xml:space="preserve">Thirdly, information technology helps </w:t>
      </w:r>
      <w:r w:rsidR="00367C7B" w:rsidRPr="00A56DD4">
        <w:rPr>
          <w:rFonts w:ascii="Times New Roman" w:eastAsia="Times New Roman" w:hAnsi="Times New Roman" w:cs="Times New Roman"/>
          <w:b/>
          <w:bCs/>
          <w:i/>
          <w:iCs/>
          <w:sz w:val="24"/>
          <w:szCs w:val="24"/>
        </w:rPr>
        <w:t>persons with disabilities</w:t>
      </w:r>
      <w:r w:rsidR="0C2A6874" w:rsidRPr="00A56DD4">
        <w:rPr>
          <w:rFonts w:ascii="Times New Roman" w:eastAsia="Times New Roman" w:hAnsi="Times New Roman" w:cs="Times New Roman"/>
          <w:b/>
          <w:bCs/>
          <w:i/>
          <w:iCs/>
          <w:sz w:val="24"/>
          <w:szCs w:val="24"/>
        </w:rPr>
        <w:t xml:space="preserve"> enjoy social assistance policies </w:t>
      </w:r>
      <w:r w:rsidR="00CB5D17" w:rsidRPr="00A56DD4">
        <w:rPr>
          <w:rFonts w:ascii="Times New Roman" w:eastAsia="Times New Roman" w:hAnsi="Times New Roman" w:cs="Times New Roman"/>
          <w:b/>
          <w:bCs/>
          <w:i/>
          <w:iCs/>
          <w:sz w:val="24"/>
          <w:szCs w:val="24"/>
          <w:lang w:val="en-US"/>
        </w:rPr>
        <w:t>on</w:t>
      </w:r>
      <w:r w:rsidR="0C2A6874" w:rsidRPr="00A56DD4">
        <w:rPr>
          <w:rFonts w:ascii="Times New Roman" w:eastAsia="Times New Roman" w:hAnsi="Times New Roman" w:cs="Times New Roman"/>
          <w:b/>
          <w:bCs/>
          <w:i/>
          <w:iCs/>
          <w:sz w:val="24"/>
          <w:szCs w:val="24"/>
        </w:rPr>
        <w:t xml:space="preserve"> education and vocational training</w:t>
      </w:r>
    </w:p>
    <w:p w14:paraId="3A745618" w14:textId="0083F2CD" w:rsidR="0C2A6874" w:rsidRPr="00A56DD4" w:rsidRDefault="0072658D"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ab/>
      </w:r>
      <w:r w:rsidR="0C2A6874" w:rsidRPr="00A56DD4">
        <w:rPr>
          <w:rFonts w:ascii="Times New Roman" w:eastAsia="Times New Roman" w:hAnsi="Times New Roman" w:cs="Times New Roman"/>
          <w:sz w:val="24"/>
          <w:szCs w:val="24"/>
        </w:rPr>
        <w:t xml:space="preserve">Over the past years, the Party and State have had many policies to encourage and support </w:t>
      </w:r>
      <w:r w:rsidR="00CB5D17"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to access and use IT, create</w:t>
      </w:r>
      <w:r w:rsidR="00CB5D17" w:rsidRPr="00A56DD4">
        <w:rPr>
          <w:rFonts w:ascii="Times New Roman" w:eastAsia="Times New Roman" w:hAnsi="Times New Roman" w:cs="Times New Roman"/>
          <w:sz w:val="24"/>
          <w:szCs w:val="24"/>
          <w:lang w:val="en-US"/>
        </w:rPr>
        <w:t>d</w:t>
      </w:r>
      <w:r w:rsidR="0C2A6874" w:rsidRPr="00A56DD4">
        <w:rPr>
          <w:rFonts w:ascii="Times New Roman" w:eastAsia="Times New Roman" w:hAnsi="Times New Roman" w:cs="Times New Roman"/>
          <w:sz w:val="24"/>
          <w:szCs w:val="24"/>
        </w:rPr>
        <w:t xml:space="preserve"> favorable conditions for them to participate in IT application and development activities, and develop </w:t>
      </w:r>
      <w:r w:rsidR="00CB5D17" w:rsidRPr="00A56DD4">
        <w:rPr>
          <w:rFonts w:ascii="Times New Roman" w:eastAsia="Times New Roman" w:hAnsi="Times New Roman" w:cs="Times New Roman"/>
          <w:sz w:val="24"/>
          <w:szCs w:val="24"/>
          <w:lang w:val="en-US"/>
        </w:rPr>
        <w:t xml:space="preserve">their </w:t>
      </w:r>
      <w:r w:rsidR="0C2A6874" w:rsidRPr="00A56DD4">
        <w:rPr>
          <w:rFonts w:ascii="Times New Roman" w:eastAsia="Times New Roman" w:hAnsi="Times New Roman" w:cs="Times New Roman"/>
          <w:sz w:val="24"/>
          <w:szCs w:val="24"/>
        </w:rPr>
        <w:t>working capacity</w:t>
      </w:r>
      <w:r w:rsidR="00FF7D0E" w:rsidRPr="00A56DD4">
        <w:rPr>
          <w:rFonts w:ascii="Times New Roman" w:eastAsia="Times New Roman" w:hAnsi="Times New Roman" w:cs="Times New Roman"/>
          <w:sz w:val="24"/>
          <w:szCs w:val="24"/>
          <w:lang w:val="en-US"/>
        </w:rPr>
        <w:t xml:space="preserve">, which is </w:t>
      </w:r>
      <w:r w:rsidR="0C2A6874" w:rsidRPr="00A56DD4">
        <w:rPr>
          <w:rFonts w:ascii="Times New Roman" w:eastAsia="Times New Roman" w:hAnsi="Times New Roman" w:cs="Times New Roman"/>
          <w:sz w:val="24"/>
          <w:szCs w:val="24"/>
        </w:rPr>
        <w:t>a practical incentive for PWDs</w:t>
      </w:r>
      <w:r w:rsidR="00FF7D0E" w:rsidRPr="00A56DD4">
        <w:rPr>
          <w:rFonts w:ascii="Times New Roman" w:eastAsia="Times New Roman" w:hAnsi="Times New Roman" w:cs="Times New Roman"/>
          <w:sz w:val="24"/>
          <w:szCs w:val="24"/>
          <w:lang w:val="en-US"/>
        </w:rPr>
        <w:t>. However,</w:t>
      </w:r>
      <w:r w:rsidR="0C2A6874" w:rsidRPr="00A56DD4">
        <w:rPr>
          <w:rFonts w:ascii="Times New Roman" w:eastAsia="Times New Roman" w:hAnsi="Times New Roman" w:cs="Times New Roman"/>
          <w:sz w:val="24"/>
          <w:szCs w:val="24"/>
        </w:rPr>
        <w:t xml:space="preserve"> without training, </w:t>
      </w:r>
      <w:r w:rsidR="00CB5D17"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can hardly use IT</w:t>
      </w:r>
      <w:r w:rsidR="00FF7D0E" w:rsidRPr="00A56DD4">
        <w:rPr>
          <w:rFonts w:ascii="Times New Roman" w:eastAsia="Times New Roman" w:hAnsi="Times New Roman" w:cs="Times New Roman"/>
          <w:sz w:val="24"/>
          <w:szCs w:val="24"/>
          <w:lang w:val="en-US"/>
        </w:rPr>
        <w:t>,</w:t>
      </w:r>
      <w:r w:rsidR="00FF7D0E" w:rsidRPr="00A56DD4">
        <w:rPr>
          <w:rFonts w:ascii="Times New Roman" w:eastAsia="Times New Roman" w:hAnsi="Times New Roman" w:cs="Times New Roman"/>
          <w:sz w:val="24"/>
          <w:szCs w:val="24"/>
        </w:rPr>
        <w:t xml:space="preserve"> even with sufficient </w:t>
      </w:r>
      <w:r w:rsidR="002A36B7" w:rsidRPr="00A56DD4">
        <w:rPr>
          <w:rFonts w:ascii="Times New Roman" w:eastAsia="Times New Roman" w:hAnsi="Times New Roman" w:cs="Times New Roman"/>
          <w:sz w:val="24"/>
          <w:szCs w:val="24"/>
          <w:lang w:val="en-US"/>
        </w:rPr>
        <w:t>assistive devices and tools</w:t>
      </w:r>
      <w:r w:rsidR="0C2A6874" w:rsidRPr="00A56DD4">
        <w:rPr>
          <w:rFonts w:ascii="Times New Roman" w:eastAsia="Times New Roman" w:hAnsi="Times New Roman" w:cs="Times New Roman"/>
          <w:sz w:val="24"/>
          <w:szCs w:val="24"/>
        </w:rPr>
        <w:t xml:space="preserve">. </w:t>
      </w:r>
      <w:r w:rsidR="00FF7D0E" w:rsidRPr="00A56DD4">
        <w:rPr>
          <w:rFonts w:ascii="Times New Roman" w:eastAsia="Times New Roman" w:hAnsi="Times New Roman" w:cs="Times New Roman"/>
          <w:sz w:val="24"/>
          <w:szCs w:val="24"/>
          <w:lang w:val="en-US"/>
        </w:rPr>
        <w:t>There needs to be</w:t>
      </w:r>
      <w:r w:rsidR="0C2A6874" w:rsidRPr="00A56DD4">
        <w:rPr>
          <w:rFonts w:ascii="Times New Roman" w:eastAsia="Times New Roman" w:hAnsi="Times New Roman" w:cs="Times New Roman"/>
          <w:sz w:val="24"/>
          <w:szCs w:val="24"/>
        </w:rPr>
        <w:t xml:space="preserve"> a system of </w:t>
      </w:r>
      <w:r w:rsidR="00CD1838" w:rsidRPr="00A56DD4">
        <w:rPr>
          <w:rFonts w:ascii="Times New Roman" w:eastAsia="Times New Roman" w:hAnsi="Times New Roman" w:cs="Times New Roman"/>
          <w:sz w:val="24"/>
          <w:szCs w:val="24"/>
          <w:lang w:val="en-US"/>
        </w:rPr>
        <w:t xml:space="preserve">legal </w:t>
      </w:r>
      <w:r w:rsidR="0C2A6874" w:rsidRPr="00A56DD4">
        <w:rPr>
          <w:rFonts w:ascii="Times New Roman" w:eastAsia="Times New Roman" w:hAnsi="Times New Roman" w:cs="Times New Roman"/>
          <w:sz w:val="24"/>
          <w:szCs w:val="24"/>
        </w:rPr>
        <w:t xml:space="preserve">documents </w:t>
      </w:r>
      <w:r w:rsidR="00FF7D0E" w:rsidRPr="00A56DD4">
        <w:rPr>
          <w:rFonts w:ascii="Times New Roman" w:eastAsia="Times New Roman" w:hAnsi="Times New Roman" w:cs="Times New Roman"/>
          <w:sz w:val="24"/>
          <w:szCs w:val="24"/>
          <w:lang w:val="en-US"/>
        </w:rPr>
        <w:t>including detailed and</w:t>
      </w:r>
      <w:r w:rsidR="0C2A6874" w:rsidRPr="00A56DD4">
        <w:rPr>
          <w:rFonts w:ascii="Times New Roman" w:eastAsia="Times New Roman" w:hAnsi="Times New Roman" w:cs="Times New Roman"/>
          <w:sz w:val="24"/>
          <w:szCs w:val="24"/>
        </w:rPr>
        <w:t xml:space="preserve"> specific</w:t>
      </w:r>
      <w:r w:rsidR="00FF7D0E" w:rsidRPr="00A56DD4">
        <w:rPr>
          <w:rFonts w:ascii="Times New Roman" w:eastAsia="Times New Roman" w:hAnsi="Times New Roman" w:cs="Times New Roman"/>
          <w:sz w:val="24"/>
          <w:szCs w:val="24"/>
          <w:lang w:val="en-US"/>
        </w:rPr>
        <w:t xml:space="preserve"> directions</w:t>
      </w:r>
      <w:r w:rsidR="004B446C" w:rsidRPr="00A56DD4">
        <w:rPr>
          <w:rFonts w:ascii="Times New Roman" w:eastAsia="Times New Roman" w:hAnsi="Times New Roman" w:cs="Times New Roman"/>
          <w:sz w:val="24"/>
          <w:szCs w:val="24"/>
          <w:lang w:val="en-US"/>
        </w:rPr>
        <w:t xml:space="preserve">, so that </w:t>
      </w:r>
      <w:r w:rsidR="0C2A6874" w:rsidRPr="00A56DD4">
        <w:rPr>
          <w:rFonts w:ascii="Times New Roman" w:eastAsia="Times New Roman" w:hAnsi="Times New Roman" w:cs="Times New Roman"/>
          <w:sz w:val="24"/>
          <w:szCs w:val="24"/>
        </w:rPr>
        <w:t>the above</w:t>
      </w:r>
      <w:r w:rsidR="004B446C" w:rsidRPr="00A56DD4">
        <w:rPr>
          <w:rFonts w:ascii="Times New Roman" w:eastAsia="Times New Roman" w:hAnsi="Times New Roman" w:cs="Times New Roman"/>
          <w:sz w:val="24"/>
          <w:szCs w:val="24"/>
          <w:lang w:val="en-US"/>
        </w:rPr>
        <w:t>-mentioned social</w:t>
      </w:r>
      <w:r w:rsidR="0C2A6874" w:rsidRPr="00A56DD4">
        <w:rPr>
          <w:rFonts w:ascii="Times New Roman" w:eastAsia="Times New Roman" w:hAnsi="Times New Roman" w:cs="Times New Roman"/>
          <w:sz w:val="24"/>
          <w:szCs w:val="24"/>
        </w:rPr>
        <w:t xml:space="preserve"> assistance policies </w:t>
      </w:r>
      <w:r w:rsidR="004B446C" w:rsidRPr="00A56DD4">
        <w:rPr>
          <w:rFonts w:ascii="Times New Roman" w:eastAsia="Times New Roman" w:hAnsi="Times New Roman" w:cs="Times New Roman"/>
          <w:sz w:val="24"/>
          <w:szCs w:val="24"/>
          <w:lang w:val="en-US"/>
        </w:rPr>
        <w:t xml:space="preserve">can </w:t>
      </w:r>
      <w:r w:rsidR="0C2A6874" w:rsidRPr="00A56DD4">
        <w:rPr>
          <w:rFonts w:ascii="Times New Roman" w:eastAsia="Times New Roman" w:hAnsi="Times New Roman" w:cs="Times New Roman"/>
          <w:sz w:val="24"/>
          <w:szCs w:val="24"/>
        </w:rPr>
        <w:t xml:space="preserve">easily come into play and </w:t>
      </w:r>
      <w:r w:rsidR="004B446C" w:rsidRPr="00A56DD4">
        <w:rPr>
          <w:rFonts w:ascii="Times New Roman" w:eastAsia="Times New Roman" w:hAnsi="Times New Roman" w:cs="Times New Roman"/>
          <w:sz w:val="24"/>
          <w:szCs w:val="24"/>
          <w:lang w:val="en-US"/>
        </w:rPr>
        <w:t>thereby PWDs</w:t>
      </w:r>
      <w:r w:rsidR="0C2A6874" w:rsidRPr="00A56DD4">
        <w:rPr>
          <w:rFonts w:ascii="Times New Roman" w:eastAsia="Times New Roman" w:hAnsi="Times New Roman" w:cs="Times New Roman"/>
          <w:sz w:val="24"/>
          <w:szCs w:val="24"/>
        </w:rPr>
        <w:t xml:space="preserve"> really benefit from </w:t>
      </w:r>
      <w:r w:rsidR="004B446C" w:rsidRPr="00A56DD4">
        <w:rPr>
          <w:rFonts w:ascii="Times New Roman" w:eastAsia="Times New Roman" w:hAnsi="Times New Roman" w:cs="Times New Roman"/>
          <w:sz w:val="24"/>
          <w:szCs w:val="24"/>
          <w:lang w:val="en-US"/>
        </w:rPr>
        <w:t>them</w:t>
      </w:r>
      <w:r w:rsidR="0C2A6874" w:rsidRPr="00A56DD4">
        <w:rPr>
          <w:rFonts w:ascii="Times New Roman" w:eastAsia="Times New Roman" w:hAnsi="Times New Roman" w:cs="Times New Roman"/>
          <w:sz w:val="24"/>
          <w:szCs w:val="24"/>
        </w:rPr>
        <w:t>.</w:t>
      </w:r>
    </w:p>
    <w:p w14:paraId="729258D7" w14:textId="610DD128" w:rsidR="0C2A6874" w:rsidRPr="00A56DD4" w:rsidRDefault="00CD1838"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ab/>
      </w:r>
      <w:r w:rsidR="0C2A6874" w:rsidRPr="00A56DD4">
        <w:rPr>
          <w:rFonts w:ascii="Times New Roman" w:eastAsia="Times New Roman" w:hAnsi="Times New Roman" w:cs="Times New Roman"/>
          <w:sz w:val="24"/>
          <w:szCs w:val="24"/>
        </w:rPr>
        <w:t>According to a survey by the Ministry of Labor - Invalids and Social Affairs,</w:t>
      </w:r>
      <w:r w:rsidR="004B446C" w:rsidRPr="00A56DD4">
        <w:rPr>
          <w:rFonts w:ascii="Times New Roman" w:eastAsia="Times New Roman" w:hAnsi="Times New Roman" w:cs="Times New Roman"/>
          <w:sz w:val="24"/>
          <w:szCs w:val="24"/>
          <w:lang w:val="en-US"/>
        </w:rPr>
        <w:t xml:space="preserve"> up to now,</w:t>
      </w:r>
      <w:r w:rsidR="0C2A6874" w:rsidRPr="00A56DD4">
        <w:rPr>
          <w:rFonts w:ascii="Times New Roman" w:eastAsia="Times New Roman" w:hAnsi="Times New Roman" w:cs="Times New Roman"/>
          <w:sz w:val="24"/>
          <w:szCs w:val="24"/>
        </w:rPr>
        <w:t xml:space="preserve"> the majority of </w:t>
      </w:r>
      <w:r w:rsidR="004B446C"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have</w:t>
      </w:r>
      <w:r w:rsidR="004B446C" w:rsidRPr="00A56DD4">
        <w:rPr>
          <w:rFonts w:ascii="Times New Roman" w:eastAsia="Times New Roman" w:hAnsi="Times New Roman" w:cs="Times New Roman"/>
          <w:sz w:val="24"/>
          <w:szCs w:val="24"/>
          <w:lang w:val="en-US"/>
        </w:rPr>
        <w:t xml:space="preserve"> had</w:t>
      </w:r>
      <w:r w:rsidR="0C2A6874" w:rsidRPr="00A56DD4">
        <w:rPr>
          <w:rFonts w:ascii="Times New Roman" w:eastAsia="Times New Roman" w:hAnsi="Times New Roman" w:cs="Times New Roman"/>
          <w:sz w:val="24"/>
          <w:szCs w:val="24"/>
        </w:rPr>
        <w:t xml:space="preserve"> low education levels</w:t>
      </w:r>
      <w:r w:rsidRPr="00A56DD4">
        <w:rPr>
          <w:rFonts w:ascii="Times New Roman" w:eastAsia="Times New Roman" w:hAnsi="Times New Roman" w:cs="Times New Roman"/>
          <w:sz w:val="24"/>
          <w:szCs w:val="24"/>
          <w:lang w:val="en-US"/>
        </w:rPr>
        <w:t xml:space="preserve"> and</w:t>
      </w:r>
      <w:r w:rsidR="0C2A6874" w:rsidRPr="00A56DD4">
        <w:rPr>
          <w:rFonts w:ascii="Times New Roman" w:eastAsia="Times New Roman" w:hAnsi="Times New Roman" w:cs="Times New Roman"/>
          <w:sz w:val="24"/>
          <w:szCs w:val="24"/>
        </w:rPr>
        <w:t xml:space="preserve"> received </w:t>
      </w:r>
      <w:r w:rsidR="004B446C" w:rsidRPr="00A56DD4">
        <w:rPr>
          <w:rFonts w:ascii="Times New Roman" w:eastAsia="Times New Roman" w:hAnsi="Times New Roman" w:cs="Times New Roman"/>
          <w:sz w:val="24"/>
          <w:szCs w:val="24"/>
          <w:lang w:val="en-US"/>
        </w:rPr>
        <w:t xml:space="preserve">no </w:t>
      </w:r>
      <w:r w:rsidR="0C2A6874" w:rsidRPr="00A56DD4">
        <w:rPr>
          <w:rFonts w:ascii="Times New Roman" w:eastAsia="Times New Roman" w:hAnsi="Times New Roman" w:cs="Times New Roman"/>
          <w:sz w:val="24"/>
          <w:szCs w:val="24"/>
        </w:rPr>
        <w:t>vocational training</w:t>
      </w:r>
      <w:r w:rsidR="004B446C" w:rsidRPr="00A56DD4">
        <w:rPr>
          <w:rFonts w:ascii="Times New Roman" w:eastAsia="Times New Roman" w:hAnsi="Times New Roman" w:cs="Times New Roman"/>
          <w:sz w:val="24"/>
          <w:szCs w:val="24"/>
          <w:lang w:val="en-US"/>
        </w:rPr>
        <w:t>. Most of them have</w:t>
      </w:r>
      <w:r w:rsidR="0C2A6874" w:rsidRPr="00A56DD4">
        <w:rPr>
          <w:rFonts w:ascii="Times New Roman" w:eastAsia="Times New Roman" w:hAnsi="Times New Roman" w:cs="Times New Roman"/>
          <w:sz w:val="24"/>
          <w:szCs w:val="24"/>
        </w:rPr>
        <w:t xml:space="preserve"> </w:t>
      </w:r>
      <w:r w:rsidR="004B446C" w:rsidRPr="00A56DD4">
        <w:rPr>
          <w:rFonts w:ascii="Times New Roman" w:eastAsia="Times New Roman" w:hAnsi="Times New Roman" w:cs="Times New Roman"/>
          <w:sz w:val="24"/>
          <w:szCs w:val="24"/>
          <w:lang w:val="en-US"/>
        </w:rPr>
        <w:t>been unemployed or underemployed while others have had</w:t>
      </w:r>
      <w:r w:rsidR="0C2A6874" w:rsidRPr="00A56DD4">
        <w:rPr>
          <w:rFonts w:ascii="Times New Roman" w:eastAsia="Times New Roman" w:hAnsi="Times New Roman" w:cs="Times New Roman"/>
          <w:sz w:val="24"/>
          <w:szCs w:val="24"/>
        </w:rPr>
        <w:t xml:space="preserve"> unstable </w:t>
      </w:r>
      <w:r w:rsidR="004B446C" w:rsidRPr="00A56DD4">
        <w:rPr>
          <w:rFonts w:ascii="Times New Roman" w:eastAsia="Times New Roman" w:hAnsi="Times New Roman" w:cs="Times New Roman"/>
          <w:sz w:val="24"/>
          <w:szCs w:val="24"/>
          <w:lang w:val="en-US"/>
        </w:rPr>
        <w:t xml:space="preserve">and badly-paid </w:t>
      </w:r>
      <w:r w:rsidR="0C2A6874" w:rsidRPr="00A56DD4">
        <w:rPr>
          <w:rFonts w:ascii="Times New Roman" w:eastAsia="Times New Roman" w:hAnsi="Times New Roman" w:cs="Times New Roman"/>
          <w:sz w:val="24"/>
          <w:szCs w:val="24"/>
        </w:rPr>
        <w:t xml:space="preserve">jobs. Nationwide, up to 35.83% of </w:t>
      </w:r>
      <w:r w:rsidR="004B446C"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are illiterate; 12.58% can read and write; 20.74% </w:t>
      </w:r>
      <w:r w:rsidR="00531402" w:rsidRPr="00A56DD4">
        <w:rPr>
          <w:rFonts w:ascii="Times New Roman" w:eastAsia="Times New Roman" w:hAnsi="Times New Roman" w:cs="Times New Roman"/>
          <w:sz w:val="24"/>
          <w:szCs w:val="24"/>
          <w:lang w:val="en-US"/>
        </w:rPr>
        <w:t xml:space="preserve">and </w:t>
      </w:r>
      <w:r w:rsidR="0C2A6874" w:rsidRPr="00A56DD4">
        <w:rPr>
          <w:rFonts w:ascii="Times New Roman" w:eastAsia="Times New Roman" w:hAnsi="Times New Roman" w:cs="Times New Roman"/>
          <w:sz w:val="24"/>
          <w:szCs w:val="24"/>
        </w:rPr>
        <w:t xml:space="preserve">24.13% have </w:t>
      </w:r>
      <w:r w:rsidR="00531402" w:rsidRPr="00A56DD4">
        <w:rPr>
          <w:rFonts w:ascii="Times New Roman" w:eastAsia="Times New Roman" w:hAnsi="Times New Roman" w:cs="Times New Roman"/>
          <w:sz w:val="24"/>
          <w:szCs w:val="24"/>
          <w:lang w:val="en-US"/>
        </w:rPr>
        <w:t>finished lower and upper secondary</w:t>
      </w:r>
      <w:r w:rsidR="0C2A6874" w:rsidRPr="00A56DD4">
        <w:rPr>
          <w:rFonts w:ascii="Times New Roman" w:eastAsia="Times New Roman" w:hAnsi="Times New Roman" w:cs="Times New Roman"/>
          <w:sz w:val="24"/>
          <w:szCs w:val="24"/>
        </w:rPr>
        <w:t xml:space="preserve"> education</w:t>
      </w:r>
      <w:r w:rsidR="00531402" w:rsidRPr="00A56DD4">
        <w:rPr>
          <w:rFonts w:ascii="Times New Roman" w:eastAsia="Times New Roman" w:hAnsi="Times New Roman" w:cs="Times New Roman"/>
          <w:sz w:val="24"/>
          <w:szCs w:val="24"/>
          <w:lang w:val="en-US"/>
        </w:rPr>
        <w:t xml:space="preserve"> respectively</w:t>
      </w:r>
      <w:r w:rsidR="0C2A6874" w:rsidRPr="00A56DD4">
        <w:rPr>
          <w:rFonts w:ascii="Times New Roman" w:eastAsia="Times New Roman" w:hAnsi="Times New Roman" w:cs="Times New Roman"/>
          <w:sz w:val="24"/>
          <w:szCs w:val="24"/>
        </w:rPr>
        <w:t xml:space="preserve">. It is noteworthy that </w:t>
      </w:r>
      <w:r w:rsidR="00531402" w:rsidRPr="00A56DD4">
        <w:rPr>
          <w:rFonts w:ascii="Times New Roman" w:eastAsia="Times New Roman" w:hAnsi="Times New Roman" w:cs="Times New Roman"/>
          <w:sz w:val="24"/>
          <w:szCs w:val="24"/>
          <w:lang w:val="en-US"/>
        </w:rPr>
        <w:t xml:space="preserve">only </w:t>
      </w:r>
      <w:r w:rsidR="00531402" w:rsidRPr="00A56DD4">
        <w:rPr>
          <w:rFonts w:ascii="Times New Roman" w:eastAsia="Times New Roman" w:hAnsi="Times New Roman" w:cs="Times New Roman"/>
          <w:sz w:val="24"/>
          <w:szCs w:val="24"/>
        </w:rPr>
        <w:t xml:space="preserve">12.1% </w:t>
      </w:r>
      <w:r w:rsidR="00531402" w:rsidRPr="00A56DD4">
        <w:rPr>
          <w:rFonts w:ascii="Times New Roman" w:eastAsia="Times New Roman" w:hAnsi="Times New Roman" w:cs="Times New Roman"/>
          <w:sz w:val="24"/>
          <w:szCs w:val="24"/>
          <w:lang w:val="en-US"/>
        </w:rPr>
        <w:t xml:space="preserve">of PWDs have </w:t>
      </w:r>
      <w:r w:rsidR="0C2A6874" w:rsidRPr="00A56DD4">
        <w:rPr>
          <w:rFonts w:ascii="Times New Roman" w:eastAsia="Times New Roman" w:hAnsi="Times New Roman" w:cs="Times New Roman"/>
          <w:sz w:val="24"/>
          <w:szCs w:val="24"/>
        </w:rPr>
        <w:t>receiv</w:t>
      </w:r>
      <w:r w:rsidR="00531402" w:rsidRPr="00A56DD4">
        <w:rPr>
          <w:rFonts w:ascii="Times New Roman" w:eastAsia="Times New Roman" w:hAnsi="Times New Roman" w:cs="Times New Roman"/>
          <w:sz w:val="24"/>
          <w:szCs w:val="24"/>
          <w:lang w:val="en-US"/>
        </w:rPr>
        <w:t>ed</w:t>
      </w:r>
      <w:r w:rsidR="0C2A6874" w:rsidRPr="00A56DD4">
        <w:rPr>
          <w:rFonts w:ascii="Times New Roman" w:eastAsia="Times New Roman" w:hAnsi="Times New Roman" w:cs="Times New Roman"/>
          <w:sz w:val="24"/>
          <w:szCs w:val="24"/>
        </w:rPr>
        <w:t xml:space="preserve"> vocational training</w:t>
      </w:r>
      <w:r w:rsidR="00531402" w:rsidRPr="00A56DD4">
        <w:rPr>
          <w:rStyle w:val="FootnoteReference"/>
          <w:rFonts w:ascii="Times New Roman" w:eastAsia="Times New Roman" w:hAnsi="Times New Roman" w:cs="Times New Roman"/>
          <w:sz w:val="24"/>
          <w:szCs w:val="24"/>
        </w:rPr>
        <w:footnoteReference w:id="13"/>
      </w:r>
      <w:r w:rsidR="0C2A6874" w:rsidRPr="00A56DD4">
        <w:rPr>
          <w:rFonts w:ascii="Times New Roman" w:eastAsia="Times New Roman" w:hAnsi="Times New Roman" w:cs="Times New Roman"/>
          <w:sz w:val="24"/>
          <w:szCs w:val="24"/>
        </w:rPr>
        <w:t xml:space="preserve">. </w:t>
      </w:r>
      <w:r w:rsidR="00180EBD" w:rsidRPr="00A56DD4">
        <w:rPr>
          <w:rFonts w:ascii="Times New Roman" w:eastAsia="Times New Roman" w:hAnsi="Times New Roman" w:cs="Times New Roman"/>
          <w:sz w:val="24"/>
          <w:szCs w:val="24"/>
          <w:lang w:val="en-US"/>
        </w:rPr>
        <w:t>As demonstrated by t</w:t>
      </w:r>
      <w:r w:rsidR="0C2A6874" w:rsidRPr="00A56DD4">
        <w:rPr>
          <w:rFonts w:ascii="Times New Roman" w:eastAsia="Times New Roman" w:hAnsi="Times New Roman" w:cs="Times New Roman"/>
          <w:sz w:val="24"/>
          <w:szCs w:val="24"/>
        </w:rPr>
        <w:t>he above figure</w:t>
      </w:r>
      <w:r w:rsidR="00180EBD" w:rsidRPr="00A56DD4">
        <w:rPr>
          <w:rFonts w:ascii="Times New Roman" w:eastAsia="Times New Roman" w:hAnsi="Times New Roman" w:cs="Times New Roman"/>
          <w:sz w:val="24"/>
          <w:szCs w:val="24"/>
          <w:lang w:val="en-US"/>
        </w:rPr>
        <w:t xml:space="preserve">s, there needs to be </w:t>
      </w:r>
      <w:r w:rsidR="0C2A6874" w:rsidRPr="00A56DD4">
        <w:rPr>
          <w:rFonts w:ascii="Times New Roman" w:eastAsia="Times New Roman" w:hAnsi="Times New Roman" w:cs="Times New Roman"/>
          <w:sz w:val="24"/>
          <w:szCs w:val="24"/>
        </w:rPr>
        <w:t xml:space="preserve">attention </w:t>
      </w:r>
      <w:r w:rsidR="00180EBD" w:rsidRPr="00A56DD4">
        <w:rPr>
          <w:rFonts w:ascii="Times New Roman" w:eastAsia="Times New Roman" w:hAnsi="Times New Roman" w:cs="Times New Roman"/>
          <w:sz w:val="24"/>
          <w:szCs w:val="24"/>
          <w:lang w:val="en-US"/>
        </w:rPr>
        <w:t xml:space="preserve">to </w:t>
      </w:r>
      <w:r w:rsidR="0C2A6874" w:rsidRPr="00A56DD4">
        <w:rPr>
          <w:rFonts w:ascii="Times New Roman" w:eastAsia="Times New Roman" w:hAnsi="Times New Roman" w:cs="Times New Roman"/>
          <w:sz w:val="24"/>
          <w:szCs w:val="24"/>
        </w:rPr>
        <w:t xml:space="preserve">and investment in education </w:t>
      </w:r>
      <w:r w:rsidR="00180EBD" w:rsidRPr="00A56DD4">
        <w:rPr>
          <w:rFonts w:ascii="Times New Roman" w:eastAsia="Times New Roman" w:hAnsi="Times New Roman" w:cs="Times New Roman"/>
          <w:sz w:val="24"/>
          <w:szCs w:val="24"/>
          <w:lang w:val="en-US"/>
        </w:rPr>
        <w:t xml:space="preserve">and training </w:t>
      </w:r>
      <w:r w:rsidR="0C2A6874" w:rsidRPr="00A56DD4">
        <w:rPr>
          <w:rFonts w:ascii="Times New Roman" w:eastAsia="Times New Roman" w:hAnsi="Times New Roman" w:cs="Times New Roman"/>
          <w:sz w:val="24"/>
          <w:szCs w:val="24"/>
        </w:rPr>
        <w:t xml:space="preserve">for </w:t>
      </w:r>
      <w:r w:rsidR="00180EBD"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Applying </w:t>
      </w:r>
      <w:r w:rsidR="00180EBD" w:rsidRPr="00A56DD4">
        <w:rPr>
          <w:rFonts w:ascii="Times New Roman" w:eastAsia="Times New Roman" w:hAnsi="Times New Roman" w:cs="Times New Roman"/>
          <w:sz w:val="24"/>
          <w:szCs w:val="24"/>
          <w:lang w:val="en-US"/>
        </w:rPr>
        <w:t>IT</w:t>
      </w:r>
      <w:r w:rsidR="0C2A6874" w:rsidRPr="00A56DD4">
        <w:rPr>
          <w:rFonts w:ascii="Times New Roman" w:eastAsia="Times New Roman" w:hAnsi="Times New Roman" w:cs="Times New Roman"/>
          <w:sz w:val="24"/>
          <w:szCs w:val="24"/>
        </w:rPr>
        <w:t xml:space="preserve"> achievements </w:t>
      </w:r>
      <w:r w:rsidRPr="00A56DD4">
        <w:rPr>
          <w:rFonts w:ascii="Times New Roman" w:eastAsia="Times New Roman" w:hAnsi="Times New Roman" w:cs="Times New Roman"/>
          <w:sz w:val="24"/>
          <w:szCs w:val="24"/>
          <w:lang w:val="en-US"/>
        </w:rPr>
        <w:t>in</w:t>
      </w:r>
      <w:r w:rsidR="00180EBD" w:rsidRPr="00A56DD4">
        <w:rPr>
          <w:rFonts w:ascii="Times New Roman" w:eastAsia="Times New Roman" w:hAnsi="Times New Roman" w:cs="Times New Roman"/>
          <w:sz w:val="24"/>
          <w:szCs w:val="24"/>
          <w:lang w:val="en-US"/>
        </w:rPr>
        <w:t xml:space="preserve"> </w:t>
      </w:r>
      <w:r w:rsidR="0C2A6874" w:rsidRPr="00A56DD4">
        <w:rPr>
          <w:rFonts w:ascii="Times New Roman" w:eastAsia="Times New Roman" w:hAnsi="Times New Roman" w:cs="Times New Roman"/>
          <w:sz w:val="24"/>
          <w:szCs w:val="24"/>
        </w:rPr>
        <w:t>education</w:t>
      </w:r>
      <w:r w:rsidR="00180EBD" w:rsidRPr="00A56DD4">
        <w:rPr>
          <w:rFonts w:ascii="Times New Roman" w:eastAsia="Times New Roman" w:hAnsi="Times New Roman" w:cs="Times New Roman"/>
          <w:sz w:val="24"/>
          <w:szCs w:val="24"/>
          <w:lang w:val="en-US"/>
        </w:rPr>
        <w:t xml:space="preserve"> and training provided for PWDs definitely</w:t>
      </w:r>
      <w:r w:rsidR="0C2A6874" w:rsidRPr="00A56DD4">
        <w:rPr>
          <w:rFonts w:ascii="Times New Roman" w:eastAsia="Times New Roman" w:hAnsi="Times New Roman" w:cs="Times New Roman"/>
          <w:sz w:val="24"/>
          <w:szCs w:val="24"/>
        </w:rPr>
        <w:t xml:space="preserve"> brings certain benefits to learners, teachers, parents and caregivers. </w:t>
      </w:r>
      <w:r w:rsidR="00180EBD" w:rsidRPr="00A56DD4">
        <w:rPr>
          <w:rFonts w:ascii="Times New Roman" w:eastAsia="Times New Roman" w:hAnsi="Times New Roman" w:cs="Times New Roman"/>
          <w:sz w:val="24"/>
          <w:szCs w:val="24"/>
          <w:lang w:val="en-US"/>
        </w:rPr>
        <w:t>With IT-based</w:t>
      </w:r>
      <w:r w:rsidR="0C2A6874" w:rsidRPr="00A56DD4">
        <w:rPr>
          <w:rFonts w:ascii="Times New Roman" w:eastAsia="Times New Roman" w:hAnsi="Times New Roman" w:cs="Times New Roman"/>
          <w:sz w:val="24"/>
          <w:szCs w:val="24"/>
        </w:rPr>
        <w:t xml:space="preserve"> education</w:t>
      </w:r>
      <w:r w:rsidR="00180EBD" w:rsidRPr="00A56DD4">
        <w:rPr>
          <w:rFonts w:ascii="Times New Roman" w:eastAsia="Times New Roman" w:hAnsi="Times New Roman" w:cs="Times New Roman"/>
          <w:sz w:val="24"/>
          <w:szCs w:val="24"/>
          <w:lang w:val="en-US"/>
        </w:rPr>
        <w:t xml:space="preserve"> and training</w:t>
      </w:r>
      <w:r w:rsidR="0C2A6874" w:rsidRPr="00A56DD4">
        <w:rPr>
          <w:rFonts w:ascii="Times New Roman" w:eastAsia="Times New Roman" w:hAnsi="Times New Roman" w:cs="Times New Roman"/>
          <w:sz w:val="24"/>
          <w:szCs w:val="24"/>
        </w:rPr>
        <w:t xml:space="preserve">, PWDs </w:t>
      </w:r>
      <w:r w:rsidR="00180EBD" w:rsidRPr="00A56DD4">
        <w:rPr>
          <w:rFonts w:ascii="Times New Roman" w:eastAsia="Times New Roman" w:hAnsi="Times New Roman" w:cs="Times New Roman"/>
          <w:sz w:val="24"/>
          <w:szCs w:val="24"/>
          <w:lang w:val="en-US"/>
        </w:rPr>
        <w:t>are encouraged to have greater</w:t>
      </w:r>
      <w:r w:rsidR="0C2A6874" w:rsidRPr="00A56DD4">
        <w:rPr>
          <w:rFonts w:ascii="Times New Roman" w:eastAsia="Times New Roman" w:hAnsi="Times New Roman" w:cs="Times New Roman"/>
          <w:sz w:val="24"/>
          <w:szCs w:val="24"/>
        </w:rPr>
        <w:t xml:space="preserve"> autonomy, </w:t>
      </w:r>
      <w:r w:rsidR="00180EBD" w:rsidRPr="00A56DD4">
        <w:rPr>
          <w:rFonts w:ascii="Times New Roman" w:eastAsia="Times New Roman" w:hAnsi="Times New Roman" w:cs="Times New Roman"/>
          <w:sz w:val="24"/>
          <w:szCs w:val="24"/>
          <w:lang w:val="en-US"/>
        </w:rPr>
        <w:t>unlock their</w:t>
      </w:r>
      <w:r w:rsidR="0C2A6874" w:rsidRPr="00A56DD4">
        <w:rPr>
          <w:rFonts w:ascii="Times New Roman" w:eastAsia="Times New Roman" w:hAnsi="Times New Roman" w:cs="Times New Roman"/>
          <w:sz w:val="24"/>
          <w:szCs w:val="24"/>
        </w:rPr>
        <w:t xml:space="preserve"> hidden potentials, and </w:t>
      </w:r>
      <w:r w:rsidR="00180EBD" w:rsidRPr="00A56DD4">
        <w:rPr>
          <w:rFonts w:ascii="Times New Roman" w:eastAsia="Times New Roman" w:hAnsi="Times New Roman" w:cs="Times New Roman"/>
          <w:sz w:val="24"/>
          <w:szCs w:val="24"/>
          <w:lang w:val="en-US"/>
        </w:rPr>
        <w:t>enjoy better</w:t>
      </w:r>
      <w:r w:rsidR="0C2A6874" w:rsidRPr="00A56DD4">
        <w:rPr>
          <w:rFonts w:ascii="Times New Roman" w:eastAsia="Times New Roman" w:hAnsi="Times New Roman" w:cs="Times New Roman"/>
          <w:sz w:val="24"/>
          <w:szCs w:val="24"/>
        </w:rPr>
        <w:t xml:space="preserve"> learning achievement</w:t>
      </w:r>
      <w:r w:rsidR="00180EBD" w:rsidRPr="00A56DD4">
        <w:rPr>
          <w:rFonts w:ascii="Times New Roman" w:eastAsia="Times New Roman" w:hAnsi="Times New Roman" w:cs="Times New Roman"/>
          <w:sz w:val="24"/>
          <w:szCs w:val="24"/>
          <w:lang w:val="en-US"/>
        </w:rPr>
        <w:t>s</w:t>
      </w:r>
      <w:r w:rsidR="0C2A6874" w:rsidRPr="00A56DD4">
        <w:rPr>
          <w:rFonts w:ascii="Times New Roman" w:eastAsia="Times New Roman" w:hAnsi="Times New Roman" w:cs="Times New Roman"/>
          <w:sz w:val="24"/>
          <w:szCs w:val="24"/>
        </w:rPr>
        <w:t xml:space="preserve"> in a way that </w:t>
      </w:r>
      <w:r w:rsidR="00180EBD" w:rsidRPr="00A56DD4">
        <w:rPr>
          <w:rFonts w:ascii="Times New Roman" w:eastAsia="Times New Roman" w:hAnsi="Times New Roman" w:cs="Times New Roman"/>
          <w:sz w:val="24"/>
          <w:szCs w:val="24"/>
          <w:lang w:val="en-US"/>
        </w:rPr>
        <w:t>they can hardly</w:t>
      </w:r>
      <w:r w:rsidR="000320DF" w:rsidRPr="00A56DD4">
        <w:rPr>
          <w:rFonts w:ascii="Times New Roman" w:eastAsia="Times New Roman" w:hAnsi="Times New Roman" w:cs="Times New Roman"/>
          <w:sz w:val="24"/>
          <w:szCs w:val="24"/>
          <w:lang w:val="en-US"/>
        </w:rPr>
        <w:t xml:space="preserve"> do it</w:t>
      </w:r>
      <w:r w:rsidR="00180EBD" w:rsidRPr="00A56DD4">
        <w:rPr>
          <w:rFonts w:ascii="Times New Roman" w:eastAsia="Times New Roman" w:hAnsi="Times New Roman" w:cs="Times New Roman"/>
          <w:sz w:val="24"/>
          <w:szCs w:val="24"/>
          <w:lang w:val="en-US"/>
        </w:rPr>
        <w:t xml:space="preserve"> with</w:t>
      </w:r>
      <w:r w:rsidR="0C2A6874" w:rsidRPr="00A56DD4">
        <w:rPr>
          <w:rFonts w:ascii="Times New Roman" w:eastAsia="Times New Roman" w:hAnsi="Times New Roman" w:cs="Times New Roman"/>
          <w:sz w:val="24"/>
          <w:szCs w:val="24"/>
        </w:rPr>
        <w:t xml:space="preserve"> traditional methods; adjust learning activities and tasks </w:t>
      </w:r>
      <w:r w:rsidR="000320DF" w:rsidRPr="00A56DD4">
        <w:rPr>
          <w:rFonts w:ascii="Times New Roman" w:eastAsia="Times New Roman" w:hAnsi="Times New Roman" w:cs="Times New Roman"/>
          <w:sz w:val="24"/>
          <w:szCs w:val="24"/>
          <w:lang w:val="en-US"/>
        </w:rPr>
        <w:t>based on</w:t>
      </w:r>
      <w:r w:rsidR="0C2A6874" w:rsidRPr="00A56DD4">
        <w:rPr>
          <w:rFonts w:ascii="Times New Roman" w:eastAsia="Times New Roman" w:hAnsi="Times New Roman" w:cs="Times New Roman"/>
          <w:sz w:val="24"/>
          <w:szCs w:val="24"/>
        </w:rPr>
        <w:t xml:space="preserve"> </w:t>
      </w:r>
      <w:r w:rsidR="000320DF" w:rsidRPr="00A56DD4">
        <w:rPr>
          <w:rFonts w:ascii="Times New Roman" w:eastAsia="Times New Roman" w:hAnsi="Times New Roman" w:cs="Times New Roman"/>
          <w:sz w:val="24"/>
          <w:szCs w:val="24"/>
          <w:lang w:val="en-US"/>
        </w:rPr>
        <w:t xml:space="preserve">their </w:t>
      </w:r>
      <w:r w:rsidR="0C2A6874" w:rsidRPr="00A56DD4">
        <w:rPr>
          <w:rFonts w:ascii="Times New Roman" w:eastAsia="Times New Roman" w:hAnsi="Times New Roman" w:cs="Times New Roman"/>
          <w:sz w:val="24"/>
          <w:szCs w:val="24"/>
        </w:rPr>
        <w:t>practical skills and abilities. In fact, there are many forms of technolog</w:t>
      </w:r>
      <w:r w:rsidR="000320DF" w:rsidRPr="00A56DD4">
        <w:rPr>
          <w:rFonts w:ascii="Times New Roman" w:eastAsia="Times New Roman" w:hAnsi="Times New Roman" w:cs="Times New Roman"/>
          <w:sz w:val="24"/>
          <w:szCs w:val="24"/>
          <w:lang w:val="en-US"/>
        </w:rPr>
        <w:t>ical</w:t>
      </w:r>
      <w:r w:rsidR="0C2A6874" w:rsidRPr="00A56DD4">
        <w:rPr>
          <w:rFonts w:ascii="Times New Roman" w:eastAsia="Times New Roman" w:hAnsi="Times New Roman" w:cs="Times New Roman"/>
          <w:sz w:val="24"/>
          <w:szCs w:val="24"/>
        </w:rPr>
        <w:t xml:space="preserve"> support that can be used to help </w:t>
      </w:r>
      <w:r w:rsidR="000320DF"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in general and students </w:t>
      </w:r>
      <w:r w:rsidR="0C2A6874" w:rsidRPr="00A56DD4">
        <w:rPr>
          <w:rFonts w:ascii="Times New Roman" w:eastAsia="Times New Roman" w:hAnsi="Times New Roman" w:cs="Times New Roman"/>
          <w:sz w:val="24"/>
          <w:szCs w:val="24"/>
        </w:rPr>
        <w:lastRenderedPageBreak/>
        <w:t>with disabilities in particular, including</w:t>
      </w:r>
      <w:r w:rsidR="000320DF" w:rsidRPr="00A56DD4">
        <w:rPr>
          <w:rFonts w:ascii="Times New Roman" w:eastAsia="Times New Roman" w:hAnsi="Times New Roman" w:cs="Times New Roman"/>
          <w:sz w:val="24"/>
          <w:szCs w:val="24"/>
          <w:lang w:val="en-US"/>
        </w:rPr>
        <w:t xml:space="preserve"> the text-to-speech converter of</w:t>
      </w:r>
      <w:r w:rsidR="0C2A6874" w:rsidRPr="00A56DD4">
        <w:rPr>
          <w:rFonts w:ascii="Times New Roman" w:eastAsia="Times New Roman" w:hAnsi="Times New Roman" w:cs="Times New Roman"/>
          <w:sz w:val="24"/>
          <w:szCs w:val="24"/>
        </w:rPr>
        <w:t xml:space="preserve"> </w:t>
      </w:r>
      <w:r w:rsidR="000320DF" w:rsidRPr="00A56DD4">
        <w:rPr>
          <w:rFonts w:ascii="Times New Roman" w:eastAsia="Times New Roman" w:hAnsi="Times New Roman" w:cs="Times New Roman"/>
          <w:sz w:val="24"/>
          <w:szCs w:val="24"/>
          <w:lang w:val="en-US"/>
        </w:rPr>
        <w:t>Voice of Southern Vienam</w:t>
      </w:r>
      <w:r w:rsidR="0C2A6874" w:rsidRPr="00A56DD4">
        <w:rPr>
          <w:rFonts w:ascii="Times New Roman" w:eastAsia="Times New Roman" w:hAnsi="Times New Roman" w:cs="Times New Roman"/>
          <w:sz w:val="24"/>
          <w:szCs w:val="24"/>
        </w:rPr>
        <w:t xml:space="preserve"> (VOS), </w:t>
      </w:r>
      <w:r w:rsidR="00785F25" w:rsidRPr="00A56DD4">
        <w:rPr>
          <w:rFonts w:ascii="Times New Roman" w:eastAsia="Times New Roman" w:hAnsi="Times New Roman" w:cs="Times New Roman"/>
          <w:sz w:val="24"/>
          <w:szCs w:val="24"/>
          <w:lang w:val="en-US"/>
        </w:rPr>
        <w:t xml:space="preserve">the </w:t>
      </w:r>
      <w:r w:rsidR="0C2A6874" w:rsidRPr="00A56DD4">
        <w:rPr>
          <w:rFonts w:ascii="Times New Roman" w:eastAsia="Times New Roman" w:hAnsi="Times New Roman" w:cs="Times New Roman"/>
          <w:sz w:val="24"/>
          <w:szCs w:val="24"/>
        </w:rPr>
        <w:t xml:space="preserve">message reader </w:t>
      </w:r>
      <w:r w:rsidR="00785F25" w:rsidRPr="00A56DD4">
        <w:rPr>
          <w:rFonts w:ascii="Times New Roman" w:eastAsia="Times New Roman" w:hAnsi="Times New Roman" w:cs="Times New Roman"/>
          <w:sz w:val="24"/>
          <w:szCs w:val="24"/>
          <w:lang w:val="en-US"/>
        </w:rPr>
        <w:t xml:space="preserve">of </w:t>
      </w:r>
      <w:r w:rsidR="0C2A6874" w:rsidRPr="00A56DD4">
        <w:rPr>
          <w:rFonts w:ascii="Times New Roman" w:eastAsia="Times New Roman" w:hAnsi="Times New Roman" w:cs="Times New Roman"/>
          <w:sz w:val="24"/>
          <w:szCs w:val="24"/>
        </w:rPr>
        <w:t xml:space="preserve">VIVAVU, Vietnamese </w:t>
      </w:r>
      <w:r w:rsidR="00785F25" w:rsidRPr="00A56DD4">
        <w:rPr>
          <w:rFonts w:ascii="Times New Roman" w:eastAsia="Times New Roman" w:hAnsi="Times New Roman" w:cs="Times New Roman"/>
          <w:sz w:val="24"/>
          <w:szCs w:val="24"/>
          <w:lang w:val="en-US"/>
        </w:rPr>
        <w:t>synthetic e</w:t>
      </w:r>
      <w:r w:rsidR="0C2A6874" w:rsidRPr="00A56DD4">
        <w:rPr>
          <w:rFonts w:ascii="Times New Roman" w:eastAsia="Times New Roman" w:hAnsi="Times New Roman" w:cs="Times New Roman"/>
          <w:sz w:val="24"/>
          <w:szCs w:val="24"/>
        </w:rPr>
        <w:t xml:space="preserve">ngine </w:t>
      </w:r>
      <w:r w:rsidR="00785F25" w:rsidRPr="00A56DD4">
        <w:rPr>
          <w:rFonts w:ascii="Times New Roman" w:eastAsia="Times New Roman" w:hAnsi="Times New Roman" w:cs="Times New Roman"/>
          <w:sz w:val="24"/>
          <w:szCs w:val="24"/>
          <w:lang w:val="en-US"/>
        </w:rPr>
        <w:t xml:space="preserve">of </w:t>
      </w:r>
      <w:r w:rsidR="0C2A6874" w:rsidRPr="00A56DD4">
        <w:rPr>
          <w:rFonts w:ascii="Times New Roman" w:eastAsia="Times New Roman" w:hAnsi="Times New Roman" w:cs="Times New Roman"/>
          <w:sz w:val="24"/>
          <w:szCs w:val="24"/>
        </w:rPr>
        <w:t>VietTalk for JAWS</w:t>
      </w:r>
      <w:r w:rsidR="00785F25" w:rsidRPr="00A56DD4">
        <w:rPr>
          <w:rFonts w:ascii="Times New Roman" w:eastAsia="Times New Roman" w:hAnsi="Times New Roman" w:cs="Times New Roman"/>
          <w:sz w:val="24"/>
          <w:szCs w:val="24"/>
          <w:lang w:val="en-US"/>
        </w:rPr>
        <w:t>;</w:t>
      </w:r>
      <w:r w:rsidR="0C2A6874" w:rsidRPr="00A56DD4">
        <w:rPr>
          <w:rFonts w:ascii="Times New Roman" w:eastAsia="Times New Roman" w:hAnsi="Times New Roman" w:cs="Times New Roman"/>
          <w:sz w:val="24"/>
          <w:szCs w:val="24"/>
        </w:rPr>
        <w:t xml:space="preserve"> independent mobility </w:t>
      </w:r>
      <w:r w:rsidR="002A36B7" w:rsidRPr="00A56DD4">
        <w:rPr>
          <w:rFonts w:ascii="Times New Roman" w:eastAsia="Times New Roman" w:hAnsi="Times New Roman" w:cs="Times New Roman"/>
          <w:sz w:val="24"/>
          <w:szCs w:val="24"/>
          <w:lang w:val="en-US"/>
        </w:rPr>
        <w:t>device</w:t>
      </w:r>
      <w:r w:rsidR="0C2A6874" w:rsidRPr="00A56DD4">
        <w:rPr>
          <w:rFonts w:ascii="Times New Roman" w:eastAsia="Times New Roman" w:hAnsi="Times New Roman" w:cs="Times New Roman"/>
          <w:sz w:val="24"/>
          <w:szCs w:val="24"/>
        </w:rPr>
        <w:t>s</w:t>
      </w:r>
      <w:r w:rsidR="00227BCD" w:rsidRPr="00A56DD4">
        <w:rPr>
          <w:rFonts w:ascii="Times New Roman" w:eastAsia="Times New Roman" w:hAnsi="Times New Roman" w:cs="Times New Roman"/>
          <w:sz w:val="24"/>
          <w:szCs w:val="24"/>
          <w:lang w:val="en-US"/>
        </w:rPr>
        <w:t xml:space="preserve"> and tools</w:t>
      </w:r>
      <w:r w:rsidR="0C2A6874" w:rsidRPr="00A56DD4">
        <w:rPr>
          <w:rFonts w:ascii="Times New Roman" w:eastAsia="Times New Roman" w:hAnsi="Times New Roman" w:cs="Times New Roman"/>
          <w:sz w:val="24"/>
          <w:szCs w:val="24"/>
        </w:rPr>
        <w:t xml:space="preserve"> such as wheelchairs, sliding stairs</w:t>
      </w:r>
      <w:r w:rsidR="0030568B" w:rsidRPr="00A56DD4">
        <w:rPr>
          <w:rFonts w:ascii="Times New Roman" w:eastAsia="Times New Roman" w:hAnsi="Times New Roman" w:cs="Times New Roman"/>
          <w:sz w:val="24"/>
          <w:szCs w:val="24"/>
          <w:lang w:val="en-US"/>
        </w:rPr>
        <w:t xml:space="preserve"> and</w:t>
      </w:r>
      <w:r w:rsidR="0C2A6874" w:rsidRPr="00A56DD4">
        <w:rPr>
          <w:rFonts w:ascii="Times New Roman" w:eastAsia="Times New Roman" w:hAnsi="Times New Roman" w:cs="Times New Roman"/>
          <w:sz w:val="24"/>
          <w:szCs w:val="24"/>
        </w:rPr>
        <w:t xml:space="preserve"> elevators (</w:t>
      </w:r>
      <w:r w:rsidR="0030568B" w:rsidRPr="00A56DD4">
        <w:rPr>
          <w:rFonts w:ascii="Times New Roman" w:eastAsia="Times New Roman" w:hAnsi="Times New Roman" w:cs="Times New Roman"/>
          <w:sz w:val="24"/>
          <w:szCs w:val="24"/>
          <w:lang w:val="en-US"/>
        </w:rPr>
        <w:t>for pe</w:t>
      </w:r>
      <w:r w:rsidR="001A31F2" w:rsidRPr="00A56DD4">
        <w:rPr>
          <w:rFonts w:ascii="Times New Roman" w:eastAsia="Times New Roman" w:hAnsi="Times New Roman" w:cs="Times New Roman"/>
          <w:sz w:val="24"/>
          <w:szCs w:val="24"/>
          <w:lang w:val="en-US"/>
        </w:rPr>
        <w:t>rsons</w:t>
      </w:r>
      <w:r w:rsidR="0030568B" w:rsidRPr="00A56DD4">
        <w:rPr>
          <w:rFonts w:ascii="Times New Roman" w:eastAsia="Times New Roman" w:hAnsi="Times New Roman" w:cs="Times New Roman"/>
          <w:sz w:val="24"/>
          <w:szCs w:val="24"/>
          <w:lang w:val="en-US"/>
        </w:rPr>
        <w:t xml:space="preserve"> with </w:t>
      </w:r>
      <w:r w:rsidR="0C2A6874" w:rsidRPr="00A56DD4">
        <w:rPr>
          <w:rFonts w:ascii="Times New Roman" w:eastAsia="Times New Roman" w:hAnsi="Times New Roman" w:cs="Times New Roman"/>
          <w:sz w:val="24"/>
          <w:szCs w:val="24"/>
        </w:rPr>
        <w:t>mobility impairments)</w:t>
      </w:r>
      <w:r w:rsidR="0030568B" w:rsidRPr="00A56DD4">
        <w:rPr>
          <w:rFonts w:ascii="Times New Roman" w:eastAsia="Times New Roman" w:hAnsi="Times New Roman" w:cs="Times New Roman"/>
          <w:sz w:val="24"/>
          <w:szCs w:val="24"/>
          <w:lang w:val="en-US"/>
        </w:rPr>
        <w:t>;</w:t>
      </w:r>
      <w:r w:rsidR="0C2A6874" w:rsidRPr="00A56DD4">
        <w:rPr>
          <w:rFonts w:ascii="Times New Roman" w:eastAsia="Times New Roman" w:hAnsi="Times New Roman" w:cs="Times New Roman"/>
          <w:sz w:val="24"/>
          <w:szCs w:val="24"/>
        </w:rPr>
        <w:t xml:space="preserve"> electronic devices connected to computers such as</w:t>
      </w:r>
      <w:r w:rsidR="0030568B" w:rsidRPr="00A56DD4">
        <w:rPr>
          <w:rFonts w:ascii="Times New Roman" w:eastAsia="Times New Roman" w:hAnsi="Times New Roman" w:cs="Times New Roman"/>
          <w:sz w:val="24"/>
          <w:szCs w:val="24"/>
          <w:lang w:val="en-US"/>
        </w:rPr>
        <w:t xml:space="preserve"> computer </w:t>
      </w:r>
      <w:r w:rsidR="0C2A6874" w:rsidRPr="00A56DD4">
        <w:rPr>
          <w:rFonts w:ascii="Times New Roman" w:eastAsia="Times New Roman" w:hAnsi="Times New Roman" w:cs="Times New Roman"/>
          <w:sz w:val="24"/>
          <w:szCs w:val="24"/>
        </w:rPr>
        <w:t>screen</w:t>
      </w:r>
      <w:r w:rsidR="0030568B" w:rsidRPr="00A56DD4">
        <w:rPr>
          <w:rFonts w:ascii="Times New Roman" w:eastAsia="Times New Roman" w:hAnsi="Times New Roman" w:cs="Times New Roman"/>
          <w:sz w:val="24"/>
          <w:szCs w:val="24"/>
          <w:lang w:val="en-US"/>
        </w:rPr>
        <w:t xml:space="preserve"> magnifiers in place of normal display screens</w:t>
      </w:r>
      <w:r w:rsidR="0C2A6874" w:rsidRPr="00A56DD4">
        <w:rPr>
          <w:rFonts w:ascii="Times New Roman" w:eastAsia="Times New Roman" w:hAnsi="Times New Roman" w:cs="Times New Roman"/>
          <w:sz w:val="24"/>
          <w:szCs w:val="24"/>
        </w:rPr>
        <w:t xml:space="preserve">, </w:t>
      </w:r>
      <w:r w:rsidR="001A31F2" w:rsidRPr="00A56DD4">
        <w:rPr>
          <w:rFonts w:ascii="Times New Roman" w:hAnsi="Times New Roman" w:cs="Times New Roman"/>
          <w:color w:val="202122"/>
          <w:sz w:val="24"/>
          <w:szCs w:val="24"/>
          <w:shd w:val="clear" w:color="auto" w:fill="FFFFFF"/>
        </w:rPr>
        <w:t>refreshable braille display</w:t>
      </w:r>
      <w:r w:rsidR="001A31F2" w:rsidRPr="00A56DD4">
        <w:rPr>
          <w:rFonts w:ascii="Times New Roman" w:hAnsi="Times New Roman" w:cs="Times New Roman"/>
          <w:color w:val="202122"/>
          <w:sz w:val="24"/>
          <w:szCs w:val="24"/>
          <w:shd w:val="clear" w:color="auto" w:fill="FFFFFF"/>
          <w:lang w:val="en-US"/>
        </w:rPr>
        <w:t>s</w:t>
      </w:r>
      <w:r w:rsidR="0C2A6874" w:rsidRPr="00A56DD4">
        <w:rPr>
          <w:rFonts w:ascii="Times New Roman" w:eastAsia="Times New Roman" w:hAnsi="Times New Roman" w:cs="Times New Roman"/>
          <w:sz w:val="24"/>
          <w:szCs w:val="24"/>
        </w:rPr>
        <w:t>, enlar</w:t>
      </w:r>
      <w:r w:rsidR="001A31F2" w:rsidRPr="00A56DD4">
        <w:rPr>
          <w:rFonts w:ascii="Times New Roman" w:eastAsia="Times New Roman" w:hAnsi="Times New Roman" w:cs="Times New Roman"/>
          <w:sz w:val="24"/>
          <w:szCs w:val="24"/>
          <w:lang w:val="en-US"/>
        </w:rPr>
        <w:t>ging devices</w:t>
      </w:r>
      <w:r w:rsidR="0C2A6874" w:rsidRPr="00A56DD4">
        <w:rPr>
          <w:rFonts w:ascii="Times New Roman" w:eastAsia="Times New Roman" w:hAnsi="Times New Roman" w:cs="Times New Roman"/>
          <w:sz w:val="24"/>
          <w:szCs w:val="24"/>
        </w:rPr>
        <w:t xml:space="preserve"> (</w:t>
      </w:r>
      <w:r w:rsidR="001A31F2" w:rsidRPr="00A56DD4">
        <w:rPr>
          <w:rFonts w:ascii="Times New Roman" w:eastAsia="Times New Roman" w:hAnsi="Times New Roman" w:cs="Times New Roman"/>
          <w:sz w:val="24"/>
          <w:szCs w:val="24"/>
          <w:lang w:val="en-US"/>
        </w:rPr>
        <w:t>for visually impaired persons</w:t>
      </w:r>
      <w:r w:rsidR="0C2A6874" w:rsidRPr="00A56DD4">
        <w:rPr>
          <w:rFonts w:ascii="Times New Roman" w:eastAsia="Times New Roman" w:hAnsi="Times New Roman" w:cs="Times New Roman"/>
          <w:sz w:val="24"/>
          <w:szCs w:val="24"/>
        </w:rPr>
        <w:t xml:space="preserve">); hearing aids and </w:t>
      </w:r>
      <w:r w:rsidR="00217D39" w:rsidRPr="00A56DD4">
        <w:rPr>
          <w:rFonts w:ascii="Times New Roman" w:eastAsia="Times New Roman" w:hAnsi="Times New Roman" w:cs="Times New Roman"/>
          <w:sz w:val="24"/>
          <w:szCs w:val="24"/>
          <w:lang w:val="en-US"/>
        </w:rPr>
        <w:t>speech-to-text converters</w:t>
      </w:r>
      <w:r w:rsidR="00EC4FC3" w:rsidRPr="00A56DD4">
        <w:rPr>
          <w:rFonts w:ascii="Times New Roman" w:eastAsia="Times New Roman" w:hAnsi="Times New Roman" w:cs="Times New Roman"/>
          <w:sz w:val="24"/>
          <w:szCs w:val="24"/>
          <w:lang w:val="en-US"/>
        </w:rPr>
        <w:t xml:space="preserve"> (for persons with hearing impairments)</w:t>
      </w:r>
      <w:r w:rsidR="0C2A6874" w:rsidRPr="00A56DD4">
        <w:rPr>
          <w:rFonts w:ascii="Times New Roman" w:eastAsia="Times New Roman" w:hAnsi="Times New Roman" w:cs="Times New Roman"/>
          <w:sz w:val="24"/>
          <w:szCs w:val="24"/>
        </w:rPr>
        <w:t xml:space="preserve">. </w:t>
      </w:r>
      <w:r w:rsidR="00EC4FC3" w:rsidRPr="00A56DD4">
        <w:rPr>
          <w:rFonts w:ascii="Times New Roman" w:eastAsia="Times New Roman" w:hAnsi="Times New Roman" w:cs="Times New Roman"/>
          <w:sz w:val="24"/>
          <w:szCs w:val="24"/>
          <w:lang w:val="en-US"/>
        </w:rPr>
        <w:t>A</w:t>
      </w:r>
      <w:r w:rsidR="0C2A6874" w:rsidRPr="00A56DD4">
        <w:rPr>
          <w:rFonts w:ascii="Times New Roman" w:eastAsia="Times New Roman" w:hAnsi="Times New Roman" w:cs="Times New Roman"/>
          <w:sz w:val="24"/>
          <w:szCs w:val="24"/>
        </w:rPr>
        <w:t xml:space="preserve">udio documents need to </w:t>
      </w:r>
      <w:r w:rsidR="00EC4FC3" w:rsidRPr="00A56DD4">
        <w:rPr>
          <w:rFonts w:ascii="Times New Roman" w:eastAsia="Times New Roman" w:hAnsi="Times New Roman" w:cs="Times New Roman"/>
          <w:sz w:val="24"/>
          <w:szCs w:val="24"/>
          <w:lang w:val="en-US"/>
        </w:rPr>
        <w:t>be adjusted</w:t>
      </w:r>
      <w:r w:rsidR="0C2A6874" w:rsidRPr="00A56DD4">
        <w:rPr>
          <w:rFonts w:ascii="Times New Roman" w:eastAsia="Times New Roman" w:hAnsi="Times New Roman" w:cs="Times New Roman"/>
          <w:sz w:val="24"/>
          <w:szCs w:val="24"/>
        </w:rPr>
        <w:t xml:space="preserve"> </w:t>
      </w:r>
      <w:r w:rsidR="00EC4FC3" w:rsidRPr="00A56DD4">
        <w:rPr>
          <w:rFonts w:ascii="Times New Roman" w:eastAsia="Times New Roman" w:hAnsi="Times New Roman" w:cs="Times New Roman"/>
          <w:sz w:val="24"/>
          <w:szCs w:val="24"/>
          <w:lang w:val="en-US"/>
        </w:rPr>
        <w:t>with</w:t>
      </w:r>
      <w:r w:rsidR="0C2A6874" w:rsidRPr="00A56DD4">
        <w:rPr>
          <w:rFonts w:ascii="Times New Roman" w:eastAsia="Times New Roman" w:hAnsi="Times New Roman" w:cs="Times New Roman"/>
          <w:sz w:val="24"/>
          <w:szCs w:val="24"/>
        </w:rPr>
        <w:t xml:space="preserve"> subtitles or sign language in parallel with visual content</w:t>
      </w:r>
      <w:r w:rsidR="00EC4FC3" w:rsidRPr="00A56DD4">
        <w:rPr>
          <w:rFonts w:ascii="Times New Roman" w:eastAsia="Times New Roman" w:hAnsi="Times New Roman" w:cs="Times New Roman"/>
          <w:sz w:val="24"/>
          <w:szCs w:val="24"/>
          <w:lang w:val="en-US"/>
        </w:rPr>
        <w:t>s which are suitable for</w:t>
      </w:r>
      <w:r w:rsidR="0C2A6874" w:rsidRPr="00A56DD4">
        <w:rPr>
          <w:rFonts w:ascii="Times New Roman" w:eastAsia="Times New Roman" w:hAnsi="Times New Roman" w:cs="Times New Roman"/>
          <w:sz w:val="24"/>
          <w:szCs w:val="24"/>
        </w:rPr>
        <w:t xml:space="preserve"> the linguistic ability </w:t>
      </w:r>
      <w:r w:rsidR="00EC4FC3" w:rsidRPr="00A56DD4">
        <w:rPr>
          <w:rFonts w:ascii="Times New Roman" w:eastAsia="Times New Roman" w:hAnsi="Times New Roman" w:cs="Times New Roman"/>
          <w:sz w:val="24"/>
          <w:szCs w:val="24"/>
          <w:lang w:val="en-US"/>
        </w:rPr>
        <w:t xml:space="preserve">of </w:t>
      </w:r>
      <w:r w:rsidR="0C2A6874" w:rsidRPr="00A56DD4">
        <w:rPr>
          <w:rFonts w:ascii="Times New Roman" w:eastAsia="Times New Roman" w:hAnsi="Times New Roman" w:cs="Times New Roman"/>
          <w:sz w:val="24"/>
          <w:szCs w:val="24"/>
        </w:rPr>
        <w:t>the hearing impaired.</w:t>
      </w:r>
    </w:p>
    <w:p w14:paraId="5527962C" w14:textId="2ED7F319" w:rsidR="0C2A6874" w:rsidRPr="00A56DD4" w:rsidRDefault="00CD1838"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ab/>
      </w:r>
      <w:r w:rsidR="0C2A6874" w:rsidRPr="00A56DD4">
        <w:rPr>
          <w:rFonts w:ascii="Times New Roman" w:eastAsia="Times New Roman" w:hAnsi="Times New Roman" w:cs="Times New Roman"/>
          <w:sz w:val="24"/>
          <w:szCs w:val="24"/>
        </w:rPr>
        <w:t>Besides, support</w:t>
      </w:r>
      <w:r w:rsidR="003D7980" w:rsidRPr="00A56DD4">
        <w:rPr>
          <w:rFonts w:ascii="Times New Roman" w:eastAsia="Times New Roman" w:hAnsi="Times New Roman" w:cs="Times New Roman"/>
          <w:sz w:val="24"/>
          <w:szCs w:val="24"/>
          <w:lang w:val="en-US"/>
        </w:rPr>
        <w:t xml:space="preserve"> for</w:t>
      </w:r>
      <w:r w:rsidR="0C2A6874" w:rsidRPr="00A56DD4">
        <w:rPr>
          <w:rFonts w:ascii="Times New Roman" w:eastAsia="Times New Roman" w:hAnsi="Times New Roman" w:cs="Times New Roman"/>
          <w:sz w:val="24"/>
          <w:szCs w:val="24"/>
        </w:rPr>
        <w:t xml:space="preserve"> the implementation of inclusive education at all levels </w:t>
      </w:r>
      <w:r w:rsidR="003D7980" w:rsidRPr="00A56DD4">
        <w:rPr>
          <w:rFonts w:ascii="Times New Roman" w:eastAsia="Times New Roman" w:hAnsi="Times New Roman" w:cs="Times New Roman"/>
          <w:sz w:val="24"/>
          <w:szCs w:val="24"/>
          <w:lang w:val="en-US"/>
        </w:rPr>
        <w:t xml:space="preserve">involves </w:t>
      </w:r>
      <w:r w:rsidR="0C2A6874" w:rsidRPr="00A56DD4">
        <w:rPr>
          <w:rFonts w:ascii="Times New Roman" w:eastAsia="Times New Roman" w:hAnsi="Times New Roman" w:cs="Times New Roman"/>
          <w:sz w:val="24"/>
          <w:szCs w:val="24"/>
        </w:rPr>
        <w:t>develop</w:t>
      </w:r>
      <w:r w:rsidR="003D7980" w:rsidRPr="00A56DD4">
        <w:rPr>
          <w:rFonts w:ascii="Times New Roman" w:eastAsia="Times New Roman" w:hAnsi="Times New Roman" w:cs="Times New Roman"/>
          <w:sz w:val="24"/>
          <w:szCs w:val="24"/>
          <w:lang w:val="en-US"/>
        </w:rPr>
        <w:t xml:space="preserve">ing </w:t>
      </w:r>
      <w:r w:rsidR="0C2A6874" w:rsidRPr="00A56DD4">
        <w:rPr>
          <w:rFonts w:ascii="Times New Roman" w:eastAsia="Times New Roman" w:hAnsi="Times New Roman" w:cs="Times New Roman"/>
          <w:sz w:val="24"/>
          <w:szCs w:val="24"/>
        </w:rPr>
        <w:t>curriculum</w:t>
      </w:r>
      <w:r w:rsidR="003D7980" w:rsidRPr="00A56DD4">
        <w:rPr>
          <w:rFonts w:ascii="Times New Roman" w:eastAsia="Times New Roman" w:hAnsi="Times New Roman" w:cs="Times New Roman"/>
          <w:sz w:val="24"/>
          <w:szCs w:val="24"/>
          <w:lang w:val="en-US"/>
        </w:rPr>
        <w:t>s</w:t>
      </w:r>
      <w:r w:rsidR="0C2A6874" w:rsidRPr="00A56DD4">
        <w:rPr>
          <w:rFonts w:ascii="Times New Roman" w:eastAsia="Times New Roman" w:hAnsi="Times New Roman" w:cs="Times New Roman"/>
          <w:sz w:val="24"/>
          <w:szCs w:val="24"/>
        </w:rPr>
        <w:t xml:space="preserve"> and </w:t>
      </w:r>
      <w:r w:rsidR="003D7980" w:rsidRPr="00A56DD4">
        <w:rPr>
          <w:rFonts w:ascii="Times New Roman" w:eastAsia="Times New Roman" w:hAnsi="Times New Roman" w:cs="Times New Roman"/>
          <w:sz w:val="24"/>
          <w:szCs w:val="24"/>
          <w:lang w:val="en-US"/>
        </w:rPr>
        <w:t>material</w:t>
      </w:r>
      <w:r w:rsidR="0C2A6874" w:rsidRPr="00A56DD4">
        <w:rPr>
          <w:rFonts w:ascii="Times New Roman" w:eastAsia="Times New Roman" w:hAnsi="Times New Roman" w:cs="Times New Roman"/>
          <w:sz w:val="24"/>
          <w:szCs w:val="24"/>
        </w:rPr>
        <w:t>s</w:t>
      </w:r>
      <w:r w:rsidR="003D7980" w:rsidRPr="00A56DD4">
        <w:rPr>
          <w:rFonts w:ascii="Times New Roman" w:eastAsia="Times New Roman" w:hAnsi="Times New Roman" w:cs="Times New Roman"/>
          <w:sz w:val="24"/>
          <w:szCs w:val="24"/>
          <w:lang w:val="en-US"/>
        </w:rPr>
        <w:t xml:space="preserve"> for PWDs</w:t>
      </w:r>
      <w:r w:rsidR="0C2A6874" w:rsidRPr="00A56DD4">
        <w:rPr>
          <w:rFonts w:ascii="Times New Roman" w:eastAsia="Times New Roman" w:hAnsi="Times New Roman" w:cs="Times New Roman"/>
          <w:sz w:val="24"/>
          <w:szCs w:val="24"/>
        </w:rPr>
        <w:t xml:space="preserve">; </w:t>
      </w:r>
      <w:r w:rsidR="003D7980" w:rsidRPr="00A56DD4">
        <w:rPr>
          <w:rFonts w:ascii="Times New Roman" w:eastAsia="Times New Roman" w:hAnsi="Times New Roman" w:cs="Times New Roman"/>
          <w:sz w:val="24"/>
          <w:szCs w:val="24"/>
          <w:lang w:val="en-US"/>
        </w:rPr>
        <w:t xml:space="preserve">providing </w:t>
      </w:r>
      <w:r w:rsidR="0C2A6874" w:rsidRPr="00A56DD4">
        <w:rPr>
          <w:rFonts w:ascii="Times New Roman" w:eastAsia="Times New Roman" w:hAnsi="Times New Roman" w:cs="Times New Roman"/>
          <w:sz w:val="24"/>
          <w:szCs w:val="24"/>
        </w:rPr>
        <w:t xml:space="preserve">professional </w:t>
      </w:r>
      <w:r w:rsidR="003D7980" w:rsidRPr="00A56DD4">
        <w:rPr>
          <w:rFonts w:ascii="Times New Roman" w:eastAsia="Times New Roman" w:hAnsi="Times New Roman" w:cs="Times New Roman"/>
          <w:sz w:val="24"/>
          <w:szCs w:val="24"/>
          <w:lang w:val="en-US"/>
        </w:rPr>
        <w:t>training</w:t>
      </w:r>
      <w:r w:rsidR="0C2A6874" w:rsidRPr="00A56DD4">
        <w:rPr>
          <w:rFonts w:ascii="Times New Roman" w:eastAsia="Times New Roman" w:hAnsi="Times New Roman" w:cs="Times New Roman"/>
          <w:sz w:val="24"/>
          <w:szCs w:val="24"/>
        </w:rPr>
        <w:t xml:space="preserve"> for </w:t>
      </w:r>
      <w:r w:rsidRPr="00A56DD4">
        <w:rPr>
          <w:rFonts w:ascii="Times New Roman" w:eastAsia="Times New Roman" w:hAnsi="Times New Roman" w:cs="Times New Roman"/>
          <w:sz w:val="24"/>
          <w:szCs w:val="24"/>
          <w:lang w:val="en-US"/>
        </w:rPr>
        <w:t>managerial</w:t>
      </w:r>
      <w:r w:rsidR="003D7980" w:rsidRPr="00A56DD4">
        <w:rPr>
          <w:rFonts w:ascii="Times New Roman" w:eastAsia="Times New Roman" w:hAnsi="Times New Roman" w:cs="Times New Roman"/>
          <w:sz w:val="24"/>
          <w:szCs w:val="24"/>
          <w:lang w:val="en-US"/>
        </w:rPr>
        <w:t xml:space="preserve"> staff involved in</w:t>
      </w:r>
      <w:r w:rsidR="0C2A6874" w:rsidRPr="00A56DD4">
        <w:rPr>
          <w:rFonts w:ascii="Times New Roman" w:eastAsia="Times New Roman" w:hAnsi="Times New Roman" w:cs="Times New Roman"/>
          <w:sz w:val="24"/>
          <w:szCs w:val="24"/>
        </w:rPr>
        <w:t xml:space="preserve"> educating children with disabilities; </w:t>
      </w:r>
      <w:r w:rsidR="003D7980" w:rsidRPr="00A56DD4">
        <w:rPr>
          <w:rFonts w:ascii="Times New Roman" w:eastAsia="Times New Roman" w:hAnsi="Times New Roman" w:cs="Times New Roman"/>
          <w:sz w:val="24"/>
          <w:szCs w:val="24"/>
          <w:lang w:val="en-US"/>
        </w:rPr>
        <w:t xml:space="preserve">providing </w:t>
      </w:r>
      <w:r w:rsidR="0C2A6874" w:rsidRPr="00A56DD4">
        <w:rPr>
          <w:rFonts w:ascii="Times New Roman" w:eastAsia="Times New Roman" w:hAnsi="Times New Roman" w:cs="Times New Roman"/>
          <w:sz w:val="24"/>
          <w:szCs w:val="24"/>
        </w:rPr>
        <w:t xml:space="preserve">professional training for teachers who directly teach children with </w:t>
      </w:r>
      <w:r w:rsidR="00C95354" w:rsidRPr="00A56DD4">
        <w:rPr>
          <w:rFonts w:ascii="Times New Roman" w:eastAsia="Times New Roman" w:hAnsi="Times New Roman" w:cs="Times New Roman"/>
          <w:sz w:val="24"/>
          <w:szCs w:val="24"/>
          <w:lang w:val="en-US"/>
        </w:rPr>
        <w:t>disabilities</w:t>
      </w:r>
      <w:r w:rsidR="0C2A6874" w:rsidRPr="00A56DD4">
        <w:rPr>
          <w:rFonts w:ascii="Times New Roman" w:eastAsia="Times New Roman" w:hAnsi="Times New Roman" w:cs="Times New Roman"/>
          <w:sz w:val="24"/>
          <w:szCs w:val="24"/>
        </w:rPr>
        <w:t>; compil</w:t>
      </w:r>
      <w:r w:rsidR="00C95354" w:rsidRPr="00A56DD4">
        <w:rPr>
          <w:rFonts w:ascii="Times New Roman" w:eastAsia="Times New Roman" w:hAnsi="Times New Roman" w:cs="Times New Roman"/>
          <w:sz w:val="24"/>
          <w:szCs w:val="24"/>
          <w:lang w:val="en-US"/>
        </w:rPr>
        <w:t>ing</w:t>
      </w:r>
      <w:r w:rsidR="0C2A6874" w:rsidRPr="00A56DD4">
        <w:rPr>
          <w:rFonts w:ascii="Times New Roman" w:eastAsia="Times New Roman" w:hAnsi="Times New Roman" w:cs="Times New Roman"/>
          <w:sz w:val="24"/>
          <w:szCs w:val="24"/>
        </w:rPr>
        <w:t>, produc</w:t>
      </w:r>
      <w:r w:rsidRPr="00A56DD4">
        <w:rPr>
          <w:rFonts w:ascii="Times New Roman" w:eastAsia="Times New Roman" w:hAnsi="Times New Roman" w:cs="Times New Roman"/>
          <w:sz w:val="24"/>
          <w:szCs w:val="24"/>
          <w:lang w:val="en-US"/>
        </w:rPr>
        <w:t>ing</w:t>
      </w:r>
      <w:r w:rsidR="0C2A6874" w:rsidRPr="00A56DD4">
        <w:rPr>
          <w:rFonts w:ascii="Times New Roman" w:eastAsia="Times New Roman" w:hAnsi="Times New Roman" w:cs="Times New Roman"/>
          <w:sz w:val="24"/>
          <w:szCs w:val="24"/>
        </w:rPr>
        <w:t>, and supply</w:t>
      </w:r>
      <w:r w:rsidRPr="00A56DD4">
        <w:rPr>
          <w:rFonts w:ascii="Times New Roman" w:eastAsia="Times New Roman" w:hAnsi="Times New Roman" w:cs="Times New Roman"/>
          <w:sz w:val="24"/>
          <w:szCs w:val="24"/>
          <w:lang w:val="en-US"/>
        </w:rPr>
        <w:t>ing</w:t>
      </w:r>
      <w:r w:rsidR="0C2A6874" w:rsidRPr="00A56DD4">
        <w:rPr>
          <w:rFonts w:ascii="Times New Roman" w:eastAsia="Times New Roman" w:hAnsi="Times New Roman" w:cs="Times New Roman"/>
          <w:sz w:val="24"/>
          <w:szCs w:val="24"/>
        </w:rPr>
        <w:t xml:space="preserve"> learning materials for students with hearing impairments</w:t>
      </w:r>
      <w:r w:rsidR="00C95354" w:rsidRPr="00A56DD4">
        <w:rPr>
          <w:rFonts w:ascii="Times New Roman" w:eastAsia="Times New Roman" w:hAnsi="Times New Roman" w:cs="Times New Roman"/>
          <w:sz w:val="24"/>
          <w:szCs w:val="24"/>
          <w:lang w:val="en-US"/>
        </w:rPr>
        <w:t>, and</w:t>
      </w:r>
      <w:r w:rsidR="0C2A6874" w:rsidRPr="00A56DD4">
        <w:rPr>
          <w:rFonts w:ascii="Times New Roman" w:eastAsia="Times New Roman" w:hAnsi="Times New Roman" w:cs="Times New Roman"/>
          <w:sz w:val="24"/>
          <w:szCs w:val="24"/>
        </w:rPr>
        <w:t xml:space="preserve"> braille books for visually impaired students; </w:t>
      </w:r>
      <w:r w:rsidR="00C95354" w:rsidRPr="00A56DD4">
        <w:rPr>
          <w:rFonts w:ascii="Times New Roman" w:eastAsia="Times New Roman" w:hAnsi="Times New Roman" w:cs="Times New Roman"/>
          <w:sz w:val="24"/>
          <w:szCs w:val="24"/>
          <w:lang w:val="en-US"/>
        </w:rPr>
        <w:t>developing</w:t>
      </w:r>
      <w:r w:rsidR="0C2A6874" w:rsidRPr="00A56DD4">
        <w:rPr>
          <w:rFonts w:ascii="Times New Roman" w:eastAsia="Times New Roman" w:hAnsi="Times New Roman" w:cs="Times New Roman"/>
          <w:sz w:val="24"/>
          <w:szCs w:val="24"/>
        </w:rPr>
        <w:t xml:space="preserve"> and disseminat</w:t>
      </w:r>
      <w:r w:rsidR="00C95354" w:rsidRPr="00A56DD4">
        <w:rPr>
          <w:rFonts w:ascii="Times New Roman" w:eastAsia="Times New Roman" w:hAnsi="Times New Roman" w:cs="Times New Roman"/>
          <w:sz w:val="24"/>
          <w:szCs w:val="24"/>
          <w:lang w:val="en-US"/>
        </w:rPr>
        <w:t>ing</w:t>
      </w:r>
      <w:r w:rsidR="0C2A6874" w:rsidRPr="00A56DD4">
        <w:rPr>
          <w:rFonts w:ascii="Times New Roman" w:eastAsia="Times New Roman" w:hAnsi="Times New Roman" w:cs="Times New Roman"/>
          <w:sz w:val="24"/>
          <w:szCs w:val="24"/>
        </w:rPr>
        <w:t xml:space="preserve"> a system of </w:t>
      </w:r>
      <w:r w:rsidRPr="00A56DD4">
        <w:rPr>
          <w:rFonts w:ascii="Times New Roman" w:eastAsia="Times New Roman" w:hAnsi="Times New Roman" w:cs="Times New Roman"/>
          <w:sz w:val="24"/>
          <w:szCs w:val="24"/>
          <w:lang w:val="en-US"/>
        </w:rPr>
        <w:t>uniform sign</w:t>
      </w:r>
      <w:r w:rsidR="0C2A6874" w:rsidRPr="00A56DD4">
        <w:rPr>
          <w:rFonts w:ascii="Times New Roman" w:eastAsia="Times New Roman" w:hAnsi="Times New Roman" w:cs="Times New Roman"/>
          <w:sz w:val="24"/>
          <w:szCs w:val="24"/>
        </w:rPr>
        <w:t xml:space="preserve"> language for nationwide</w:t>
      </w:r>
      <w:r w:rsidRPr="00A56DD4">
        <w:rPr>
          <w:rFonts w:ascii="Times New Roman" w:eastAsia="Times New Roman" w:hAnsi="Times New Roman" w:cs="Times New Roman"/>
          <w:sz w:val="24"/>
          <w:szCs w:val="24"/>
          <w:lang w:val="en-US"/>
        </w:rPr>
        <w:t xml:space="preserve"> use</w:t>
      </w:r>
      <w:r w:rsidR="0C2A6874" w:rsidRPr="00A56DD4">
        <w:rPr>
          <w:rFonts w:ascii="Times New Roman" w:eastAsia="Times New Roman" w:hAnsi="Times New Roman" w:cs="Times New Roman"/>
          <w:sz w:val="24"/>
          <w:szCs w:val="24"/>
        </w:rPr>
        <w:t xml:space="preserve">; </w:t>
      </w:r>
      <w:r w:rsidR="00C95354" w:rsidRPr="00A56DD4">
        <w:rPr>
          <w:rFonts w:ascii="Times New Roman" w:eastAsia="Times New Roman" w:hAnsi="Times New Roman" w:cs="Times New Roman"/>
          <w:sz w:val="24"/>
          <w:szCs w:val="24"/>
          <w:lang w:val="en-US"/>
        </w:rPr>
        <w:t>producing</w:t>
      </w:r>
      <w:r w:rsidR="0C2A6874" w:rsidRPr="00A56DD4">
        <w:rPr>
          <w:rFonts w:ascii="Times New Roman" w:eastAsia="Times New Roman" w:hAnsi="Times New Roman" w:cs="Times New Roman"/>
          <w:sz w:val="24"/>
          <w:szCs w:val="24"/>
        </w:rPr>
        <w:t xml:space="preserve"> materials of </w:t>
      </w:r>
      <w:r w:rsidRPr="00A56DD4">
        <w:rPr>
          <w:rFonts w:ascii="Times New Roman" w:eastAsia="Times New Roman" w:hAnsi="Times New Roman" w:cs="Times New Roman"/>
          <w:sz w:val="24"/>
          <w:szCs w:val="24"/>
          <w:lang w:val="en-US"/>
        </w:rPr>
        <w:t xml:space="preserve">sign </w:t>
      </w:r>
      <w:r w:rsidR="0C2A6874" w:rsidRPr="00A56DD4">
        <w:rPr>
          <w:rFonts w:ascii="Times New Roman" w:eastAsia="Times New Roman" w:hAnsi="Times New Roman" w:cs="Times New Roman"/>
          <w:sz w:val="24"/>
          <w:szCs w:val="24"/>
        </w:rPr>
        <w:t xml:space="preserve">language for all </w:t>
      </w:r>
      <w:r w:rsidR="00C95354" w:rsidRPr="00A56DD4">
        <w:rPr>
          <w:rFonts w:ascii="Times New Roman" w:eastAsia="Times New Roman" w:hAnsi="Times New Roman" w:cs="Times New Roman"/>
          <w:sz w:val="24"/>
          <w:szCs w:val="24"/>
          <w:lang w:val="en-US"/>
        </w:rPr>
        <w:t xml:space="preserve">school </w:t>
      </w:r>
      <w:r w:rsidR="0C2A6874" w:rsidRPr="00A56DD4">
        <w:rPr>
          <w:rFonts w:ascii="Times New Roman" w:eastAsia="Times New Roman" w:hAnsi="Times New Roman" w:cs="Times New Roman"/>
          <w:sz w:val="24"/>
          <w:szCs w:val="24"/>
        </w:rPr>
        <w:t xml:space="preserve">education levels. The promulgation of social assistance policies </w:t>
      </w:r>
      <w:r w:rsidR="00C95354" w:rsidRPr="00A56DD4">
        <w:rPr>
          <w:rFonts w:ascii="Times New Roman" w:eastAsia="Times New Roman" w:hAnsi="Times New Roman" w:cs="Times New Roman"/>
          <w:sz w:val="24"/>
          <w:szCs w:val="24"/>
          <w:lang w:val="en-US"/>
        </w:rPr>
        <w:t xml:space="preserve">on </w:t>
      </w:r>
      <w:r w:rsidR="00C95354" w:rsidRPr="00A56DD4">
        <w:rPr>
          <w:rFonts w:ascii="Times New Roman" w:eastAsia="Times New Roman" w:hAnsi="Times New Roman" w:cs="Times New Roman"/>
          <w:sz w:val="24"/>
          <w:szCs w:val="24"/>
        </w:rPr>
        <w:t xml:space="preserve">education </w:t>
      </w:r>
      <w:r w:rsidR="0C2A6874" w:rsidRPr="00A56DD4">
        <w:rPr>
          <w:rFonts w:ascii="Times New Roman" w:eastAsia="Times New Roman" w:hAnsi="Times New Roman" w:cs="Times New Roman"/>
          <w:sz w:val="24"/>
          <w:szCs w:val="24"/>
        </w:rPr>
        <w:t xml:space="preserve">for </w:t>
      </w:r>
      <w:r w:rsidR="00C95354"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helps </w:t>
      </w:r>
      <w:r w:rsidR="00C95354"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exercise their rights</w:t>
      </w:r>
      <w:r w:rsidR="00424879" w:rsidRPr="00A56DD4">
        <w:rPr>
          <w:rFonts w:ascii="Times New Roman" w:eastAsia="Times New Roman" w:hAnsi="Times New Roman" w:cs="Times New Roman"/>
          <w:sz w:val="24"/>
          <w:szCs w:val="24"/>
          <w:lang w:val="en-US"/>
        </w:rPr>
        <w:t xml:space="preserve"> and</w:t>
      </w:r>
      <w:r w:rsidR="0C2A6874" w:rsidRPr="00A56DD4">
        <w:rPr>
          <w:rFonts w:ascii="Times New Roman" w:eastAsia="Times New Roman" w:hAnsi="Times New Roman" w:cs="Times New Roman"/>
          <w:sz w:val="24"/>
          <w:szCs w:val="24"/>
        </w:rPr>
        <w:t xml:space="preserve"> improv</w:t>
      </w:r>
      <w:r w:rsidR="00424879" w:rsidRPr="00A56DD4">
        <w:rPr>
          <w:rFonts w:ascii="Times New Roman" w:eastAsia="Times New Roman" w:hAnsi="Times New Roman" w:cs="Times New Roman"/>
          <w:sz w:val="24"/>
          <w:szCs w:val="24"/>
          <w:lang w:val="en-US"/>
        </w:rPr>
        <w:t>es</w:t>
      </w:r>
      <w:r w:rsidR="0C2A6874" w:rsidRPr="00A56DD4">
        <w:rPr>
          <w:rFonts w:ascii="Times New Roman" w:eastAsia="Times New Roman" w:hAnsi="Times New Roman" w:cs="Times New Roman"/>
          <w:sz w:val="24"/>
          <w:szCs w:val="24"/>
        </w:rPr>
        <w:t xml:space="preserve"> efficiency </w:t>
      </w:r>
      <w:r w:rsidR="00424879" w:rsidRPr="00A56DD4">
        <w:rPr>
          <w:rFonts w:ascii="Times New Roman" w:eastAsia="Times New Roman" w:hAnsi="Times New Roman" w:cs="Times New Roman"/>
          <w:sz w:val="24"/>
          <w:szCs w:val="24"/>
          <w:lang w:val="en-US"/>
        </w:rPr>
        <w:t xml:space="preserve">of </w:t>
      </w:r>
      <w:r w:rsidR="0C2A6874" w:rsidRPr="00A56DD4">
        <w:rPr>
          <w:rFonts w:ascii="Times New Roman" w:eastAsia="Times New Roman" w:hAnsi="Times New Roman" w:cs="Times New Roman"/>
          <w:sz w:val="24"/>
          <w:szCs w:val="24"/>
        </w:rPr>
        <w:t>practical support measures</w:t>
      </w:r>
      <w:r w:rsidR="00424879" w:rsidRPr="00A56DD4">
        <w:rPr>
          <w:rFonts w:ascii="Times New Roman" w:eastAsia="Times New Roman" w:hAnsi="Times New Roman" w:cs="Times New Roman"/>
          <w:sz w:val="24"/>
          <w:szCs w:val="24"/>
          <w:lang w:val="en-US"/>
        </w:rPr>
        <w:t xml:space="preserve"> for PWDs to be able to</w:t>
      </w:r>
      <w:r w:rsidR="0C2A6874" w:rsidRPr="00A56DD4">
        <w:rPr>
          <w:rFonts w:ascii="Times New Roman" w:eastAsia="Times New Roman" w:hAnsi="Times New Roman" w:cs="Times New Roman"/>
          <w:sz w:val="24"/>
          <w:szCs w:val="24"/>
        </w:rPr>
        <w:t xml:space="preserve"> access IT</w:t>
      </w:r>
      <w:r w:rsidR="00424879" w:rsidRPr="00A56DD4">
        <w:rPr>
          <w:rFonts w:ascii="Times New Roman" w:eastAsia="Times New Roman" w:hAnsi="Times New Roman" w:cs="Times New Roman"/>
          <w:sz w:val="24"/>
          <w:szCs w:val="24"/>
          <w:lang w:val="en-US"/>
        </w:rPr>
        <w:t>, thereby</w:t>
      </w:r>
      <w:r w:rsidR="0C2A6874" w:rsidRPr="00A56DD4">
        <w:rPr>
          <w:rFonts w:ascii="Times New Roman" w:eastAsia="Times New Roman" w:hAnsi="Times New Roman" w:cs="Times New Roman"/>
          <w:sz w:val="24"/>
          <w:szCs w:val="24"/>
        </w:rPr>
        <w:t xml:space="preserve"> PWDs</w:t>
      </w:r>
      <w:r w:rsidR="00424879" w:rsidRPr="00A56DD4">
        <w:rPr>
          <w:rFonts w:ascii="Times New Roman" w:eastAsia="Times New Roman" w:hAnsi="Times New Roman" w:cs="Times New Roman"/>
          <w:sz w:val="24"/>
          <w:szCs w:val="24"/>
          <w:lang w:val="en-US"/>
        </w:rPr>
        <w:t xml:space="preserve"> can</w:t>
      </w:r>
      <w:r w:rsidR="0C2A6874" w:rsidRPr="00A56DD4">
        <w:rPr>
          <w:rFonts w:ascii="Times New Roman" w:eastAsia="Times New Roman" w:hAnsi="Times New Roman" w:cs="Times New Roman"/>
          <w:sz w:val="24"/>
          <w:szCs w:val="24"/>
        </w:rPr>
        <w:t xml:space="preserve"> improve their thinking</w:t>
      </w:r>
      <w:r w:rsidR="00853AB7" w:rsidRPr="00A56DD4">
        <w:rPr>
          <w:rFonts w:ascii="Times New Roman" w:eastAsia="Times New Roman" w:hAnsi="Times New Roman" w:cs="Times New Roman"/>
          <w:sz w:val="24"/>
          <w:szCs w:val="24"/>
          <w:lang w:val="en-US"/>
        </w:rPr>
        <w:t xml:space="preserve"> ability and </w:t>
      </w:r>
      <w:r w:rsidR="00424879" w:rsidRPr="00A56DD4">
        <w:rPr>
          <w:rFonts w:ascii="Times New Roman" w:eastAsia="Times New Roman" w:hAnsi="Times New Roman" w:cs="Times New Roman"/>
          <w:sz w:val="24"/>
          <w:szCs w:val="24"/>
          <w:lang w:val="en-US"/>
        </w:rPr>
        <w:t>creativ</w:t>
      </w:r>
      <w:r w:rsidR="00853AB7" w:rsidRPr="00A56DD4">
        <w:rPr>
          <w:rFonts w:ascii="Times New Roman" w:eastAsia="Times New Roman" w:hAnsi="Times New Roman" w:cs="Times New Roman"/>
          <w:sz w:val="24"/>
          <w:szCs w:val="24"/>
          <w:lang w:val="en-US"/>
        </w:rPr>
        <w:t>ity</w:t>
      </w:r>
      <w:r w:rsidR="0C2A6874" w:rsidRPr="00A56DD4">
        <w:rPr>
          <w:rFonts w:ascii="Times New Roman" w:eastAsia="Times New Roman" w:hAnsi="Times New Roman" w:cs="Times New Roman"/>
          <w:sz w:val="24"/>
          <w:szCs w:val="24"/>
        </w:rPr>
        <w:t>,</w:t>
      </w:r>
      <w:r w:rsidR="00853AB7" w:rsidRPr="00A56DD4">
        <w:rPr>
          <w:rFonts w:ascii="Times New Roman" w:eastAsia="Times New Roman" w:hAnsi="Times New Roman" w:cs="Times New Roman"/>
          <w:sz w:val="24"/>
          <w:szCs w:val="24"/>
          <w:lang w:val="en-US"/>
        </w:rPr>
        <w:t xml:space="preserve"> and</w:t>
      </w:r>
      <w:r w:rsidR="0C2A6874" w:rsidRPr="00A56DD4">
        <w:rPr>
          <w:rFonts w:ascii="Times New Roman" w:eastAsia="Times New Roman" w:hAnsi="Times New Roman" w:cs="Times New Roman"/>
          <w:sz w:val="24"/>
          <w:szCs w:val="24"/>
        </w:rPr>
        <w:t xml:space="preserve"> </w:t>
      </w:r>
      <w:r w:rsidR="00853AB7" w:rsidRPr="00A56DD4">
        <w:rPr>
          <w:rFonts w:ascii="Times New Roman" w:eastAsia="Times New Roman" w:hAnsi="Times New Roman" w:cs="Times New Roman"/>
          <w:sz w:val="24"/>
          <w:szCs w:val="24"/>
          <w:lang w:val="en-US"/>
        </w:rPr>
        <w:t xml:space="preserve">also </w:t>
      </w:r>
      <w:r w:rsidR="0C2A6874" w:rsidRPr="00A56DD4">
        <w:rPr>
          <w:rFonts w:ascii="Times New Roman" w:eastAsia="Times New Roman" w:hAnsi="Times New Roman" w:cs="Times New Roman"/>
          <w:sz w:val="24"/>
          <w:szCs w:val="24"/>
        </w:rPr>
        <w:t xml:space="preserve">improve </w:t>
      </w:r>
      <w:r w:rsidR="00853AB7" w:rsidRPr="00A56DD4">
        <w:rPr>
          <w:rFonts w:ascii="Times New Roman" w:eastAsia="Times New Roman" w:hAnsi="Times New Roman" w:cs="Times New Roman"/>
          <w:sz w:val="24"/>
          <w:szCs w:val="24"/>
          <w:lang w:val="en-US"/>
        </w:rPr>
        <w:t xml:space="preserve">the </w:t>
      </w:r>
      <w:r w:rsidR="00853AB7" w:rsidRPr="00A56DD4">
        <w:rPr>
          <w:rFonts w:ascii="Times New Roman" w:eastAsia="Times New Roman" w:hAnsi="Times New Roman" w:cs="Times New Roman"/>
          <w:sz w:val="24"/>
          <w:szCs w:val="24"/>
        </w:rPr>
        <w:t xml:space="preserve">spiritual life </w:t>
      </w:r>
      <w:r w:rsidR="00853AB7" w:rsidRPr="00A56DD4">
        <w:rPr>
          <w:rFonts w:ascii="Times New Roman" w:eastAsia="Times New Roman" w:hAnsi="Times New Roman" w:cs="Times New Roman"/>
          <w:sz w:val="24"/>
          <w:szCs w:val="24"/>
          <w:lang w:val="en-US"/>
        </w:rPr>
        <w:t xml:space="preserve">of </w:t>
      </w:r>
      <w:r w:rsidR="0C2A6874" w:rsidRPr="00A56DD4">
        <w:rPr>
          <w:rFonts w:ascii="Times New Roman" w:eastAsia="Times New Roman" w:hAnsi="Times New Roman" w:cs="Times New Roman"/>
          <w:sz w:val="24"/>
          <w:szCs w:val="24"/>
        </w:rPr>
        <w:t xml:space="preserve">their </w:t>
      </w:r>
      <w:r w:rsidR="00853AB7" w:rsidRPr="00A56DD4">
        <w:rPr>
          <w:rFonts w:ascii="Times New Roman" w:eastAsia="Times New Roman" w:hAnsi="Times New Roman" w:cs="Times New Roman"/>
          <w:sz w:val="24"/>
          <w:szCs w:val="24"/>
          <w:lang w:val="en-US"/>
        </w:rPr>
        <w:t xml:space="preserve">own </w:t>
      </w:r>
      <w:r w:rsidR="0C2A6874" w:rsidRPr="00A56DD4">
        <w:rPr>
          <w:rFonts w:ascii="Times New Roman" w:eastAsia="Times New Roman" w:hAnsi="Times New Roman" w:cs="Times New Roman"/>
          <w:sz w:val="24"/>
          <w:szCs w:val="24"/>
        </w:rPr>
        <w:t>and</w:t>
      </w:r>
      <w:r w:rsidR="00853AB7" w:rsidRPr="00A56DD4">
        <w:rPr>
          <w:rFonts w:ascii="Times New Roman" w:eastAsia="Times New Roman" w:hAnsi="Times New Roman" w:cs="Times New Roman"/>
          <w:sz w:val="24"/>
          <w:szCs w:val="24"/>
          <w:lang w:val="en-US"/>
        </w:rPr>
        <w:t xml:space="preserve"> of</w:t>
      </w:r>
      <w:r w:rsidR="0C2A6874" w:rsidRPr="00A56DD4">
        <w:rPr>
          <w:rFonts w:ascii="Times New Roman" w:eastAsia="Times New Roman" w:hAnsi="Times New Roman" w:cs="Times New Roman"/>
          <w:sz w:val="24"/>
          <w:szCs w:val="24"/>
        </w:rPr>
        <w:t xml:space="preserve"> other </w:t>
      </w:r>
      <w:r w:rsidR="00853AB7" w:rsidRPr="00A56DD4">
        <w:rPr>
          <w:rFonts w:ascii="Times New Roman" w:eastAsia="Times New Roman" w:hAnsi="Times New Roman" w:cs="Times New Roman"/>
          <w:sz w:val="24"/>
          <w:szCs w:val="24"/>
          <w:lang w:val="en-US"/>
        </w:rPr>
        <w:t>PWD</w:t>
      </w:r>
      <w:r w:rsidR="00367C7B" w:rsidRPr="00A56DD4">
        <w:rPr>
          <w:rFonts w:ascii="Times New Roman" w:eastAsia="Times New Roman" w:hAnsi="Times New Roman" w:cs="Times New Roman"/>
          <w:sz w:val="24"/>
          <w:szCs w:val="24"/>
        </w:rPr>
        <w:t>s</w:t>
      </w:r>
      <w:r w:rsidR="0C2A6874" w:rsidRPr="00A56DD4">
        <w:rPr>
          <w:rFonts w:ascii="Times New Roman" w:eastAsia="Times New Roman" w:hAnsi="Times New Roman" w:cs="Times New Roman"/>
          <w:sz w:val="24"/>
          <w:szCs w:val="24"/>
        </w:rPr>
        <w:t>.</w:t>
      </w:r>
    </w:p>
    <w:p w14:paraId="409703A7" w14:textId="3DE2F048" w:rsidR="0C2A6874" w:rsidRPr="00A56DD4" w:rsidRDefault="00734BBA" w:rsidP="00A56DD4">
      <w:pPr>
        <w:spacing w:after="0" w:line="288" w:lineRule="auto"/>
        <w:jc w:val="both"/>
        <w:rPr>
          <w:rFonts w:ascii="Times New Roman" w:eastAsia="Times New Roman" w:hAnsi="Times New Roman" w:cs="Times New Roman"/>
          <w:b/>
          <w:bCs/>
          <w:i/>
          <w:iCs/>
          <w:sz w:val="24"/>
          <w:szCs w:val="24"/>
          <w:lang w:val="en-US"/>
        </w:rPr>
      </w:pPr>
      <w:r w:rsidRPr="00A56DD4">
        <w:rPr>
          <w:rFonts w:ascii="Times New Roman" w:eastAsia="Times New Roman" w:hAnsi="Times New Roman" w:cs="Times New Roman"/>
          <w:b/>
          <w:bCs/>
          <w:i/>
          <w:iCs/>
          <w:sz w:val="24"/>
          <w:szCs w:val="24"/>
        </w:rPr>
        <w:tab/>
      </w:r>
      <w:r w:rsidR="0C2A6874" w:rsidRPr="00A56DD4">
        <w:rPr>
          <w:rFonts w:ascii="Times New Roman" w:eastAsia="Times New Roman" w:hAnsi="Times New Roman" w:cs="Times New Roman"/>
          <w:b/>
          <w:bCs/>
          <w:i/>
          <w:iCs/>
          <w:sz w:val="24"/>
          <w:szCs w:val="24"/>
        </w:rPr>
        <w:t>Fourth</w:t>
      </w:r>
      <w:r w:rsidR="00853AB7" w:rsidRPr="00A56DD4">
        <w:rPr>
          <w:rFonts w:ascii="Times New Roman" w:eastAsia="Times New Roman" w:hAnsi="Times New Roman" w:cs="Times New Roman"/>
          <w:b/>
          <w:bCs/>
          <w:i/>
          <w:iCs/>
          <w:sz w:val="24"/>
          <w:szCs w:val="24"/>
          <w:lang w:val="en-US"/>
        </w:rPr>
        <w:t>ly</w:t>
      </w:r>
      <w:r w:rsidR="0C2A6874" w:rsidRPr="00A56DD4">
        <w:rPr>
          <w:rFonts w:ascii="Times New Roman" w:eastAsia="Times New Roman" w:hAnsi="Times New Roman" w:cs="Times New Roman"/>
          <w:b/>
          <w:bCs/>
          <w:i/>
          <w:iCs/>
          <w:sz w:val="24"/>
          <w:szCs w:val="24"/>
        </w:rPr>
        <w:t>, in the implementation of polic</w:t>
      </w:r>
      <w:r w:rsidR="00DD5C06" w:rsidRPr="00A56DD4">
        <w:rPr>
          <w:rFonts w:ascii="Times New Roman" w:eastAsia="Times New Roman" w:hAnsi="Times New Roman" w:cs="Times New Roman"/>
          <w:b/>
          <w:bCs/>
          <w:i/>
          <w:iCs/>
          <w:sz w:val="24"/>
          <w:szCs w:val="24"/>
          <w:lang w:val="en-US"/>
        </w:rPr>
        <w:t>ies</w:t>
      </w:r>
      <w:r w:rsidR="0C2A6874" w:rsidRPr="00A56DD4">
        <w:rPr>
          <w:rFonts w:ascii="Times New Roman" w:eastAsia="Times New Roman" w:hAnsi="Times New Roman" w:cs="Times New Roman"/>
          <w:b/>
          <w:bCs/>
          <w:i/>
          <w:iCs/>
          <w:sz w:val="24"/>
          <w:szCs w:val="24"/>
        </w:rPr>
        <w:t xml:space="preserve"> on access</w:t>
      </w:r>
      <w:r w:rsidRPr="00A56DD4">
        <w:rPr>
          <w:rFonts w:ascii="Times New Roman" w:eastAsia="Times New Roman" w:hAnsi="Times New Roman" w:cs="Times New Roman"/>
          <w:b/>
          <w:bCs/>
          <w:i/>
          <w:iCs/>
          <w:sz w:val="24"/>
          <w:szCs w:val="24"/>
          <w:lang w:val="en-US"/>
        </w:rPr>
        <w:t>ibility o</w:t>
      </w:r>
      <w:r w:rsidR="0C2A6874" w:rsidRPr="00A56DD4">
        <w:rPr>
          <w:rFonts w:ascii="Times New Roman" w:eastAsia="Times New Roman" w:hAnsi="Times New Roman" w:cs="Times New Roman"/>
          <w:b/>
          <w:bCs/>
          <w:i/>
          <w:iCs/>
          <w:sz w:val="24"/>
          <w:szCs w:val="24"/>
        </w:rPr>
        <w:t xml:space="preserve">f </w:t>
      </w:r>
      <w:r w:rsidR="00732A40" w:rsidRPr="00A56DD4">
        <w:rPr>
          <w:rFonts w:ascii="Times New Roman" w:eastAsia="Times New Roman" w:hAnsi="Times New Roman" w:cs="Times New Roman"/>
          <w:b/>
          <w:bCs/>
          <w:i/>
          <w:iCs/>
          <w:sz w:val="24"/>
          <w:szCs w:val="24"/>
          <w:lang w:val="en-US"/>
        </w:rPr>
        <w:t>public facilities</w:t>
      </w:r>
      <w:r w:rsidRPr="00A56DD4">
        <w:rPr>
          <w:rFonts w:ascii="Times New Roman" w:eastAsia="Times New Roman" w:hAnsi="Times New Roman" w:cs="Times New Roman"/>
          <w:b/>
          <w:bCs/>
          <w:i/>
          <w:iCs/>
          <w:sz w:val="24"/>
          <w:szCs w:val="24"/>
          <w:lang w:val="en-US"/>
        </w:rPr>
        <w:t xml:space="preserve"> for PWDs</w:t>
      </w:r>
    </w:p>
    <w:p w14:paraId="6E5FA90C" w14:textId="4864FC95" w:rsidR="0C2A6874" w:rsidRPr="00A56DD4" w:rsidRDefault="00CD1838"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lang w:val="en-US"/>
        </w:rPr>
        <w:tab/>
      </w:r>
      <w:r w:rsidR="00B23E8A" w:rsidRPr="00A56DD4">
        <w:rPr>
          <w:rFonts w:ascii="Times New Roman" w:eastAsia="Times New Roman" w:hAnsi="Times New Roman" w:cs="Times New Roman"/>
          <w:sz w:val="24"/>
          <w:szCs w:val="24"/>
          <w:lang w:val="en-US"/>
        </w:rPr>
        <w:t xml:space="preserve">The Law on </w:t>
      </w:r>
      <w:r w:rsidR="0C2A6874" w:rsidRPr="00A56DD4">
        <w:rPr>
          <w:rFonts w:ascii="Times New Roman" w:eastAsia="Times New Roman" w:hAnsi="Times New Roman" w:cs="Times New Roman"/>
          <w:sz w:val="24"/>
          <w:szCs w:val="24"/>
        </w:rPr>
        <w:t xml:space="preserve">Construction clearly defines </w:t>
      </w:r>
      <w:r w:rsidR="00B23E8A" w:rsidRPr="00A56DD4">
        <w:rPr>
          <w:rFonts w:ascii="Times New Roman" w:eastAsia="Times New Roman" w:hAnsi="Times New Roman" w:cs="Times New Roman"/>
          <w:sz w:val="24"/>
          <w:szCs w:val="24"/>
          <w:lang w:val="en-US"/>
        </w:rPr>
        <w:t xml:space="preserve">that construction projects must comply with </w:t>
      </w:r>
      <w:r w:rsidR="0C2A6874" w:rsidRPr="00A56DD4">
        <w:rPr>
          <w:rFonts w:ascii="Times New Roman" w:eastAsia="Times New Roman" w:hAnsi="Times New Roman" w:cs="Times New Roman"/>
          <w:sz w:val="24"/>
          <w:szCs w:val="24"/>
        </w:rPr>
        <w:t xml:space="preserve">construction </w:t>
      </w:r>
      <w:r w:rsidR="004D3EB5" w:rsidRPr="00A56DD4">
        <w:rPr>
          <w:rFonts w:ascii="Times New Roman" w:eastAsia="Times New Roman" w:hAnsi="Times New Roman" w:cs="Times New Roman"/>
          <w:sz w:val="24"/>
          <w:szCs w:val="24"/>
          <w:lang w:val="en-US"/>
        </w:rPr>
        <w:t>regulation</w:t>
      </w:r>
      <w:r w:rsidR="0C2A6874" w:rsidRPr="00A56DD4">
        <w:rPr>
          <w:rFonts w:ascii="Times New Roman" w:eastAsia="Times New Roman" w:hAnsi="Times New Roman" w:cs="Times New Roman"/>
          <w:sz w:val="24"/>
          <w:szCs w:val="24"/>
        </w:rPr>
        <w:t>s</w:t>
      </w:r>
      <w:r w:rsidR="00B23E8A" w:rsidRPr="00A56DD4">
        <w:rPr>
          <w:rFonts w:ascii="Times New Roman" w:eastAsia="Times New Roman" w:hAnsi="Times New Roman" w:cs="Times New Roman"/>
          <w:sz w:val="24"/>
          <w:szCs w:val="24"/>
          <w:lang w:val="en-US"/>
        </w:rPr>
        <w:t xml:space="preserve"> and</w:t>
      </w:r>
      <w:r w:rsidR="0C2A6874" w:rsidRPr="00A56DD4">
        <w:rPr>
          <w:rFonts w:ascii="Times New Roman" w:eastAsia="Times New Roman" w:hAnsi="Times New Roman" w:cs="Times New Roman"/>
          <w:sz w:val="24"/>
          <w:szCs w:val="24"/>
        </w:rPr>
        <w:t xml:space="preserve"> standards issued by competent state agencies</w:t>
      </w:r>
      <w:r w:rsidR="00B23E8A" w:rsidRPr="00A56DD4">
        <w:rPr>
          <w:rStyle w:val="FootnoteReference"/>
          <w:rFonts w:ascii="Times New Roman" w:eastAsia="Times New Roman" w:hAnsi="Times New Roman" w:cs="Times New Roman"/>
          <w:sz w:val="24"/>
          <w:szCs w:val="24"/>
        </w:rPr>
        <w:footnoteReference w:id="14"/>
      </w:r>
      <w:r w:rsidR="0C2A6874" w:rsidRPr="00A56DD4">
        <w:rPr>
          <w:rFonts w:ascii="Times New Roman" w:eastAsia="Times New Roman" w:hAnsi="Times New Roman" w:cs="Times New Roman"/>
          <w:sz w:val="24"/>
          <w:szCs w:val="24"/>
        </w:rPr>
        <w:t xml:space="preserve">, </w:t>
      </w:r>
      <w:r w:rsidR="00A50012" w:rsidRPr="00A56DD4">
        <w:rPr>
          <w:rFonts w:ascii="Times New Roman" w:eastAsia="Times New Roman" w:hAnsi="Times New Roman" w:cs="Times New Roman"/>
          <w:sz w:val="24"/>
          <w:szCs w:val="24"/>
          <w:lang w:val="en-US"/>
        </w:rPr>
        <w:t xml:space="preserve">and </w:t>
      </w:r>
      <w:r w:rsidR="0C2A6874" w:rsidRPr="00A56DD4">
        <w:rPr>
          <w:rFonts w:ascii="Times New Roman" w:eastAsia="Times New Roman" w:hAnsi="Times New Roman" w:cs="Times New Roman"/>
          <w:sz w:val="24"/>
          <w:szCs w:val="24"/>
        </w:rPr>
        <w:t xml:space="preserve">public </w:t>
      </w:r>
      <w:r w:rsidR="00A50012" w:rsidRPr="00A56DD4">
        <w:rPr>
          <w:rFonts w:ascii="Times New Roman" w:eastAsia="Times New Roman" w:hAnsi="Times New Roman" w:cs="Times New Roman"/>
          <w:sz w:val="24"/>
          <w:szCs w:val="24"/>
          <w:lang w:val="en-US"/>
        </w:rPr>
        <w:t>facilities</w:t>
      </w:r>
      <w:r w:rsidR="0C2A6874" w:rsidRPr="00A56DD4">
        <w:rPr>
          <w:rFonts w:ascii="Times New Roman" w:eastAsia="Times New Roman" w:hAnsi="Times New Roman" w:cs="Times New Roman"/>
          <w:sz w:val="24"/>
          <w:szCs w:val="24"/>
        </w:rPr>
        <w:t xml:space="preserve"> must</w:t>
      </w:r>
      <w:r w:rsidR="00C21308" w:rsidRPr="00A56DD4">
        <w:rPr>
          <w:rFonts w:ascii="Times New Roman" w:eastAsia="Times New Roman" w:hAnsi="Times New Roman" w:cs="Times New Roman"/>
          <w:sz w:val="24"/>
          <w:szCs w:val="24"/>
          <w:lang w:val="en-US"/>
        </w:rPr>
        <w:t xml:space="preserve"> be designed to</w:t>
      </w:r>
      <w:r w:rsidR="0C2A6874" w:rsidRPr="00A56DD4">
        <w:rPr>
          <w:rFonts w:ascii="Times New Roman" w:eastAsia="Times New Roman" w:hAnsi="Times New Roman" w:cs="Times New Roman"/>
          <w:sz w:val="24"/>
          <w:szCs w:val="24"/>
        </w:rPr>
        <w:t xml:space="preserve"> </w:t>
      </w:r>
      <w:r w:rsidR="00C21308" w:rsidRPr="00A56DD4">
        <w:rPr>
          <w:rFonts w:ascii="Times New Roman" w:eastAsia="Times New Roman" w:hAnsi="Times New Roman" w:cs="Times New Roman"/>
          <w:sz w:val="24"/>
          <w:szCs w:val="24"/>
          <w:lang w:val="en-US"/>
        </w:rPr>
        <w:t>meet</w:t>
      </w:r>
      <w:r w:rsidR="0C2A6874" w:rsidRPr="00A56DD4">
        <w:rPr>
          <w:rFonts w:ascii="Times New Roman" w:eastAsia="Times New Roman" w:hAnsi="Times New Roman" w:cs="Times New Roman"/>
          <w:sz w:val="24"/>
          <w:szCs w:val="24"/>
        </w:rPr>
        <w:t xml:space="preserve"> standards </w:t>
      </w:r>
      <w:r w:rsidR="00C21308" w:rsidRPr="00A56DD4">
        <w:rPr>
          <w:rFonts w:ascii="Times New Roman" w:eastAsia="Times New Roman" w:hAnsi="Times New Roman" w:cs="Times New Roman"/>
          <w:sz w:val="24"/>
          <w:szCs w:val="24"/>
          <w:lang w:val="en-US"/>
        </w:rPr>
        <w:t xml:space="preserve">developed </w:t>
      </w:r>
      <w:r w:rsidR="0C2A6874" w:rsidRPr="00A56DD4">
        <w:rPr>
          <w:rFonts w:ascii="Times New Roman" w:eastAsia="Times New Roman" w:hAnsi="Times New Roman" w:cs="Times New Roman"/>
          <w:sz w:val="24"/>
          <w:szCs w:val="24"/>
        </w:rPr>
        <w:t xml:space="preserve">for </w:t>
      </w:r>
      <w:r w:rsidR="00C21308" w:rsidRPr="00A56DD4">
        <w:rPr>
          <w:rFonts w:ascii="Times New Roman" w:eastAsia="Times New Roman" w:hAnsi="Times New Roman" w:cs="Times New Roman"/>
          <w:sz w:val="24"/>
          <w:szCs w:val="24"/>
          <w:lang w:val="en-US"/>
        </w:rPr>
        <w:t>PWDs</w:t>
      </w:r>
      <w:r w:rsidR="00C21308" w:rsidRPr="00A56DD4">
        <w:rPr>
          <w:rStyle w:val="FootnoteReference"/>
          <w:rFonts w:ascii="Times New Roman" w:eastAsia="Times New Roman" w:hAnsi="Times New Roman" w:cs="Times New Roman"/>
          <w:sz w:val="24"/>
          <w:szCs w:val="24"/>
          <w:lang w:val="en-US"/>
        </w:rPr>
        <w:footnoteReference w:id="15"/>
      </w:r>
      <w:r w:rsidR="0C2A6874" w:rsidRPr="00A56DD4">
        <w:rPr>
          <w:rFonts w:ascii="Times New Roman" w:eastAsia="Times New Roman" w:hAnsi="Times New Roman" w:cs="Times New Roman"/>
          <w:sz w:val="24"/>
          <w:szCs w:val="24"/>
        </w:rPr>
        <w:t xml:space="preserve">. Accordingly, </w:t>
      </w:r>
      <w:r w:rsidR="00C21308" w:rsidRPr="00A56DD4">
        <w:rPr>
          <w:rFonts w:ascii="Times New Roman" w:eastAsia="Times New Roman" w:hAnsi="Times New Roman" w:cs="Times New Roman"/>
          <w:sz w:val="24"/>
          <w:szCs w:val="24"/>
          <w:lang w:val="en-US"/>
        </w:rPr>
        <w:t xml:space="preserve">public facilities </w:t>
      </w:r>
      <w:r w:rsidR="0C2A6874" w:rsidRPr="00A56DD4">
        <w:rPr>
          <w:rFonts w:ascii="Times New Roman" w:eastAsia="Times New Roman" w:hAnsi="Times New Roman" w:cs="Times New Roman"/>
          <w:sz w:val="24"/>
          <w:szCs w:val="24"/>
        </w:rPr>
        <w:t>must comply with the national technical regulations on construction to ensure access</w:t>
      </w:r>
      <w:r w:rsidR="00C21308" w:rsidRPr="00A56DD4">
        <w:rPr>
          <w:rFonts w:ascii="Times New Roman" w:eastAsia="Times New Roman" w:hAnsi="Times New Roman" w:cs="Times New Roman"/>
          <w:sz w:val="24"/>
          <w:szCs w:val="24"/>
          <w:lang w:val="en-US"/>
        </w:rPr>
        <w:t>ibility for PWDs</w:t>
      </w:r>
      <w:r w:rsidR="00C21308" w:rsidRPr="00A56DD4">
        <w:rPr>
          <w:rStyle w:val="FootnoteReference"/>
          <w:rFonts w:ascii="Times New Roman" w:eastAsia="Times New Roman" w:hAnsi="Times New Roman" w:cs="Times New Roman"/>
          <w:sz w:val="24"/>
          <w:szCs w:val="24"/>
          <w:lang w:val="en-US"/>
        </w:rPr>
        <w:footnoteReference w:id="16"/>
      </w:r>
      <w:r w:rsidR="0C2A6874" w:rsidRPr="00A56DD4">
        <w:rPr>
          <w:rFonts w:ascii="Times New Roman" w:eastAsia="Times New Roman" w:hAnsi="Times New Roman" w:cs="Times New Roman"/>
          <w:sz w:val="24"/>
          <w:szCs w:val="24"/>
        </w:rPr>
        <w:t xml:space="preserve">. Currently, 8 types of </w:t>
      </w:r>
      <w:r w:rsidR="00C21308" w:rsidRPr="00A56DD4">
        <w:rPr>
          <w:rFonts w:ascii="Times New Roman" w:eastAsia="Times New Roman" w:hAnsi="Times New Roman" w:cs="Times New Roman"/>
          <w:sz w:val="24"/>
          <w:szCs w:val="24"/>
          <w:lang w:val="en-US"/>
        </w:rPr>
        <w:t>public facilities</w:t>
      </w:r>
      <w:r w:rsidR="0C2A6874" w:rsidRPr="00A56DD4">
        <w:rPr>
          <w:rFonts w:ascii="Times New Roman" w:eastAsia="Times New Roman" w:hAnsi="Times New Roman" w:cs="Times New Roman"/>
          <w:sz w:val="24"/>
          <w:szCs w:val="24"/>
        </w:rPr>
        <w:t xml:space="preserve"> that must meet technical standards </w:t>
      </w:r>
      <w:r w:rsidR="00C21308" w:rsidRPr="00A56DD4">
        <w:rPr>
          <w:rFonts w:ascii="Times New Roman" w:eastAsia="Times New Roman" w:hAnsi="Times New Roman" w:cs="Times New Roman"/>
          <w:sz w:val="24"/>
          <w:szCs w:val="24"/>
          <w:lang w:val="en-US"/>
        </w:rPr>
        <w:t>include</w:t>
      </w:r>
      <w:r w:rsidR="0C2A6874" w:rsidRPr="00A56DD4">
        <w:rPr>
          <w:rFonts w:ascii="Times New Roman" w:eastAsia="Times New Roman" w:hAnsi="Times New Roman" w:cs="Times New Roman"/>
          <w:sz w:val="24"/>
          <w:szCs w:val="24"/>
        </w:rPr>
        <w:t xml:space="preserve"> hospitals, nursing centers, educational </w:t>
      </w:r>
      <w:r w:rsidR="00C21308" w:rsidRPr="00A56DD4">
        <w:rPr>
          <w:rFonts w:ascii="Times New Roman" w:eastAsia="Times New Roman" w:hAnsi="Times New Roman" w:cs="Times New Roman"/>
          <w:sz w:val="24"/>
          <w:szCs w:val="24"/>
          <w:lang w:val="en-US"/>
        </w:rPr>
        <w:t>establishment</w:t>
      </w:r>
      <w:r w:rsidR="0C2A6874" w:rsidRPr="00A56DD4">
        <w:rPr>
          <w:rFonts w:ascii="Times New Roman" w:eastAsia="Times New Roman" w:hAnsi="Times New Roman" w:cs="Times New Roman"/>
          <w:sz w:val="24"/>
          <w:szCs w:val="24"/>
        </w:rPr>
        <w:t>s, public service works, apartment buildings, street</w:t>
      </w:r>
      <w:r w:rsidR="00C21308" w:rsidRPr="00A56DD4">
        <w:rPr>
          <w:rFonts w:ascii="Times New Roman" w:eastAsia="Times New Roman" w:hAnsi="Times New Roman" w:cs="Times New Roman"/>
          <w:sz w:val="24"/>
          <w:szCs w:val="24"/>
          <w:lang w:val="en-US"/>
        </w:rPr>
        <w:t>s</w:t>
      </w:r>
      <w:r w:rsidR="0C2A6874" w:rsidRPr="00A56DD4">
        <w:rPr>
          <w:rFonts w:ascii="Times New Roman" w:eastAsia="Times New Roman" w:hAnsi="Times New Roman" w:cs="Times New Roman"/>
          <w:sz w:val="24"/>
          <w:szCs w:val="24"/>
        </w:rPr>
        <w:t>-sidewalks</w:t>
      </w:r>
      <w:r w:rsidR="00C21308" w:rsidRPr="00A56DD4">
        <w:rPr>
          <w:rFonts w:ascii="Times New Roman" w:eastAsia="Times New Roman" w:hAnsi="Times New Roman" w:cs="Times New Roman"/>
          <w:sz w:val="24"/>
          <w:szCs w:val="24"/>
          <w:lang w:val="en-US"/>
        </w:rPr>
        <w:t xml:space="preserve"> where</w:t>
      </w:r>
      <w:r w:rsidR="0C2A6874" w:rsidRPr="00A56DD4">
        <w:rPr>
          <w:rFonts w:ascii="Times New Roman" w:eastAsia="Times New Roman" w:hAnsi="Times New Roman" w:cs="Times New Roman"/>
          <w:sz w:val="24"/>
          <w:szCs w:val="24"/>
        </w:rPr>
        <w:t xml:space="preserve"> </w:t>
      </w:r>
      <w:r w:rsidR="00C21308" w:rsidRPr="00A56DD4">
        <w:rPr>
          <w:rFonts w:ascii="Times New Roman" w:eastAsia="Times New Roman" w:hAnsi="Times New Roman" w:cs="Times New Roman"/>
          <w:sz w:val="24"/>
          <w:szCs w:val="24"/>
          <w:lang w:val="en-US"/>
        </w:rPr>
        <w:t>entrances</w:t>
      </w:r>
      <w:r w:rsidR="0C2A6874" w:rsidRPr="00A56DD4">
        <w:rPr>
          <w:rFonts w:ascii="Times New Roman" w:eastAsia="Times New Roman" w:hAnsi="Times New Roman" w:cs="Times New Roman"/>
          <w:sz w:val="24"/>
          <w:szCs w:val="24"/>
        </w:rPr>
        <w:t xml:space="preserve">, corridors, exits, stairs, elevators, parking lots, toilets... ensure </w:t>
      </w:r>
      <w:r w:rsidR="00A74D06" w:rsidRPr="00A56DD4">
        <w:rPr>
          <w:rFonts w:ascii="Times New Roman" w:eastAsia="Times New Roman" w:hAnsi="Times New Roman" w:cs="Times New Roman"/>
          <w:sz w:val="24"/>
          <w:szCs w:val="24"/>
          <w:lang w:val="en-US"/>
        </w:rPr>
        <w:t>accessibility for persons w</w:t>
      </w:r>
      <w:r w:rsidR="0C2A6874" w:rsidRPr="00A56DD4">
        <w:rPr>
          <w:rFonts w:ascii="Times New Roman" w:eastAsia="Times New Roman" w:hAnsi="Times New Roman" w:cs="Times New Roman"/>
          <w:sz w:val="24"/>
          <w:szCs w:val="24"/>
        </w:rPr>
        <w:t>ith different types of disabilities.</w:t>
      </w:r>
      <w:r w:rsidR="00A74D06" w:rsidRPr="00A56DD4">
        <w:rPr>
          <w:rFonts w:ascii="Times New Roman" w:eastAsia="Times New Roman" w:hAnsi="Times New Roman" w:cs="Times New Roman"/>
          <w:sz w:val="24"/>
          <w:szCs w:val="24"/>
          <w:lang w:val="en-US"/>
        </w:rPr>
        <w:t xml:space="preserve"> Specifically, f</w:t>
      </w:r>
      <w:r w:rsidR="0C2A6874" w:rsidRPr="00A56DD4">
        <w:rPr>
          <w:rFonts w:ascii="Times New Roman" w:eastAsia="Times New Roman" w:hAnsi="Times New Roman" w:cs="Times New Roman"/>
          <w:sz w:val="24"/>
          <w:szCs w:val="24"/>
        </w:rPr>
        <w:t>or example,</w:t>
      </w:r>
      <w:r w:rsidR="00A74D06" w:rsidRPr="00A56DD4">
        <w:rPr>
          <w:rFonts w:ascii="Times New Roman" w:eastAsia="Times New Roman" w:hAnsi="Times New Roman" w:cs="Times New Roman"/>
          <w:sz w:val="24"/>
          <w:szCs w:val="24"/>
          <w:lang w:val="en-US"/>
        </w:rPr>
        <w:t xml:space="preserve"> </w:t>
      </w:r>
      <w:r w:rsidR="0C2A6874" w:rsidRPr="00A56DD4">
        <w:rPr>
          <w:rFonts w:ascii="Times New Roman" w:eastAsia="Times New Roman" w:hAnsi="Times New Roman" w:cs="Times New Roman"/>
          <w:sz w:val="24"/>
          <w:szCs w:val="24"/>
        </w:rPr>
        <w:t>entrance</w:t>
      </w:r>
      <w:r w:rsidR="00A74D06" w:rsidRPr="00A56DD4">
        <w:rPr>
          <w:rFonts w:ascii="Times New Roman" w:eastAsia="Times New Roman" w:hAnsi="Times New Roman" w:cs="Times New Roman"/>
          <w:sz w:val="24"/>
          <w:szCs w:val="24"/>
          <w:lang w:val="en-US"/>
        </w:rPr>
        <w:t>s</w:t>
      </w:r>
      <w:r w:rsidR="0C2A6874" w:rsidRPr="00A56DD4">
        <w:rPr>
          <w:rFonts w:ascii="Times New Roman" w:eastAsia="Times New Roman" w:hAnsi="Times New Roman" w:cs="Times New Roman"/>
          <w:sz w:val="24"/>
          <w:szCs w:val="24"/>
        </w:rPr>
        <w:t xml:space="preserve"> must have </w:t>
      </w:r>
      <w:r w:rsidR="00A74D06" w:rsidRPr="00A56DD4">
        <w:rPr>
          <w:rFonts w:ascii="Times New Roman" w:eastAsia="Times New Roman" w:hAnsi="Times New Roman" w:cs="Times New Roman"/>
          <w:sz w:val="24"/>
          <w:szCs w:val="24"/>
          <w:lang w:val="en-US"/>
        </w:rPr>
        <w:t>gentle</w:t>
      </w:r>
      <w:r w:rsidR="0C2A6874" w:rsidRPr="00A56DD4">
        <w:rPr>
          <w:rFonts w:ascii="Times New Roman" w:eastAsia="Times New Roman" w:hAnsi="Times New Roman" w:cs="Times New Roman"/>
          <w:sz w:val="24"/>
          <w:szCs w:val="24"/>
        </w:rPr>
        <w:t xml:space="preserve"> slope</w:t>
      </w:r>
      <w:r w:rsidR="00A74D06" w:rsidRPr="00A56DD4">
        <w:rPr>
          <w:rFonts w:ascii="Times New Roman" w:eastAsia="Times New Roman" w:hAnsi="Times New Roman" w:cs="Times New Roman"/>
          <w:sz w:val="24"/>
          <w:szCs w:val="24"/>
          <w:lang w:val="en-US"/>
        </w:rPr>
        <w:t>s</w:t>
      </w:r>
      <w:r w:rsidR="00003152" w:rsidRPr="00A56DD4">
        <w:rPr>
          <w:rFonts w:ascii="Times New Roman" w:eastAsia="Times New Roman" w:hAnsi="Times New Roman" w:cs="Times New Roman"/>
          <w:sz w:val="24"/>
          <w:szCs w:val="24"/>
          <w:lang w:val="en-US"/>
        </w:rPr>
        <w:t>,</w:t>
      </w:r>
      <w:r w:rsidR="00A74D06" w:rsidRPr="00A56DD4">
        <w:rPr>
          <w:rFonts w:ascii="Times New Roman" w:eastAsia="Times New Roman" w:hAnsi="Times New Roman" w:cs="Times New Roman"/>
          <w:sz w:val="24"/>
          <w:szCs w:val="24"/>
          <w:lang w:val="en-US"/>
        </w:rPr>
        <w:t xml:space="preserve"> be </w:t>
      </w:r>
      <w:r w:rsidR="00003152" w:rsidRPr="00A56DD4">
        <w:rPr>
          <w:rFonts w:ascii="Times New Roman" w:eastAsia="Times New Roman" w:hAnsi="Times New Roman" w:cs="Times New Roman"/>
          <w:sz w:val="24"/>
          <w:szCs w:val="24"/>
          <w:lang w:val="en-US"/>
        </w:rPr>
        <w:t xml:space="preserve">covered with </w:t>
      </w:r>
      <w:r w:rsidR="00A74D06" w:rsidRPr="00A56DD4">
        <w:rPr>
          <w:rFonts w:ascii="Times New Roman" w:eastAsia="Times New Roman" w:hAnsi="Times New Roman" w:cs="Times New Roman"/>
          <w:sz w:val="24"/>
          <w:szCs w:val="24"/>
          <w:lang w:val="en-US"/>
        </w:rPr>
        <w:t xml:space="preserve">non-slippery </w:t>
      </w:r>
      <w:r w:rsidR="00003152" w:rsidRPr="00A56DD4">
        <w:rPr>
          <w:rFonts w:ascii="Times New Roman" w:eastAsia="Times New Roman" w:hAnsi="Times New Roman" w:cs="Times New Roman"/>
          <w:sz w:val="24"/>
          <w:szCs w:val="24"/>
          <w:lang w:val="en-US"/>
        </w:rPr>
        <w:t xml:space="preserve">finish </w:t>
      </w:r>
      <w:r w:rsidR="00A74D06" w:rsidRPr="00A56DD4">
        <w:rPr>
          <w:rFonts w:ascii="Times New Roman" w:eastAsia="Times New Roman" w:hAnsi="Times New Roman" w:cs="Times New Roman"/>
          <w:sz w:val="24"/>
          <w:szCs w:val="24"/>
          <w:lang w:val="en-US"/>
        </w:rPr>
        <w:t>material</w:t>
      </w:r>
      <w:r w:rsidR="0C2A6874" w:rsidRPr="00A56DD4">
        <w:rPr>
          <w:rFonts w:ascii="Times New Roman" w:eastAsia="Times New Roman" w:hAnsi="Times New Roman" w:cs="Times New Roman"/>
          <w:sz w:val="24"/>
          <w:szCs w:val="24"/>
        </w:rPr>
        <w:t xml:space="preserve">, </w:t>
      </w:r>
      <w:r w:rsidR="00003152" w:rsidRPr="00A56DD4">
        <w:rPr>
          <w:rFonts w:ascii="Times New Roman" w:eastAsia="Times New Roman" w:hAnsi="Times New Roman" w:cs="Times New Roman"/>
          <w:sz w:val="24"/>
          <w:szCs w:val="24"/>
          <w:lang w:val="en-US"/>
        </w:rPr>
        <w:t>be equipped</w:t>
      </w:r>
      <w:r w:rsidR="0C2A6874" w:rsidRPr="00A56DD4">
        <w:rPr>
          <w:rFonts w:ascii="Times New Roman" w:eastAsia="Times New Roman" w:hAnsi="Times New Roman" w:cs="Times New Roman"/>
          <w:sz w:val="24"/>
          <w:szCs w:val="24"/>
        </w:rPr>
        <w:t xml:space="preserve"> with stair handrails, </w:t>
      </w:r>
      <w:r w:rsidR="00003152" w:rsidRPr="00A56DD4">
        <w:rPr>
          <w:rFonts w:ascii="Times New Roman" w:eastAsia="Times New Roman" w:hAnsi="Times New Roman" w:cs="Times New Roman"/>
          <w:sz w:val="24"/>
          <w:szCs w:val="24"/>
          <w:lang w:val="en-US"/>
        </w:rPr>
        <w:t xml:space="preserve">permit access to a conveniently located accessible elevator or lift with a </w:t>
      </w:r>
      <w:r w:rsidR="0C2A6874" w:rsidRPr="00A56DD4">
        <w:rPr>
          <w:rFonts w:ascii="Times New Roman" w:eastAsia="Times New Roman" w:hAnsi="Times New Roman" w:cs="Times New Roman"/>
          <w:sz w:val="24"/>
          <w:szCs w:val="24"/>
        </w:rPr>
        <w:t xml:space="preserve">control panel suitable for </w:t>
      </w:r>
      <w:r w:rsidR="00003152" w:rsidRPr="00A56DD4">
        <w:rPr>
          <w:rFonts w:ascii="Times New Roman" w:eastAsia="Times New Roman" w:hAnsi="Times New Roman" w:cs="Times New Roman"/>
          <w:sz w:val="24"/>
          <w:szCs w:val="24"/>
          <w:lang w:val="en-US"/>
        </w:rPr>
        <w:t>people on</w:t>
      </w:r>
      <w:r w:rsidR="0C2A6874" w:rsidRPr="00A56DD4">
        <w:rPr>
          <w:rFonts w:ascii="Times New Roman" w:eastAsia="Times New Roman" w:hAnsi="Times New Roman" w:cs="Times New Roman"/>
          <w:sz w:val="24"/>
          <w:szCs w:val="24"/>
        </w:rPr>
        <w:t xml:space="preserve"> wheelchairs and visually impaired people</w:t>
      </w:r>
      <w:r w:rsidR="00003152" w:rsidRPr="00A56DD4">
        <w:rPr>
          <w:rStyle w:val="FootnoteReference"/>
          <w:rFonts w:ascii="Times New Roman" w:eastAsia="Times New Roman" w:hAnsi="Times New Roman" w:cs="Times New Roman"/>
          <w:sz w:val="24"/>
          <w:szCs w:val="24"/>
        </w:rPr>
        <w:footnoteReference w:id="17"/>
      </w:r>
      <w:r w:rsidR="0C2A6874" w:rsidRPr="00A56DD4">
        <w:rPr>
          <w:rFonts w:ascii="Times New Roman" w:eastAsia="Times New Roman" w:hAnsi="Times New Roman" w:cs="Times New Roman"/>
          <w:sz w:val="24"/>
          <w:szCs w:val="24"/>
        </w:rPr>
        <w:t xml:space="preserve">. The above provisions ensure that </w:t>
      </w:r>
      <w:r w:rsidR="00EF33CE"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have access to </w:t>
      </w:r>
      <w:r w:rsidR="00EF33CE" w:rsidRPr="00A56DD4">
        <w:rPr>
          <w:rFonts w:ascii="Times New Roman" w:eastAsia="Times New Roman" w:hAnsi="Times New Roman" w:cs="Times New Roman"/>
          <w:sz w:val="24"/>
          <w:szCs w:val="24"/>
          <w:lang w:val="en-US"/>
        </w:rPr>
        <w:t xml:space="preserve">public facilities on an equal basis </w:t>
      </w:r>
      <w:r w:rsidR="00C72904" w:rsidRPr="00A56DD4">
        <w:rPr>
          <w:rFonts w:ascii="Times New Roman" w:eastAsia="Times New Roman" w:hAnsi="Times New Roman" w:cs="Times New Roman"/>
          <w:sz w:val="24"/>
          <w:szCs w:val="24"/>
          <w:lang w:val="en-US"/>
        </w:rPr>
        <w:t>with</w:t>
      </w:r>
      <w:r w:rsidR="00EF33CE" w:rsidRPr="00A56DD4">
        <w:rPr>
          <w:rFonts w:ascii="Times New Roman" w:eastAsia="Times New Roman" w:hAnsi="Times New Roman" w:cs="Times New Roman"/>
          <w:sz w:val="24"/>
          <w:szCs w:val="24"/>
          <w:lang w:val="en-US"/>
        </w:rPr>
        <w:t xml:space="preserve"> non-disabled</w:t>
      </w:r>
      <w:r w:rsidR="0C2A6874" w:rsidRPr="00A56DD4">
        <w:rPr>
          <w:rFonts w:ascii="Times New Roman" w:eastAsia="Times New Roman" w:hAnsi="Times New Roman" w:cs="Times New Roman"/>
          <w:sz w:val="24"/>
          <w:szCs w:val="24"/>
        </w:rPr>
        <w:t xml:space="preserve"> pe</w:t>
      </w:r>
      <w:r w:rsidR="004D3EB5" w:rsidRPr="00A56DD4">
        <w:rPr>
          <w:rFonts w:ascii="Times New Roman" w:eastAsia="Times New Roman" w:hAnsi="Times New Roman" w:cs="Times New Roman"/>
          <w:sz w:val="24"/>
          <w:szCs w:val="24"/>
          <w:lang w:val="en-US"/>
        </w:rPr>
        <w:t>rsons</w:t>
      </w:r>
      <w:r w:rsidR="0C2A6874" w:rsidRPr="00A56DD4">
        <w:rPr>
          <w:rFonts w:ascii="Times New Roman" w:eastAsia="Times New Roman" w:hAnsi="Times New Roman" w:cs="Times New Roman"/>
          <w:sz w:val="24"/>
          <w:szCs w:val="24"/>
        </w:rPr>
        <w:t xml:space="preserve"> and are in accordance with the principle of "reasonable adjustment" under the Convention on the Rights of Persons with Disabilities. </w:t>
      </w:r>
      <w:r w:rsidR="00EF33CE" w:rsidRPr="00A56DD4">
        <w:rPr>
          <w:rFonts w:ascii="Times New Roman" w:eastAsia="Times New Roman" w:hAnsi="Times New Roman" w:cs="Times New Roman"/>
          <w:sz w:val="24"/>
          <w:szCs w:val="24"/>
          <w:lang w:val="en-US"/>
        </w:rPr>
        <w:t>It means that PWDs are guaranteed</w:t>
      </w:r>
      <w:r w:rsidR="0C2A6874" w:rsidRPr="00A56DD4">
        <w:rPr>
          <w:rFonts w:ascii="Times New Roman" w:eastAsia="Times New Roman" w:hAnsi="Times New Roman" w:cs="Times New Roman"/>
          <w:sz w:val="24"/>
          <w:szCs w:val="24"/>
        </w:rPr>
        <w:t xml:space="preserve"> to enjoy and exercise human rights and fundamental freedom on an equal basis </w:t>
      </w:r>
      <w:r w:rsidR="00C72904" w:rsidRPr="00A56DD4">
        <w:rPr>
          <w:rFonts w:ascii="Times New Roman" w:eastAsia="Times New Roman" w:hAnsi="Times New Roman" w:cs="Times New Roman"/>
          <w:sz w:val="24"/>
          <w:szCs w:val="24"/>
          <w:lang w:val="en-US"/>
        </w:rPr>
        <w:t>with</w:t>
      </w:r>
      <w:r w:rsidR="004D3EB5" w:rsidRPr="00A56DD4">
        <w:rPr>
          <w:rFonts w:ascii="Times New Roman" w:eastAsia="Times New Roman" w:hAnsi="Times New Roman" w:cs="Times New Roman"/>
          <w:sz w:val="24"/>
          <w:szCs w:val="24"/>
          <w:lang w:val="en-US"/>
        </w:rPr>
        <w:t xml:space="preserve"> non-disabled persons</w:t>
      </w:r>
      <w:r w:rsidR="004D3EB5" w:rsidRPr="00A56DD4">
        <w:rPr>
          <w:rStyle w:val="FootnoteReference"/>
          <w:rFonts w:ascii="Times New Roman" w:eastAsia="Times New Roman" w:hAnsi="Times New Roman" w:cs="Times New Roman"/>
          <w:sz w:val="24"/>
          <w:szCs w:val="24"/>
          <w:lang w:val="en-US"/>
        </w:rPr>
        <w:footnoteReference w:id="18"/>
      </w:r>
      <w:r w:rsidR="0C2A6874" w:rsidRPr="00A56DD4">
        <w:rPr>
          <w:rFonts w:ascii="Times New Roman" w:eastAsia="Times New Roman" w:hAnsi="Times New Roman" w:cs="Times New Roman"/>
          <w:sz w:val="24"/>
          <w:szCs w:val="24"/>
        </w:rPr>
        <w:t>. The</w:t>
      </w:r>
      <w:r w:rsidR="004D3EB5" w:rsidRPr="00A56DD4">
        <w:rPr>
          <w:rFonts w:ascii="Times New Roman" w:eastAsia="Times New Roman" w:hAnsi="Times New Roman" w:cs="Times New Roman"/>
          <w:sz w:val="24"/>
          <w:szCs w:val="24"/>
          <w:lang w:val="en-US"/>
        </w:rPr>
        <w:t xml:space="preserve"> 2010</w:t>
      </w:r>
      <w:r w:rsidR="0C2A6874" w:rsidRPr="00A56DD4">
        <w:rPr>
          <w:rFonts w:ascii="Times New Roman" w:eastAsia="Times New Roman" w:hAnsi="Times New Roman" w:cs="Times New Roman"/>
          <w:sz w:val="24"/>
          <w:szCs w:val="24"/>
        </w:rPr>
        <w:t xml:space="preserve"> Law on </w:t>
      </w:r>
      <w:r w:rsidR="00367C7B" w:rsidRPr="00A56DD4">
        <w:rPr>
          <w:rFonts w:ascii="Times New Roman" w:eastAsia="Times New Roman" w:hAnsi="Times New Roman" w:cs="Times New Roman"/>
          <w:sz w:val="24"/>
          <w:szCs w:val="24"/>
        </w:rPr>
        <w:t xml:space="preserve">Persons with </w:t>
      </w:r>
      <w:r w:rsidR="004D3EB5" w:rsidRPr="00A56DD4">
        <w:rPr>
          <w:rFonts w:ascii="Times New Roman" w:eastAsia="Times New Roman" w:hAnsi="Times New Roman" w:cs="Times New Roman"/>
          <w:sz w:val="24"/>
          <w:szCs w:val="24"/>
          <w:lang w:val="en-US"/>
        </w:rPr>
        <w:t>D</w:t>
      </w:r>
      <w:r w:rsidR="00367C7B" w:rsidRPr="00A56DD4">
        <w:rPr>
          <w:rFonts w:ascii="Times New Roman" w:eastAsia="Times New Roman" w:hAnsi="Times New Roman" w:cs="Times New Roman"/>
          <w:sz w:val="24"/>
          <w:szCs w:val="24"/>
        </w:rPr>
        <w:t>isabilities</w:t>
      </w:r>
      <w:r w:rsidR="0C2A6874" w:rsidRPr="00A56DD4">
        <w:rPr>
          <w:rFonts w:ascii="Times New Roman" w:eastAsia="Times New Roman" w:hAnsi="Times New Roman" w:cs="Times New Roman"/>
          <w:sz w:val="24"/>
          <w:szCs w:val="24"/>
        </w:rPr>
        <w:t xml:space="preserve">, the </w:t>
      </w:r>
      <w:r w:rsidR="004D3EB5" w:rsidRPr="00A56DD4">
        <w:rPr>
          <w:rFonts w:ascii="Times New Roman" w:eastAsia="Times New Roman" w:hAnsi="Times New Roman" w:cs="Times New Roman"/>
          <w:sz w:val="24"/>
          <w:szCs w:val="24"/>
          <w:lang w:val="en-US"/>
        </w:rPr>
        <w:t xml:space="preserve">2014 </w:t>
      </w:r>
      <w:r w:rsidR="0C2A6874" w:rsidRPr="00A56DD4">
        <w:rPr>
          <w:rFonts w:ascii="Times New Roman" w:eastAsia="Times New Roman" w:hAnsi="Times New Roman" w:cs="Times New Roman"/>
          <w:sz w:val="24"/>
          <w:szCs w:val="24"/>
        </w:rPr>
        <w:t xml:space="preserve">Law on Construction and the construction standards and regulations </w:t>
      </w:r>
      <w:r w:rsidR="004D3EB5" w:rsidRPr="00A56DD4">
        <w:rPr>
          <w:rFonts w:ascii="Times New Roman" w:eastAsia="Times New Roman" w:hAnsi="Times New Roman" w:cs="Times New Roman"/>
          <w:sz w:val="24"/>
          <w:szCs w:val="24"/>
          <w:lang w:val="en-US"/>
        </w:rPr>
        <w:t>issued by</w:t>
      </w:r>
      <w:r w:rsidR="0C2A6874" w:rsidRPr="00A56DD4">
        <w:rPr>
          <w:rFonts w:ascii="Times New Roman" w:eastAsia="Times New Roman" w:hAnsi="Times New Roman" w:cs="Times New Roman"/>
          <w:sz w:val="24"/>
          <w:szCs w:val="24"/>
        </w:rPr>
        <w:t xml:space="preserve"> the Ministry of </w:t>
      </w:r>
      <w:r w:rsidR="0C2A6874" w:rsidRPr="00A56DD4">
        <w:rPr>
          <w:rFonts w:ascii="Times New Roman" w:eastAsia="Times New Roman" w:hAnsi="Times New Roman" w:cs="Times New Roman"/>
          <w:sz w:val="24"/>
          <w:szCs w:val="24"/>
        </w:rPr>
        <w:lastRenderedPageBreak/>
        <w:t>Construction stipulate quite fully</w:t>
      </w:r>
      <w:r w:rsidR="001E3913" w:rsidRPr="00A56DD4">
        <w:rPr>
          <w:rFonts w:ascii="Times New Roman" w:eastAsia="Times New Roman" w:hAnsi="Times New Roman" w:cs="Times New Roman"/>
          <w:sz w:val="24"/>
          <w:szCs w:val="24"/>
          <w:lang w:val="en-US"/>
        </w:rPr>
        <w:t>,</w:t>
      </w:r>
      <w:r w:rsidR="0C2A6874" w:rsidRPr="00A56DD4">
        <w:rPr>
          <w:rFonts w:ascii="Times New Roman" w:eastAsia="Times New Roman" w:hAnsi="Times New Roman" w:cs="Times New Roman"/>
          <w:sz w:val="24"/>
          <w:szCs w:val="24"/>
        </w:rPr>
        <w:t xml:space="preserve"> comprehensively</w:t>
      </w:r>
      <w:r w:rsidR="001E3913" w:rsidRPr="00A56DD4">
        <w:rPr>
          <w:rFonts w:ascii="Times New Roman" w:eastAsia="Times New Roman" w:hAnsi="Times New Roman" w:cs="Times New Roman"/>
          <w:sz w:val="24"/>
          <w:szCs w:val="24"/>
          <w:lang w:val="en-US"/>
        </w:rPr>
        <w:t xml:space="preserve"> and in</w:t>
      </w:r>
      <w:r w:rsidR="0C2A6874" w:rsidRPr="00A56DD4">
        <w:rPr>
          <w:rFonts w:ascii="Times New Roman" w:eastAsia="Times New Roman" w:hAnsi="Times New Roman" w:cs="Times New Roman"/>
          <w:sz w:val="24"/>
          <w:szCs w:val="24"/>
        </w:rPr>
        <w:t xml:space="preserve"> </w:t>
      </w:r>
      <w:r w:rsidR="001E3913" w:rsidRPr="00A56DD4">
        <w:rPr>
          <w:rFonts w:ascii="Times New Roman" w:eastAsia="Times New Roman" w:hAnsi="Times New Roman" w:cs="Times New Roman"/>
          <w:sz w:val="24"/>
          <w:szCs w:val="24"/>
          <w:lang w:val="en-US"/>
        </w:rPr>
        <w:t xml:space="preserve">detail the </w:t>
      </w:r>
      <w:r w:rsidR="0C2A6874" w:rsidRPr="00A56DD4">
        <w:rPr>
          <w:rFonts w:ascii="Times New Roman" w:eastAsia="Times New Roman" w:hAnsi="Times New Roman" w:cs="Times New Roman"/>
          <w:sz w:val="24"/>
          <w:szCs w:val="24"/>
        </w:rPr>
        <w:t xml:space="preserve">requirements for </w:t>
      </w:r>
      <w:r w:rsidR="004D3EB5" w:rsidRPr="00A56DD4">
        <w:rPr>
          <w:rFonts w:ascii="Times New Roman" w:eastAsia="Times New Roman" w:hAnsi="Times New Roman" w:cs="Times New Roman"/>
          <w:sz w:val="24"/>
          <w:szCs w:val="24"/>
          <w:lang w:val="en-US"/>
        </w:rPr>
        <w:t>public facilities</w:t>
      </w:r>
      <w:r w:rsidR="0C2A6874" w:rsidRPr="00A56DD4">
        <w:rPr>
          <w:rFonts w:ascii="Times New Roman" w:eastAsia="Times New Roman" w:hAnsi="Times New Roman" w:cs="Times New Roman"/>
          <w:sz w:val="24"/>
          <w:szCs w:val="24"/>
        </w:rPr>
        <w:t xml:space="preserve"> for </w:t>
      </w:r>
      <w:r w:rsidR="004D3EB5"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to </w:t>
      </w:r>
      <w:r w:rsidR="004D3EB5" w:rsidRPr="00A56DD4">
        <w:rPr>
          <w:rFonts w:ascii="Times New Roman" w:eastAsia="Times New Roman" w:hAnsi="Times New Roman" w:cs="Times New Roman"/>
          <w:sz w:val="24"/>
          <w:szCs w:val="24"/>
          <w:lang w:val="en-US"/>
        </w:rPr>
        <w:t>access</w:t>
      </w:r>
      <w:r w:rsidR="0C2A6874" w:rsidRPr="00A56DD4">
        <w:rPr>
          <w:rFonts w:ascii="Times New Roman" w:eastAsia="Times New Roman" w:hAnsi="Times New Roman" w:cs="Times New Roman"/>
          <w:sz w:val="24"/>
          <w:szCs w:val="24"/>
        </w:rPr>
        <w:t xml:space="preserve"> </w:t>
      </w:r>
      <w:r w:rsidR="004D3EB5" w:rsidRPr="00A56DD4">
        <w:rPr>
          <w:rFonts w:ascii="Times New Roman" w:eastAsia="Times New Roman" w:hAnsi="Times New Roman" w:cs="Times New Roman"/>
          <w:sz w:val="24"/>
          <w:szCs w:val="24"/>
          <w:lang w:val="en-US"/>
        </w:rPr>
        <w:t xml:space="preserve">on an </w:t>
      </w:r>
      <w:r w:rsidR="0C2A6874" w:rsidRPr="00A56DD4">
        <w:rPr>
          <w:rFonts w:ascii="Times New Roman" w:eastAsia="Times New Roman" w:hAnsi="Times New Roman" w:cs="Times New Roman"/>
          <w:sz w:val="24"/>
          <w:szCs w:val="24"/>
        </w:rPr>
        <w:t xml:space="preserve">equal </w:t>
      </w:r>
      <w:r w:rsidR="004D3EB5" w:rsidRPr="00A56DD4">
        <w:rPr>
          <w:rFonts w:ascii="Times New Roman" w:eastAsia="Times New Roman" w:hAnsi="Times New Roman" w:cs="Times New Roman"/>
          <w:sz w:val="24"/>
          <w:szCs w:val="24"/>
          <w:lang w:val="en-US"/>
        </w:rPr>
        <w:t xml:space="preserve">basis </w:t>
      </w:r>
      <w:r w:rsidR="00C72904" w:rsidRPr="00A56DD4">
        <w:rPr>
          <w:rFonts w:ascii="Times New Roman" w:eastAsia="Times New Roman" w:hAnsi="Times New Roman" w:cs="Times New Roman"/>
          <w:sz w:val="24"/>
          <w:szCs w:val="24"/>
          <w:lang w:val="en-US"/>
        </w:rPr>
        <w:t>with</w:t>
      </w:r>
      <w:r w:rsidR="004D3EB5" w:rsidRPr="00A56DD4">
        <w:rPr>
          <w:rFonts w:ascii="Times New Roman" w:eastAsia="Times New Roman" w:hAnsi="Times New Roman" w:cs="Times New Roman"/>
          <w:sz w:val="24"/>
          <w:szCs w:val="24"/>
          <w:lang w:val="en-US"/>
        </w:rPr>
        <w:t xml:space="preserve"> non-disabled persons</w:t>
      </w:r>
      <w:r w:rsidR="0C2A6874" w:rsidRPr="00A56DD4">
        <w:rPr>
          <w:rFonts w:ascii="Times New Roman" w:eastAsia="Times New Roman" w:hAnsi="Times New Roman" w:cs="Times New Roman"/>
          <w:sz w:val="24"/>
          <w:szCs w:val="24"/>
        </w:rPr>
        <w:t xml:space="preserve">. However, the measures to ensure the implementation mentioned in the Construction Law are just </w:t>
      </w:r>
      <w:r w:rsidR="0092006B" w:rsidRPr="00A56DD4">
        <w:rPr>
          <w:rFonts w:ascii="Times New Roman" w:eastAsia="Times New Roman" w:hAnsi="Times New Roman" w:cs="Times New Roman"/>
          <w:sz w:val="24"/>
          <w:szCs w:val="24"/>
          <w:lang w:val="en-US"/>
        </w:rPr>
        <w:t>too general,</w:t>
      </w:r>
      <w:r w:rsidR="0C2A6874" w:rsidRPr="00A56DD4">
        <w:rPr>
          <w:rFonts w:ascii="Times New Roman" w:eastAsia="Times New Roman" w:hAnsi="Times New Roman" w:cs="Times New Roman"/>
          <w:sz w:val="24"/>
          <w:szCs w:val="24"/>
        </w:rPr>
        <w:t xml:space="preserve"> so it is not easy to come to life.</w:t>
      </w:r>
    </w:p>
    <w:p w14:paraId="40478CAC" w14:textId="28CADABA" w:rsidR="0C2A6874" w:rsidRPr="00A56DD4" w:rsidRDefault="00C72904" w:rsidP="00A56DD4">
      <w:pPr>
        <w:spacing w:after="0" w:line="288" w:lineRule="auto"/>
        <w:jc w:val="both"/>
        <w:rPr>
          <w:rFonts w:ascii="Times New Roman" w:eastAsia="Times New Roman" w:hAnsi="Times New Roman" w:cs="Times New Roman"/>
          <w:b/>
          <w:bCs/>
          <w:i/>
          <w:iCs/>
          <w:sz w:val="24"/>
          <w:szCs w:val="24"/>
        </w:rPr>
      </w:pPr>
      <w:r w:rsidRPr="00A56DD4">
        <w:rPr>
          <w:rFonts w:ascii="Times New Roman" w:eastAsia="Times New Roman" w:hAnsi="Times New Roman" w:cs="Times New Roman"/>
          <w:b/>
          <w:bCs/>
          <w:sz w:val="24"/>
          <w:szCs w:val="24"/>
        </w:rPr>
        <w:tab/>
      </w:r>
      <w:r w:rsidR="0C2A6874" w:rsidRPr="00A56DD4">
        <w:rPr>
          <w:rFonts w:ascii="Times New Roman" w:eastAsia="Times New Roman" w:hAnsi="Times New Roman" w:cs="Times New Roman"/>
          <w:b/>
          <w:bCs/>
          <w:i/>
          <w:iCs/>
          <w:sz w:val="24"/>
          <w:szCs w:val="24"/>
        </w:rPr>
        <w:t>Fifth</w:t>
      </w:r>
      <w:r w:rsidR="00734BBA" w:rsidRPr="00A56DD4">
        <w:rPr>
          <w:rFonts w:ascii="Times New Roman" w:eastAsia="Times New Roman" w:hAnsi="Times New Roman" w:cs="Times New Roman"/>
          <w:b/>
          <w:bCs/>
          <w:i/>
          <w:iCs/>
          <w:sz w:val="24"/>
          <w:szCs w:val="24"/>
          <w:lang w:val="en-US"/>
        </w:rPr>
        <w:t>ly</w:t>
      </w:r>
      <w:r w:rsidR="0C2A6874" w:rsidRPr="00A56DD4">
        <w:rPr>
          <w:rFonts w:ascii="Times New Roman" w:eastAsia="Times New Roman" w:hAnsi="Times New Roman" w:cs="Times New Roman"/>
          <w:b/>
          <w:bCs/>
          <w:i/>
          <w:iCs/>
          <w:sz w:val="24"/>
          <w:szCs w:val="24"/>
        </w:rPr>
        <w:t xml:space="preserve">, in </w:t>
      </w:r>
      <w:r w:rsidR="00734BBA" w:rsidRPr="00A56DD4">
        <w:rPr>
          <w:rFonts w:ascii="Times New Roman" w:eastAsia="Times New Roman" w:hAnsi="Times New Roman" w:cs="Times New Roman"/>
          <w:b/>
          <w:bCs/>
          <w:i/>
          <w:iCs/>
          <w:sz w:val="24"/>
          <w:szCs w:val="24"/>
          <w:lang w:val="en-US"/>
        </w:rPr>
        <w:t xml:space="preserve">the </w:t>
      </w:r>
      <w:r w:rsidR="0C2A6874" w:rsidRPr="00A56DD4">
        <w:rPr>
          <w:rFonts w:ascii="Times New Roman" w:eastAsia="Times New Roman" w:hAnsi="Times New Roman" w:cs="Times New Roman"/>
          <w:b/>
          <w:bCs/>
          <w:i/>
          <w:iCs/>
          <w:sz w:val="24"/>
          <w:szCs w:val="24"/>
        </w:rPr>
        <w:t>implement</w:t>
      </w:r>
      <w:r w:rsidR="00734BBA" w:rsidRPr="00A56DD4">
        <w:rPr>
          <w:rFonts w:ascii="Times New Roman" w:eastAsia="Times New Roman" w:hAnsi="Times New Roman" w:cs="Times New Roman"/>
          <w:b/>
          <w:bCs/>
          <w:i/>
          <w:iCs/>
          <w:sz w:val="24"/>
          <w:szCs w:val="24"/>
          <w:lang w:val="en-US"/>
        </w:rPr>
        <w:t xml:space="preserve">ation of </w:t>
      </w:r>
      <w:r w:rsidR="00DD5C06" w:rsidRPr="00A56DD4">
        <w:rPr>
          <w:rFonts w:ascii="Times New Roman" w:eastAsia="Times New Roman" w:hAnsi="Times New Roman" w:cs="Times New Roman"/>
          <w:b/>
          <w:bCs/>
          <w:i/>
          <w:iCs/>
          <w:sz w:val="24"/>
          <w:szCs w:val="24"/>
          <w:lang w:val="en-US"/>
        </w:rPr>
        <w:t>policies</w:t>
      </w:r>
      <w:r w:rsidR="00734BBA" w:rsidRPr="00A56DD4">
        <w:rPr>
          <w:rFonts w:ascii="Times New Roman" w:eastAsia="Times New Roman" w:hAnsi="Times New Roman" w:cs="Times New Roman"/>
          <w:b/>
          <w:bCs/>
          <w:i/>
          <w:iCs/>
          <w:sz w:val="24"/>
          <w:szCs w:val="24"/>
          <w:lang w:val="en-US"/>
        </w:rPr>
        <w:t xml:space="preserve"> on accessibility </w:t>
      </w:r>
      <w:r w:rsidR="00DD5C06" w:rsidRPr="00A56DD4">
        <w:rPr>
          <w:rFonts w:ascii="Times New Roman" w:eastAsia="Times New Roman" w:hAnsi="Times New Roman" w:cs="Times New Roman"/>
          <w:b/>
          <w:bCs/>
          <w:i/>
          <w:iCs/>
          <w:sz w:val="24"/>
          <w:szCs w:val="24"/>
          <w:lang w:val="en-US"/>
        </w:rPr>
        <w:t>of transport</w:t>
      </w:r>
      <w:r w:rsidR="0C2A6874" w:rsidRPr="00A56DD4">
        <w:rPr>
          <w:rFonts w:ascii="Times New Roman" w:eastAsia="Times New Roman" w:hAnsi="Times New Roman" w:cs="Times New Roman"/>
          <w:b/>
          <w:bCs/>
          <w:i/>
          <w:iCs/>
          <w:sz w:val="24"/>
          <w:szCs w:val="24"/>
        </w:rPr>
        <w:t xml:space="preserve"> and participation </w:t>
      </w:r>
      <w:r w:rsidR="00DD5C06" w:rsidRPr="00A56DD4">
        <w:rPr>
          <w:rFonts w:ascii="Times New Roman" w:eastAsia="Times New Roman" w:hAnsi="Times New Roman" w:cs="Times New Roman"/>
          <w:b/>
          <w:bCs/>
          <w:i/>
          <w:iCs/>
          <w:sz w:val="24"/>
          <w:szCs w:val="24"/>
          <w:lang w:val="en-US"/>
        </w:rPr>
        <w:t xml:space="preserve">of PWDs in </w:t>
      </w:r>
      <w:r w:rsidRPr="00A56DD4">
        <w:rPr>
          <w:rFonts w:ascii="Times New Roman" w:eastAsia="Times New Roman" w:hAnsi="Times New Roman" w:cs="Times New Roman"/>
          <w:b/>
          <w:bCs/>
          <w:i/>
          <w:iCs/>
          <w:sz w:val="24"/>
          <w:szCs w:val="24"/>
          <w:lang w:val="en-US"/>
        </w:rPr>
        <w:t>traffic</w:t>
      </w:r>
    </w:p>
    <w:p w14:paraId="51182C98" w14:textId="79506054" w:rsidR="0C2A6874" w:rsidRPr="00A56DD4" w:rsidRDefault="00C72904"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ab/>
      </w:r>
      <w:r w:rsidRPr="00A56DD4">
        <w:rPr>
          <w:rFonts w:ascii="Times New Roman" w:eastAsia="Times New Roman" w:hAnsi="Times New Roman" w:cs="Times New Roman"/>
          <w:sz w:val="24"/>
          <w:szCs w:val="24"/>
          <w:lang w:val="en-US"/>
        </w:rPr>
        <w:t>It is necessary f</w:t>
      </w:r>
      <w:r w:rsidR="0C2A6874" w:rsidRPr="00A56DD4">
        <w:rPr>
          <w:rFonts w:ascii="Times New Roman" w:eastAsia="Times New Roman" w:hAnsi="Times New Roman" w:cs="Times New Roman"/>
          <w:sz w:val="24"/>
          <w:szCs w:val="24"/>
        </w:rPr>
        <w:t>or PWDs</w:t>
      </w:r>
      <w:r w:rsidRPr="00A56DD4">
        <w:rPr>
          <w:rFonts w:ascii="Times New Roman" w:eastAsia="Times New Roman" w:hAnsi="Times New Roman" w:cs="Times New Roman"/>
          <w:sz w:val="24"/>
          <w:szCs w:val="24"/>
          <w:lang w:val="en-US"/>
        </w:rPr>
        <w:t xml:space="preserve"> to</w:t>
      </w:r>
      <w:r w:rsidR="0C2A6874" w:rsidRPr="00A56DD4">
        <w:rPr>
          <w:rFonts w:ascii="Times New Roman" w:eastAsia="Times New Roman" w:hAnsi="Times New Roman" w:cs="Times New Roman"/>
          <w:sz w:val="24"/>
          <w:szCs w:val="24"/>
        </w:rPr>
        <w:t xml:space="preserve"> </w:t>
      </w:r>
      <w:r w:rsidRPr="00A56DD4">
        <w:rPr>
          <w:rFonts w:ascii="Times New Roman" w:eastAsia="Times New Roman" w:hAnsi="Times New Roman" w:cs="Times New Roman"/>
          <w:sz w:val="24"/>
          <w:szCs w:val="24"/>
          <w:lang w:val="en-US"/>
        </w:rPr>
        <w:t>t</w:t>
      </w:r>
      <w:r w:rsidR="0C2A6874" w:rsidRPr="00A56DD4">
        <w:rPr>
          <w:rFonts w:ascii="Times New Roman" w:eastAsia="Times New Roman" w:hAnsi="Times New Roman" w:cs="Times New Roman"/>
          <w:sz w:val="24"/>
          <w:szCs w:val="24"/>
        </w:rPr>
        <w:t>ravel and participat</w:t>
      </w:r>
      <w:r w:rsidRPr="00A56DD4">
        <w:rPr>
          <w:rFonts w:ascii="Times New Roman" w:eastAsia="Times New Roman" w:hAnsi="Times New Roman" w:cs="Times New Roman"/>
          <w:sz w:val="24"/>
          <w:szCs w:val="24"/>
          <w:lang w:val="en-US"/>
        </w:rPr>
        <w:t>e</w:t>
      </w:r>
      <w:r w:rsidR="0C2A6874" w:rsidRPr="00A56DD4">
        <w:rPr>
          <w:rFonts w:ascii="Times New Roman" w:eastAsia="Times New Roman" w:hAnsi="Times New Roman" w:cs="Times New Roman"/>
          <w:sz w:val="24"/>
          <w:szCs w:val="24"/>
        </w:rPr>
        <w:t xml:space="preserve"> in traffic to </w:t>
      </w:r>
      <w:r w:rsidR="00486971" w:rsidRPr="00A56DD4">
        <w:rPr>
          <w:rFonts w:ascii="Times New Roman" w:eastAsia="Times New Roman" w:hAnsi="Times New Roman" w:cs="Times New Roman"/>
          <w:sz w:val="24"/>
          <w:szCs w:val="24"/>
          <w:lang w:val="en-US"/>
        </w:rPr>
        <w:t xml:space="preserve">have </w:t>
      </w:r>
      <w:r w:rsidR="0C2A6874" w:rsidRPr="00A56DD4">
        <w:rPr>
          <w:rFonts w:ascii="Times New Roman" w:eastAsia="Times New Roman" w:hAnsi="Times New Roman" w:cs="Times New Roman"/>
          <w:sz w:val="24"/>
          <w:szCs w:val="24"/>
        </w:rPr>
        <w:t xml:space="preserve">access </w:t>
      </w:r>
      <w:r w:rsidR="00486971" w:rsidRPr="00A56DD4">
        <w:rPr>
          <w:rFonts w:ascii="Times New Roman" w:eastAsia="Times New Roman" w:hAnsi="Times New Roman" w:cs="Times New Roman"/>
          <w:sz w:val="24"/>
          <w:szCs w:val="24"/>
          <w:lang w:val="en-US"/>
        </w:rPr>
        <w:t xml:space="preserve">to opportunities of </w:t>
      </w:r>
      <w:r w:rsidR="0C2A6874" w:rsidRPr="00A56DD4">
        <w:rPr>
          <w:rFonts w:ascii="Times New Roman" w:eastAsia="Times New Roman" w:hAnsi="Times New Roman" w:cs="Times New Roman"/>
          <w:sz w:val="24"/>
          <w:szCs w:val="24"/>
        </w:rPr>
        <w:t xml:space="preserve">information, employment, entertainment and </w:t>
      </w:r>
      <w:r w:rsidR="00486971" w:rsidRPr="00A56DD4">
        <w:rPr>
          <w:rFonts w:ascii="Times New Roman" w:eastAsia="Times New Roman" w:hAnsi="Times New Roman" w:cs="Times New Roman"/>
          <w:sz w:val="24"/>
          <w:szCs w:val="24"/>
          <w:lang w:val="en-US"/>
        </w:rPr>
        <w:t>relaxation</w:t>
      </w:r>
      <w:r w:rsidR="0C2A6874" w:rsidRPr="00A56DD4">
        <w:rPr>
          <w:rFonts w:ascii="Times New Roman" w:eastAsia="Times New Roman" w:hAnsi="Times New Roman" w:cs="Times New Roman"/>
          <w:sz w:val="24"/>
          <w:szCs w:val="24"/>
        </w:rPr>
        <w:t>, to meet the</w:t>
      </w:r>
      <w:r w:rsidRPr="00A56DD4">
        <w:rPr>
          <w:rFonts w:ascii="Times New Roman" w:eastAsia="Times New Roman" w:hAnsi="Times New Roman" w:cs="Times New Roman"/>
          <w:sz w:val="24"/>
          <w:szCs w:val="24"/>
          <w:lang w:val="en-US"/>
        </w:rPr>
        <w:t>ir</w:t>
      </w:r>
      <w:r w:rsidR="0C2A6874" w:rsidRPr="00A56DD4">
        <w:rPr>
          <w:rFonts w:ascii="Times New Roman" w:eastAsia="Times New Roman" w:hAnsi="Times New Roman" w:cs="Times New Roman"/>
          <w:sz w:val="24"/>
          <w:szCs w:val="24"/>
        </w:rPr>
        <w:t xml:space="preserve"> needs of </w:t>
      </w:r>
      <w:r w:rsidRPr="00A56DD4">
        <w:rPr>
          <w:rFonts w:ascii="Times New Roman" w:eastAsia="Times New Roman" w:hAnsi="Times New Roman" w:cs="Times New Roman"/>
          <w:sz w:val="24"/>
          <w:szCs w:val="24"/>
        </w:rPr>
        <w:t xml:space="preserve">community </w:t>
      </w:r>
      <w:r w:rsidR="0C2A6874" w:rsidRPr="00A56DD4">
        <w:rPr>
          <w:rFonts w:ascii="Times New Roman" w:eastAsia="Times New Roman" w:hAnsi="Times New Roman" w:cs="Times New Roman"/>
          <w:sz w:val="24"/>
          <w:szCs w:val="24"/>
        </w:rPr>
        <w:t>integration.</w:t>
      </w:r>
      <w:r w:rsidRPr="00A56DD4">
        <w:rPr>
          <w:rFonts w:ascii="Times New Roman" w:eastAsia="Times New Roman" w:hAnsi="Times New Roman" w:cs="Times New Roman"/>
          <w:sz w:val="24"/>
          <w:szCs w:val="24"/>
          <w:lang w:val="en-US"/>
        </w:rPr>
        <w:t xml:space="preserve"> </w:t>
      </w:r>
      <w:r w:rsidR="0C2A6874" w:rsidRPr="00A56DD4">
        <w:rPr>
          <w:rFonts w:ascii="Times New Roman" w:eastAsia="Times New Roman" w:hAnsi="Times New Roman" w:cs="Times New Roman"/>
          <w:sz w:val="24"/>
          <w:szCs w:val="24"/>
        </w:rPr>
        <w:t xml:space="preserve">Like </w:t>
      </w:r>
      <w:r w:rsidR="00486971" w:rsidRPr="00A56DD4">
        <w:rPr>
          <w:rFonts w:ascii="Times New Roman" w:eastAsia="Times New Roman" w:hAnsi="Times New Roman" w:cs="Times New Roman"/>
          <w:sz w:val="24"/>
          <w:szCs w:val="24"/>
          <w:lang w:val="en-US"/>
        </w:rPr>
        <w:t>non-disabled</w:t>
      </w:r>
      <w:r w:rsidR="0C2A6874" w:rsidRPr="00A56DD4">
        <w:rPr>
          <w:rFonts w:ascii="Times New Roman" w:eastAsia="Times New Roman" w:hAnsi="Times New Roman" w:cs="Times New Roman"/>
          <w:sz w:val="24"/>
          <w:szCs w:val="24"/>
        </w:rPr>
        <w:t xml:space="preserve"> people, </w:t>
      </w:r>
      <w:r w:rsidR="00486971"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can </w:t>
      </w:r>
      <w:r w:rsidR="00486971" w:rsidRPr="00A56DD4">
        <w:rPr>
          <w:rFonts w:ascii="Times New Roman" w:eastAsia="Times New Roman" w:hAnsi="Times New Roman" w:cs="Times New Roman"/>
          <w:sz w:val="24"/>
          <w:szCs w:val="24"/>
          <w:lang w:val="en-US"/>
        </w:rPr>
        <w:t>participate in</w:t>
      </w:r>
      <w:r w:rsidR="0C2A6874" w:rsidRPr="00A56DD4">
        <w:rPr>
          <w:rFonts w:ascii="Times New Roman" w:eastAsia="Times New Roman" w:hAnsi="Times New Roman" w:cs="Times New Roman"/>
          <w:sz w:val="24"/>
          <w:szCs w:val="24"/>
        </w:rPr>
        <w:t xml:space="preserve"> traffic with different vehicles depending on their conditions and personal circumstances as well as travel purposes. With each form and means</w:t>
      </w:r>
      <w:r w:rsidR="00486971" w:rsidRPr="00A56DD4">
        <w:rPr>
          <w:rFonts w:ascii="Times New Roman" w:eastAsia="Times New Roman" w:hAnsi="Times New Roman" w:cs="Times New Roman"/>
          <w:sz w:val="24"/>
          <w:szCs w:val="24"/>
          <w:lang w:val="en-US"/>
        </w:rPr>
        <w:t xml:space="preserve"> of transport</w:t>
      </w:r>
      <w:r w:rsidR="0C2A6874" w:rsidRPr="00A56DD4">
        <w:rPr>
          <w:rFonts w:ascii="Times New Roman" w:eastAsia="Times New Roman" w:hAnsi="Times New Roman" w:cs="Times New Roman"/>
          <w:sz w:val="24"/>
          <w:szCs w:val="24"/>
        </w:rPr>
        <w:t>, the</w:t>
      </w:r>
      <w:r w:rsidR="00486971" w:rsidRPr="00A56DD4">
        <w:rPr>
          <w:rFonts w:ascii="Times New Roman" w:eastAsia="Times New Roman" w:hAnsi="Times New Roman" w:cs="Times New Roman"/>
          <w:sz w:val="24"/>
          <w:szCs w:val="24"/>
          <w:lang w:val="en-US"/>
        </w:rPr>
        <w:t>re are</w:t>
      </w:r>
      <w:r w:rsidR="0C2A6874" w:rsidRPr="00A56DD4">
        <w:rPr>
          <w:rFonts w:ascii="Times New Roman" w:eastAsia="Times New Roman" w:hAnsi="Times New Roman" w:cs="Times New Roman"/>
          <w:sz w:val="24"/>
          <w:szCs w:val="24"/>
        </w:rPr>
        <w:t xml:space="preserve"> quite complete regulations to ensure access</w:t>
      </w:r>
      <w:r w:rsidR="00486971" w:rsidRPr="00A56DD4">
        <w:rPr>
          <w:rFonts w:ascii="Times New Roman" w:eastAsia="Times New Roman" w:hAnsi="Times New Roman" w:cs="Times New Roman"/>
          <w:sz w:val="24"/>
          <w:szCs w:val="24"/>
          <w:lang w:val="en-US"/>
        </w:rPr>
        <w:t>ibility</w:t>
      </w:r>
      <w:r w:rsidR="0C2A6874" w:rsidRPr="00A56DD4">
        <w:rPr>
          <w:rFonts w:ascii="Times New Roman" w:eastAsia="Times New Roman" w:hAnsi="Times New Roman" w:cs="Times New Roman"/>
          <w:sz w:val="24"/>
          <w:szCs w:val="24"/>
        </w:rPr>
        <w:t xml:space="preserve"> for </w:t>
      </w:r>
      <w:r w:rsidR="00486971"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In terms of </w:t>
      </w:r>
      <w:r w:rsidR="0092006B" w:rsidRPr="00A56DD4">
        <w:rPr>
          <w:rFonts w:ascii="Times New Roman" w:eastAsia="Times New Roman" w:hAnsi="Times New Roman" w:cs="Times New Roman"/>
          <w:sz w:val="24"/>
          <w:szCs w:val="24"/>
          <w:lang w:val="en-US"/>
        </w:rPr>
        <w:t xml:space="preserve">the </w:t>
      </w:r>
      <w:r w:rsidR="0C2A6874" w:rsidRPr="00A56DD4">
        <w:rPr>
          <w:rFonts w:ascii="Times New Roman" w:eastAsia="Times New Roman" w:hAnsi="Times New Roman" w:cs="Times New Roman"/>
          <w:sz w:val="24"/>
          <w:szCs w:val="24"/>
        </w:rPr>
        <w:t>road</w:t>
      </w:r>
      <w:r w:rsidR="0092006B" w:rsidRPr="00A56DD4">
        <w:rPr>
          <w:rFonts w:ascii="Times New Roman" w:eastAsia="Times New Roman" w:hAnsi="Times New Roman" w:cs="Times New Roman"/>
          <w:sz w:val="24"/>
          <w:szCs w:val="24"/>
          <w:lang w:val="en-US"/>
        </w:rPr>
        <w:t xml:space="preserve"> system</w:t>
      </w:r>
      <w:r w:rsidR="0C2A6874" w:rsidRPr="00A56DD4">
        <w:rPr>
          <w:rFonts w:ascii="Times New Roman" w:eastAsia="Times New Roman" w:hAnsi="Times New Roman" w:cs="Times New Roman"/>
          <w:sz w:val="24"/>
          <w:szCs w:val="24"/>
        </w:rPr>
        <w:t xml:space="preserve">, </w:t>
      </w:r>
      <w:r w:rsidR="00FD2EEE" w:rsidRPr="00A56DD4">
        <w:rPr>
          <w:rFonts w:ascii="Times New Roman" w:eastAsia="Times New Roman" w:hAnsi="Times New Roman" w:cs="Times New Roman"/>
          <w:sz w:val="24"/>
          <w:szCs w:val="24"/>
          <w:lang w:val="en-US"/>
        </w:rPr>
        <w:t xml:space="preserve">there need to be </w:t>
      </w:r>
      <w:r w:rsidR="0C2A6874" w:rsidRPr="00A56DD4">
        <w:rPr>
          <w:rFonts w:ascii="Times New Roman" w:eastAsia="Times New Roman" w:hAnsi="Times New Roman" w:cs="Times New Roman"/>
          <w:sz w:val="24"/>
          <w:szCs w:val="24"/>
        </w:rPr>
        <w:t xml:space="preserve">sidewalks, road sections, overpasses, tunnels and traffic </w:t>
      </w:r>
      <w:r w:rsidR="00FD2EEE" w:rsidRPr="00A56DD4">
        <w:rPr>
          <w:rFonts w:ascii="Times New Roman" w:eastAsia="Times New Roman" w:hAnsi="Times New Roman" w:cs="Times New Roman"/>
          <w:sz w:val="24"/>
          <w:szCs w:val="24"/>
          <w:lang w:val="en-US"/>
        </w:rPr>
        <w:t>arrangements</w:t>
      </w:r>
      <w:r w:rsidR="0C2A6874" w:rsidRPr="00A56DD4">
        <w:rPr>
          <w:rFonts w:ascii="Times New Roman" w:eastAsia="Times New Roman" w:hAnsi="Times New Roman" w:cs="Times New Roman"/>
          <w:sz w:val="24"/>
          <w:szCs w:val="24"/>
        </w:rPr>
        <w:t xml:space="preserve"> for </w:t>
      </w:r>
      <w:r w:rsidR="00EB09AE" w:rsidRPr="00A56DD4">
        <w:rPr>
          <w:rFonts w:ascii="Times New Roman" w:eastAsia="Times New Roman" w:hAnsi="Times New Roman" w:cs="Times New Roman"/>
          <w:sz w:val="24"/>
          <w:szCs w:val="24"/>
          <w:lang w:val="en-US"/>
        </w:rPr>
        <w:t xml:space="preserve">safe travel of </w:t>
      </w:r>
      <w:r w:rsidR="0C2A6874" w:rsidRPr="00A56DD4">
        <w:rPr>
          <w:rFonts w:ascii="Times New Roman" w:eastAsia="Times New Roman" w:hAnsi="Times New Roman" w:cs="Times New Roman"/>
          <w:sz w:val="24"/>
          <w:szCs w:val="24"/>
        </w:rPr>
        <w:t>pedestrians</w:t>
      </w:r>
      <w:r w:rsidR="00916D8D" w:rsidRPr="00A56DD4">
        <w:rPr>
          <w:rFonts w:ascii="Times New Roman" w:eastAsia="Times New Roman" w:hAnsi="Times New Roman" w:cs="Times New Roman"/>
          <w:sz w:val="24"/>
          <w:szCs w:val="24"/>
          <w:lang w:val="en-US"/>
        </w:rPr>
        <w:t xml:space="preserve"> and PWDs</w:t>
      </w:r>
      <w:r w:rsidR="0C2A6874" w:rsidRPr="00A56DD4">
        <w:rPr>
          <w:rFonts w:ascii="Times New Roman" w:eastAsia="Times New Roman" w:hAnsi="Times New Roman" w:cs="Times New Roman"/>
          <w:sz w:val="24"/>
          <w:szCs w:val="24"/>
        </w:rPr>
        <w:t xml:space="preserve"> </w:t>
      </w:r>
      <w:r w:rsidR="00EB09AE" w:rsidRPr="00A56DD4">
        <w:rPr>
          <w:rFonts w:ascii="Times New Roman" w:eastAsia="Times New Roman" w:hAnsi="Times New Roman" w:cs="Times New Roman"/>
          <w:sz w:val="24"/>
          <w:szCs w:val="24"/>
          <w:lang w:val="en-US"/>
        </w:rPr>
        <w:t xml:space="preserve">which </w:t>
      </w:r>
      <w:r w:rsidR="0C2A6874" w:rsidRPr="00A56DD4">
        <w:rPr>
          <w:rFonts w:ascii="Times New Roman" w:eastAsia="Times New Roman" w:hAnsi="Times New Roman" w:cs="Times New Roman"/>
          <w:sz w:val="24"/>
          <w:szCs w:val="24"/>
        </w:rPr>
        <w:t>meet the road construction standard</w:t>
      </w:r>
      <w:r w:rsidR="00EB09AE" w:rsidRPr="00A56DD4">
        <w:rPr>
          <w:rFonts w:ascii="Times New Roman" w:eastAsia="Times New Roman" w:hAnsi="Times New Roman" w:cs="Times New Roman"/>
          <w:sz w:val="24"/>
          <w:szCs w:val="24"/>
          <w:lang w:val="en-US"/>
        </w:rPr>
        <w:t>s of</w:t>
      </w:r>
      <w:r w:rsidR="0C2A6874" w:rsidRPr="00A56DD4">
        <w:rPr>
          <w:rFonts w:ascii="Times New Roman" w:eastAsia="Times New Roman" w:hAnsi="Times New Roman" w:cs="Times New Roman"/>
          <w:sz w:val="24"/>
          <w:szCs w:val="24"/>
        </w:rPr>
        <w:t xml:space="preserve"> TCXDVN 265: 2002</w:t>
      </w:r>
      <w:r w:rsidR="003B3B72" w:rsidRPr="00A56DD4">
        <w:rPr>
          <w:rFonts w:ascii="Times New Roman" w:eastAsia="Times New Roman" w:hAnsi="Times New Roman" w:cs="Times New Roman"/>
          <w:sz w:val="24"/>
          <w:szCs w:val="24"/>
          <w:lang w:val="en-US"/>
        </w:rPr>
        <w:t xml:space="preserve">. Accordingly, there </w:t>
      </w:r>
      <w:r w:rsidR="0C2A6874" w:rsidRPr="00A56DD4">
        <w:rPr>
          <w:rFonts w:ascii="Times New Roman" w:eastAsia="Times New Roman" w:hAnsi="Times New Roman" w:cs="Times New Roman"/>
          <w:sz w:val="24"/>
          <w:szCs w:val="24"/>
        </w:rPr>
        <w:t>must</w:t>
      </w:r>
      <w:r w:rsidR="003B3B72" w:rsidRPr="00A56DD4">
        <w:rPr>
          <w:rFonts w:ascii="Times New Roman" w:eastAsia="Times New Roman" w:hAnsi="Times New Roman" w:cs="Times New Roman"/>
          <w:sz w:val="24"/>
          <w:szCs w:val="24"/>
          <w:lang w:val="en-US"/>
        </w:rPr>
        <w:t xml:space="preserve"> not</w:t>
      </w:r>
      <w:r w:rsidR="0C2A6874" w:rsidRPr="00A56DD4">
        <w:rPr>
          <w:rFonts w:ascii="Times New Roman" w:eastAsia="Times New Roman" w:hAnsi="Times New Roman" w:cs="Times New Roman"/>
          <w:sz w:val="24"/>
          <w:szCs w:val="24"/>
        </w:rPr>
        <w:t xml:space="preserve"> be </w:t>
      </w:r>
      <w:r w:rsidR="001D75D1" w:rsidRPr="00A56DD4">
        <w:rPr>
          <w:rFonts w:ascii="Times New Roman" w:eastAsia="Times New Roman" w:hAnsi="Times New Roman" w:cs="Times New Roman"/>
          <w:sz w:val="24"/>
          <w:szCs w:val="24"/>
          <w:lang w:val="en-US"/>
        </w:rPr>
        <w:t>uncovered man</w:t>
      </w:r>
      <w:r w:rsidR="0C2A6874" w:rsidRPr="00A56DD4">
        <w:rPr>
          <w:rFonts w:ascii="Times New Roman" w:eastAsia="Times New Roman" w:hAnsi="Times New Roman" w:cs="Times New Roman"/>
          <w:sz w:val="24"/>
          <w:szCs w:val="24"/>
        </w:rPr>
        <w:t>holes</w:t>
      </w:r>
      <w:r w:rsidR="001D75D1" w:rsidRPr="00A56DD4">
        <w:rPr>
          <w:rFonts w:ascii="Times New Roman" w:eastAsia="Times New Roman" w:hAnsi="Times New Roman" w:cs="Times New Roman"/>
          <w:sz w:val="24"/>
          <w:szCs w:val="24"/>
          <w:lang w:val="en-US"/>
        </w:rPr>
        <w:t xml:space="preserve"> or </w:t>
      </w:r>
      <w:r w:rsidR="0C2A6874" w:rsidRPr="00A56DD4">
        <w:rPr>
          <w:rFonts w:ascii="Times New Roman" w:eastAsia="Times New Roman" w:hAnsi="Times New Roman" w:cs="Times New Roman"/>
          <w:sz w:val="24"/>
          <w:szCs w:val="24"/>
        </w:rPr>
        <w:t xml:space="preserve">old trees and </w:t>
      </w:r>
      <w:r w:rsidR="001D75D1" w:rsidRPr="00A56DD4">
        <w:rPr>
          <w:rFonts w:ascii="Times New Roman" w:hAnsi="Times New Roman" w:cs="Times New Roman"/>
          <w:color w:val="202122"/>
          <w:sz w:val="24"/>
          <w:szCs w:val="24"/>
          <w:shd w:val="clear" w:color="auto" w:fill="FFFFFF"/>
        </w:rPr>
        <w:t>tactile ground surface indicators</w:t>
      </w:r>
      <w:r w:rsidR="001D75D1" w:rsidRPr="00A56DD4">
        <w:rPr>
          <w:rFonts w:ascii="Times New Roman" w:eastAsia="Times New Roman" w:hAnsi="Times New Roman" w:cs="Times New Roman"/>
          <w:sz w:val="24"/>
          <w:szCs w:val="24"/>
        </w:rPr>
        <w:t xml:space="preserve"> </w:t>
      </w:r>
      <w:r w:rsidR="001D75D1" w:rsidRPr="00A56DD4">
        <w:rPr>
          <w:rFonts w:ascii="Times New Roman" w:eastAsia="Times New Roman" w:hAnsi="Times New Roman" w:cs="Times New Roman"/>
          <w:sz w:val="24"/>
          <w:szCs w:val="24"/>
          <w:lang w:val="en-US"/>
        </w:rPr>
        <w:t>must be placed on sidewalks</w:t>
      </w:r>
      <w:r w:rsidR="0C2A6874" w:rsidRPr="00A56DD4">
        <w:rPr>
          <w:rFonts w:ascii="Times New Roman" w:eastAsia="Times New Roman" w:hAnsi="Times New Roman" w:cs="Times New Roman"/>
          <w:sz w:val="24"/>
          <w:szCs w:val="24"/>
        </w:rPr>
        <w:t xml:space="preserve"> to guide </w:t>
      </w:r>
      <w:r w:rsidR="004415DD" w:rsidRPr="00A56DD4">
        <w:rPr>
          <w:rFonts w:ascii="Times New Roman" w:eastAsia="Times New Roman" w:hAnsi="Times New Roman" w:cs="Times New Roman"/>
          <w:sz w:val="24"/>
          <w:szCs w:val="24"/>
          <w:lang w:val="en-US"/>
        </w:rPr>
        <w:t>pedestrians with vision impairment</w:t>
      </w:r>
      <w:r w:rsidR="0C2A6874" w:rsidRPr="00A56DD4">
        <w:rPr>
          <w:rFonts w:ascii="Times New Roman" w:eastAsia="Times New Roman" w:hAnsi="Times New Roman" w:cs="Times New Roman"/>
          <w:sz w:val="24"/>
          <w:szCs w:val="24"/>
        </w:rPr>
        <w:t xml:space="preserve">. </w:t>
      </w:r>
      <w:r w:rsidR="004415DD" w:rsidRPr="00A56DD4">
        <w:rPr>
          <w:rFonts w:ascii="Times New Roman" w:eastAsia="Times New Roman" w:hAnsi="Times New Roman" w:cs="Times New Roman"/>
          <w:sz w:val="24"/>
          <w:szCs w:val="24"/>
          <w:lang w:val="en-US"/>
        </w:rPr>
        <w:t>T</w:t>
      </w:r>
      <w:r w:rsidR="0C2A6874" w:rsidRPr="00A56DD4">
        <w:rPr>
          <w:rFonts w:ascii="Times New Roman" w:eastAsia="Times New Roman" w:hAnsi="Times New Roman" w:cs="Times New Roman"/>
          <w:sz w:val="24"/>
          <w:szCs w:val="24"/>
        </w:rPr>
        <w:t>raffic signals</w:t>
      </w:r>
      <w:r w:rsidR="004415DD" w:rsidRPr="00A56DD4">
        <w:rPr>
          <w:rFonts w:ascii="Times New Roman" w:eastAsia="Times New Roman" w:hAnsi="Times New Roman" w:cs="Times New Roman"/>
          <w:sz w:val="24"/>
          <w:szCs w:val="24"/>
          <w:lang w:val="en-US"/>
        </w:rPr>
        <w:t xml:space="preserve"> and</w:t>
      </w:r>
      <w:r w:rsidR="0C2A6874" w:rsidRPr="00A56DD4">
        <w:rPr>
          <w:rFonts w:ascii="Times New Roman" w:eastAsia="Times New Roman" w:hAnsi="Times New Roman" w:cs="Times New Roman"/>
          <w:sz w:val="24"/>
          <w:szCs w:val="24"/>
        </w:rPr>
        <w:t xml:space="preserve"> </w:t>
      </w:r>
      <w:r w:rsidR="00623F3D" w:rsidRPr="00A56DD4">
        <w:rPr>
          <w:rFonts w:ascii="Times New Roman" w:eastAsia="Times New Roman" w:hAnsi="Times New Roman" w:cs="Times New Roman"/>
          <w:sz w:val="24"/>
          <w:szCs w:val="24"/>
          <w:lang w:val="en-US"/>
        </w:rPr>
        <w:t xml:space="preserve">road </w:t>
      </w:r>
      <w:r w:rsidR="0C2A6874" w:rsidRPr="00A56DD4">
        <w:rPr>
          <w:rFonts w:ascii="Times New Roman" w:eastAsia="Times New Roman" w:hAnsi="Times New Roman" w:cs="Times New Roman"/>
          <w:sz w:val="24"/>
          <w:szCs w:val="24"/>
        </w:rPr>
        <w:t>signs</w:t>
      </w:r>
      <w:r w:rsidR="004415DD" w:rsidRPr="00A56DD4">
        <w:rPr>
          <w:rFonts w:ascii="Times New Roman" w:eastAsia="Times New Roman" w:hAnsi="Times New Roman" w:cs="Times New Roman"/>
          <w:sz w:val="24"/>
          <w:szCs w:val="24"/>
          <w:lang w:val="en-US"/>
        </w:rPr>
        <w:t xml:space="preserve"> should be included with </w:t>
      </w:r>
      <w:r w:rsidR="0C2A6874" w:rsidRPr="00A56DD4">
        <w:rPr>
          <w:rFonts w:ascii="Times New Roman" w:eastAsia="Times New Roman" w:hAnsi="Times New Roman" w:cs="Times New Roman"/>
          <w:sz w:val="24"/>
          <w:szCs w:val="24"/>
        </w:rPr>
        <w:t>audio signals or Braille to guide visually impaired</w:t>
      </w:r>
      <w:r w:rsidR="0092006B" w:rsidRPr="00A56DD4">
        <w:rPr>
          <w:rFonts w:ascii="Times New Roman" w:eastAsia="Times New Roman" w:hAnsi="Times New Roman" w:cs="Times New Roman"/>
          <w:sz w:val="24"/>
          <w:szCs w:val="24"/>
          <w:lang w:val="en-US"/>
        </w:rPr>
        <w:t xml:space="preserve"> people</w:t>
      </w:r>
      <w:r w:rsidR="0C2A6874" w:rsidRPr="00A56DD4">
        <w:rPr>
          <w:rFonts w:ascii="Times New Roman" w:eastAsia="Times New Roman" w:hAnsi="Times New Roman" w:cs="Times New Roman"/>
          <w:sz w:val="24"/>
          <w:szCs w:val="24"/>
        </w:rPr>
        <w:t xml:space="preserve"> to cross the street. </w:t>
      </w:r>
      <w:r w:rsidR="00623F3D" w:rsidRPr="00A56DD4">
        <w:rPr>
          <w:rFonts w:ascii="Times New Roman" w:eastAsia="Times New Roman" w:hAnsi="Times New Roman" w:cs="Times New Roman"/>
          <w:sz w:val="24"/>
          <w:szCs w:val="24"/>
          <w:lang w:val="en-US"/>
        </w:rPr>
        <w:t>P</w:t>
      </w:r>
      <w:r w:rsidR="0C2A6874" w:rsidRPr="00A56DD4">
        <w:rPr>
          <w:rFonts w:ascii="Times New Roman" w:eastAsia="Times New Roman" w:hAnsi="Times New Roman" w:cs="Times New Roman"/>
          <w:sz w:val="24"/>
          <w:szCs w:val="24"/>
        </w:rPr>
        <w:t xml:space="preserve">rivate vehicles </w:t>
      </w:r>
      <w:r w:rsidR="00623F3D" w:rsidRPr="00A56DD4">
        <w:rPr>
          <w:rFonts w:ascii="Times New Roman" w:eastAsia="Times New Roman" w:hAnsi="Times New Roman" w:cs="Times New Roman"/>
          <w:sz w:val="24"/>
          <w:szCs w:val="24"/>
          <w:lang w:val="en-US"/>
        </w:rPr>
        <w:t xml:space="preserve">used by the disabled </w:t>
      </w:r>
      <w:r w:rsidR="0C2A6874" w:rsidRPr="00A56DD4">
        <w:rPr>
          <w:rFonts w:ascii="Times New Roman" w:eastAsia="Times New Roman" w:hAnsi="Times New Roman" w:cs="Times New Roman"/>
          <w:sz w:val="24"/>
          <w:szCs w:val="24"/>
        </w:rPr>
        <w:t xml:space="preserve">must </w:t>
      </w:r>
      <w:r w:rsidR="00623F3D" w:rsidRPr="00A56DD4">
        <w:rPr>
          <w:rFonts w:ascii="Times New Roman" w:eastAsia="Times New Roman" w:hAnsi="Times New Roman" w:cs="Times New Roman"/>
          <w:sz w:val="24"/>
          <w:szCs w:val="24"/>
          <w:lang w:val="en-US"/>
        </w:rPr>
        <w:t>be up to</w:t>
      </w:r>
      <w:r w:rsidR="0C2A6874" w:rsidRPr="00A56DD4">
        <w:rPr>
          <w:rFonts w:ascii="Times New Roman" w:eastAsia="Times New Roman" w:hAnsi="Times New Roman" w:cs="Times New Roman"/>
          <w:sz w:val="24"/>
          <w:szCs w:val="24"/>
        </w:rPr>
        <w:t xml:space="preserve"> national standards and be suitable for the</w:t>
      </w:r>
      <w:r w:rsidR="00623F3D" w:rsidRPr="00A56DD4">
        <w:rPr>
          <w:rFonts w:ascii="Times New Roman" w:eastAsia="Times New Roman" w:hAnsi="Times New Roman" w:cs="Times New Roman"/>
          <w:sz w:val="24"/>
          <w:szCs w:val="24"/>
          <w:lang w:val="en-US"/>
        </w:rPr>
        <w:t>ir</w:t>
      </w:r>
      <w:r w:rsidR="0C2A6874" w:rsidRPr="00A56DD4">
        <w:rPr>
          <w:rFonts w:ascii="Times New Roman" w:eastAsia="Times New Roman" w:hAnsi="Times New Roman" w:cs="Times New Roman"/>
          <w:sz w:val="24"/>
          <w:szCs w:val="24"/>
        </w:rPr>
        <w:t xml:space="preserve"> health. </w:t>
      </w:r>
      <w:r w:rsidR="00A476A7" w:rsidRPr="00A56DD4">
        <w:rPr>
          <w:rFonts w:ascii="Times New Roman" w:eastAsia="Times New Roman" w:hAnsi="Times New Roman" w:cs="Times New Roman"/>
          <w:sz w:val="24"/>
          <w:szCs w:val="24"/>
          <w:lang w:val="en-US"/>
        </w:rPr>
        <w:t>T</w:t>
      </w:r>
      <w:r w:rsidR="0C2A6874" w:rsidRPr="00A56DD4">
        <w:rPr>
          <w:rFonts w:ascii="Times New Roman" w:eastAsia="Times New Roman" w:hAnsi="Times New Roman" w:cs="Times New Roman"/>
          <w:sz w:val="24"/>
          <w:szCs w:val="24"/>
        </w:rPr>
        <w:t xml:space="preserve">he </w:t>
      </w:r>
      <w:r w:rsidR="00A476A7" w:rsidRPr="00A56DD4">
        <w:rPr>
          <w:rFonts w:ascii="Times New Roman" w:eastAsia="Times New Roman" w:hAnsi="Times New Roman" w:cs="Times New Roman"/>
          <w:sz w:val="24"/>
          <w:szCs w:val="24"/>
          <w:lang w:val="en-US"/>
        </w:rPr>
        <w:t>most popular</w:t>
      </w:r>
      <w:r w:rsidR="0C2A6874" w:rsidRPr="00A56DD4">
        <w:rPr>
          <w:rFonts w:ascii="Times New Roman" w:eastAsia="Times New Roman" w:hAnsi="Times New Roman" w:cs="Times New Roman"/>
          <w:sz w:val="24"/>
          <w:szCs w:val="24"/>
        </w:rPr>
        <w:t xml:space="preserve"> vehicle is motorbikes </w:t>
      </w:r>
      <w:r w:rsidR="00A476A7" w:rsidRPr="00A56DD4">
        <w:rPr>
          <w:rFonts w:ascii="Times New Roman" w:eastAsia="Times New Roman" w:hAnsi="Times New Roman" w:cs="Times New Roman"/>
          <w:sz w:val="24"/>
          <w:szCs w:val="24"/>
          <w:lang w:val="en-US"/>
        </w:rPr>
        <w:t>w</w:t>
      </w:r>
      <w:r w:rsidR="0C2A6874" w:rsidRPr="00A56DD4">
        <w:rPr>
          <w:rFonts w:ascii="Times New Roman" w:eastAsia="Times New Roman" w:hAnsi="Times New Roman" w:cs="Times New Roman"/>
          <w:sz w:val="24"/>
          <w:szCs w:val="24"/>
        </w:rPr>
        <w:t xml:space="preserve">hich are </w:t>
      </w:r>
      <w:r w:rsidR="00A476A7" w:rsidRPr="00A56DD4">
        <w:rPr>
          <w:rFonts w:ascii="Times New Roman" w:eastAsia="Times New Roman" w:hAnsi="Times New Roman" w:cs="Times New Roman"/>
          <w:sz w:val="24"/>
          <w:szCs w:val="24"/>
          <w:lang w:val="en-US"/>
        </w:rPr>
        <w:t xml:space="preserve">specifically </w:t>
      </w:r>
      <w:r w:rsidR="0C2A6874" w:rsidRPr="00A56DD4">
        <w:rPr>
          <w:rFonts w:ascii="Times New Roman" w:eastAsia="Times New Roman" w:hAnsi="Times New Roman" w:cs="Times New Roman"/>
          <w:sz w:val="24"/>
          <w:szCs w:val="24"/>
        </w:rPr>
        <w:t xml:space="preserve">designed </w:t>
      </w:r>
      <w:r w:rsidR="00A476A7" w:rsidRPr="00A56DD4">
        <w:rPr>
          <w:rFonts w:ascii="Times New Roman" w:eastAsia="Times New Roman" w:hAnsi="Times New Roman" w:cs="Times New Roman"/>
          <w:sz w:val="24"/>
          <w:szCs w:val="24"/>
          <w:lang w:val="en-US"/>
        </w:rPr>
        <w:t>for PWD</w:t>
      </w:r>
      <w:r w:rsidR="00CB1983" w:rsidRPr="00A56DD4">
        <w:rPr>
          <w:rFonts w:ascii="Times New Roman" w:eastAsia="Times New Roman" w:hAnsi="Times New Roman" w:cs="Times New Roman"/>
          <w:sz w:val="24"/>
          <w:szCs w:val="24"/>
          <w:lang w:val="en-US"/>
        </w:rPr>
        <w:t xml:space="preserve">s. </w:t>
      </w:r>
      <w:r w:rsidR="00A476A7" w:rsidRPr="00A56DD4">
        <w:rPr>
          <w:rFonts w:ascii="Times New Roman" w:eastAsia="Times New Roman" w:hAnsi="Times New Roman" w:cs="Times New Roman"/>
          <w:sz w:val="24"/>
          <w:szCs w:val="24"/>
          <w:lang w:val="en-US"/>
        </w:rPr>
        <w:t>Favorable conditions should be created for PWDs to do motorbike-riding tests and obtain a licence</w:t>
      </w:r>
      <w:r w:rsidR="00CB1983" w:rsidRPr="00A56DD4">
        <w:rPr>
          <w:rFonts w:ascii="Times New Roman" w:eastAsia="Times New Roman" w:hAnsi="Times New Roman" w:cs="Times New Roman"/>
          <w:sz w:val="24"/>
          <w:szCs w:val="24"/>
          <w:lang w:val="en-US"/>
        </w:rPr>
        <w:t xml:space="preserve"> with re</w:t>
      </w:r>
      <w:r w:rsidR="0C2A6874" w:rsidRPr="00A56DD4">
        <w:rPr>
          <w:rFonts w:ascii="Times New Roman" w:eastAsia="Times New Roman" w:hAnsi="Times New Roman" w:cs="Times New Roman"/>
          <w:sz w:val="24"/>
          <w:szCs w:val="24"/>
        </w:rPr>
        <w:t xml:space="preserve">duced </w:t>
      </w:r>
      <w:r w:rsidR="00CB1983" w:rsidRPr="00A56DD4">
        <w:rPr>
          <w:rFonts w:ascii="Times New Roman" w:eastAsia="Times New Roman" w:hAnsi="Times New Roman" w:cs="Times New Roman"/>
          <w:sz w:val="24"/>
          <w:szCs w:val="24"/>
          <w:lang w:val="en-US"/>
        </w:rPr>
        <w:t>learning a</w:t>
      </w:r>
      <w:r w:rsidR="0C2A6874" w:rsidRPr="00A56DD4">
        <w:rPr>
          <w:rFonts w:ascii="Times New Roman" w:eastAsia="Times New Roman" w:hAnsi="Times New Roman" w:cs="Times New Roman"/>
          <w:sz w:val="24"/>
          <w:szCs w:val="24"/>
        </w:rPr>
        <w:t xml:space="preserve">nd </w:t>
      </w:r>
      <w:r w:rsidR="00CB1983" w:rsidRPr="00A56DD4">
        <w:rPr>
          <w:rFonts w:ascii="Times New Roman" w:eastAsia="Times New Roman" w:hAnsi="Times New Roman" w:cs="Times New Roman"/>
          <w:sz w:val="24"/>
          <w:szCs w:val="24"/>
          <w:lang w:val="en-US"/>
        </w:rPr>
        <w:t xml:space="preserve">test </w:t>
      </w:r>
      <w:r w:rsidR="0C2A6874" w:rsidRPr="00A56DD4">
        <w:rPr>
          <w:rFonts w:ascii="Times New Roman" w:eastAsia="Times New Roman" w:hAnsi="Times New Roman" w:cs="Times New Roman"/>
          <w:sz w:val="24"/>
          <w:szCs w:val="24"/>
        </w:rPr>
        <w:t>fees</w:t>
      </w:r>
      <w:r w:rsidR="006969B3" w:rsidRPr="00A56DD4">
        <w:rPr>
          <w:rStyle w:val="FootnoteReference"/>
          <w:rFonts w:ascii="Times New Roman" w:eastAsia="Times New Roman" w:hAnsi="Times New Roman" w:cs="Times New Roman"/>
          <w:sz w:val="24"/>
          <w:szCs w:val="24"/>
        </w:rPr>
        <w:footnoteReference w:id="19"/>
      </w:r>
      <w:r w:rsidR="0C2A6874" w:rsidRPr="00A56DD4">
        <w:rPr>
          <w:rFonts w:ascii="Times New Roman" w:eastAsia="Times New Roman" w:hAnsi="Times New Roman" w:cs="Times New Roman"/>
          <w:sz w:val="24"/>
          <w:szCs w:val="24"/>
        </w:rPr>
        <w:t xml:space="preserve">. </w:t>
      </w:r>
      <w:r w:rsidR="00CB1983" w:rsidRPr="00A56DD4">
        <w:rPr>
          <w:rFonts w:ascii="Times New Roman" w:eastAsia="Times New Roman" w:hAnsi="Times New Roman" w:cs="Times New Roman"/>
          <w:sz w:val="24"/>
          <w:szCs w:val="24"/>
          <w:lang w:val="en-US"/>
        </w:rPr>
        <w:t>P</w:t>
      </w:r>
      <w:r w:rsidR="0C2A6874" w:rsidRPr="00A56DD4">
        <w:rPr>
          <w:rFonts w:ascii="Times New Roman" w:eastAsia="Times New Roman" w:hAnsi="Times New Roman" w:cs="Times New Roman"/>
          <w:sz w:val="24"/>
          <w:szCs w:val="24"/>
        </w:rPr>
        <w:t xml:space="preserve">ublic transport </w:t>
      </w:r>
      <w:r w:rsidR="00CB1983" w:rsidRPr="00A56DD4">
        <w:rPr>
          <w:rFonts w:ascii="Times New Roman" w:eastAsia="Times New Roman" w:hAnsi="Times New Roman" w:cs="Times New Roman"/>
          <w:sz w:val="24"/>
          <w:szCs w:val="24"/>
          <w:lang w:val="en-US"/>
        </w:rPr>
        <w:t>including</w:t>
      </w:r>
      <w:r w:rsidR="0C2A6874" w:rsidRPr="00A56DD4">
        <w:rPr>
          <w:rFonts w:ascii="Times New Roman" w:eastAsia="Times New Roman" w:hAnsi="Times New Roman" w:cs="Times New Roman"/>
          <w:sz w:val="24"/>
          <w:szCs w:val="24"/>
        </w:rPr>
        <w:t xml:space="preserve"> buses, trains, tra</w:t>
      </w:r>
      <w:r w:rsidR="00CB1983" w:rsidRPr="00A56DD4">
        <w:rPr>
          <w:rFonts w:ascii="Times New Roman" w:eastAsia="Times New Roman" w:hAnsi="Times New Roman" w:cs="Times New Roman"/>
          <w:sz w:val="24"/>
          <w:szCs w:val="24"/>
          <w:lang w:val="en-US"/>
        </w:rPr>
        <w:t>m</w:t>
      </w:r>
      <w:r w:rsidR="0C2A6874" w:rsidRPr="00A56DD4">
        <w:rPr>
          <w:rFonts w:ascii="Times New Roman" w:eastAsia="Times New Roman" w:hAnsi="Times New Roman" w:cs="Times New Roman"/>
          <w:sz w:val="24"/>
          <w:szCs w:val="24"/>
        </w:rPr>
        <w:t xml:space="preserve">s, </w:t>
      </w:r>
      <w:r w:rsidR="00CB1983" w:rsidRPr="00A56DD4">
        <w:rPr>
          <w:rFonts w:ascii="Times New Roman" w:eastAsia="Times New Roman" w:hAnsi="Times New Roman" w:cs="Times New Roman"/>
          <w:sz w:val="24"/>
          <w:szCs w:val="24"/>
          <w:lang w:val="en-US"/>
        </w:rPr>
        <w:t>coaches</w:t>
      </w:r>
      <w:r w:rsidR="0C2A6874" w:rsidRPr="00A56DD4">
        <w:rPr>
          <w:rFonts w:ascii="Times New Roman" w:eastAsia="Times New Roman" w:hAnsi="Times New Roman" w:cs="Times New Roman"/>
          <w:sz w:val="24"/>
          <w:szCs w:val="24"/>
        </w:rPr>
        <w:t>, taxis</w:t>
      </w:r>
      <w:r w:rsidR="00CB1983" w:rsidRPr="00A56DD4">
        <w:rPr>
          <w:rFonts w:ascii="Times New Roman" w:eastAsia="Times New Roman" w:hAnsi="Times New Roman" w:cs="Times New Roman"/>
          <w:sz w:val="24"/>
          <w:szCs w:val="24"/>
          <w:lang w:val="en-US"/>
        </w:rPr>
        <w:t xml:space="preserve"> and</w:t>
      </w:r>
      <w:r w:rsidR="0C2A6874" w:rsidRPr="00A56DD4">
        <w:rPr>
          <w:rFonts w:ascii="Times New Roman" w:eastAsia="Times New Roman" w:hAnsi="Times New Roman" w:cs="Times New Roman"/>
          <w:sz w:val="24"/>
          <w:szCs w:val="24"/>
        </w:rPr>
        <w:t xml:space="preserve"> planes must </w:t>
      </w:r>
      <w:r w:rsidR="00CB1983" w:rsidRPr="00A56DD4">
        <w:rPr>
          <w:rFonts w:ascii="Times New Roman" w:eastAsia="Times New Roman" w:hAnsi="Times New Roman" w:cs="Times New Roman"/>
          <w:sz w:val="24"/>
          <w:szCs w:val="24"/>
          <w:lang w:val="en-US"/>
        </w:rPr>
        <w:t>be included with</w:t>
      </w:r>
      <w:r w:rsidR="0092006B" w:rsidRPr="00A56DD4">
        <w:rPr>
          <w:rFonts w:ascii="Times New Roman" w:eastAsia="Times New Roman" w:hAnsi="Times New Roman" w:cs="Times New Roman"/>
          <w:sz w:val="24"/>
          <w:szCs w:val="24"/>
          <w:lang w:val="en-US"/>
        </w:rPr>
        <w:t xml:space="preserve"> tools</w:t>
      </w:r>
      <w:r w:rsidR="0C2A6874" w:rsidRPr="00A56DD4">
        <w:rPr>
          <w:rFonts w:ascii="Times New Roman" w:eastAsia="Times New Roman" w:hAnsi="Times New Roman" w:cs="Times New Roman"/>
          <w:sz w:val="24"/>
          <w:szCs w:val="24"/>
        </w:rPr>
        <w:t xml:space="preserve"> for wheelchair loading and unloading, seatbelts</w:t>
      </w:r>
      <w:r w:rsidR="00B270F1" w:rsidRPr="00A56DD4">
        <w:rPr>
          <w:rStyle w:val="FootnoteReference"/>
          <w:rFonts w:ascii="Times New Roman" w:eastAsia="Times New Roman" w:hAnsi="Times New Roman" w:cs="Times New Roman"/>
          <w:sz w:val="24"/>
          <w:szCs w:val="24"/>
        </w:rPr>
        <w:footnoteReference w:id="20"/>
      </w:r>
      <w:r w:rsidR="0C2A6874" w:rsidRPr="00A56DD4">
        <w:rPr>
          <w:rFonts w:ascii="Times New Roman" w:eastAsia="Times New Roman" w:hAnsi="Times New Roman" w:cs="Times New Roman"/>
          <w:sz w:val="24"/>
          <w:szCs w:val="24"/>
        </w:rPr>
        <w:t xml:space="preserve">, priority </w:t>
      </w:r>
      <w:r w:rsidR="006969B3" w:rsidRPr="00A56DD4">
        <w:rPr>
          <w:rFonts w:ascii="Times New Roman" w:eastAsia="Times New Roman" w:hAnsi="Times New Roman" w:cs="Times New Roman"/>
          <w:sz w:val="24"/>
          <w:szCs w:val="24"/>
          <w:lang w:val="en-US"/>
        </w:rPr>
        <w:t>seats</w:t>
      </w:r>
      <w:r w:rsidR="0C2A6874" w:rsidRPr="00A56DD4">
        <w:rPr>
          <w:rFonts w:ascii="Times New Roman" w:eastAsia="Times New Roman" w:hAnsi="Times New Roman" w:cs="Times New Roman"/>
          <w:sz w:val="24"/>
          <w:szCs w:val="24"/>
        </w:rPr>
        <w:t xml:space="preserve">, </w:t>
      </w:r>
      <w:r w:rsidR="00D001D6" w:rsidRPr="00A56DD4">
        <w:rPr>
          <w:rFonts w:ascii="Times New Roman" w:eastAsia="Times New Roman" w:hAnsi="Times New Roman" w:cs="Times New Roman"/>
          <w:sz w:val="24"/>
          <w:szCs w:val="24"/>
          <w:lang w:val="en-US"/>
        </w:rPr>
        <w:t>facilitie</w:t>
      </w:r>
      <w:r w:rsidR="006969B3" w:rsidRPr="00A56DD4">
        <w:rPr>
          <w:rFonts w:ascii="Times New Roman" w:eastAsia="Times New Roman" w:hAnsi="Times New Roman" w:cs="Times New Roman"/>
          <w:sz w:val="24"/>
          <w:szCs w:val="24"/>
          <w:lang w:val="en-US"/>
        </w:rPr>
        <w:t xml:space="preserve">s used to help PWDs get on and off </w:t>
      </w:r>
      <w:r w:rsidR="0C2A6874" w:rsidRPr="00A56DD4">
        <w:rPr>
          <w:rFonts w:ascii="Times New Roman" w:eastAsia="Times New Roman" w:hAnsi="Times New Roman" w:cs="Times New Roman"/>
          <w:sz w:val="24"/>
          <w:szCs w:val="24"/>
        </w:rPr>
        <w:t>convenient</w:t>
      </w:r>
      <w:r w:rsidR="006969B3" w:rsidRPr="00A56DD4">
        <w:rPr>
          <w:rFonts w:ascii="Times New Roman" w:eastAsia="Times New Roman" w:hAnsi="Times New Roman" w:cs="Times New Roman"/>
          <w:sz w:val="24"/>
          <w:szCs w:val="24"/>
          <w:lang w:val="en-US"/>
        </w:rPr>
        <w:t xml:space="preserve">ly or </w:t>
      </w:r>
      <w:r w:rsidR="00DD57A8" w:rsidRPr="00A56DD4">
        <w:rPr>
          <w:rFonts w:ascii="Times New Roman" w:eastAsia="Times New Roman" w:hAnsi="Times New Roman" w:cs="Times New Roman"/>
          <w:sz w:val="24"/>
          <w:szCs w:val="24"/>
          <w:lang w:val="en-US"/>
        </w:rPr>
        <w:t>assist persons with various disabilities</w:t>
      </w:r>
      <w:r w:rsidR="00DD57A8" w:rsidRPr="00A56DD4">
        <w:rPr>
          <w:rStyle w:val="FootnoteReference"/>
          <w:rFonts w:ascii="Times New Roman" w:eastAsia="Times New Roman" w:hAnsi="Times New Roman" w:cs="Times New Roman"/>
          <w:sz w:val="24"/>
          <w:szCs w:val="24"/>
          <w:lang w:val="en-US"/>
        </w:rPr>
        <w:footnoteReference w:id="21"/>
      </w:r>
      <w:r w:rsidR="0C2A6874" w:rsidRPr="00A56DD4">
        <w:rPr>
          <w:rFonts w:ascii="Times New Roman" w:eastAsia="Times New Roman" w:hAnsi="Times New Roman" w:cs="Times New Roman"/>
          <w:sz w:val="24"/>
          <w:szCs w:val="24"/>
        </w:rPr>
        <w:t>.</w:t>
      </w:r>
    </w:p>
    <w:p w14:paraId="40F3CCBD" w14:textId="355797B9" w:rsidR="0C2A6874" w:rsidRPr="00A56DD4" w:rsidRDefault="0C2A6874" w:rsidP="00A56DD4">
      <w:pPr>
        <w:spacing w:after="0" w:line="288" w:lineRule="auto"/>
        <w:ind w:firstLine="720"/>
        <w:jc w:val="both"/>
        <w:rPr>
          <w:rFonts w:ascii="Times New Roman" w:hAnsi="Times New Roman" w:cs="Times New Roman"/>
          <w:sz w:val="24"/>
          <w:szCs w:val="24"/>
        </w:rPr>
      </w:pPr>
      <w:r w:rsidRPr="00A56DD4">
        <w:rPr>
          <w:rFonts w:ascii="Times New Roman" w:eastAsia="Times New Roman" w:hAnsi="Times New Roman" w:cs="Times New Roman"/>
          <w:sz w:val="24"/>
          <w:szCs w:val="24"/>
        </w:rPr>
        <w:t xml:space="preserve">In </w:t>
      </w:r>
      <w:r w:rsidR="00DD57A8" w:rsidRPr="00A56DD4">
        <w:rPr>
          <w:rFonts w:ascii="Times New Roman" w:eastAsia="Times New Roman" w:hAnsi="Times New Roman" w:cs="Times New Roman"/>
          <w:sz w:val="24"/>
          <w:szCs w:val="24"/>
          <w:lang w:val="en-US"/>
        </w:rPr>
        <w:t>reality</w:t>
      </w:r>
      <w:r w:rsidRPr="00A56DD4">
        <w:rPr>
          <w:rFonts w:ascii="Times New Roman" w:eastAsia="Times New Roman" w:hAnsi="Times New Roman" w:cs="Times New Roman"/>
          <w:sz w:val="24"/>
          <w:szCs w:val="24"/>
        </w:rPr>
        <w:t xml:space="preserve">, </w:t>
      </w:r>
      <w:r w:rsidR="00DD57A8" w:rsidRPr="00A56DD4">
        <w:rPr>
          <w:rFonts w:ascii="Times New Roman" w:eastAsia="Times New Roman" w:hAnsi="Times New Roman" w:cs="Times New Roman"/>
          <w:sz w:val="24"/>
          <w:szCs w:val="24"/>
          <w:lang w:val="en-US"/>
        </w:rPr>
        <w:t xml:space="preserve">various </w:t>
      </w:r>
      <w:r w:rsidRPr="00A56DD4">
        <w:rPr>
          <w:rFonts w:ascii="Times New Roman" w:eastAsia="Times New Roman" w:hAnsi="Times New Roman" w:cs="Times New Roman"/>
          <w:sz w:val="24"/>
          <w:szCs w:val="24"/>
        </w:rPr>
        <w:t xml:space="preserve">means of </w:t>
      </w:r>
      <w:r w:rsidR="00DD57A8" w:rsidRPr="00A56DD4">
        <w:rPr>
          <w:rFonts w:ascii="Times New Roman" w:eastAsia="Times New Roman" w:hAnsi="Times New Roman" w:cs="Times New Roman"/>
          <w:sz w:val="24"/>
          <w:szCs w:val="24"/>
          <w:lang w:val="en-US"/>
        </w:rPr>
        <w:t xml:space="preserve">public </w:t>
      </w:r>
      <w:r w:rsidRPr="00A56DD4">
        <w:rPr>
          <w:rFonts w:ascii="Times New Roman" w:eastAsia="Times New Roman" w:hAnsi="Times New Roman" w:cs="Times New Roman"/>
          <w:sz w:val="24"/>
          <w:szCs w:val="24"/>
        </w:rPr>
        <w:t xml:space="preserve">transport do not meet the accessibility requirements </w:t>
      </w:r>
      <w:r w:rsidR="00DD57A8" w:rsidRPr="00A56DD4">
        <w:rPr>
          <w:rFonts w:ascii="Times New Roman" w:eastAsia="Times New Roman" w:hAnsi="Times New Roman" w:cs="Times New Roman"/>
          <w:sz w:val="24"/>
          <w:szCs w:val="24"/>
          <w:lang w:val="en-US"/>
        </w:rPr>
        <w:t>of PWDs</w:t>
      </w:r>
      <w:r w:rsidRPr="00A56DD4">
        <w:rPr>
          <w:rFonts w:ascii="Times New Roman" w:eastAsia="Times New Roman" w:hAnsi="Times New Roman" w:cs="Times New Roman"/>
          <w:sz w:val="24"/>
          <w:szCs w:val="24"/>
        </w:rPr>
        <w:t>, so the Government determined that in the period</w:t>
      </w:r>
      <w:r w:rsidR="00DD57A8" w:rsidRPr="00A56DD4">
        <w:rPr>
          <w:rFonts w:ascii="Times New Roman" w:eastAsia="Times New Roman" w:hAnsi="Times New Roman" w:cs="Times New Roman"/>
          <w:sz w:val="24"/>
          <w:szCs w:val="24"/>
          <w:lang w:val="en-US"/>
        </w:rPr>
        <w:t>s</w:t>
      </w:r>
      <w:r w:rsidRPr="00A56DD4">
        <w:rPr>
          <w:rFonts w:ascii="Times New Roman" w:eastAsia="Times New Roman" w:hAnsi="Times New Roman" w:cs="Times New Roman"/>
          <w:sz w:val="24"/>
          <w:szCs w:val="24"/>
        </w:rPr>
        <w:t xml:space="preserve"> </w:t>
      </w:r>
      <w:r w:rsidR="00DD57A8" w:rsidRPr="00A56DD4">
        <w:rPr>
          <w:rFonts w:ascii="Times New Roman" w:eastAsia="Times New Roman" w:hAnsi="Times New Roman" w:cs="Times New Roman"/>
          <w:sz w:val="24"/>
          <w:szCs w:val="24"/>
          <w:lang w:val="en-US"/>
        </w:rPr>
        <w:t xml:space="preserve">of </w:t>
      </w:r>
      <w:r w:rsidRPr="00A56DD4">
        <w:rPr>
          <w:rFonts w:ascii="Times New Roman" w:eastAsia="Times New Roman" w:hAnsi="Times New Roman" w:cs="Times New Roman"/>
          <w:sz w:val="24"/>
          <w:szCs w:val="24"/>
        </w:rPr>
        <w:t xml:space="preserve">2012 </w:t>
      </w:r>
      <w:r w:rsidR="00DD57A8" w:rsidRPr="00A56DD4">
        <w:rPr>
          <w:rFonts w:ascii="Times New Roman" w:eastAsia="Times New Roman" w:hAnsi="Times New Roman" w:cs="Times New Roman"/>
          <w:sz w:val="24"/>
          <w:szCs w:val="24"/>
        </w:rPr>
        <w:t>–</w:t>
      </w:r>
      <w:r w:rsidRPr="00A56DD4">
        <w:rPr>
          <w:rFonts w:ascii="Times New Roman" w:eastAsia="Times New Roman" w:hAnsi="Times New Roman" w:cs="Times New Roman"/>
          <w:sz w:val="24"/>
          <w:szCs w:val="24"/>
        </w:rPr>
        <w:t xml:space="preserve"> 2015</w:t>
      </w:r>
      <w:r w:rsidR="00DD57A8" w:rsidRPr="00A56DD4">
        <w:rPr>
          <w:rFonts w:ascii="Times New Roman" w:eastAsia="Times New Roman" w:hAnsi="Times New Roman" w:cs="Times New Roman"/>
          <w:sz w:val="24"/>
          <w:szCs w:val="24"/>
          <w:lang w:val="en-US"/>
        </w:rPr>
        <w:t xml:space="preserve"> and </w:t>
      </w:r>
      <w:r w:rsidR="00DD57A8" w:rsidRPr="00A56DD4">
        <w:rPr>
          <w:rFonts w:ascii="Times New Roman" w:eastAsia="Times New Roman" w:hAnsi="Times New Roman" w:cs="Times New Roman"/>
          <w:sz w:val="24"/>
          <w:szCs w:val="24"/>
        </w:rPr>
        <w:t>2016 - 2020</w:t>
      </w:r>
      <w:r w:rsidRPr="00A56DD4">
        <w:rPr>
          <w:rFonts w:ascii="Times New Roman" w:eastAsia="Times New Roman" w:hAnsi="Times New Roman" w:cs="Times New Roman"/>
          <w:sz w:val="24"/>
          <w:szCs w:val="24"/>
        </w:rPr>
        <w:t xml:space="preserve">, at least 50% </w:t>
      </w:r>
      <w:r w:rsidR="00DD57A8" w:rsidRPr="00A56DD4">
        <w:rPr>
          <w:rFonts w:ascii="Times New Roman" w:eastAsia="Times New Roman" w:hAnsi="Times New Roman" w:cs="Times New Roman"/>
          <w:sz w:val="24"/>
          <w:szCs w:val="24"/>
          <w:lang w:val="en-US"/>
        </w:rPr>
        <w:t xml:space="preserve">and </w:t>
      </w:r>
      <w:r w:rsidR="00DD57A8" w:rsidRPr="00A56DD4">
        <w:rPr>
          <w:rFonts w:ascii="Times New Roman" w:eastAsia="Times New Roman" w:hAnsi="Times New Roman" w:cs="Times New Roman"/>
          <w:sz w:val="24"/>
          <w:szCs w:val="24"/>
        </w:rPr>
        <w:t>80%</w:t>
      </w:r>
      <w:r w:rsidR="00DD57A8" w:rsidRPr="00A56DD4">
        <w:rPr>
          <w:rFonts w:ascii="Times New Roman" w:eastAsia="Times New Roman" w:hAnsi="Times New Roman" w:cs="Times New Roman"/>
          <w:sz w:val="24"/>
          <w:szCs w:val="24"/>
          <w:lang w:val="en-US"/>
        </w:rPr>
        <w:t xml:space="preserve"> </w:t>
      </w:r>
      <w:r w:rsidRPr="00A56DD4">
        <w:rPr>
          <w:rFonts w:ascii="Times New Roman" w:eastAsia="Times New Roman" w:hAnsi="Times New Roman" w:cs="Times New Roman"/>
          <w:sz w:val="24"/>
          <w:szCs w:val="24"/>
        </w:rPr>
        <w:t xml:space="preserve">of </w:t>
      </w:r>
      <w:r w:rsidR="00DD57A8" w:rsidRPr="00A56DD4">
        <w:rPr>
          <w:rFonts w:ascii="Times New Roman" w:eastAsia="Times New Roman" w:hAnsi="Times New Roman" w:cs="Times New Roman"/>
          <w:sz w:val="24"/>
          <w:szCs w:val="24"/>
          <w:lang w:val="en-US"/>
        </w:rPr>
        <w:t>PWDs</w:t>
      </w:r>
      <w:r w:rsidRPr="00A56DD4">
        <w:rPr>
          <w:rFonts w:ascii="Times New Roman" w:eastAsia="Times New Roman" w:hAnsi="Times New Roman" w:cs="Times New Roman"/>
          <w:sz w:val="24"/>
          <w:szCs w:val="24"/>
        </w:rPr>
        <w:t xml:space="preserve"> </w:t>
      </w:r>
      <w:r w:rsidR="00DD57A8" w:rsidRPr="00A56DD4">
        <w:rPr>
          <w:rFonts w:ascii="Times New Roman" w:eastAsia="Times New Roman" w:hAnsi="Times New Roman" w:cs="Times New Roman"/>
          <w:sz w:val="24"/>
          <w:szCs w:val="24"/>
          <w:lang w:val="en-US"/>
        </w:rPr>
        <w:t>wishing</w:t>
      </w:r>
      <w:r w:rsidRPr="00A56DD4">
        <w:rPr>
          <w:rFonts w:ascii="Times New Roman" w:eastAsia="Times New Roman" w:hAnsi="Times New Roman" w:cs="Times New Roman"/>
          <w:sz w:val="24"/>
          <w:szCs w:val="24"/>
        </w:rPr>
        <w:t xml:space="preserve"> to participate in traffic </w:t>
      </w:r>
      <w:r w:rsidR="00DD57A8" w:rsidRPr="00A56DD4">
        <w:rPr>
          <w:rFonts w:ascii="Times New Roman" w:eastAsia="Times New Roman" w:hAnsi="Times New Roman" w:cs="Times New Roman"/>
          <w:sz w:val="24"/>
          <w:szCs w:val="24"/>
          <w:lang w:val="en-US"/>
        </w:rPr>
        <w:t>could</w:t>
      </w:r>
      <w:r w:rsidRPr="00A56DD4">
        <w:rPr>
          <w:rFonts w:ascii="Times New Roman" w:eastAsia="Times New Roman" w:hAnsi="Times New Roman" w:cs="Times New Roman"/>
          <w:sz w:val="24"/>
          <w:szCs w:val="24"/>
        </w:rPr>
        <w:t xml:space="preserve"> access or use  </w:t>
      </w:r>
      <w:r w:rsidR="00DD57A8" w:rsidRPr="00A56DD4">
        <w:rPr>
          <w:rFonts w:ascii="Times New Roman" w:eastAsia="Times New Roman" w:hAnsi="Times New Roman" w:cs="Times New Roman"/>
          <w:sz w:val="24"/>
          <w:szCs w:val="24"/>
          <w:lang w:val="en-US"/>
        </w:rPr>
        <w:t>public transport services</w:t>
      </w:r>
      <w:r w:rsidR="00DD57A8" w:rsidRPr="00A56DD4">
        <w:rPr>
          <w:rStyle w:val="FootnoteReference"/>
          <w:rFonts w:ascii="Times New Roman" w:eastAsia="Times New Roman" w:hAnsi="Times New Roman" w:cs="Times New Roman"/>
          <w:sz w:val="24"/>
          <w:szCs w:val="24"/>
          <w:lang w:val="en-US"/>
        </w:rPr>
        <w:footnoteReference w:id="22"/>
      </w:r>
      <w:r w:rsidRPr="00A56DD4">
        <w:rPr>
          <w:rFonts w:ascii="Times New Roman" w:eastAsia="Times New Roman" w:hAnsi="Times New Roman" w:cs="Times New Roman"/>
          <w:sz w:val="24"/>
          <w:szCs w:val="24"/>
        </w:rPr>
        <w:t xml:space="preserve">. </w:t>
      </w:r>
      <w:r w:rsidR="005E5EA3" w:rsidRPr="00A56DD4">
        <w:rPr>
          <w:rFonts w:ascii="Times New Roman" w:eastAsia="Times New Roman" w:hAnsi="Times New Roman" w:cs="Times New Roman"/>
          <w:sz w:val="24"/>
          <w:szCs w:val="24"/>
          <w:lang w:val="en-US"/>
        </w:rPr>
        <w:t>I</w:t>
      </w:r>
      <w:r w:rsidRPr="00A56DD4">
        <w:rPr>
          <w:rFonts w:ascii="Times New Roman" w:eastAsia="Times New Roman" w:hAnsi="Times New Roman" w:cs="Times New Roman"/>
          <w:sz w:val="24"/>
          <w:szCs w:val="24"/>
        </w:rPr>
        <w:t>n terms of infrastructure, the law</w:t>
      </w:r>
      <w:r w:rsidR="005E5EA3" w:rsidRPr="00A56DD4">
        <w:rPr>
          <w:rFonts w:ascii="Times New Roman" w:eastAsia="Times New Roman" w:hAnsi="Times New Roman" w:cs="Times New Roman"/>
          <w:sz w:val="24"/>
          <w:szCs w:val="24"/>
          <w:lang w:val="en-US"/>
        </w:rPr>
        <w:t>s</w:t>
      </w:r>
      <w:r w:rsidRPr="00A56DD4">
        <w:rPr>
          <w:rFonts w:ascii="Times New Roman" w:eastAsia="Times New Roman" w:hAnsi="Times New Roman" w:cs="Times New Roman"/>
          <w:sz w:val="24"/>
          <w:szCs w:val="24"/>
        </w:rPr>
        <w:t xml:space="preserve"> specif</w:t>
      </w:r>
      <w:r w:rsidR="005E5EA3" w:rsidRPr="00A56DD4">
        <w:rPr>
          <w:rFonts w:ascii="Times New Roman" w:eastAsia="Times New Roman" w:hAnsi="Times New Roman" w:cs="Times New Roman"/>
          <w:sz w:val="24"/>
          <w:szCs w:val="24"/>
          <w:lang w:val="en-US"/>
        </w:rPr>
        <w:t>y</w:t>
      </w:r>
      <w:r w:rsidRPr="00A56DD4">
        <w:rPr>
          <w:rFonts w:ascii="Times New Roman" w:eastAsia="Times New Roman" w:hAnsi="Times New Roman" w:cs="Times New Roman"/>
          <w:sz w:val="24"/>
          <w:szCs w:val="24"/>
        </w:rPr>
        <w:t xml:space="preserve"> specific requirements to ensure that </w:t>
      </w:r>
      <w:r w:rsidR="005E5EA3" w:rsidRPr="00A56DD4">
        <w:rPr>
          <w:rFonts w:ascii="Times New Roman" w:eastAsia="Times New Roman" w:hAnsi="Times New Roman" w:cs="Times New Roman"/>
          <w:sz w:val="24"/>
          <w:szCs w:val="24"/>
          <w:lang w:val="en-US"/>
        </w:rPr>
        <w:t>PWDs</w:t>
      </w:r>
      <w:r w:rsidRPr="00A56DD4">
        <w:rPr>
          <w:rFonts w:ascii="Times New Roman" w:eastAsia="Times New Roman" w:hAnsi="Times New Roman" w:cs="Times New Roman"/>
          <w:sz w:val="24"/>
          <w:szCs w:val="24"/>
        </w:rPr>
        <w:t xml:space="preserve"> easily access starting points, ending points, stops, and waiting stations </w:t>
      </w:r>
      <w:r w:rsidR="005E5EA3" w:rsidRPr="00A56DD4">
        <w:rPr>
          <w:rFonts w:ascii="Times New Roman" w:eastAsia="Times New Roman" w:hAnsi="Times New Roman" w:cs="Times New Roman"/>
          <w:sz w:val="24"/>
          <w:szCs w:val="24"/>
          <w:lang w:val="en-US"/>
        </w:rPr>
        <w:t xml:space="preserve">with </w:t>
      </w:r>
      <w:r w:rsidRPr="00A56DD4">
        <w:rPr>
          <w:rFonts w:ascii="Times New Roman" w:eastAsia="Times New Roman" w:hAnsi="Times New Roman" w:cs="Times New Roman"/>
          <w:sz w:val="24"/>
          <w:szCs w:val="24"/>
        </w:rPr>
        <w:t xml:space="preserve">convenient </w:t>
      </w:r>
      <w:r w:rsidR="00AC0C0A" w:rsidRPr="00A56DD4">
        <w:rPr>
          <w:rFonts w:ascii="Times New Roman" w:eastAsia="Times New Roman" w:hAnsi="Times New Roman" w:cs="Times New Roman"/>
          <w:sz w:val="24"/>
          <w:szCs w:val="24"/>
          <w:lang w:val="en-US"/>
        </w:rPr>
        <w:t>walkways</w:t>
      </w:r>
      <w:r w:rsidRPr="00A56DD4">
        <w:rPr>
          <w:rFonts w:ascii="Times New Roman" w:eastAsia="Times New Roman" w:hAnsi="Times New Roman" w:cs="Times New Roman"/>
          <w:sz w:val="24"/>
          <w:szCs w:val="24"/>
        </w:rPr>
        <w:t>, signs and sign</w:t>
      </w:r>
      <w:r w:rsidR="00AC0C0A" w:rsidRPr="00A56DD4">
        <w:rPr>
          <w:rFonts w:ascii="Times New Roman" w:eastAsia="Times New Roman" w:hAnsi="Times New Roman" w:cs="Times New Roman"/>
          <w:sz w:val="24"/>
          <w:szCs w:val="24"/>
          <w:lang w:val="en-US"/>
        </w:rPr>
        <w:t>al</w:t>
      </w:r>
      <w:r w:rsidRPr="00A56DD4">
        <w:rPr>
          <w:rFonts w:ascii="Times New Roman" w:eastAsia="Times New Roman" w:hAnsi="Times New Roman" w:cs="Times New Roman"/>
          <w:sz w:val="24"/>
          <w:szCs w:val="24"/>
        </w:rPr>
        <w:t>s for easy identification and use</w:t>
      </w:r>
      <w:r w:rsidR="00B31E27" w:rsidRPr="00A56DD4">
        <w:rPr>
          <w:rStyle w:val="FootnoteReference"/>
          <w:rFonts w:ascii="Times New Roman" w:eastAsia="Times New Roman" w:hAnsi="Times New Roman" w:cs="Times New Roman"/>
          <w:sz w:val="24"/>
          <w:szCs w:val="24"/>
        </w:rPr>
        <w:footnoteReference w:id="23"/>
      </w:r>
      <w:r w:rsidR="00B31E27" w:rsidRPr="00A56DD4">
        <w:rPr>
          <w:rFonts w:ascii="Times New Roman" w:eastAsia="Times New Roman" w:hAnsi="Times New Roman" w:cs="Times New Roman"/>
          <w:sz w:val="24"/>
          <w:szCs w:val="24"/>
          <w:lang w:val="en-US"/>
        </w:rPr>
        <w:t xml:space="preserve">. </w:t>
      </w:r>
      <w:r w:rsidR="0073416B" w:rsidRPr="00A56DD4">
        <w:rPr>
          <w:rFonts w:ascii="Times New Roman" w:eastAsia="Times New Roman" w:hAnsi="Times New Roman" w:cs="Times New Roman"/>
          <w:sz w:val="24"/>
          <w:szCs w:val="24"/>
          <w:lang w:val="en-US"/>
        </w:rPr>
        <w:t>PWDs need to be assisted and offered seats by n</w:t>
      </w:r>
      <w:r w:rsidR="00B31E27" w:rsidRPr="00A56DD4">
        <w:rPr>
          <w:rFonts w:ascii="Times New Roman" w:eastAsia="Times New Roman" w:hAnsi="Times New Roman" w:cs="Times New Roman"/>
          <w:sz w:val="24"/>
          <w:szCs w:val="24"/>
          <w:lang w:val="en-US"/>
        </w:rPr>
        <w:t>on-disabled p</w:t>
      </w:r>
      <w:r w:rsidRPr="00A56DD4">
        <w:rPr>
          <w:rFonts w:ascii="Times New Roman" w:eastAsia="Times New Roman" w:hAnsi="Times New Roman" w:cs="Times New Roman"/>
          <w:sz w:val="24"/>
          <w:szCs w:val="24"/>
        </w:rPr>
        <w:t xml:space="preserve">assengers and </w:t>
      </w:r>
      <w:r w:rsidR="00A638AD" w:rsidRPr="00A56DD4">
        <w:rPr>
          <w:rFonts w:ascii="Times New Roman" w:eastAsia="Times New Roman" w:hAnsi="Times New Roman" w:cs="Times New Roman"/>
          <w:sz w:val="24"/>
          <w:szCs w:val="24"/>
          <w:lang w:val="en-US"/>
        </w:rPr>
        <w:t>employees</w:t>
      </w:r>
      <w:r w:rsidRPr="00A56DD4">
        <w:rPr>
          <w:rFonts w:ascii="Times New Roman" w:eastAsia="Times New Roman" w:hAnsi="Times New Roman" w:cs="Times New Roman"/>
          <w:sz w:val="24"/>
          <w:szCs w:val="24"/>
        </w:rPr>
        <w:t xml:space="preserve"> </w:t>
      </w:r>
      <w:r w:rsidR="00B31E27" w:rsidRPr="00A56DD4">
        <w:rPr>
          <w:rFonts w:ascii="Times New Roman" w:eastAsia="Times New Roman" w:hAnsi="Times New Roman" w:cs="Times New Roman"/>
          <w:sz w:val="24"/>
          <w:szCs w:val="24"/>
          <w:lang w:val="en-US"/>
        </w:rPr>
        <w:t>working for transport companies</w:t>
      </w:r>
      <w:r w:rsidR="00B31E27" w:rsidRPr="00A56DD4">
        <w:rPr>
          <w:rStyle w:val="FootnoteReference"/>
          <w:rFonts w:ascii="Times New Roman" w:eastAsia="Times New Roman" w:hAnsi="Times New Roman" w:cs="Times New Roman"/>
          <w:sz w:val="24"/>
          <w:szCs w:val="24"/>
          <w:lang w:val="en-US"/>
        </w:rPr>
        <w:footnoteReference w:id="24"/>
      </w:r>
      <w:r w:rsidR="0081190B" w:rsidRPr="00A56DD4">
        <w:rPr>
          <w:rFonts w:ascii="Times New Roman" w:eastAsia="Times New Roman" w:hAnsi="Times New Roman" w:cs="Times New Roman"/>
          <w:sz w:val="24"/>
          <w:szCs w:val="24"/>
          <w:lang w:val="en-US"/>
        </w:rPr>
        <w:t xml:space="preserve">, </w:t>
      </w:r>
      <w:r w:rsidR="0073416B" w:rsidRPr="00A56DD4">
        <w:rPr>
          <w:rFonts w:ascii="Times New Roman" w:eastAsia="Times New Roman" w:hAnsi="Times New Roman" w:cs="Times New Roman"/>
          <w:sz w:val="24"/>
          <w:szCs w:val="24"/>
          <w:lang w:val="en-US"/>
        </w:rPr>
        <w:t>be</w:t>
      </w:r>
      <w:r w:rsidRPr="00A56DD4">
        <w:rPr>
          <w:rFonts w:ascii="Times New Roman" w:eastAsia="Times New Roman" w:hAnsi="Times New Roman" w:cs="Times New Roman"/>
          <w:sz w:val="24"/>
          <w:szCs w:val="24"/>
        </w:rPr>
        <w:t xml:space="preserve"> given priority to buy tickets</w:t>
      </w:r>
      <w:r w:rsidR="005B6B57" w:rsidRPr="00A56DD4">
        <w:rPr>
          <w:rFonts w:ascii="Times New Roman" w:eastAsia="Times New Roman" w:hAnsi="Times New Roman" w:cs="Times New Roman"/>
          <w:sz w:val="24"/>
          <w:szCs w:val="24"/>
          <w:lang w:val="en-US"/>
        </w:rPr>
        <w:t xml:space="preserve"> and</w:t>
      </w:r>
      <w:r w:rsidRPr="00A56DD4">
        <w:rPr>
          <w:rFonts w:ascii="Times New Roman" w:eastAsia="Times New Roman" w:hAnsi="Times New Roman" w:cs="Times New Roman"/>
          <w:sz w:val="24"/>
          <w:szCs w:val="24"/>
        </w:rPr>
        <w:t xml:space="preserve"> </w:t>
      </w:r>
      <w:r w:rsidR="005B6B57" w:rsidRPr="00A56DD4">
        <w:rPr>
          <w:rFonts w:ascii="Times New Roman" w:eastAsia="Times New Roman" w:hAnsi="Times New Roman" w:cs="Times New Roman"/>
          <w:sz w:val="24"/>
          <w:szCs w:val="24"/>
          <w:lang w:val="en-US"/>
        </w:rPr>
        <w:t>seated</w:t>
      </w:r>
      <w:r w:rsidRPr="00A56DD4">
        <w:rPr>
          <w:rFonts w:ascii="Times New Roman" w:eastAsia="Times New Roman" w:hAnsi="Times New Roman" w:cs="Times New Roman"/>
          <w:sz w:val="24"/>
          <w:szCs w:val="24"/>
        </w:rPr>
        <w:t xml:space="preserve">, and </w:t>
      </w:r>
      <w:r w:rsidR="005B6B57" w:rsidRPr="00A56DD4">
        <w:rPr>
          <w:rFonts w:ascii="Times New Roman" w:eastAsia="Times New Roman" w:hAnsi="Times New Roman" w:cs="Times New Roman"/>
          <w:sz w:val="24"/>
          <w:szCs w:val="24"/>
          <w:lang w:val="en-US"/>
        </w:rPr>
        <w:t xml:space="preserve">be offered reduced </w:t>
      </w:r>
      <w:r w:rsidRPr="00A56DD4">
        <w:rPr>
          <w:rFonts w:ascii="Times New Roman" w:eastAsia="Times New Roman" w:hAnsi="Times New Roman" w:cs="Times New Roman"/>
          <w:sz w:val="24"/>
          <w:szCs w:val="24"/>
        </w:rPr>
        <w:t>fares</w:t>
      </w:r>
      <w:r w:rsidR="005B6B57" w:rsidRPr="00A56DD4">
        <w:rPr>
          <w:rStyle w:val="FootnoteReference"/>
          <w:rFonts w:ascii="Times New Roman" w:eastAsia="Times New Roman" w:hAnsi="Times New Roman" w:cs="Times New Roman"/>
          <w:sz w:val="24"/>
          <w:szCs w:val="24"/>
        </w:rPr>
        <w:footnoteReference w:id="25"/>
      </w:r>
      <w:r w:rsidRPr="00A56DD4">
        <w:rPr>
          <w:rFonts w:ascii="Times New Roman" w:eastAsia="Times New Roman" w:hAnsi="Times New Roman" w:cs="Times New Roman"/>
          <w:sz w:val="24"/>
          <w:szCs w:val="24"/>
        </w:rPr>
        <w:t xml:space="preserve">. The above legal provisions effectively </w:t>
      </w:r>
      <w:r w:rsidR="007825DE" w:rsidRPr="00A56DD4">
        <w:rPr>
          <w:rFonts w:ascii="Times New Roman" w:eastAsia="Times New Roman" w:hAnsi="Times New Roman" w:cs="Times New Roman"/>
          <w:sz w:val="24"/>
          <w:szCs w:val="24"/>
          <w:lang w:val="en-US"/>
        </w:rPr>
        <w:t>assist</w:t>
      </w:r>
      <w:r w:rsidRPr="00A56DD4">
        <w:rPr>
          <w:rFonts w:ascii="Times New Roman" w:eastAsia="Times New Roman" w:hAnsi="Times New Roman" w:cs="Times New Roman"/>
          <w:sz w:val="24"/>
          <w:szCs w:val="24"/>
        </w:rPr>
        <w:t xml:space="preserve"> </w:t>
      </w:r>
      <w:r w:rsidR="007825DE" w:rsidRPr="00A56DD4">
        <w:rPr>
          <w:rFonts w:ascii="Times New Roman" w:eastAsia="Times New Roman" w:hAnsi="Times New Roman" w:cs="Times New Roman"/>
          <w:sz w:val="24"/>
          <w:szCs w:val="24"/>
          <w:lang w:val="en-US"/>
        </w:rPr>
        <w:t>PWDs</w:t>
      </w:r>
      <w:r w:rsidRPr="00A56DD4">
        <w:rPr>
          <w:rFonts w:ascii="Times New Roman" w:eastAsia="Times New Roman" w:hAnsi="Times New Roman" w:cs="Times New Roman"/>
          <w:sz w:val="24"/>
          <w:szCs w:val="24"/>
        </w:rPr>
        <w:t xml:space="preserve"> in participating in traffic</w:t>
      </w:r>
      <w:r w:rsidR="00B2529D" w:rsidRPr="00A56DD4">
        <w:rPr>
          <w:rFonts w:ascii="Times New Roman" w:eastAsia="Times New Roman" w:hAnsi="Times New Roman" w:cs="Times New Roman"/>
          <w:sz w:val="24"/>
          <w:szCs w:val="24"/>
          <w:lang w:val="en-US"/>
        </w:rPr>
        <w:t xml:space="preserve">. In addition, </w:t>
      </w:r>
      <w:r w:rsidR="0081190B" w:rsidRPr="00A56DD4">
        <w:rPr>
          <w:rFonts w:ascii="Times New Roman" w:eastAsia="Times New Roman" w:hAnsi="Times New Roman" w:cs="Times New Roman"/>
          <w:sz w:val="24"/>
          <w:szCs w:val="24"/>
          <w:lang w:val="en-US"/>
        </w:rPr>
        <w:t>software</w:t>
      </w:r>
      <w:r w:rsidRPr="00A56DD4">
        <w:rPr>
          <w:rFonts w:ascii="Times New Roman" w:eastAsia="Times New Roman" w:hAnsi="Times New Roman" w:cs="Times New Roman"/>
          <w:sz w:val="24"/>
          <w:szCs w:val="24"/>
        </w:rPr>
        <w:t xml:space="preserve"> application</w:t>
      </w:r>
      <w:r w:rsidR="00B2529D" w:rsidRPr="00A56DD4">
        <w:rPr>
          <w:rFonts w:ascii="Times New Roman" w:eastAsia="Times New Roman" w:hAnsi="Times New Roman" w:cs="Times New Roman"/>
          <w:sz w:val="24"/>
          <w:szCs w:val="24"/>
          <w:lang w:val="en-US"/>
        </w:rPr>
        <w:t>s including B</w:t>
      </w:r>
      <w:r w:rsidRPr="00A56DD4">
        <w:rPr>
          <w:rFonts w:ascii="Times New Roman" w:eastAsia="Times New Roman" w:hAnsi="Times New Roman" w:cs="Times New Roman"/>
          <w:sz w:val="24"/>
          <w:szCs w:val="24"/>
        </w:rPr>
        <w:t xml:space="preserve">raille and </w:t>
      </w:r>
      <w:r w:rsidR="00B2529D" w:rsidRPr="00A56DD4">
        <w:rPr>
          <w:rFonts w:ascii="Times New Roman" w:eastAsia="Times New Roman" w:hAnsi="Times New Roman" w:cs="Times New Roman"/>
          <w:sz w:val="24"/>
          <w:szCs w:val="24"/>
          <w:lang w:val="en-US"/>
        </w:rPr>
        <w:t>GPS tracking</w:t>
      </w:r>
      <w:r w:rsidRPr="00A56DD4">
        <w:rPr>
          <w:rFonts w:ascii="Times New Roman" w:eastAsia="Times New Roman" w:hAnsi="Times New Roman" w:cs="Times New Roman"/>
          <w:sz w:val="24"/>
          <w:szCs w:val="24"/>
        </w:rPr>
        <w:t xml:space="preserve"> ha</w:t>
      </w:r>
      <w:r w:rsidR="00B2529D" w:rsidRPr="00A56DD4">
        <w:rPr>
          <w:rFonts w:ascii="Times New Roman" w:eastAsia="Times New Roman" w:hAnsi="Times New Roman" w:cs="Times New Roman"/>
          <w:sz w:val="24"/>
          <w:szCs w:val="24"/>
          <w:lang w:val="en-US"/>
        </w:rPr>
        <w:t>ve significantly assiste</w:t>
      </w:r>
      <w:r w:rsidRPr="00A56DD4">
        <w:rPr>
          <w:rFonts w:ascii="Times New Roman" w:eastAsia="Times New Roman" w:hAnsi="Times New Roman" w:cs="Times New Roman"/>
          <w:sz w:val="24"/>
          <w:szCs w:val="24"/>
        </w:rPr>
        <w:t>d PWDs</w:t>
      </w:r>
      <w:r w:rsidR="00B2529D" w:rsidRPr="00A56DD4">
        <w:rPr>
          <w:rFonts w:ascii="Times New Roman" w:eastAsia="Times New Roman" w:hAnsi="Times New Roman" w:cs="Times New Roman"/>
          <w:sz w:val="24"/>
          <w:szCs w:val="24"/>
          <w:lang w:val="en-US"/>
        </w:rPr>
        <w:t xml:space="preserve"> to participate </w:t>
      </w:r>
      <w:r w:rsidR="00B2529D" w:rsidRPr="00A56DD4">
        <w:rPr>
          <w:rFonts w:ascii="Times New Roman" w:eastAsia="Times New Roman" w:hAnsi="Times New Roman" w:cs="Times New Roman"/>
          <w:sz w:val="24"/>
          <w:szCs w:val="24"/>
          <w:lang w:val="en-US"/>
        </w:rPr>
        <w:lastRenderedPageBreak/>
        <w:t>in</w:t>
      </w:r>
      <w:r w:rsidRPr="00A56DD4">
        <w:rPr>
          <w:rFonts w:ascii="Times New Roman" w:eastAsia="Times New Roman" w:hAnsi="Times New Roman" w:cs="Times New Roman"/>
          <w:sz w:val="24"/>
          <w:szCs w:val="24"/>
        </w:rPr>
        <w:t xml:space="preserve"> traffic easily. </w:t>
      </w:r>
      <w:r w:rsidR="00A638AD" w:rsidRPr="00A56DD4">
        <w:rPr>
          <w:rFonts w:ascii="Times New Roman" w:eastAsia="Times New Roman" w:hAnsi="Times New Roman" w:cs="Times New Roman"/>
          <w:sz w:val="24"/>
          <w:szCs w:val="24"/>
          <w:lang w:val="en-US"/>
        </w:rPr>
        <w:t>T</w:t>
      </w:r>
      <w:r w:rsidRPr="00A56DD4">
        <w:rPr>
          <w:rFonts w:ascii="Times New Roman" w:eastAsia="Times New Roman" w:hAnsi="Times New Roman" w:cs="Times New Roman"/>
          <w:sz w:val="24"/>
          <w:szCs w:val="24"/>
        </w:rPr>
        <w:t xml:space="preserve">here should be certain legal measures such as fines for failure to give priority to </w:t>
      </w:r>
      <w:r w:rsidR="0081190B" w:rsidRPr="00A56DD4">
        <w:rPr>
          <w:rFonts w:ascii="Times New Roman" w:eastAsia="Times New Roman" w:hAnsi="Times New Roman" w:cs="Times New Roman"/>
          <w:sz w:val="24"/>
          <w:szCs w:val="24"/>
          <w:lang w:val="en-US"/>
        </w:rPr>
        <w:t>PWDs</w:t>
      </w:r>
      <w:r w:rsidR="0081190B" w:rsidRPr="00A56DD4">
        <w:rPr>
          <w:rFonts w:ascii="Times New Roman" w:eastAsia="Times New Roman" w:hAnsi="Times New Roman" w:cs="Times New Roman"/>
          <w:sz w:val="24"/>
          <w:szCs w:val="24"/>
        </w:rPr>
        <w:t xml:space="preserve"> </w:t>
      </w:r>
      <w:r w:rsidR="0081190B" w:rsidRPr="00A56DD4">
        <w:rPr>
          <w:rFonts w:ascii="Times New Roman" w:eastAsia="Times New Roman" w:hAnsi="Times New Roman" w:cs="Times New Roman"/>
          <w:sz w:val="24"/>
          <w:szCs w:val="24"/>
          <w:lang w:val="en-US"/>
        </w:rPr>
        <w:t xml:space="preserve">on </w:t>
      </w:r>
      <w:r w:rsidRPr="00A56DD4">
        <w:rPr>
          <w:rFonts w:ascii="Times New Roman" w:eastAsia="Times New Roman" w:hAnsi="Times New Roman" w:cs="Times New Roman"/>
          <w:sz w:val="24"/>
          <w:szCs w:val="24"/>
        </w:rPr>
        <w:t>wheelchairs</w:t>
      </w:r>
      <w:r w:rsidR="00A638AD" w:rsidRPr="00A56DD4">
        <w:rPr>
          <w:rFonts w:ascii="Times New Roman" w:eastAsia="Times New Roman" w:hAnsi="Times New Roman" w:cs="Times New Roman"/>
          <w:sz w:val="24"/>
          <w:szCs w:val="24"/>
          <w:lang w:val="en-US"/>
        </w:rPr>
        <w:t xml:space="preserve"> and</w:t>
      </w:r>
      <w:r w:rsidRPr="00A56DD4">
        <w:rPr>
          <w:rFonts w:ascii="Times New Roman" w:eastAsia="Times New Roman" w:hAnsi="Times New Roman" w:cs="Times New Roman"/>
          <w:sz w:val="24"/>
          <w:szCs w:val="24"/>
        </w:rPr>
        <w:t xml:space="preserve"> motorbikes</w:t>
      </w:r>
      <w:r w:rsidR="00A638AD" w:rsidRPr="00A56DD4">
        <w:rPr>
          <w:rFonts w:ascii="Times New Roman" w:eastAsia="Times New Roman" w:hAnsi="Times New Roman" w:cs="Times New Roman"/>
          <w:sz w:val="24"/>
          <w:szCs w:val="24"/>
          <w:lang w:val="en-US"/>
        </w:rPr>
        <w:t>,</w:t>
      </w:r>
      <w:r w:rsidRPr="00A56DD4">
        <w:rPr>
          <w:rFonts w:ascii="Times New Roman" w:eastAsia="Times New Roman" w:hAnsi="Times New Roman" w:cs="Times New Roman"/>
          <w:sz w:val="24"/>
          <w:szCs w:val="24"/>
        </w:rPr>
        <w:t xml:space="preserve"> and un</w:t>
      </w:r>
      <w:r w:rsidR="00A638AD" w:rsidRPr="00A56DD4">
        <w:rPr>
          <w:rFonts w:ascii="Times New Roman" w:eastAsia="Times New Roman" w:hAnsi="Times New Roman" w:cs="Times New Roman"/>
          <w:sz w:val="24"/>
          <w:szCs w:val="24"/>
          <w:lang w:val="en-US"/>
        </w:rPr>
        <w:t>helpful</w:t>
      </w:r>
      <w:r w:rsidRPr="00A56DD4">
        <w:rPr>
          <w:rFonts w:ascii="Times New Roman" w:eastAsia="Times New Roman" w:hAnsi="Times New Roman" w:cs="Times New Roman"/>
          <w:sz w:val="24"/>
          <w:szCs w:val="24"/>
        </w:rPr>
        <w:t xml:space="preserve"> behavio</w:t>
      </w:r>
      <w:r w:rsidR="0099749D" w:rsidRPr="00A56DD4">
        <w:rPr>
          <w:rFonts w:ascii="Times New Roman" w:eastAsia="Times New Roman" w:hAnsi="Times New Roman" w:cs="Times New Roman"/>
          <w:sz w:val="24"/>
          <w:szCs w:val="24"/>
          <w:lang w:val="en-US"/>
        </w:rPr>
        <w:t>u</w:t>
      </w:r>
      <w:r w:rsidRPr="00A56DD4">
        <w:rPr>
          <w:rFonts w:ascii="Times New Roman" w:eastAsia="Times New Roman" w:hAnsi="Times New Roman" w:cs="Times New Roman"/>
          <w:sz w:val="24"/>
          <w:szCs w:val="24"/>
        </w:rPr>
        <w:t>r</w:t>
      </w:r>
      <w:r w:rsidR="00A638AD" w:rsidRPr="00A56DD4">
        <w:rPr>
          <w:rFonts w:ascii="Times New Roman" w:eastAsia="Times New Roman" w:hAnsi="Times New Roman" w:cs="Times New Roman"/>
          <w:sz w:val="24"/>
          <w:szCs w:val="24"/>
          <w:lang w:val="en-US"/>
        </w:rPr>
        <w:t xml:space="preserve"> of</w:t>
      </w:r>
      <w:r w:rsidRPr="00A56DD4">
        <w:rPr>
          <w:rFonts w:ascii="Times New Roman" w:eastAsia="Times New Roman" w:hAnsi="Times New Roman" w:cs="Times New Roman"/>
          <w:sz w:val="24"/>
          <w:szCs w:val="24"/>
        </w:rPr>
        <w:t xml:space="preserve"> </w:t>
      </w:r>
      <w:r w:rsidR="00A638AD" w:rsidRPr="00A56DD4">
        <w:rPr>
          <w:rFonts w:ascii="Times New Roman" w:eastAsia="Times New Roman" w:hAnsi="Times New Roman" w:cs="Times New Roman"/>
          <w:sz w:val="24"/>
          <w:szCs w:val="24"/>
          <w:lang w:val="en-US"/>
        </w:rPr>
        <w:t>emplo</w:t>
      </w:r>
      <w:r w:rsidRPr="00A56DD4">
        <w:rPr>
          <w:rFonts w:ascii="Times New Roman" w:eastAsia="Times New Roman" w:hAnsi="Times New Roman" w:cs="Times New Roman"/>
          <w:sz w:val="24"/>
          <w:szCs w:val="24"/>
        </w:rPr>
        <w:t>yees</w:t>
      </w:r>
      <w:r w:rsidR="00A638AD" w:rsidRPr="00A56DD4">
        <w:rPr>
          <w:rStyle w:val="FootnoteReference"/>
          <w:rFonts w:ascii="Times New Roman" w:eastAsia="Times New Roman" w:hAnsi="Times New Roman" w:cs="Times New Roman"/>
          <w:sz w:val="24"/>
          <w:szCs w:val="24"/>
        </w:rPr>
        <w:footnoteReference w:id="26"/>
      </w:r>
      <w:r w:rsidRPr="00A56DD4">
        <w:rPr>
          <w:rFonts w:ascii="Times New Roman" w:eastAsia="Times New Roman" w:hAnsi="Times New Roman" w:cs="Times New Roman"/>
          <w:sz w:val="24"/>
          <w:szCs w:val="24"/>
        </w:rPr>
        <w:t>.</w:t>
      </w:r>
    </w:p>
    <w:p w14:paraId="5F26B7DD" w14:textId="5EE3F34A" w:rsidR="0C2A6874" w:rsidRPr="00A56DD4" w:rsidRDefault="0081190B"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ab/>
      </w:r>
      <w:r w:rsidR="0C2A6874" w:rsidRPr="00A56DD4">
        <w:rPr>
          <w:rFonts w:ascii="Times New Roman" w:eastAsia="Times New Roman" w:hAnsi="Times New Roman" w:cs="Times New Roman"/>
          <w:sz w:val="24"/>
          <w:szCs w:val="24"/>
        </w:rPr>
        <w:t xml:space="preserve">It can be said that the </w:t>
      </w:r>
      <w:r w:rsidRPr="00A56DD4">
        <w:rPr>
          <w:rFonts w:ascii="Times New Roman" w:eastAsia="Times New Roman" w:hAnsi="Times New Roman" w:cs="Times New Roman"/>
          <w:sz w:val="24"/>
          <w:szCs w:val="24"/>
          <w:lang w:val="en-US"/>
        </w:rPr>
        <w:t>legal provisions</w:t>
      </w:r>
      <w:r w:rsidR="0C2A6874" w:rsidRPr="00A56DD4">
        <w:rPr>
          <w:rFonts w:ascii="Times New Roman" w:eastAsia="Times New Roman" w:hAnsi="Times New Roman" w:cs="Times New Roman"/>
          <w:sz w:val="24"/>
          <w:szCs w:val="24"/>
        </w:rPr>
        <w:t xml:space="preserve"> on </w:t>
      </w:r>
      <w:r w:rsidR="00D5139A" w:rsidRPr="00A56DD4">
        <w:rPr>
          <w:rFonts w:ascii="Times New Roman" w:eastAsia="Times New Roman" w:hAnsi="Times New Roman" w:cs="Times New Roman"/>
          <w:sz w:val="24"/>
          <w:szCs w:val="24"/>
          <w:lang w:val="en-US"/>
        </w:rPr>
        <w:t xml:space="preserve">PWDs participating in </w:t>
      </w:r>
      <w:r w:rsidR="0C2A6874" w:rsidRPr="00A56DD4">
        <w:rPr>
          <w:rFonts w:ascii="Times New Roman" w:eastAsia="Times New Roman" w:hAnsi="Times New Roman" w:cs="Times New Roman"/>
          <w:sz w:val="24"/>
          <w:szCs w:val="24"/>
        </w:rPr>
        <w:t xml:space="preserve">traffic and </w:t>
      </w:r>
      <w:r w:rsidR="00D5139A" w:rsidRPr="00A56DD4">
        <w:rPr>
          <w:rFonts w:ascii="Times New Roman" w:eastAsia="Times New Roman" w:hAnsi="Times New Roman" w:cs="Times New Roman"/>
          <w:sz w:val="24"/>
          <w:szCs w:val="24"/>
          <w:lang w:val="en-US"/>
        </w:rPr>
        <w:t xml:space="preserve">having </w:t>
      </w:r>
      <w:r w:rsidR="0C2A6874" w:rsidRPr="00A56DD4">
        <w:rPr>
          <w:rFonts w:ascii="Times New Roman" w:eastAsia="Times New Roman" w:hAnsi="Times New Roman" w:cs="Times New Roman"/>
          <w:sz w:val="24"/>
          <w:szCs w:val="24"/>
        </w:rPr>
        <w:t xml:space="preserve">access to </w:t>
      </w:r>
      <w:r w:rsidR="00D5139A" w:rsidRPr="00A56DD4">
        <w:rPr>
          <w:rFonts w:ascii="Times New Roman" w:eastAsia="Times New Roman" w:hAnsi="Times New Roman" w:cs="Times New Roman"/>
          <w:sz w:val="24"/>
          <w:szCs w:val="24"/>
          <w:lang w:val="en-US"/>
        </w:rPr>
        <w:t>public transport</w:t>
      </w:r>
      <w:r w:rsidR="0C2A6874" w:rsidRPr="00A56DD4">
        <w:rPr>
          <w:rFonts w:ascii="Times New Roman" w:eastAsia="Times New Roman" w:hAnsi="Times New Roman" w:cs="Times New Roman"/>
          <w:sz w:val="24"/>
          <w:szCs w:val="24"/>
        </w:rPr>
        <w:t xml:space="preserve"> </w:t>
      </w:r>
      <w:r w:rsidRPr="00A56DD4">
        <w:rPr>
          <w:rFonts w:ascii="Times New Roman" w:eastAsia="Times New Roman" w:hAnsi="Times New Roman" w:cs="Times New Roman"/>
          <w:sz w:val="24"/>
          <w:szCs w:val="24"/>
          <w:lang w:val="en-US"/>
        </w:rPr>
        <w:t>are</w:t>
      </w:r>
      <w:r w:rsidR="0C2A6874" w:rsidRPr="00A56DD4">
        <w:rPr>
          <w:rFonts w:ascii="Times New Roman" w:eastAsia="Times New Roman" w:hAnsi="Times New Roman" w:cs="Times New Roman"/>
          <w:sz w:val="24"/>
          <w:szCs w:val="24"/>
        </w:rPr>
        <w:t xml:space="preserve"> relatively </w:t>
      </w:r>
      <w:r w:rsidR="00D5139A" w:rsidRPr="00A56DD4">
        <w:rPr>
          <w:rFonts w:ascii="Times New Roman" w:eastAsia="Times New Roman" w:hAnsi="Times New Roman" w:cs="Times New Roman"/>
          <w:sz w:val="24"/>
          <w:szCs w:val="24"/>
          <w:lang w:val="en-US"/>
        </w:rPr>
        <w:t>adequate</w:t>
      </w:r>
      <w:r w:rsidR="0C2A6874" w:rsidRPr="00A56DD4">
        <w:rPr>
          <w:rFonts w:ascii="Times New Roman" w:eastAsia="Times New Roman" w:hAnsi="Times New Roman" w:cs="Times New Roman"/>
          <w:sz w:val="24"/>
          <w:szCs w:val="24"/>
        </w:rPr>
        <w:t>, comprehensive, synchronous</w:t>
      </w:r>
      <w:r w:rsidR="00D5139A" w:rsidRPr="00A56DD4">
        <w:rPr>
          <w:rFonts w:ascii="Times New Roman" w:eastAsia="Times New Roman" w:hAnsi="Times New Roman" w:cs="Times New Roman"/>
          <w:sz w:val="24"/>
          <w:szCs w:val="24"/>
          <w:lang w:val="en-US"/>
        </w:rPr>
        <w:t xml:space="preserve"> and</w:t>
      </w:r>
      <w:r w:rsidR="0C2A6874" w:rsidRPr="00A56DD4">
        <w:rPr>
          <w:rFonts w:ascii="Times New Roman" w:eastAsia="Times New Roman" w:hAnsi="Times New Roman" w:cs="Times New Roman"/>
          <w:sz w:val="24"/>
          <w:szCs w:val="24"/>
        </w:rPr>
        <w:t xml:space="preserve"> in accordance with the Convention on the Rights of Persons with Disabilities, which </w:t>
      </w:r>
      <w:r w:rsidR="00D5139A" w:rsidRPr="00A56DD4">
        <w:rPr>
          <w:rFonts w:ascii="Times New Roman" w:eastAsia="Times New Roman" w:hAnsi="Times New Roman" w:cs="Times New Roman"/>
          <w:sz w:val="24"/>
          <w:szCs w:val="24"/>
          <w:lang w:val="en-US"/>
        </w:rPr>
        <w:t xml:space="preserve">helps PWDs </w:t>
      </w:r>
      <w:r w:rsidR="0C2A6874" w:rsidRPr="00A56DD4">
        <w:rPr>
          <w:rFonts w:ascii="Times New Roman" w:eastAsia="Times New Roman" w:hAnsi="Times New Roman" w:cs="Times New Roman"/>
          <w:sz w:val="24"/>
          <w:szCs w:val="24"/>
        </w:rPr>
        <w:t xml:space="preserve">improve their ability to integrate into the community. However, </w:t>
      </w:r>
      <w:r w:rsidR="00D5139A" w:rsidRPr="00A56DD4">
        <w:rPr>
          <w:rFonts w:ascii="Times New Roman" w:eastAsia="Times New Roman" w:hAnsi="Times New Roman" w:cs="Times New Roman"/>
          <w:sz w:val="24"/>
          <w:szCs w:val="24"/>
          <w:lang w:val="en-US"/>
        </w:rPr>
        <w:t xml:space="preserve">there is a shortage of detailed and specific </w:t>
      </w:r>
      <w:r w:rsidR="0C2A6874" w:rsidRPr="00A56DD4">
        <w:rPr>
          <w:rFonts w:ascii="Times New Roman" w:eastAsia="Times New Roman" w:hAnsi="Times New Roman" w:cs="Times New Roman"/>
          <w:sz w:val="24"/>
          <w:szCs w:val="24"/>
        </w:rPr>
        <w:t xml:space="preserve">measures to ensure implementation, significantly affecting the effectiveness of law enforcement in practice, affecting the implementation of social assistance policies for </w:t>
      </w:r>
      <w:r w:rsidR="00D5139A"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w:t>
      </w:r>
    </w:p>
    <w:p w14:paraId="4C69B434" w14:textId="2A676350" w:rsidR="0C2A6874" w:rsidRPr="00A56DD4" w:rsidRDefault="00D5139A" w:rsidP="00A56DD4">
      <w:pPr>
        <w:spacing w:after="0" w:line="288" w:lineRule="auto"/>
        <w:jc w:val="both"/>
        <w:rPr>
          <w:rFonts w:ascii="Times New Roman" w:eastAsia="Times New Roman" w:hAnsi="Times New Roman" w:cs="Times New Roman"/>
          <w:b/>
          <w:bCs/>
          <w:i/>
          <w:iCs/>
          <w:sz w:val="24"/>
          <w:szCs w:val="24"/>
        </w:rPr>
      </w:pPr>
      <w:r w:rsidRPr="00A56DD4">
        <w:rPr>
          <w:rFonts w:ascii="Times New Roman" w:eastAsia="Times New Roman" w:hAnsi="Times New Roman" w:cs="Times New Roman"/>
          <w:b/>
          <w:bCs/>
          <w:sz w:val="24"/>
          <w:szCs w:val="24"/>
        </w:rPr>
        <w:tab/>
      </w:r>
      <w:r w:rsidR="0C2A6874" w:rsidRPr="00A56DD4">
        <w:rPr>
          <w:rFonts w:ascii="Times New Roman" w:eastAsia="Times New Roman" w:hAnsi="Times New Roman" w:cs="Times New Roman"/>
          <w:b/>
          <w:bCs/>
          <w:i/>
          <w:iCs/>
          <w:sz w:val="24"/>
          <w:szCs w:val="24"/>
        </w:rPr>
        <w:t>Sixth</w:t>
      </w:r>
      <w:r w:rsidRPr="00A56DD4">
        <w:rPr>
          <w:rFonts w:ascii="Times New Roman" w:eastAsia="Times New Roman" w:hAnsi="Times New Roman" w:cs="Times New Roman"/>
          <w:b/>
          <w:bCs/>
          <w:i/>
          <w:iCs/>
          <w:sz w:val="24"/>
          <w:szCs w:val="24"/>
          <w:lang w:val="en-US"/>
        </w:rPr>
        <w:t>ly</w:t>
      </w:r>
      <w:r w:rsidR="0C2A6874" w:rsidRPr="00A56DD4">
        <w:rPr>
          <w:rFonts w:ascii="Times New Roman" w:eastAsia="Times New Roman" w:hAnsi="Times New Roman" w:cs="Times New Roman"/>
          <w:b/>
          <w:bCs/>
          <w:i/>
          <w:iCs/>
          <w:sz w:val="24"/>
          <w:szCs w:val="24"/>
        </w:rPr>
        <w:t>, in</w:t>
      </w:r>
      <w:r w:rsidRPr="00A56DD4">
        <w:rPr>
          <w:rFonts w:ascii="Times New Roman" w:eastAsia="Times New Roman" w:hAnsi="Times New Roman" w:cs="Times New Roman"/>
          <w:b/>
          <w:bCs/>
          <w:i/>
          <w:iCs/>
          <w:sz w:val="24"/>
          <w:szCs w:val="24"/>
          <w:lang w:val="en-US"/>
        </w:rPr>
        <w:t xml:space="preserve"> the</w:t>
      </w:r>
      <w:r w:rsidR="0C2A6874" w:rsidRPr="00A56DD4">
        <w:rPr>
          <w:rFonts w:ascii="Times New Roman" w:eastAsia="Times New Roman" w:hAnsi="Times New Roman" w:cs="Times New Roman"/>
          <w:b/>
          <w:bCs/>
          <w:i/>
          <w:iCs/>
          <w:sz w:val="24"/>
          <w:szCs w:val="24"/>
        </w:rPr>
        <w:t xml:space="preserve"> implementi</w:t>
      </w:r>
      <w:r w:rsidRPr="00A56DD4">
        <w:rPr>
          <w:rFonts w:ascii="Times New Roman" w:eastAsia="Times New Roman" w:hAnsi="Times New Roman" w:cs="Times New Roman"/>
          <w:b/>
          <w:bCs/>
          <w:i/>
          <w:iCs/>
          <w:sz w:val="24"/>
          <w:szCs w:val="24"/>
          <w:lang w:val="en-US"/>
        </w:rPr>
        <w:t>on of</w:t>
      </w:r>
      <w:r w:rsidR="0C2A6874" w:rsidRPr="00A56DD4">
        <w:rPr>
          <w:rFonts w:ascii="Times New Roman" w:eastAsia="Times New Roman" w:hAnsi="Times New Roman" w:cs="Times New Roman"/>
          <w:b/>
          <w:bCs/>
          <w:i/>
          <w:iCs/>
          <w:sz w:val="24"/>
          <w:szCs w:val="24"/>
        </w:rPr>
        <w:t xml:space="preserve"> </w:t>
      </w:r>
      <w:r w:rsidRPr="00A56DD4">
        <w:rPr>
          <w:rFonts w:ascii="Times New Roman" w:eastAsia="Times New Roman" w:hAnsi="Times New Roman" w:cs="Times New Roman"/>
          <w:b/>
          <w:bCs/>
          <w:i/>
          <w:iCs/>
          <w:sz w:val="24"/>
          <w:szCs w:val="24"/>
          <w:lang w:val="en-US"/>
        </w:rPr>
        <w:t xml:space="preserve">assistance </w:t>
      </w:r>
      <w:r w:rsidR="0C2A6874" w:rsidRPr="00A56DD4">
        <w:rPr>
          <w:rFonts w:ascii="Times New Roman" w:eastAsia="Times New Roman" w:hAnsi="Times New Roman" w:cs="Times New Roman"/>
          <w:b/>
          <w:bCs/>
          <w:i/>
          <w:iCs/>
          <w:sz w:val="24"/>
          <w:szCs w:val="24"/>
        </w:rPr>
        <w:t xml:space="preserve">policies </w:t>
      </w:r>
      <w:r w:rsidRPr="00A56DD4">
        <w:rPr>
          <w:rFonts w:ascii="Times New Roman" w:eastAsia="Times New Roman" w:hAnsi="Times New Roman" w:cs="Times New Roman"/>
          <w:b/>
          <w:bCs/>
          <w:i/>
          <w:iCs/>
          <w:sz w:val="24"/>
          <w:szCs w:val="24"/>
          <w:lang w:val="en-US"/>
        </w:rPr>
        <w:t>on</w:t>
      </w:r>
      <w:r w:rsidR="0C2A6874" w:rsidRPr="00A56DD4">
        <w:rPr>
          <w:rFonts w:ascii="Times New Roman" w:eastAsia="Times New Roman" w:hAnsi="Times New Roman" w:cs="Times New Roman"/>
          <w:b/>
          <w:bCs/>
          <w:i/>
          <w:iCs/>
          <w:sz w:val="24"/>
          <w:szCs w:val="24"/>
        </w:rPr>
        <w:t xml:space="preserve"> cultural, sports and tourism activities for </w:t>
      </w:r>
      <w:r w:rsidR="00367C7B" w:rsidRPr="00A56DD4">
        <w:rPr>
          <w:rFonts w:ascii="Times New Roman" w:eastAsia="Times New Roman" w:hAnsi="Times New Roman" w:cs="Times New Roman"/>
          <w:b/>
          <w:bCs/>
          <w:i/>
          <w:iCs/>
          <w:sz w:val="24"/>
          <w:szCs w:val="24"/>
        </w:rPr>
        <w:t>persons with disabilities</w:t>
      </w:r>
    </w:p>
    <w:p w14:paraId="18C88872" w14:textId="7A5043DC" w:rsidR="0C2A6874" w:rsidRPr="00A56DD4" w:rsidRDefault="00342520"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ab/>
      </w:r>
      <w:r w:rsidRPr="00A56DD4">
        <w:rPr>
          <w:rFonts w:ascii="Times New Roman" w:eastAsia="Times New Roman" w:hAnsi="Times New Roman" w:cs="Times New Roman"/>
          <w:sz w:val="24"/>
          <w:szCs w:val="24"/>
          <w:lang w:val="en-US"/>
        </w:rPr>
        <w:t>According</w:t>
      </w:r>
      <w:r w:rsidR="0C2A6874" w:rsidRPr="00A56DD4">
        <w:rPr>
          <w:rFonts w:ascii="Times New Roman" w:eastAsia="Times New Roman" w:hAnsi="Times New Roman" w:cs="Times New Roman"/>
          <w:sz w:val="24"/>
          <w:szCs w:val="24"/>
        </w:rPr>
        <w:t xml:space="preserve"> to Article 14 of the 2006 Law on Physical </w:t>
      </w:r>
      <w:r w:rsidR="002652A7" w:rsidRPr="00A56DD4">
        <w:rPr>
          <w:rFonts w:ascii="Times New Roman" w:eastAsia="Times New Roman" w:hAnsi="Times New Roman" w:cs="Times New Roman"/>
          <w:sz w:val="24"/>
          <w:szCs w:val="24"/>
          <w:lang w:val="en-US"/>
        </w:rPr>
        <w:t>Training</w:t>
      </w:r>
      <w:r w:rsidR="0C2A6874" w:rsidRPr="00A56DD4">
        <w:rPr>
          <w:rFonts w:ascii="Times New Roman" w:eastAsia="Times New Roman" w:hAnsi="Times New Roman" w:cs="Times New Roman"/>
          <w:sz w:val="24"/>
          <w:szCs w:val="24"/>
        </w:rPr>
        <w:t xml:space="preserve"> and Sports (amended in 2018) and Article 36 of the 2010 Law on Persons with Disabilities</w:t>
      </w:r>
      <w:r w:rsidRPr="00A56DD4">
        <w:rPr>
          <w:rFonts w:ascii="Times New Roman" w:eastAsia="Times New Roman" w:hAnsi="Times New Roman" w:cs="Times New Roman"/>
          <w:sz w:val="24"/>
          <w:szCs w:val="24"/>
          <w:lang w:val="en-US"/>
        </w:rPr>
        <w:t xml:space="preserve">, </w:t>
      </w:r>
      <w:r w:rsidR="0C2A6874" w:rsidRPr="00A56DD4">
        <w:rPr>
          <w:rFonts w:ascii="Times New Roman" w:eastAsia="Times New Roman" w:hAnsi="Times New Roman" w:cs="Times New Roman"/>
          <w:sz w:val="24"/>
          <w:szCs w:val="24"/>
        </w:rPr>
        <w:t xml:space="preserve">the State has the responsibility to </w:t>
      </w:r>
      <w:r w:rsidR="002652A7" w:rsidRPr="00A56DD4">
        <w:rPr>
          <w:rFonts w:ascii="Times New Roman" w:eastAsia="Times New Roman" w:hAnsi="Times New Roman" w:cs="Times New Roman"/>
          <w:sz w:val="24"/>
          <w:szCs w:val="24"/>
          <w:lang w:val="en-US"/>
        </w:rPr>
        <w:t>assist</w:t>
      </w:r>
      <w:r w:rsidR="0C2A6874" w:rsidRPr="00A56DD4">
        <w:rPr>
          <w:rFonts w:ascii="Times New Roman" w:eastAsia="Times New Roman" w:hAnsi="Times New Roman" w:cs="Times New Roman"/>
          <w:sz w:val="24"/>
          <w:szCs w:val="24"/>
        </w:rPr>
        <w:t xml:space="preserve"> PWD</w:t>
      </w:r>
      <w:r w:rsidR="002652A7" w:rsidRPr="00A56DD4">
        <w:rPr>
          <w:rFonts w:ascii="Times New Roman" w:eastAsia="Times New Roman" w:hAnsi="Times New Roman" w:cs="Times New Roman"/>
          <w:sz w:val="24"/>
          <w:szCs w:val="24"/>
          <w:lang w:val="en-US"/>
        </w:rPr>
        <w:t>s</w:t>
      </w:r>
      <w:r w:rsidR="0C2A6874" w:rsidRPr="00A56DD4">
        <w:rPr>
          <w:rFonts w:ascii="Times New Roman" w:eastAsia="Times New Roman" w:hAnsi="Times New Roman" w:cs="Times New Roman"/>
          <w:sz w:val="24"/>
          <w:szCs w:val="24"/>
        </w:rPr>
        <w:t xml:space="preserve"> to participate in and enjoy physical training and sport</w:t>
      </w:r>
      <w:r w:rsidRPr="00A56DD4">
        <w:rPr>
          <w:rFonts w:ascii="Times New Roman" w:eastAsia="Times New Roman" w:hAnsi="Times New Roman" w:cs="Times New Roman"/>
          <w:sz w:val="24"/>
          <w:szCs w:val="24"/>
          <w:lang w:val="en-US"/>
        </w:rPr>
        <w:t>s</w:t>
      </w:r>
      <w:r w:rsidR="0C2A6874" w:rsidRPr="00A56DD4">
        <w:rPr>
          <w:rFonts w:ascii="Times New Roman" w:eastAsia="Times New Roman" w:hAnsi="Times New Roman" w:cs="Times New Roman"/>
          <w:sz w:val="24"/>
          <w:szCs w:val="24"/>
        </w:rPr>
        <w:t xml:space="preserve"> activities. The State </w:t>
      </w:r>
      <w:r w:rsidR="002652A7" w:rsidRPr="00A56DD4">
        <w:rPr>
          <w:rFonts w:ascii="Times New Roman" w:eastAsia="Times New Roman" w:hAnsi="Times New Roman" w:cs="Times New Roman"/>
          <w:sz w:val="24"/>
          <w:szCs w:val="24"/>
          <w:lang w:val="en-US"/>
        </w:rPr>
        <w:t>provides funding for PWDs to</w:t>
      </w:r>
      <w:r w:rsidR="0C2A6874" w:rsidRPr="00A56DD4">
        <w:rPr>
          <w:rFonts w:ascii="Times New Roman" w:eastAsia="Times New Roman" w:hAnsi="Times New Roman" w:cs="Times New Roman"/>
          <w:sz w:val="24"/>
          <w:szCs w:val="24"/>
        </w:rPr>
        <w:t xml:space="preserve"> participate in the design</w:t>
      </w:r>
      <w:r w:rsidR="002652A7" w:rsidRPr="00A56DD4">
        <w:rPr>
          <w:rFonts w:ascii="Times New Roman" w:eastAsia="Times New Roman" w:hAnsi="Times New Roman" w:cs="Times New Roman"/>
          <w:sz w:val="24"/>
          <w:szCs w:val="24"/>
          <w:lang w:val="en-US"/>
        </w:rPr>
        <w:t xml:space="preserve"> and </w:t>
      </w:r>
      <w:r w:rsidR="0C2A6874" w:rsidRPr="00A56DD4">
        <w:rPr>
          <w:rFonts w:ascii="Times New Roman" w:eastAsia="Times New Roman" w:hAnsi="Times New Roman" w:cs="Times New Roman"/>
          <w:sz w:val="24"/>
          <w:szCs w:val="24"/>
        </w:rPr>
        <w:t xml:space="preserve">production of </w:t>
      </w:r>
      <w:r w:rsidR="002652A7" w:rsidRPr="00A56DD4">
        <w:rPr>
          <w:rFonts w:ascii="Times New Roman" w:eastAsia="Times New Roman" w:hAnsi="Times New Roman" w:cs="Times New Roman"/>
          <w:sz w:val="24"/>
          <w:szCs w:val="24"/>
        </w:rPr>
        <w:t>physical training and sport</w:t>
      </w:r>
      <w:r w:rsidRPr="00A56DD4">
        <w:rPr>
          <w:rFonts w:ascii="Times New Roman" w:eastAsia="Times New Roman" w:hAnsi="Times New Roman" w:cs="Times New Roman"/>
          <w:sz w:val="24"/>
          <w:szCs w:val="24"/>
          <w:lang w:val="en-US"/>
        </w:rPr>
        <w:t>s</w:t>
      </w:r>
      <w:r w:rsidR="002652A7" w:rsidRPr="00A56DD4">
        <w:rPr>
          <w:rFonts w:ascii="Times New Roman" w:eastAsia="Times New Roman" w:hAnsi="Times New Roman" w:cs="Times New Roman"/>
          <w:sz w:val="24"/>
          <w:szCs w:val="24"/>
        </w:rPr>
        <w:t xml:space="preserve"> </w:t>
      </w:r>
      <w:r w:rsidR="0C2A6874" w:rsidRPr="00A56DD4">
        <w:rPr>
          <w:rFonts w:ascii="Times New Roman" w:eastAsia="Times New Roman" w:hAnsi="Times New Roman" w:cs="Times New Roman"/>
          <w:sz w:val="24"/>
          <w:szCs w:val="24"/>
        </w:rPr>
        <w:t xml:space="preserve">tools and equipment </w:t>
      </w:r>
      <w:r w:rsidR="002652A7" w:rsidRPr="00A56DD4">
        <w:rPr>
          <w:rFonts w:ascii="Times New Roman" w:eastAsia="Times New Roman" w:hAnsi="Times New Roman" w:cs="Times New Roman"/>
          <w:sz w:val="24"/>
          <w:szCs w:val="24"/>
          <w:lang w:val="en-US"/>
        </w:rPr>
        <w:t xml:space="preserve">suitable </w:t>
      </w:r>
      <w:r w:rsidR="0C2A6874" w:rsidRPr="00A56DD4">
        <w:rPr>
          <w:rFonts w:ascii="Times New Roman" w:eastAsia="Times New Roman" w:hAnsi="Times New Roman" w:cs="Times New Roman"/>
          <w:sz w:val="24"/>
          <w:szCs w:val="24"/>
        </w:rPr>
        <w:t>for PWD</w:t>
      </w:r>
      <w:r w:rsidR="005934DA" w:rsidRPr="00A56DD4">
        <w:rPr>
          <w:rFonts w:ascii="Times New Roman" w:eastAsia="Times New Roman" w:hAnsi="Times New Roman" w:cs="Times New Roman"/>
          <w:sz w:val="24"/>
          <w:szCs w:val="24"/>
          <w:lang w:val="en-US"/>
        </w:rPr>
        <w:t>s</w:t>
      </w:r>
      <w:r w:rsidR="002652A7" w:rsidRPr="00A56DD4">
        <w:rPr>
          <w:rFonts w:ascii="Times New Roman" w:eastAsia="Times New Roman" w:hAnsi="Times New Roman" w:cs="Times New Roman"/>
          <w:sz w:val="24"/>
          <w:szCs w:val="24"/>
          <w:lang w:val="en-US"/>
        </w:rPr>
        <w:t xml:space="preserve">, their </w:t>
      </w:r>
      <w:r w:rsidR="0C2A6874" w:rsidRPr="00A56DD4">
        <w:rPr>
          <w:rFonts w:ascii="Times New Roman" w:eastAsia="Times New Roman" w:hAnsi="Times New Roman" w:cs="Times New Roman"/>
          <w:sz w:val="24"/>
          <w:szCs w:val="24"/>
        </w:rPr>
        <w:t>characteristics and needs</w:t>
      </w:r>
      <w:r w:rsidR="002652A7" w:rsidRPr="00A56DD4">
        <w:rPr>
          <w:rFonts w:ascii="Times New Roman" w:eastAsia="Times New Roman" w:hAnsi="Times New Roman" w:cs="Times New Roman"/>
          <w:sz w:val="24"/>
          <w:szCs w:val="24"/>
          <w:lang w:val="en-US"/>
        </w:rPr>
        <w:t>.</w:t>
      </w:r>
      <w:r w:rsidR="0C2A6874" w:rsidRPr="00A56DD4">
        <w:rPr>
          <w:rFonts w:ascii="Times New Roman" w:eastAsia="Times New Roman" w:hAnsi="Times New Roman" w:cs="Times New Roman"/>
          <w:sz w:val="24"/>
          <w:szCs w:val="24"/>
        </w:rPr>
        <w:t xml:space="preserve"> The </w:t>
      </w:r>
      <w:r w:rsidR="005934DA" w:rsidRPr="00A56DD4">
        <w:rPr>
          <w:rFonts w:ascii="Times New Roman" w:eastAsia="Times New Roman" w:hAnsi="Times New Roman" w:cs="Times New Roman"/>
          <w:sz w:val="24"/>
          <w:szCs w:val="24"/>
          <w:lang w:val="en-US"/>
        </w:rPr>
        <w:t xml:space="preserve">ultimate </w:t>
      </w:r>
      <w:r w:rsidR="0C2A6874" w:rsidRPr="00A56DD4">
        <w:rPr>
          <w:rFonts w:ascii="Times New Roman" w:eastAsia="Times New Roman" w:hAnsi="Times New Roman" w:cs="Times New Roman"/>
          <w:sz w:val="24"/>
          <w:szCs w:val="24"/>
        </w:rPr>
        <w:t xml:space="preserve">purpose is for all PWDs, regardless of age, sex, health, or disability status, to have the right to participate in physical training and sports to improve their own health. However, </w:t>
      </w:r>
      <w:r w:rsidR="005934DA" w:rsidRPr="00A56DD4">
        <w:rPr>
          <w:rFonts w:ascii="Times New Roman" w:eastAsia="Times New Roman" w:hAnsi="Times New Roman" w:cs="Times New Roman"/>
          <w:sz w:val="24"/>
          <w:szCs w:val="24"/>
          <w:lang w:val="en-US"/>
        </w:rPr>
        <w:t xml:space="preserve">PWDs can hardly participate in </w:t>
      </w:r>
      <w:r w:rsidR="005934DA" w:rsidRPr="00A56DD4">
        <w:rPr>
          <w:rFonts w:ascii="Times New Roman" w:eastAsia="Times New Roman" w:hAnsi="Times New Roman" w:cs="Times New Roman"/>
          <w:sz w:val="24"/>
          <w:szCs w:val="24"/>
        </w:rPr>
        <w:t xml:space="preserve">various types of exercise and sports </w:t>
      </w:r>
      <w:r w:rsidR="005934DA" w:rsidRPr="00A56DD4">
        <w:rPr>
          <w:rFonts w:ascii="Times New Roman" w:eastAsia="Times New Roman" w:hAnsi="Times New Roman" w:cs="Times New Roman"/>
          <w:sz w:val="24"/>
          <w:szCs w:val="24"/>
          <w:lang w:val="en-US"/>
        </w:rPr>
        <w:t xml:space="preserve">or use exercise </w:t>
      </w:r>
      <w:r w:rsidR="005934DA" w:rsidRPr="00A56DD4">
        <w:rPr>
          <w:rFonts w:ascii="Times New Roman" w:eastAsia="Times New Roman" w:hAnsi="Times New Roman" w:cs="Times New Roman"/>
          <w:sz w:val="24"/>
          <w:szCs w:val="24"/>
        </w:rPr>
        <w:t xml:space="preserve">tools and equipment </w:t>
      </w:r>
      <w:r w:rsidR="0C2A6874" w:rsidRPr="00A56DD4">
        <w:rPr>
          <w:rFonts w:ascii="Times New Roman" w:eastAsia="Times New Roman" w:hAnsi="Times New Roman" w:cs="Times New Roman"/>
          <w:sz w:val="24"/>
          <w:szCs w:val="24"/>
        </w:rPr>
        <w:t>due to the</w:t>
      </w:r>
      <w:r w:rsidR="005934DA" w:rsidRPr="00A56DD4">
        <w:rPr>
          <w:rFonts w:ascii="Times New Roman" w:eastAsia="Times New Roman" w:hAnsi="Times New Roman" w:cs="Times New Roman"/>
          <w:sz w:val="24"/>
          <w:szCs w:val="24"/>
          <w:lang w:val="en-US"/>
        </w:rPr>
        <w:t xml:space="preserve">ir physical or </w:t>
      </w:r>
      <w:r w:rsidR="0C2A6874" w:rsidRPr="00A56DD4">
        <w:rPr>
          <w:rFonts w:ascii="Times New Roman" w:eastAsia="Times New Roman" w:hAnsi="Times New Roman" w:cs="Times New Roman"/>
          <w:sz w:val="24"/>
          <w:szCs w:val="24"/>
        </w:rPr>
        <w:t>functional impairment</w:t>
      </w:r>
      <w:r w:rsidR="005934DA" w:rsidRPr="00A56DD4">
        <w:rPr>
          <w:rFonts w:ascii="Times New Roman" w:eastAsia="Times New Roman" w:hAnsi="Times New Roman" w:cs="Times New Roman"/>
          <w:sz w:val="24"/>
          <w:szCs w:val="24"/>
          <w:lang w:val="en-US"/>
        </w:rPr>
        <w:t xml:space="preserve">. </w:t>
      </w:r>
      <w:r w:rsidR="00FC6F01" w:rsidRPr="00A56DD4">
        <w:rPr>
          <w:rFonts w:ascii="Times New Roman" w:eastAsia="Times New Roman" w:hAnsi="Times New Roman" w:cs="Times New Roman"/>
          <w:sz w:val="24"/>
          <w:szCs w:val="24"/>
          <w:lang w:val="en-US"/>
        </w:rPr>
        <w:t>T</w:t>
      </w:r>
      <w:r w:rsidR="0C2A6874" w:rsidRPr="00A56DD4">
        <w:rPr>
          <w:rFonts w:ascii="Times New Roman" w:eastAsia="Times New Roman" w:hAnsi="Times New Roman" w:cs="Times New Roman"/>
          <w:sz w:val="24"/>
          <w:szCs w:val="24"/>
        </w:rPr>
        <w:t xml:space="preserve">here </w:t>
      </w:r>
      <w:r w:rsidR="00FC6F01" w:rsidRPr="00A56DD4">
        <w:rPr>
          <w:rFonts w:ascii="Times New Roman" w:eastAsia="Times New Roman" w:hAnsi="Times New Roman" w:cs="Times New Roman"/>
          <w:sz w:val="24"/>
          <w:szCs w:val="24"/>
          <w:lang w:val="en-US"/>
        </w:rPr>
        <w:t>are hardly exercise tools and equipment available which are</w:t>
      </w:r>
      <w:r w:rsidR="0C2A6874" w:rsidRPr="00A56DD4">
        <w:rPr>
          <w:rFonts w:ascii="Times New Roman" w:eastAsia="Times New Roman" w:hAnsi="Times New Roman" w:cs="Times New Roman"/>
          <w:sz w:val="24"/>
          <w:szCs w:val="24"/>
        </w:rPr>
        <w:t xml:space="preserve"> suitable</w:t>
      </w:r>
      <w:r w:rsidR="00FC6F01" w:rsidRPr="00A56DD4">
        <w:rPr>
          <w:rFonts w:ascii="Times New Roman" w:eastAsia="Times New Roman" w:hAnsi="Times New Roman" w:cs="Times New Roman"/>
          <w:sz w:val="24"/>
          <w:szCs w:val="24"/>
          <w:lang w:val="en-US"/>
        </w:rPr>
        <w:t xml:space="preserve"> for</w:t>
      </w:r>
      <w:r w:rsidR="0C2A6874" w:rsidRPr="00A56DD4">
        <w:rPr>
          <w:rFonts w:ascii="Times New Roman" w:eastAsia="Times New Roman" w:hAnsi="Times New Roman" w:cs="Times New Roman"/>
          <w:sz w:val="24"/>
          <w:szCs w:val="24"/>
        </w:rPr>
        <w:t xml:space="preserve"> characteristics and needs of </w:t>
      </w:r>
      <w:r w:rsidR="00FC6F01"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In fact, physical training and sports activities are integrated into the community cultural </w:t>
      </w:r>
      <w:r w:rsidR="00FC6F01" w:rsidRPr="00A56DD4">
        <w:rPr>
          <w:rFonts w:ascii="Times New Roman" w:eastAsia="Times New Roman" w:hAnsi="Times New Roman" w:cs="Times New Roman"/>
          <w:sz w:val="24"/>
          <w:szCs w:val="24"/>
          <w:lang w:val="en-US"/>
        </w:rPr>
        <w:t>activities</w:t>
      </w:r>
      <w:r w:rsidR="0C2A6874" w:rsidRPr="00A56DD4">
        <w:rPr>
          <w:rFonts w:ascii="Times New Roman" w:eastAsia="Times New Roman" w:hAnsi="Times New Roman" w:cs="Times New Roman"/>
          <w:sz w:val="24"/>
          <w:szCs w:val="24"/>
        </w:rPr>
        <w:t xml:space="preserve"> such as entertainment, aesthetics, gymnastics, </w:t>
      </w:r>
      <w:r w:rsidR="00FC6F01" w:rsidRPr="00A56DD4">
        <w:rPr>
          <w:rFonts w:ascii="Times New Roman" w:eastAsia="Times New Roman" w:hAnsi="Times New Roman" w:cs="Times New Roman"/>
          <w:sz w:val="24"/>
          <w:szCs w:val="24"/>
          <w:lang w:val="en-US"/>
        </w:rPr>
        <w:t>t’ai chi</w:t>
      </w:r>
      <w:r w:rsidR="0C2A6874" w:rsidRPr="00A56DD4">
        <w:rPr>
          <w:rFonts w:ascii="Times New Roman" w:eastAsia="Times New Roman" w:hAnsi="Times New Roman" w:cs="Times New Roman"/>
          <w:sz w:val="24"/>
          <w:szCs w:val="24"/>
        </w:rPr>
        <w:t xml:space="preserve">, sports therapy... </w:t>
      </w:r>
      <w:r w:rsidR="00FC6F01" w:rsidRPr="00A56DD4">
        <w:rPr>
          <w:rFonts w:ascii="Times New Roman" w:eastAsia="Times New Roman" w:hAnsi="Times New Roman" w:cs="Times New Roman"/>
          <w:sz w:val="24"/>
          <w:szCs w:val="24"/>
          <w:lang w:val="en-US"/>
        </w:rPr>
        <w:t>The purpose of these activities is for PWDs to participate in</w:t>
      </w:r>
      <w:r w:rsidR="0C2A6874" w:rsidRPr="00A56DD4">
        <w:rPr>
          <w:rFonts w:ascii="Times New Roman" w:eastAsia="Times New Roman" w:hAnsi="Times New Roman" w:cs="Times New Roman"/>
          <w:sz w:val="24"/>
          <w:szCs w:val="24"/>
        </w:rPr>
        <w:t xml:space="preserve"> physical training and sports activities to improve their health.</w:t>
      </w:r>
    </w:p>
    <w:p w14:paraId="68EBBEFC" w14:textId="74484BF9" w:rsidR="0C2A6874" w:rsidRPr="00A56DD4" w:rsidRDefault="00FC6F01" w:rsidP="00A56DD4">
      <w:pPr>
        <w:spacing w:after="0" w:line="288" w:lineRule="auto"/>
        <w:jc w:val="both"/>
        <w:rPr>
          <w:rFonts w:ascii="Times New Roman" w:eastAsia="Times New Roman" w:hAnsi="Times New Roman" w:cs="Times New Roman"/>
          <w:b/>
          <w:bCs/>
          <w:i/>
          <w:iCs/>
          <w:sz w:val="24"/>
          <w:szCs w:val="24"/>
        </w:rPr>
      </w:pPr>
      <w:r w:rsidRPr="00A56DD4">
        <w:rPr>
          <w:rFonts w:ascii="Times New Roman" w:eastAsia="Times New Roman" w:hAnsi="Times New Roman" w:cs="Times New Roman"/>
          <w:b/>
          <w:bCs/>
          <w:sz w:val="24"/>
          <w:szCs w:val="24"/>
        </w:rPr>
        <w:tab/>
      </w:r>
      <w:r w:rsidR="0C2A6874" w:rsidRPr="00A56DD4">
        <w:rPr>
          <w:rFonts w:ascii="Times New Roman" w:eastAsia="Times New Roman" w:hAnsi="Times New Roman" w:cs="Times New Roman"/>
          <w:b/>
          <w:bCs/>
          <w:i/>
          <w:iCs/>
          <w:sz w:val="24"/>
          <w:szCs w:val="24"/>
        </w:rPr>
        <w:t>Eighth</w:t>
      </w:r>
      <w:r w:rsidRPr="00A56DD4">
        <w:rPr>
          <w:rFonts w:ascii="Times New Roman" w:eastAsia="Times New Roman" w:hAnsi="Times New Roman" w:cs="Times New Roman"/>
          <w:b/>
          <w:bCs/>
          <w:i/>
          <w:iCs/>
          <w:sz w:val="24"/>
          <w:szCs w:val="24"/>
          <w:lang w:val="en-US"/>
        </w:rPr>
        <w:t>ly</w:t>
      </w:r>
      <w:r w:rsidR="0C2A6874" w:rsidRPr="00A56DD4">
        <w:rPr>
          <w:rFonts w:ascii="Times New Roman" w:eastAsia="Times New Roman" w:hAnsi="Times New Roman" w:cs="Times New Roman"/>
          <w:b/>
          <w:bCs/>
          <w:i/>
          <w:iCs/>
          <w:sz w:val="24"/>
          <w:szCs w:val="24"/>
        </w:rPr>
        <w:t xml:space="preserve">, in </w:t>
      </w:r>
      <w:r w:rsidRPr="00A56DD4">
        <w:rPr>
          <w:rFonts w:ascii="Times New Roman" w:eastAsia="Times New Roman" w:hAnsi="Times New Roman" w:cs="Times New Roman"/>
          <w:b/>
          <w:bCs/>
          <w:i/>
          <w:iCs/>
          <w:sz w:val="24"/>
          <w:szCs w:val="24"/>
          <w:lang w:val="en-US"/>
        </w:rPr>
        <w:t xml:space="preserve">the </w:t>
      </w:r>
      <w:r w:rsidR="0C2A6874" w:rsidRPr="00A56DD4">
        <w:rPr>
          <w:rFonts w:ascii="Times New Roman" w:eastAsia="Times New Roman" w:hAnsi="Times New Roman" w:cs="Times New Roman"/>
          <w:b/>
          <w:bCs/>
          <w:i/>
          <w:iCs/>
          <w:sz w:val="24"/>
          <w:szCs w:val="24"/>
        </w:rPr>
        <w:t>implement</w:t>
      </w:r>
      <w:r w:rsidRPr="00A56DD4">
        <w:rPr>
          <w:rFonts w:ascii="Times New Roman" w:eastAsia="Times New Roman" w:hAnsi="Times New Roman" w:cs="Times New Roman"/>
          <w:b/>
          <w:bCs/>
          <w:i/>
          <w:iCs/>
          <w:sz w:val="24"/>
          <w:szCs w:val="24"/>
          <w:lang w:val="en-US"/>
        </w:rPr>
        <w:t>ation of</w:t>
      </w:r>
      <w:r w:rsidR="0C2A6874" w:rsidRPr="00A56DD4">
        <w:rPr>
          <w:rFonts w:ascii="Times New Roman" w:eastAsia="Times New Roman" w:hAnsi="Times New Roman" w:cs="Times New Roman"/>
          <w:b/>
          <w:bCs/>
          <w:i/>
          <w:iCs/>
          <w:sz w:val="24"/>
          <w:szCs w:val="24"/>
        </w:rPr>
        <w:t xml:space="preserve"> policies </w:t>
      </w:r>
      <w:r w:rsidRPr="00A56DD4">
        <w:rPr>
          <w:rFonts w:ascii="Times New Roman" w:eastAsia="Times New Roman" w:hAnsi="Times New Roman" w:cs="Times New Roman"/>
          <w:b/>
          <w:bCs/>
          <w:i/>
          <w:iCs/>
          <w:sz w:val="24"/>
          <w:szCs w:val="24"/>
          <w:lang w:val="en-US"/>
        </w:rPr>
        <w:t xml:space="preserve">on </w:t>
      </w:r>
      <w:r w:rsidRPr="00A56DD4">
        <w:rPr>
          <w:rFonts w:ascii="Times New Roman" w:eastAsia="Times New Roman" w:hAnsi="Times New Roman" w:cs="Times New Roman"/>
          <w:b/>
          <w:bCs/>
          <w:i/>
          <w:iCs/>
          <w:sz w:val="24"/>
          <w:szCs w:val="24"/>
        </w:rPr>
        <w:t xml:space="preserve">healthcare </w:t>
      </w:r>
      <w:r w:rsidR="0C2A6874" w:rsidRPr="00A56DD4">
        <w:rPr>
          <w:rFonts w:ascii="Times New Roman" w:eastAsia="Times New Roman" w:hAnsi="Times New Roman" w:cs="Times New Roman"/>
          <w:b/>
          <w:bCs/>
          <w:i/>
          <w:iCs/>
          <w:sz w:val="24"/>
          <w:szCs w:val="24"/>
        </w:rPr>
        <w:t xml:space="preserve">for </w:t>
      </w:r>
      <w:r w:rsidR="00367C7B" w:rsidRPr="00A56DD4">
        <w:rPr>
          <w:rFonts w:ascii="Times New Roman" w:eastAsia="Times New Roman" w:hAnsi="Times New Roman" w:cs="Times New Roman"/>
          <w:b/>
          <w:bCs/>
          <w:i/>
          <w:iCs/>
          <w:sz w:val="24"/>
          <w:szCs w:val="24"/>
        </w:rPr>
        <w:t>persons with disabilities</w:t>
      </w:r>
    </w:p>
    <w:p w14:paraId="411699F8" w14:textId="6F5F17C1" w:rsidR="0C2A6874" w:rsidRPr="00A56DD4" w:rsidRDefault="00342520"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ab/>
      </w:r>
      <w:r w:rsidR="0C2A6874" w:rsidRPr="00A56DD4">
        <w:rPr>
          <w:rFonts w:ascii="Times New Roman" w:eastAsia="Times New Roman" w:hAnsi="Times New Roman" w:cs="Times New Roman"/>
          <w:sz w:val="24"/>
          <w:szCs w:val="24"/>
        </w:rPr>
        <w:t xml:space="preserve">Resolution 20/NQ-TW </w:t>
      </w:r>
      <w:r w:rsidRPr="00A56DD4">
        <w:rPr>
          <w:rFonts w:ascii="Times New Roman" w:eastAsia="Times New Roman" w:hAnsi="Times New Roman" w:cs="Times New Roman"/>
          <w:sz w:val="24"/>
          <w:szCs w:val="24"/>
          <w:lang w:val="en-US"/>
        </w:rPr>
        <w:t xml:space="preserve">is </w:t>
      </w:r>
      <w:r w:rsidR="0C2A6874" w:rsidRPr="00A56DD4">
        <w:rPr>
          <w:rFonts w:ascii="Times New Roman" w:eastAsia="Times New Roman" w:hAnsi="Times New Roman" w:cs="Times New Roman"/>
          <w:sz w:val="24"/>
          <w:szCs w:val="24"/>
        </w:rPr>
        <w:t xml:space="preserve">on strengthening the protection, care and </w:t>
      </w:r>
      <w:r w:rsidR="005C5BDC" w:rsidRPr="00A56DD4">
        <w:rPr>
          <w:rFonts w:ascii="Times New Roman" w:eastAsia="Times New Roman" w:hAnsi="Times New Roman" w:cs="Times New Roman"/>
          <w:sz w:val="24"/>
          <w:szCs w:val="24"/>
          <w:lang w:val="en-US"/>
        </w:rPr>
        <w:t>health improvement of PWDs</w:t>
      </w:r>
      <w:r w:rsidR="0C2A6874" w:rsidRPr="00A56DD4">
        <w:rPr>
          <w:rFonts w:ascii="Times New Roman" w:eastAsia="Times New Roman" w:hAnsi="Times New Roman" w:cs="Times New Roman"/>
          <w:sz w:val="24"/>
          <w:szCs w:val="24"/>
        </w:rPr>
        <w:t xml:space="preserve">. </w:t>
      </w:r>
      <w:r w:rsidRPr="00A56DD4">
        <w:rPr>
          <w:rFonts w:ascii="Times New Roman" w:eastAsia="Times New Roman" w:hAnsi="Times New Roman" w:cs="Times New Roman"/>
          <w:sz w:val="24"/>
          <w:szCs w:val="24"/>
          <w:lang w:val="en-US"/>
        </w:rPr>
        <w:t>I</w:t>
      </w:r>
      <w:r w:rsidR="0C2A6874" w:rsidRPr="00A56DD4">
        <w:rPr>
          <w:rFonts w:ascii="Times New Roman" w:eastAsia="Times New Roman" w:hAnsi="Times New Roman" w:cs="Times New Roman"/>
          <w:sz w:val="24"/>
          <w:szCs w:val="24"/>
        </w:rPr>
        <w:t xml:space="preserve">n the current context, </w:t>
      </w:r>
      <w:r w:rsidR="005C5BDC" w:rsidRPr="00A56DD4">
        <w:rPr>
          <w:rFonts w:ascii="Times New Roman" w:eastAsia="Times New Roman" w:hAnsi="Times New Roman" w:cs="Times New Roman"/>
          <w:sz w:val="24"/>
          <w:szCs w:val="24"/>
          <w:lang w:val="en-US"/>
        </w:rPr>
        <w:t>with</w:t>
      </w:r>
      <w:r w:rsidR="0C2A6874" w:rsidRPr="00A56DD4">
        <w:rPr>
          <w:rFonts w:ascii="Times New Roman" w:eastAsia="Times New Roman" w:hAnsi="Times New Roman" w:cs="Times New Roman"/>
          <w:sz w:val="24"/>
          <w:szCs w:val="24"/>
        </w:rPr>
        <w:t xml:space="preserve"> </w:t>
      </w:r>
      <w:r w:rsidR="005C5BDC" w:rsidRPr="00A56DD4">
        <w:rPr>
          <w:rFonts w:ascii="Times New Roman" w:eastAsia="Times New Roman" w:hAnsi="Times New Roman" w:cs="Times New Roman"/>
          <w:sz w:val="24"/>
          <w:szCs w:val="24"/>
          <w:lang w:val="en-US"/>
        </w:rPr>
        <w:t>its rapid</w:t>
      </w:r>
      <w:r w:rsidR="0C2A6874" w:rsidRPr="00A56DD4">
        <w:rPr>
          <w:rFonts w:ascii="Times New Roman" w:eastAsia="Times New Roman" w:hAnsi="Times New Roman" w:cs="Times New Roman"/>
          <w:sz w:val="24"/>
          <w:szCs w:val="24"/>
        </w:rPr>
        <w:t xml:space="preserve"> develop</w:t>
      </w:r>
      <w:r w:rsidR="005C5BDC" w:rsidRPr="00A56DD4">
        <w:rPr>
          <w:rFonts w:ascii="Times New Roman" w:eastAsia="Times New Roman" w:hAnsi="Times New Roman" w:cs="Times New Roman"/>
          <w:sz w:val="24"/>
          <w:szCs w:val="24"/>
          <w:lang w:val="en-US"/>
        </w:rPr>
        <w:t>ment</w:t>
      </w:r>
      <w:r w:rsidR="0C2A6874" w:rsidRPr="00A56DD4">
        <w:rPr>
          <w:rFonts w:ascii="Times New Roman" w:eastAsia="Times New Roman" w:hAnsi="Times New Roman" w:cs="Times New Roman"/>
          <w:sz w:val="24"/>
          <w:szCs w:val="24"/>
        </w:rPr>
        <w:t xml:space="preserve">, IT is really </w:t>
      </w:r>
      <w:r w:rsidR="005C5BDC" w:rsidRPr="00A56DD4">
        <w:rPr>
          <w:rFonts w:ascii="Times New Roman" w:eastAsia="Times New Roman" w:hAnsi="Times New Roman" w:cs="Times New Roman"/>
          <w:sz w:val="24"/>
          <w:szCs w:val="24"/>
          <w:lang w:val="en-US"/>
        </w:rPr>
        <w:t>significant</w:t>
      </w:r>
      <w:r w:rsidR="0C2A6874" w:rsidRPr="00A56DD4">
        <w:rPr>
          <w:rFonts w:ascii="Times New Roman" w:eastAsia="Times New Roman" w:hAnsi="Times New Roman" w:cs="Times New Roman"/>
          <w:sz w:val="24"/>
          <w:szCs w:val="24"/>
        </w:rPr>
        <w:t xml:space="preserve"> </w:t>
      </w:r>
      <w:r w:rsidR="005C5BDC" w:rsidRPr="00A56DD4">
        <w:rPr>
          <w:rFonts w:ascii="Times New Roman" w:eastAsia="Times New Roman" w:hAnsi="Times New Roman" w:cs="Times New Roman"/>
          <w:sz w:val="24"/>
          <w:szCs w:val="24"/>
          <w:lang w:val="en-US"/>
        </w:rPr>
        <w:t>for</w:t>
      </w:r>
      <w:r w:rsidR="0C2A6874" w:rsidRPr="00A56DD4">
        <w:rPr>
          <w:rFonts w:ascii="Times New Roman" w:eastAsia="Times New Roman" w:hAnsi="Times New Roman" w:cs="Times New Roman"/>
          <w:sz w:val="24"/>
          <w:szCs w:val="24"/>
        </w:rPr>
        <w:t xml:space="preserve"> enhancing capacity to prevent epidemics; </w:t>
      </w:r>
      <w:r w:rsidR="005C5BDC" w:rsidRPr="00A56DD4">
        <w:rPr>
          <w:rFonts w:ascii="Times New Roman" w:eastAsia="Times New Roman" w:hAnsi="Times New Roman" w:cs="Times New Roman"/>
          <w:sz w:val="24"/>
          <w:szCs w:val="24"/>
          <w:lang w:val="en-US"/>
        </w:rPr>
        <w:t xml:space="preserve">reforming </w:t>
      </w:r>
      <w:r w:rsidR="0C2A6874" w:rsidRPr="00A56DD4">
        <w:rPr>
          <w:rFonts w:ascii="Times New Roman" w:eastAsia="Times New Roman" w:hAnsi="Times New Roman" w:cs="Times New Roman"/>
          <w:sz w:val="24"/>
          <w:szCs w:val="24"/>
        </w:rPr>
        <w:t>grassroots healthcare; improv</w:t>
      </w:r>
      <w:r w:rsidR="005C5BDC" w:rsidRPr="00A56DD4">
        <w:rPr>
          <w:rFonts w:ascii="Times New Roman" w:eastAsia="Times New Roman" w:hAnsi="Times New Roman" w:cs="Times New Roman"/>
          <w:sz w:val="24"/>
          <w:szCs w:val="24"/>
          <w:lang w:val="en-US"/>
        </w:rPr>
        <w:t>ing</w:t>
      </w:r>
      <w:r w:rsidR="0C2A6874" w:rsidRPr="00A56DD4">
        <w:rPr>
          <w:rFonts w:ascii="Times New Roman" w:eastAsia="Times New Roman" w:hAnsi="Times New Roman" w:cs="Times New Roman"/>
          <w:sz w:val="24"/>
          <w:szCs w:val="24"/>
        </w:rPr>
        <w:t xml:space="preserve"> the quality of medical examination and treatment; reduc</w:t>
      </w:r>
      <w:r w:rsidR="005C5BDC" w:rsidRPr="00A56DD4">
        <w:rPr>
          <w:rFonts w:ascii="Times New Roman" w:eastAsia="Times New Roman" w:hAnsi="Times New Roman" w:cs="Times New Roman"/>
          <w:sz w:val="24"/>
          <w:szCs w:val="24"/>
          <w:lang w:val="en-US"/>
        </w:rPr>
        <w:t>ing</w:t>
      </w:r>
      <w:r w:rsidR="0C2A6874" w:rsidRPr="00A56DD4">
        <w:rPr>
          <w:rFonts w:ascii="Times New Roman" w:eastAsia="Times New Roman" w:hAnsi="Times New Roman" w:cs="Times New Roman"/>
          <w:sz w:val="24"/>
          <w:szCs w:val="24"/>
        </w:rPr>
        <w:t xml:space="preserve"> overcrowding</w:t>
      </w:r>
      <w:r w:rsidR="00764D8F" w:rsidRPr="00A56DD4">
        <w:rPr>
          <w:rFonts w:ascii="Times New Roman" w:eastAsia="Times New Roman" w:hAnsi="Times New Roman" w:cs="Times New Roman"/>
          <w:sz w:val="24"/>
          <w:szCs w:val="24"/>
          <w:lang w:val="en-US"/>
        </w:rPr>
        <w:t xml:space="preserve"> in hospitals</w:t>
      </w:r>
      <w:r w:rsidR="0C2A6874" w:rsidRPr="00A56DD4">
        <w:rPr>
          <w:rFonts w:ascii="Times New Roman" w:eastAsia="Times New Roman" w:hAnsi="Times New Roman" w:cs="Times New Roman"/>
          <w:sz w:val="24"/>
          <w:szCs w:val="24"/>
        </w:rPr>
        <w:t xml:space="preserve">; </w:t>
      </w:r>
      <w:r w:rsidR="00764D8F" w:rsidRPr="00A56DD4">
        <w:rPr>
          <w:rFonts w:ascii="Times New Roman" w:eastAsia="Times New Roman" w:hAnsi="Times New Roman" w:cs="Times New Roman"/>
          <w:sz w:val="24"/>
          <w:szCs w:val="24"/>
          <w:lang w:val="en-US"/>
        </w:rPr>
        <w:t xml:space="preserve">promoting </w:t>
      </w:r>
      <w:r w:rsidR="0C2A6874" w:rsidRPr="00A56DD4">
        <w:rPr>
          <w:rFonts w:ascii="Times New Roman" w:eastAsia="Times New Roman" w:hAnsi="Times New Roman" w:cs="Times New Roman"/>
          <w:sz w:val="24"/>
          <w:szCs w:val="24"/>
        </w:rPr>
        <w:t xml:space="preserve">vaccination; </w:t>
      </w:r>
      <w:r w:rsidR="00764D8F" w:rsidRPr="00A56DD4">
        <w:rPr>
          <w:rFonts w:ascii="Times New Roman" w:eastAsia="Times New Roman" w:hAnsi="Times New Roman" w:cs="Times New Roman"/>
          <w:sz w:val="24"/>
          <w:szCs w:val="24"/>
          <w:lang w:val="en-US"/>
        </w:rPr>
        <w:t>using</w:t>
      </w:r>
      <w:r w:rsidR="00764D8F" w:rsidRPr="00A56DD4">
        <w:rPr>
          <w:rFonts w:ascii="Times New Roman" w:eastAsia="Times New Roman" w:hAnsi="Times New Roman" w:cs="Times New Roman"/>
          <w:sz w:val="24"/>
          <w:szCs w:val="24"/>
        </w:rPr>
        <w:t xml:space="preserve"> technology</w:t>
      </w:r>
      <w:r w:rsidR="00764D8F" w:rsidRPr="00A56DD4">
        <w:rPr>
          <w:rFonts w:ascii="Times New Roman" w:eastAsia="Times New Roman" w:hAnsi="Times New Roman" w:cs="Times New Roman"/>
          <w:sz w:val="24"/>
          <w:szCs w:val="24"/>
          <w:lang w:val="en-US"/>
        </w:rPr>
        <w:t xml:space="preserve"> in</w:t>
      </w:r>
      <w:r w:rsidR="00764D8F" w:rsidRPr="00A56DD4">
        <w:rPr>
          <w:rFonts w:ascii="Times New Roman" w:eastAsia="Times New Roman" w:hAnsi="Times New Roman" w:cs="Times New Roman"/>
          <w:sz w:val="24"/>
          <w:szCs w:val="24"/>
        </w:rPr>
        <w:t xml:space="preserve"> </w:t>
      </w:r>
      <w:r w:rsidR="00764D8F" w:rsidRPr="00A56DD4">
        <w:rPr>
          <w:rFonts w:ascii="Times New Roman" w:eastAsia="Times New Roman" w:hAnsi="Times New Roman" w:cs="Times New Roman"/>
          <w:sz w:val="24"/>
          <w:szCs w:val="24"/>
          <w:lang w:val="en-US"/>
        </w:rPr>
        <w:t xml:space="preserve">the management of </w:t>
      </w:r>
      <w:r w:rsidR="0C2A6874" w:rsidRPr="00A56DD4">
        <w:rPr>
          <w:rFonts w:ascii="Times New Roman" w:eastAsia="Times New Roman" w:hAnsi="Times New Roman" w:cs="Times New Roman"/>
          <w:sz w:val="24"/>
          <w:szCs w:val="24"/>
        </w:rPr>
        <w:t>medical record</w:t>
      </w:r>
      <w:r w:rsidR="00764D8F" w:rsidRPr="00A56DD4">
        <w:rPr>
          <w:rFonts w:ascii="Times New Roman" w:eastAsia="Times New Roman" w:hAnsi="Times New Roman" w:cs="Times New Roman"/>
          <w:sz w:val="24"/>
          <w:szCs w:val="24"/>
          <w:lang w:val="en-US"/>
        </w:rPr>
        <w:t>s</w:t>
      </w:r>
      <w:r w:rsidR="0C2A6874" w:rsidRPr="00A56DD4">
        <w:rPr>
          <w:rFonts w:ascii="Times New Roman" w:eastAsia="Times New Roman" w:hAnsi="Times New Roman" w:cs="Times New Roman"/>
          <w:sz w:val="24"/>
          <w:szCs w:val="24"/>
        </w:rPr>
        <w:t xml:space="preserve"> and health insurance card</w:t>
      </w:r>
      <w:r w:rsidR="00764D8F" w:rsidRPr="00A56DD4">
        <w:rPr>
          <w:rFonts w:ascii="Times New Roman" w:eastAsia="Times New Roman" w:hAnsi="Times New Roman" w:cs="Times New Roman"/>
          <w:sz w:val="24"/>
          <w:szCs w:val="24"/>
          <w:lang w:val="en-US"/>
        </w:rPr>
        <w:t>s</w:t>
      </w:r>
      <w:r w:rsidR="0C2A6874" w:rsidRPr="00A56DD4">
        <w:rPr>
          <w:rFonts w:ascii="Times New Roman" w:eastAsia="Times New Roman" w:hAnsi="Times New Roman" w:cs="Times New Roman"/>
          <w:sz w:val="24"/>
          <w:szCs w:val="24"/>
        </w:rPr>
        <w:t xml:space="preserve">; </w:t>
      </w:r>
      <w:r w:rsidR="00764D8F" w:rsidRPr="00A56DD4">
        <w:rPr>
          <w:rFonts w:ascii="Times New Roman" w:eastAsia="Times New Roman" w:hAnsi="Times New Roman" w:cs="Times New Roman"/>
          <w:sz w:val="24"/>
          <w:szCs w:val="24"/>
          <w:lang w:val="en-US"/>
        </w:rPr>
        <w:t xml:space="preserve">dealing with </w:t>
      </w:r>
      <w:r w:rsidR="0C2A6874" w:rsidRPr="00A56DD4">
        <w:rPr>
          <w:rFonts w:ascii="Times New Roman" w:eastAsia="Times New Roman" w:hAnsi="Times New Roman" w:cs="Times New Roman"/>
          <w:sz w:val="24"/>
          <w:szCs w:val="24"/>
        </w:rPr>
        <w:t>payment for health insurance; set</w:t>
      </w:r>
      <w:r w:rsidR="00764D8F" w:rsidRPr="00A56DD4">
        <w:rPr>
          <w:rFonts w:ascii="Times New Roman" w:eastAsia="Times New Roman" w:hAnsi="Times New Roman" w:cs="Times New Roman"/>
          <w:sz w:val="24"/>
          <w:szCs w:val="24"/>
          <w:lang w:val="en-US"/>
        </w:rPr>
        <w:t>ting</w:t>
      </w:r>
      <w:r w:rsidR="0C2A6874" w:rsidRPr="00A56DD4">
        <w:rPr>
          <w:rFonts w:ascii="Times New Roman" w:eastAsia="Times New Roman" w:hAnsi="Times New Roman" w:cs="Times New Roman"/>
          <w:sz w:val="24"/>
          <w:szCs w:val="24"/>
        </w:rPr>
        <w:t xml:space="preserve"> up </w:t>
      </w:r>
      <w:r w:rsidR="00764D8F" w:rsidRPr="00A56DD4">
        <w:rPr>
          <w:rFonts w:ascii="Times New Roman" w:eastAsia="Times New Roman" w:hAnsi="Times New Roman" w:cs="Times New Roman"/>
          <w:sz w:val="24"/>
          <w:szCs w:val="24"/>
          <w:lang w:val="en-US"/>
        </w:rPr>
        <w:t xml:space="preserve">a system of </w:t>
      </w:r>
      <w:r w:rsidR="0C2A6874" w:rsidRPr="00A56DD4">
        <w:rPr>
          <w:rFonts w:ascii="Times New Roman" w:eastAsia="Times New Roman" w:hAnsi="Times New Roman" w:cs="Times New Roman"/>
          <w:sz w:val="24"/>
          <w:szCs w:val="24"/>
        </w:rPr>
        <w:t>electronic health book</w:t>
      </w:r>
      <w:r w:rsidR="00764D8F" w:rsidRPr="00A56DD4">
        <w:rPr>
          <w:rFonts w:ascii="Times New Roman" w:eastAsia="Times New Roman" w:hAnsi="Times New Roman" w:cs="Times New Roman"/>
          <w:sz w:val="24"/>
          <w:szCs w:val="24"/>
          <w:lang w:val="en-US"/>
        </w:rPr>
        <w:t>s</w:t>
      </w:r>
      <w:r w:rsidR="0C2A6874" w:rsidRPr="00A56DD4">
        <w:rPr>
          <w:rFonts w:ascii="Times New Roman" w:eastAsia="Times New Roman" w:hAnsi="Times New Roman" w:cs="Times New Roman"/>
          <w:sz w:val="24"/>
          <w:szCs w:val="24"/>
        </w:rPr>
        <w:t xml:space="preserve"> for PWD</w:t>
      </w:r>
      <w:r w:rsidR="00764D8F" w:rsidRPr="00A56DD4">
        <w:rPr>
          <w:rFonts w:ascii="Times New Roman" w:eastAsia="Times New Roman" w:hAnsi="Times New Roman" w:cs="Times New Roman"/>
          <w:sz w:val="24"/>
          <w:szCs w:val="24"/>
          <w:lang w:val="en-US"/>
        </w:rPr>
        <w:t>s</w:t>
      </w:r>
      <w:r w:rsidR="0C2A6874" w:rsidRPr="00A56DD4">
        <w:rPr>
          <w:rFonts w:ascii="Times New Roman" w:eastAsia="Times New Roman" w:hAnsi="Times New Roman" w:cs="Times New Roman"/>
          <w:sz w:val="24"/>
          <w:szCs w:val="24"/>
        </w:rPr>
        <w:t xml:space="preserve">. </w:t>
      </w:r>
      <w:r w:rsidR="00764D8F" w:rsidRPr="00A56DD4">
        <w:rPr>
          <w:rFonts w:ascii="Times New Roman" w:eastAsia="Times New Roman" w:hAnsi="Times New Roman" w:cs="Times New Roman"/>
          <w:sz w:val="24"/>
          <w:szCs w:val="24"/>
          <w:lang w:val="en-US"/>
        </w:rPr>
        <w:t xml:space="preserve">IT is also used for </w:t>
      </w:r>
      <w:r w:rsidR="0C2A6874" w:rsidRPr="00A56DD4">
        <w:rPr>
          <w:rFonts w:ascii="Times New Roman" w:eastAsia="Times New Roman" w:hAnsi="Times New Roman" w:cs="Times New Roman"/>
          <w:sz w:val="24"/>
          <w:szCs w:val="24"/>
        </w:rPr>
        <w:t>health management, periodic health check-up and care, administrative reform, hospital management, health insurance assessment, electronic medical records</w:t>
      </w:r>
      <w:r w:rsidR="00764D8F" w:rsidRPr="00A56DD4">
        <w:rPr>
          <w:rFonts w:ascii="Times New Roman" w:eastAsia="Times New Roman" w:hAnsi="Times New Roman" w:cs="Times New Roman"/>
          <w:sz w:val="24"/>
          <w:szCs w:val="24"/>
          <w:lang w:val="en-US"/>
        </w:rPr>
        <w:t>, and remote</w:t>
      </w:r>
      <w:r w:rsidR="0C2A6874" w:rsidRPr="00A56DD4">
        <w:rPr>
          <w:rFonts w:ascii="Times New Roman" w:eastAsia="Times New Roman" w:hAnsi="Times New Roman" w:cs="Times New Roman"/>
          <w:sz w:val="24"/>
          <w:szCs w:val="24"/>
        </w:rPr>
        <w:t xml:space="preserve"> diagnosis, testing and treatment. Applying IT can bring great benefits, reducing resource waste and ensuring</w:t>
      </w:r>
      <w:r w:rsidR="00764D8F" w:rsidRPr="00A56DD4">
        <w:rPr>
          <w:rFonts w:ascii="Times New Roman" w:eastAsia="Times New Roman" w:hAnsi="Times New Roman" w:cs="Times New Roman"/>
          <w:sz w:val="24"/>
          <w:szCs w:val="24"/>
          <w:lang w:val="en-US"/>
        </w:rPr>
        <w:t xml:space="preserve"> effective and</w:t>
      </w:r>
      <w:r w:rsidR="0C2A6874" w:rsidRPr="00A56DD4">
        <w:rPr>
          <w:rFonts w:ascii="Times New Roman" w:eastAsia="Times New Roman" w:hAnsi="Times New Roman" w:cs="Times New Roman"/>
          <w:sz w:val="24"/>
          <w:szCs w:val="24"/>
        </w:rPr>
        <w:t xml:space="preserve"> </w:t>
      </w:r>
      <w:r w:rsidR="00764D8F" w:rsidRPr="00A56DD4">
        <w:rPr>
          <w:rFonts w:ascii="Times New Roman" w:eastAsia="Times New Roman" w:hAnsi="Times New Roman" w:cs="Times New Roman"/>
          <w:sz w:val="24"/>
          <w:szCs w:val="24"/>
          <w:lang w:val="en-US"/>
        </w:rPr>
        <w:t xml:space="preserve">efficient use of </w:t>
      </w:r>
      <w:r w:rsidR="0C2A6874" w:rsidRPr="00A56DD4">
        <w:rPr>
          <w:rFonts w:ascii="Times New Roman" w:eastAsia="Times New Roman" w:hAnsi="Times New Roman" w:cs="Times New Roman"/>
          <w:sz w:val="24"/>
          <w:szCs w:val="24"/>
        </w:rPr>
        <w:t xml:space="preserve">resources. In terms of healthcare coverage for </w:t>
      </w:r>
      <w:r w:rsidR="00FB3CA6"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IT contributes to narrowing the gap </w:t>
      </w:r>
      <w:r w:rsidR="00FB3CA6" w:rsidRPr="00A56DD4">
        <w:rPr>
          <w:rFonts w:ascii="Times New Roman" w:eastAsia="Times New Roman" w:hAnsi="Times New Roman" w:cs="Times New Roman"/>
          <w:sz w:val="24"/>
          <w:szCs w:val="24"/>
          <w:lang w:val="en-US"/>
        </w:rPr>
        <w:t>of</w:t>
      </w:r>
      <w:r w:rsidR="0C2A6874" w:rsidRPr="00A56DD4">
        <w:rPr>
          <w:rFonts w:ascii="Times New Roman" w:eastAsia="Times New Roman" w:hAnsi="Times New Roman" w:cs="Times New Roman"/>
          <w:sz w:val="24"/>
          <w:szCs w:val="24"/>
        </w:rPr>
        <w:t xml:space="preserve"> access</w:t>
      </w:r>
      <w:r w:rsidR="00FB3CA6" w:rsidRPr="00A56DD4">
        <w:rPr>
          <w:rFonts w:ascii="Times New Roman" w:eastAsia="Times New Roman" w:hAnsi="Times New Roman" w:cs="Times New Roman"/>
          <w:sz w:val="24"/>
          <w:szCs w:val="24"/>
          <w:lang w:val="en-US"/>
        </w:rPr>
        <w:t>ibility</w:t>
      </w:r>
      <w:r w:rsidR="0C2A6874" w:rsidRPr="00A56DD4">
        <w:rPr>
          <w:rFonts w:ascii="Times New Roman" w:eastAsia="Times New Roman" w:hAnsi="Times New Roman" w:cs="Times New Roman"/>
          <w:sz w:val="24"/>
          <w:szCs w:val="24"/>
        </w:rPr>
        <w:t xml:space="preserve"> to </w:t>
      </w:r>
      <w:r w:rsidR="00FB3CA6" w:rsidRPr="00A56DD4">
        <w:rPr>
          <w:rFonts w:ascii="Times New Roman" w:eastAsia="Times New Roman" w:hAnsi="Times New Roman" w:cs="Times New Roman"/>
          <w:sz w:val="24"/>
          <w:szCs w:val="24"/>
          <w:lang w:val="en-US"/>
        </w:rPr>
        <w:t>medical</w:t>
      </w:r>
      <w:r w:rsidR="0C2A6874" w:rsidRPr="00A56DD4">
        <w:rPr>
          <w:rFonts w:ascii="Times New Roman" w:eastAsia="Times New Roman" w:hAnsi="Times New Roman" w:cs="Times New Roman"/>
          <w:sz w:val="24"/>
          <w:szCs w:val="24"/>
        </w:rPr>
        <w:t xml:space="preserve"> services, improving service quality and reducing costs. Nowadays, </w:t>
      </w:r>
      <w:r w:rsidR="00FB3CA6" w:rsidRPr="00A56DD4">
        <w:rPr>
          <w:rFonts w:ascii="Times New Roman" w:eastAsia="Times New Roman" w:hAnsi="Times New Roman" w:cs="Times New Roman"/>
          <w:sz w:val="24"/>
          <w:szCs w:val="24"/>
          <w:lang w:val="en-US"/>
        </w:rPr>
        <w:t xml:space="preserve">a very large number of people own and </w:t>
      </w:r>
      <w:r w:rsidR="0C2A6874" w:rsidRPr="00A56DD4">
        <w:rPr>
          <w:rFonts w:ascii="Times New Roman" w:eastAsia="Times New Roman" w:hAnsi="Times New Roman" w:cs="Times New Roman"/>
          <w:sz w:val="24"/>
          <w:szCs w:val="24"/>
        </w:rPr>
        <w:t xml:space="preserve">use smart phones, </w:t>
      </w:r>
      <w:r w:rsidR="00FB3CA6" w:rsidRPr="00A56DD4">
        <w:rPr>
          <w:rFonts w:ascii="Times New Roman" w:eastAsia="Times New Roman" w:hAnsi="Times New Roman" w:cs="Times New Roman"/>
          <w:sz w:val="24"/>
          <w:szCs w:val="24"/>
          <w:lang w:val="en-US"/>
        </w:rPr>
        <w:t xml:space="preserve">which is </w:t>
      </w:r>
      <w:r w:rsidR="0C2A6874" w:rsidRPr="00A56DD4">
        <w:rPr>
          <w:rFonts w:ascii="Times New Roman" w:eastAsia="Times New Roman" w:hAnsi="Times New Roman" w:cs="Times New Roman"/>
          <w:sz w:val="24"/>
          <w:szCs w:val="24"/>
        </w:rPr>
        <w:t xml:space="preserve">promising to test innovative solutions for healthcare coverage </w:t>
      </w:r>
      <w:r w:rsidR="00FB3CA6" w:rsidRPr="00A56DD4">
        <w:rPr>
          <w:rFonts w:ascii="Times New Roman" w:eastAsia="Times New Roman" w:hAnsi="Times New Roman" w:cs="Times New Roman"/>
          <w:sz w:val="24"/>
          <w:szCs w:val="24"/>
          <w:lang w:val="en-US"/>
        </w:rPr>
        <w:t>for PWDs</w:t>
      </w:r>
      <w:r w:rsidR="0C2A6874" w:rsidRPr="00A56DD4">
        <w:rPr>
          <w:rFonts w:ascii="Times New Roman" w:eastAsia="Times New Roman" w:hAnsi="Times New Roman" w:cs="Times New Roman"/>
          <w:sz w:val="24"/>
          <w:szCs w:val="24"/>
        </w:rPr>
        <w:t xml:space="preserve">. Some IT applications have potential in healthcare for </w:t>
      </w:r>
      <w:r w:rsidR="00FB3CA6" w:rsidRPr="00A56DD4">
        <w:rPr>
          <w:rFonts w:ascii="Times New Roman" w:eastAsia="Times New Roman" w:hAnsi="Times New Roman" w:cs="Times New Roman"/>
          <w:sz w:val="24"/>
          <w:szCs w:val="24"/>
          <w:lang w:val="en-US"/>
        </w:rPr>
        <w:t>PWDs including electronic health (E</w:t>
      </w:r>
      <w:r w:rsidR="0C2A6874" w:rsidRPr="00A56DD4">
        <w:rPr>
          <w:rFonts w:ascii="Times New Roman" w:eastAsia="Times New Roman" w:hAnsi="Times New Roman" w:cs="Times New Roman"/>
          <w:sz w:val="24"/>
          <w:szCs w:val="24"/>
        </w:rPr>
        <w:t>-health</w:t>
      </w:r>
      <w:r w:rsidR="00FB3CA6" w:rsidRPr="00A56DD4">
        <w:rPr>
          <w:rFonts w:ascii="Times New Roman" w:eastAsia="Times New Roman" w:hAnsi="Times New Roman" w:cs="Times New Roman"/>
          <w:sz w:val="24"/>
          <w:szCs w:val="24"/>
          <w:lang w:val="en-US"/>
        </w:rPr>
        <w:t>)</w:t>
      </w:r>
      <w:r w:rsidR="0C2A6874" w:rsidRPr="00A56DD4">
        <w:rPr>
          <w:rFonts w:ascii="Times New Roman" w:eastAsia="Times New Roman" w:hAnsi="Times New Roman" w:cs="Times New Roman"/>
          <w:sz w:val="24"/>
          <w:szCs w:val="24"/>
        </w:rPr>
        <w:t>, telecommunications</w:t>
      </w:r>
      <w:r w:rsidR="00FB3CA6" w:rsidRPr="00A56DD4">
        <w:rPr>
          <w:rFonts w:ascii="Times New Roman" w:eastAsia="Times New Roman" w:hAnsi="Times New Roman" w:cs="Times New Roman"/>
          <w:sz w:val="24"/>
          <w:szCs w:val="24"/>
          <w:lang w:val="en-US"/>
        </w:rPr>
        <w:t>-based</w:t>
      </w:r>
      <w:r w:rsidR="0C2A6874" w:rsidRPr="00A56DD4">
        <w:rPr>
          <w:rFonts w:ascii="Times New Roman" w:eastAsia="Times New Roman" w:hAnsi="Times New Roman" w:cs="Times New Roman"/>
          <w:sz w:val="24"/>
          <w:szCs w:val="24"/>
        </w:rPr>
        <w:t xml:space="preserve"> healthcare </w:t>
      </w:r>
      <w:r w:rsidR="00FB3CA6" w:rsidRPr="00A56DD4">
        <w:rPr>
          <w:rFonts w:ascii="Times New Roman" w:eastAsia="Times New Roman" w:hAnsi="Times New Roman" w:cs="Times New Roman"/>
          <w:sz w:val="24"/>
          <w:szCs w:val="24"/>
          <w:lang w:val="en-US"/>
        </w:rPr>
        <w:t>(</w:t>
      </w:r>
      <w:r w:rsidR="0C2A6874" w:rsidRPr="00A56DD4">
        <w:rPr>
          <w:rFonts w:ascii="Times New Roman" w:eastAsia="Times New Roman" w:hAnsi="Times New Roman" w:cs="Times New Roman"/>
          <w:sz w:val="24"/>
          <w:szCs w:val="24"/>
        </w:rPr>
        <w:t>tele</w:t>
      </w:r>
      <w:r w:rsidR="00FB3CA6" w:rsidRPr="00A56DD4">
        <w:rPr>
          <w:rFonts w:ascii="Times New Roman" w:eastAsia="Times New Roman" w:hAnsi="Times New Roman" w:cs="Times New Roman"/>
          <w:sz w:val="24"/>
          <w:szCs w:val="24"/>
          <w:lang w:val="en-US"/>
        </w:rPr>
        <w:t>-</w:t>
      </w:r>
      <w:r w:rsidR="0C2A6874" w:rsidRPr="00A56DD4">
        <w:rPr>
          <w:rFonts w:ascii="Times New Roman" w:eastAsia="Times New Roman" w:hAnsi="Times New Roman" w:cs="Times New Roman"/>
          <w:sz w:val="24"/>
          <w:szCs w:val="24"/>
        </w:rPr>
        <w:t>medicine</w:t>
      </w:r>
      <w:r w:rsidR="00FB3CA6" w:rsidRPr="00A56DD4">
        <w:rPr>
          <w:rFonts w:ascii="Times New Roman" w:eastAsia="Times New Roman" w:hAnsi="Times New Roman" w:cs="Times New Roman"/>
          <w:sz w:val="24"/>
          <w:szCs w:val="24"/>
          <w:lang w:val="en-US"/>
        </w:rPr>
        <w:t>)</w:t>
      </w:r>
      <w:r w:rsidR="0C2A6874" w:rsidRPr="00A56DD4">
        <w:rPr>
          <w:rFonts w:ascii="Times New Roman" w:eastAsia="Times New Roman" w:hAnsi="Times New Roman" w:cs="Times New Roman"/>
          <w:sz w:val="24"/>
          <w:szCs w:val="24"/>
        </w:rPr>
        <w:t>, mobile-health application (healthcare application on mobile phone</w:t>
      </w:r>
      <w:r w:rsidRPr="00A56DD4">
        <w:rPr>
          <w:rFonts w:ascii="Times New Roman" w:eastAsia="Times New Roman" w:hAnsi="Times New Roman" w:cs="Times New Roman"/>
          <w:sz w:val="24"/>
          <w:szCs w:val="24"/>
          <w:lang w:val="en-US"/>
        </w:rPr>
        <w:t>s</w:t>
      </w:r>
      <w:r w:rsidR="0C2A6874" w:rsidRPr="00A56DD4">
        <w:rPr>
          <w:rFonts w:ascii="Times New Roman" w:eastAsia="Times New Roman" w:hAnsi="Times New Roman" w:cs="Times New Roman"/>
          <w:sz w:val="24"/>
          <w:szCs w:val="24"/>
        </w:rPr>
        <w:t xml:space="preserve">). In addition, in healthcare facilities for </w:t>
      </w:r>
      <w:r w:rsidR="00FB3CA6"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xml:space="preserve">, </w:t>
      </w:r>
      <w:r w:rsidR="00FB3CA6" w:rsidRPr="00A56DD4">
        <w:rPr>
          <w:rFonts w:ascii="Times New Roman" w:eastAsia="Times New Roman" w:hAnsi="Times New Roman" w:cs="Times New Roman"/>
          <w:sz w:val="24"/>
          <w:szCs w:val="24"/>
          <w:lang w:val="en-US"/>
        </w:rPr>
        <w:t xml:space="preserve">the softwre for </w:t>
      </w:r>
      <w:r w:rsidR="0C2A6874" w:rsidRPr="00A56DD4">
        <w:rPr>
          <w:rFonts w:ascii="Times New Roman" w:eastAsia="Times New Roman" w:hAnsi="Times New Roman" w:cs="Times New Roman"/>
          <w:sz w:val="24"/>
          <w:szCs w:val="24"/>
        </w:rPr>
        <w:t>immunization management</w:t>
      </w:r>
      <w:r w:rsidR="007E7DC5" w:rsidRPr="00A56DD4">
        <w:rPr>
          <w:rFonts w:ascii="Times New Roman" w:eastAsia="Times New Roman" w:hAnsi="Times New Roman" w:cs="Times New Roman"/>
          <w:sz w:val="24"/>
          <w:szCs w:val="24"/>
          <w:lang w:val="en-US"/>
        </w:rPr>
        <w:t xml:space="preserve"> and</w:t>
      </w:r>
      <w:r w:rsidR="0C2A6874" w:rsidRPr="00A56DD4">
        <w:rPr>
          <w:rFonts w:ascii="Times New Roman" w:eastAsia="Times New Roman" w:hAnsi="Times New Roman" w:cs="Times New Roman"/>
          <w:sz w:val="24"/>
          <w:szCs w:val="24"/>
        </w:rPr>
        <w:t xml:space="preserve"> software for managing medical </w:t>
      </w:r>
      <w:r w:rsidR="0C2A6874" w:rsidRPr="00A56DD4">
        <w:rPr>
          <w:rFonts w:ascii="Times New Roman" w:eastAsia="Times New Roman" w:hAnsi="Times New Roman" w:cs="Times New Roman"/>
          <w:sz w:val="24"/>
          <w:szCs w:val="24"/>
        </w:rPr>
        <w:lastRenderedPageBreak/>
        <w:t>examination and treatment for PWDs</w:t>
      </w:r>
      <w:r w:rsidR="007E7DC5" w:rsidRPr="00A56DD4">
        <w:rPr>
          <w:rFonts w:ascii="Times New Roman" w:eastAsia="Times New Roman" w:hAnsi="Times New Roman" w:cs="Times New Roman"/>
          <w:sz w:val="24"/>
          <w:szCs w:val="24"/>
          <w:lang w:val="en-US"/>
        </w:rPr>
        <w:t xml:space="preserve"> have been used</w:t>
      </w:r>
      <w:r w:rsidR="0C2A6874" w:rsidRPr="00A56DD4">
        <w:rPr>
          <w:rFonts w:ascii="Times New Roman" w:eastAsia="Times New Roman" w:hAnsi="Times New Roman" w:cs="Times New Roman"/>
          <w:sz w:val="24"/>
          <w:szCs w:val="24"/>
        </w:rPr>
        <w:t xml:space="preserve">. </w:t>
      </w:r>
      <w:r w:rsidRPr="00A56DD4">
        <w:rPr>
          <w:rFonts w:ascii="Times New Roman" w:eastAsia="Times New Roman" w:hAnsi="Times New Roman" w:cs="Times New Roman"/>
          <w:sz w:val="24"/>
          <w:szCs w:val="24"/>
          <w:lang w:val="en-US"/>
        </w:rPr>
        <w:t>T</w:t>
      </w:r>
      <w:r w:rsidR="0C2A6874" w:rsidRPr="00A56DD4">
        <w:rPr>
          <w:rFonts w:ascii="Times New Roman" w:eastAsia="Times New Roman" w:hAnsi="Times New Roman" w:cs="Times New Roman"/>
          <w:sz w:val="24"/>
          <w:szCs w:val="24"/>
        </w:rPr>
        <w:t xml:space="preserve">he Ministry of Health </w:t>
      </w:r>
      <w:r w:rsidRPr="00A56DD4">
        <w:rPr>
          <w:rFonts w:ascii="Times New Roman" w:eastAsia="Times New Roman" w:hAnsi="Times New Roman" w:cs="Times New Roman"/>
          <w:sz w:val="24"/>
          <w:szCs w:val="24"/>
          <w:lang w:val="en-US"/>
        </w:rPr>
        <w:t xml:space="preserve">has now </w:t>
      </w:r>
      <w:r w:rsidR="0C2A6874" w:rsidRPr="00A56DD4">
        <w:rPr>
          <w:rFonts w:ascii="Times New Roman" w:eastAsia="Times New Roman" w:hAnsi="Times New Roman" w:cs="Times New Roman"/>
          <w:sz w:val="24"/>
          <w:szCs w:val="24"/>
        </w:rPr>
        <w:t>develop</w:t>
      </w:r>
      <w:r w:rsidRPr="00A56DD4">
        <w:rPr>
          <w:rFonts w:ascii="Times New Roman" w:eastAsia="Times New Roman" w:hAnsi="Times New Roman" w:cs="Times New Roman"/>
          <w:sz w:val="24"/>
          <w:szCs w:val="24"/>
          <w:lang w:val="en-US"/>
        </w:rPr>
        <w:t>ed</w:t>
      </w:r>
      <w:r w:rsidR="0C2A6874" w:rsidRPr="00A56DD4">
        <w:rPr>
          <w:rFonts w:ascii="Times New Roman" w:eastAsia="Times New Roman" w:hAnsi="Times New Roman" w:cs="Times New Roman"/>
          <w:sz w:val="24"/>
          <w:szCs w:val="24"/>
        </w:rPr>
        <w:t xml:space="preserve"> </w:t>
      </w:r>
      <w:r w:rsidRPr="00A56DD4">
        <w:rPr>
          <w:rFonts w:ascii="Times New Roman" w:eastAsia="Times New Roman" w:hAnsi="Times New Roman" w:cs="Times New Roman"/>
          <w:sz w:val="24"/>
          <w:szCs w:val="24"/>
          <w:lang w:val="en-US"/>
        </w:rPr>
        <w:t xml:space="preserve">a </w:t>
      </w:r>
      <w:r w:rsidR="0C2A6874" w:rsidRPr="00A56DD4">
        <w:rPr>
          <w:rFonts w:ascii="Times New Roman" w:eastAsia="Times New Roman" w:hAnsi="Times New Roman" w:cs="Times New Roman"/>
          <w:sz w:val="24"/>
          <w:szCs w:val="24"/>
        </w:rPr>
        <w:t>smart health</w:t>
      </w:r>
      <w:r w:rsidR="007E7DC5" w:rsidRPr="00A56DD4">
        <w:rPr>
          <w:rFonts w:ascii="Times New Roman" w:eastAsia="Times New Roman" w:hAnsi="Times New Roman" w:cs="Times New Roman"/>
          <w:sz w:val="24"/>
          <w:szCs w:val="24"/>
          <w:lang w:val="en-US"/>
        </w:rPr>
        <w:t>care</w:t>
      </w:r>
      <w:r w:rsidRPr="00A56DD4">
        <w:rPr>
          <w:rFonts w:ascii="Times New Roman" w:eastAsia="Times New Roman" w:hAnsi="Times New Roman" w:cs="Times New Roman"/>
          <w:sz w:val="24"/>
          <w:szCs w:val="24"/>
          <w:lang w:val="en-US"/>
        </w:rPr>
        <w:t xml:space="preserve"> system</w:t>
      </w:r>
      <w:r w:rsidR="007E7DC5" w:rsidRPr="00A56DD4">
        <w:rPr>
          <w:rFonts w:ascii="Times New Roman" w:eastAsia="Times New Roman" w:hAnsi="Times New Roman" w:cs="Times New Roman"/>
          <w:sz w:val="24"/>
          <w:szCs w:val="24"/>
          <w:lang w:val="en-US"/>
        </w:rPr>
        <w:t xml:space="preserve"> </w:t>
      </w:r>
      <w:r w:rsidR="0C2A6874" w:rsidRPr="00A56DD4">
        <w:rPr>
          <w:rFonts w:ascii="Times New Roman" w:eastAsia="Times New Roman" w:hAnsi="Times New Roman" w:cs="Times New Roman"/>
          <w:sz w:val="24"/>
          <w:szCs w:val="24"/>
        </w:rPr>
        <w:t xml:space="preserve">with three main pillars: smart </w:t>
      </w:r>
      <w:r w:rsidR="007E7DC5" w:rsidRPr="00A56DD4">
        <w:rPr>
          <w:rFonts w:ascii="Times New Roman" w:eastAsia="Times New Roman" w:hAnsi="Times New Roman" w:cs="Times New Roman"/>
          <w:sz w:val="24"/>
          <w:szCs w:val="24"/>
          <w:lang w:val="en-US"/>
        </w:rPr>
        <w:t>disease</w:t>
      </w:r>
      <w:r w:rsidR="0C2A6874" w:rsidRPr="00A56DD4">
        <w:rPr>
          <w:rFonts w:ascii="Times New Roman" w:eastAsia="Times New Roman" w:hAnsi="Times New Roman" w:cs="Times New Roman"/>
          <w:sz w:val="24"/>
          <w:szCs w:val="24"/>
        </w:rPr>
        <w:t xml:space="preserve"> prevention, smart medical examination and treatment and smart medical</w:t>
      </w:r>
      <w:r w:rsidR="007E7DC5" w:rsidRPr="00A56DD4">
        <w:rPr>
          <w:rFonts w:ascii="Times New Roman" w:eastAsia="Times New Roman" w:hAnsi="Times New Roman" w:cs="Times New Roman"/>
          <w:sz w:val="24"/>
          <w:szCs w:val="24"/>
          <w:lang w:val="en-US"/>
        </w:rPr>
        <w:t xml:space="preserve"> administration</w:t>
      </w:r>
      <w:r w:rsidR="0C2A6874" w:rsidRPr="00A56DD4">
        <w:rPr>
          <w:rFonts w:ascii="Times New Roman" w:eastAsia="Times New Roman" w:hAnsi="Times New Roman" w:cs="Times New Roman"/>
          <w:sz w:val="24"/>
          <w:szCs w:val="24"/>
        </w:rPr>
        <w:t xml:space="preserve">. 99.5% of </w:t>
      </w:r>
      <w:r w:rsidR="00D001D6" w:rsidRPr="00A56DD4">
        <w:rPr>
          <w:rFonts w:ascii="Times New Roman" w:eastAsia="Times New Roman" w:hAnsi="Times New Roman" w:cs="Times New Roman"/>
          <w:sz w:val="24"/>
          <w:szCs w:val="24"/>
          <w:lang w:val="en-US"/>
        </w:rPr>
        <w:t>healthcare</w:t>
      </w:r>
      <w:r w:rsidR="0C2A6874" w:rsidRPr="00A56DD4">
        <w:rPr>
          <w:rFonts w:ascii="Times New Roman" w:eastAsia="Times New Roman" w:hAnsi="Times New Roman" w:cs="Times New Roman"/>
          <w:sz w:val="24"/>
          <w:szCs w:val="24"/>
        </w:rPr>
        <w:t xml:space="preserve"> </w:t>
      </w:r>
      <w:r w:rsidR="007E7DC5" w:rsidRPr="00A56DD4">
        <w:rPr>
          <w:rFonts w:ascii="Times New Roman" w:eastAsia="Times New Roman" w:hAnsi="Times New Roman" w:cs="Times New Roman"/>
          <w:sz w:val="24"/>
          <w:szCs w:val="24"/>
          <w:lang w:val="en-US"/>
        </w:rPr>
        <w:t>facilitie</w:t>
      </w:r>
      <w:r w:rsidR="0C2A6874" w:rsidRPr="00A56DD4">
        <w:rPr>
          <w:rFonts w:ascii="Times New Roman" w:eastAsia="Times New Roman" w:hAnsi="Times New Roman" w:cs="Times New Roman"/>
          <w:sz w:val="24"/>
          <w:szCs w:val="24"/>
        </w:rPr>
        <w:t xml:space="preserve">s in 63 provinces and cities have </w:t>
      </w:r>
      <w:r w:rsidRPr="00A56DD4">
        <w:rPr>
          <w:rFonts w:ascii="Times New Roman" w:eastAsia="Times New Roman" w:hAnsi="Times New Roman" w:cs="Times New Roman"/>
          <w:sz w:val="24"/>
          <w:szCs w:val="24"/>
          <w:lang w:val="en-US"/>
        </w:rPr>
        <w:t xml:space="preserve">now </w:t>
      </w:r>
      <w:r w:rsidR="0C2A6874" w:rsidRPr="00A56DD4">
        <w:rPr>
          <w:rFonts w:ascii="Times New Roman" w:eastAsia="Times New Roman" w:hAnsi="Times New Roman" w:cs="Times New Roman"/>
          <w:sz w:val="24"/>
          <w:szCs w:val="24"/>
        </w:rPr>
        <w:t>connected with the assessment system of Vietnam Social Insurance</w:t>
      </w:r>
      <w:r w:rsidR="007E7DC5" w:rsidRPr="00A56DD4">
        <w:rPr>
          <w:rStyle w:val="FootnoteReference"/>
          <w:rFonts w:ascii="Times New Roman" w:eastAsia="Times New Roman" w:hAnsi="Times New Roman" w:cs="Times New Roman"/>
          <w:sz w:val="24"/>
          <w:szCs w:val="24"/>
        </w:rPr>
        <w:footnoteReference w:id="27"/>
      </w:r>
      <w:r w:rsidR="0C2A6874" w:rsidRPr="00A56DD4">
        <w:rPr>
          <w:rFonts w:ascii="Times New Roman" w:eastAsia="Times New Roman" w:hAnsi="Times New Roman" w:cs="Times New Roman"/>
          <w:sz w:val="24"/>
          <w:szCs w:val="24"/>
        </w:rPr>
        <w:t>. 100% of hospitals nationwide have deployed hospital information systems, and IT has been widely applied in medical examination and treatment and patient reception</w:t>
      </w:r>
      <w:r w:rsidR="007E7DC5" w:rsidRPr="00A56DD4">
        <w:rPr>
          <w:rFonts w:ascii="Times New Roman" w:eastAsia="Times New Roman" w:hAnsi="Times New Roman" w:cs="Times New Roman"/>
          <w:sz w:val="24"/>
          <w:szCs w:val="24"/>
          <w:lang w:val="en-US"/>
        </w:rPr>
        <w:t>. S</w:t>
      </w:r>
      <w:r w:rsidR="0C2A6874" w:rsidRPr="00A56DD4">
        <w:rPr>
          <w:rFonts w:ascii="Times New Roman" w:eastAsia="Times New Roman" w:hAnsi="Times New Roman" w:cs="Times New Roman"/>
          <w:sz w:val="24"/>
          <w:szCs w:val="24"/>
        </w:rPr>
        <w:t>ome hospitals have applied electronic medical records</w:t>
      </w:r>
      <w:r w:rsidR="007E7DC5" w:rsidRPr="00A56DD4">
        <w:rPr>
          <w:rFonts w:ascii="Times New Roman" w:eastAsia="Times New Roman" w:hAnsi="Times New Roman" w:cs="Times New Roman"/>
          <w:sz w:val="24"/>
          <w:szCs w:val="24"/>
          <w:lang w:val="en-US"/>
        </w:rPr>
        <w:t xml:space="preserve"> to become p</w:t>
      </w:r>
      <w:r w:rsidR="0C2A6874" w:rsidRPr="00A56DD4">
        <w:rPr>
          <w:rFonts w:ascii="Times New Roman" w:eastAsia="Times New Roman" w:hAnsi="Times New Roman" w:cs="Times New Roman"/>
          <w:sz w:val="24"/>
          <w:szCs w:val="24"/>
        </w:rPr>
        <w:t xml:space="preserve">aperless </w:t>
      </w:r>
      <w:r w:rsidR="007E7DC5" w:rsidRPr="00A56DD4">
        <w:rPr>
          <w:rFonts w:ascii="Times New Roman" w:eastAsia="Times New Roman" w:hAnsi="Times New Roman" w:cs="Times New Roman"/>
          <w:sz w:val="24"/>
          <w:szCs w:val="24"/>
          <w:lang w:val="en-US"/>
        </w:rPr>
        <w:t>and</w:t>
      </w:r>
      <w:r w:rsidR="0C2A6874" w:rsidRPr="00A56DD4">
        <w:rPr>
          <w:rFonts w:ascii="Times New Roman" w:eastAsia="Times New Roman" w:hAnsi="Times New Roman" w:cs="Times New Roman"/>
          <w:sz w:val="24"/>
          <w:szCs w:val="24"/>
        </w:rPr>
        <w:t xml:space="preserve"> filmless hospital</w:t>
      </w:r>
      <w:r w:rsidR="007E7DC5" w:rsidRPr="00A56DD4">
        <w:rPr>
          <w:rFonts w:ascii="Times New Roman" w:eastAsia="Times New Roman" w:hAnsi="Times New Roman" w:cs="Times New Roman"/>
          <w:sz w:val="24"/>
          <w:szCs w:val="24"/>
          <w:lang w:val="en-US"/>
        </w:rPr>
        <w:t>s</w:t>
      </w:r>
      <w:r w:rsidR="007E7DC5" w:rsidRPr="00A56DD4">
        <w:rPr>
          <w:rStyle w:val="FootnoteReference"/>
          <w:rFonts w:ascii="Times New Roman" w:eastAsia="Times New Roman" w:hAnsi="Times New Roman" w:cs="Times New Roman"/>
          <w:sz w:val="24"/>
          <w:szCs w:val="24"/>
          <w:lang w:val="en-US"/>
        </w:rPr>
        <w:footnoteReference w:id="28"/>
      </w:r>
      <w:r w:rsidR="0C2A6874" w:rsidRPr="00A56DD4">
        <w:rPr>
          <w:rFonts w:ascii="Times New Roman" w:eastAsia="Times New Roman" w:hAnsi="Times New Roman" w:cs="Times New Roman"/>
          <w:sz w:val="24"/>
          <w:szCs w:val="24"/>
        </w:rPr>
        <w:t xml:space="preserve">. In addition, </w:t>
      </w:r>
      <w:r w:rsidR="00FE13CE" w:rsidRPr="00A56DD4">
        <w:rPr>
          <w:rFonts w:ascii="Times New Roman" w:eastAsia="Times New Roman" w:hAnsi="Times New Roman" w:cs="Times New Roman"/>
          <w:sz w:val="24"/>
          <w:szCs w:val="24"/>
        </w:rPr>
        <w:t>artificial intelligence</w:t>
      </w:r>
      <w:r w:rsidR="00FE13CE" w:rsidRPr="00A56DD4">
        <w:rPr>
          <w:rFonts w:ascii="Times New Roman" w:eastAsia="Times New Roman" w:hAnsi="Times New Roman" w:cs="Times New Roman"/>
          <w:sz w:val="24"/>
          <w:szCs w:val="24"/>
          <w:lang w:val="en-US"/>
        </w:rPr>
        <w:t xml:space="preserve"> has been applied </w:t>
      </w:r>
      <w:r w:rsidR="00DB4902" w:rsidRPr="00A56DD4">
        <w:rPr>
          <w:rFonts w:ascii="Times New Roman" w:eastAsia="Times New Roman" w:hAnsi="Times New Roman" w:cs="Times New Roman"/>
          <w:sz w:val="24"/>
          <w:szCs w:val="24"/>
          <w:lang w:val="en-US"/>
        </w:rPr>
        <w:t>in</w:t>
      </w:r>
      <w:r w:rsidR="00FE13CE" w:rsidRPr="00A56DD4">
        <w:rPr>
          <w:rFonts w:ascii="Times New Roman" w:eastAsia="Times New Roman" w:hAnsi="Times New Roman" w:cs="Times New Roman"/>
          <w:sz w:val="24"/>
          <w:szCs w:val="24"/>
        </w:rPr>
        <w:t xml:space="preserve"> </w:t>
      </w:r>
      <w:r w:rsidR="0C2A6874" w:rsidRPr="00A56DD4">
        <w:rPr>
          <w:rFonts w:ascii="Times New Roman" w:eastAsia="Times New Roman" w:hAnsi="Times New Roman" w:cs="Times New Roman"/>
          <w:sz w:val="24"/>
          <w:szCs w:val="24"/>
        </w:rPr>
        <w:t xml:space="preserve">healthcare for </w:t>
      </w:r>
      <w:r w:rsidR="007E7DC5" w:rsidRPr="00A56DD4">
        <w:rPr>
          <w:rFonts w:ascii="Times New Roman" w:eastAsia="Times New Roman" w:hAnsi="Times New Roman" w:cs="Times New Roman"/>
          <w:sz w:val="24"/>
          <w:szCs w:val="24"/>
          <w:lang w:val="en-US"/>
        </w:rPr>
        <w:t>PWDs</w:t>
      </w:r>
      <w:r w:rsidR="0C2A6874" w:rsidRPr="00A56DD4">
        <w:rPr>
          <w:rFonts w:ascii="Times New Roman" w:eastAsia="Times New Roman" w:hAnsi="Times New Roman" w:cs="Times New Roman"/>
          <w:sz w:val="24"/>
          <w:szCs w:val="24"/>
        </w:rPr>
        <w:t>, robot</w:t>
      </w:r>
      <w:r w:rsidR="00FE13CE" w:rsidRPr="00A56DD4">
        <w:rPr>
          <w:rFonts w:ascii="Times New Roman" w:eastAsia="Times New Roman" w:hAnsi="Times New Roman" w:cs="Times New Roman"/>
          <w:sz w:val="24"/>
          <w:szCs w:val="24"/>
          <w:lang w:val="en-US"/>
        </w:rPr>
        <w:t xml:space="preserve">s have been used </w:t>
      </w:r>
      <w:r w:rsidR="0C2A6874" w:rsidRPr="00A56DD4">
        <w:rPr>
          <w:rFonts w:ascii="Times New Roman" w:eastAsia="Times New Roman" w:hAnsi="Times New Roman" w:cs="Times New Roman"/>
          <w:sz w:val="24"/>
          <w:szCs w:val="24"/>
        </w:rPr>
        <w:t>in surgery, and software connection in hospital management</w:t>
      </w:r>
      <w:r w:rsidR="00FE13CE" w:rsidRPr="00A56DD4">
        <w:rPr>
          <w:rFonts w:ascii="Times New Roman" w:eastAsia="Times New Roman" w:hAnsi="Times New Roman" w:cs="Times New Roman"/>
          <w:sz w:val="24"/>
          <w:szCs w:val="24"/>
          <w:lang w:val="en-US"/>
        </w:rPr>
        <w:t xml:space="preserve"> has</w:t>
      </w:r>
      <w:r w:rsidR="0C2A6874" w:rsidRPr="00A56DD4">
        <w:rPr>
          <w:rFonts w:ascii="Times New Roman" w:eastAsia="Times New Roman" w:hAnsi="Times New Roman" w:cs="Times New Roman"/>
          <w:sz w:val="24"/>
          <w:szCs w:val="24"/>
        </w:rPr>
        <w:t xml:space="preserve"> form</w:t>
      </w:r>
      <w:r w:rsidR="00FE13CE" w:rsidRPr="00A56DD4">
        <w:rPr>
          <w:rFonts w:ascii="Times New Roman" w:eastAsia="Times New Roman" w:hAnsi="Times New Roman" w:cs="Times New Roman"/>
          <w:sz w:val="24"/>
          <w:szCs w:val="24"/>
          <w:lang w:val="en-US"/>
        </w:rPr>
        <w:t>ed</w:t>
      </w:r>
      <w:r w:rsidR="0C2A6874" w:rsidRPr="00A56DD4">
        <w:rPr>
          <w:rFonts w:ascii="Times New Roman" w:eastAsia="Times New Roman" w:hAnsi="Times New Roman" w:cs="Times New Roman"/>
          <w:sz w:val="24"/>
          <w:szCs w:val="24"/>
        </w:rPr>
        <w:t xml:space="preserve"> the initial platform for connecting things.</w:t>
      </w:r>
    </w:p>
    <w:p w14:paraId="435D01E7" w14:textId="4A0379C0" w:rsidR="0C2A6874" w:rsidRPr="00A56DD4" w:rsidRDefault="0C2A6874"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 xml:space="preserve">It can be said that </w:t>
      </w:r>
      <w:r w:rsidR="00DB4902" w:rsidRPr="00A56DD4">
        <w:rPr>
          <w:rFonts w:ascii="Times New Roman" w:eastAsia="Times New Roman" w:hAnsi="Times New Roman" w:cs="Times New Roman"/>
          <w:sz w:val="24"/>
          <w:szCs w:val="24"/>
          <w:lang w:val="en-US"/>
        </w:rPr>
        <w:t xml:space="preserve">the </w:t>
      </w:r>
      <w:r w:rsidRPr="00A56DD4">
        <w:rPr>
          <w:rFonts w:ascii="Times New Roman" w:eastAsia="Times New Roman" w:hAnsi="Times New Roman" w:cs="Times New Roman"/>
          <w:sz w:val="24"/>
          <w:szCs w:val="24"/>
        </w:rPr>
        <w:t>application</w:t>
      </w:r>
      <w:r w:rsidR="00DB4902" w:rsidRPr="00A56DD4">
        <w:rPr>
          <w:rFonts w:ascii="Times New Roman" w:eastAsia="Times New Roman" w:hAnsi="Times New Roman" w:cs="Times New Roman"/>
          <w:sz w:val="24"/>
          <w:szCs w:val="24"/>
          <w:lang w:val="en-US"/>
        </w:rPr>
        <w:t xml:space="preserve"> of IT</w:t>
      </w:r>
      <w:r w:rsidRPr="00A56DD4">
        <w:rPr>
          <w:rFonts w:ascii="Times New Roman" w:eastAsia="Times New Roman" w:hAnsi="Times New Roman" w:cs="Times New Roman"/>
          <w:sz w:val="24"/>
          <w:szCs w:val="24"/>
        </w:rPr>
        <w:t xml:space="preserve"> in healthcare for </w:t>
      </w:r>
      <w:r w:rsidR="00FE13CE" w:rsidRPr="00A56DD4">
        <w:rPr>
          <w:rFonts w:ascii="Times New Roman" w:eastAsia="Times New Roman" w:hAnsi="Times New Roman" w:cs="Times New Roman"/>
          <w:sz w:val="24"/>
          <w:szCs w:val="24"/>
          <w:lang w:val="en-US"/>
        </w:rPr>
        <w:t>PWDs</w:t>
      </w:r>
      <w:r w:rsidRPr="00A56DD4">
        <w:rPr>
          <w:rFonts w:ascii="Times New Roman" w:eastAsia="Times New Roman" w:hAnsi="Times New Roman" w:cs="Times New Roman"/>
          <w:sz w:val="24"/>
          <w:szCs w:val="24"/>
        </w:rPr>
        <w:t xml:space="preserve"> </w:t>
      </w:r>
      <w:r w:rsidR="00FE13CE" w:rsidRPr="00A56DD4">
        <w:rPr>
          <w:rFonts w:ascii="Times New Roman" w:eastAsia="Times New Roman" w:hAnsi="Times New Roman" w:cs="Times New Roman"/>
          <w:sz w:val="24"/>
          <w:szCs w:val="24"/>
          <w:lang w:val="en-US"/>
        </w:rPr>
        <w:t>face</w:t>
      </w:r>
      <w:r w:rsidRPr="00A56DD4">
        <w:rPr>
          <w:rFonts w:ascii="Times New Roman" w:eastAsia="Times New Roman" w:hAnsi="Times New Roman" w:cs="Times New Roman"/>
          <w:sz w:val="24"/>
          <w:szCs w:val="24"/>
        </w:rPr>
        <w:t>s challenges that the health system needs to be aware of and be ready to overcome in the process of selecting and applying technolog</w:t>
      </w:r>
      <w:r w:rsidR="00DB4902" w:rsidRPr="00A56DD4">
        <w:rPr>
          <w:rFonts w:ascii="Times New Roman" w:eastAsia="Times New Roman" w:hAnsi="Times New Roman" w:cs="Times New Roman"/>
          <w:sz w:val="24"/>
          <w:szCs w:val="24"/>
          <w:lang w:val="en-US"/>
        </w:rPr>
        <w:t>ical</w:t>
      </w:r>
      <w:r w:rsidRPr="00A56DD4">
        <w:rPr>
          <w:rFonts w:ascii="Times New Roman" w:eastAsia="Times New Roman" w:hAnsi="Times New Roman" w:cs="Times New Roman"/>
          <w:sz w:val="24"/>
          <w:szCs w:val="24"/>
        </w:rPr>
        <w:t xml:space="preserve"> solutions. For example, there is no national health data system;</w:t>
      </w:r>
      <w:r w:rsidR="00FE13CE" w:rsidRPr="00A56DD4">
        <w:rPr>
          <w:rFonts w:ascii="Times New Roman" w:eastAsia="Times New Roman" w:hAnsi="Times New Roman" w:cs="Times New Roman"/>
          <w:sz w:val="24"/>
          <w:szCs w:val="24"/>
          <w:lang w:val="en-US"/>
        </w:rPr>
        <w:t xml:space="preserve"> the </w:t>
      </w:r>
      <w:r w:rsidRPr="00A56DD4">
        <w:rPr>
          <w:rFonts w:ascii="Times New Roman" w:eastAsia="Times New Roman" w:hAnsi="Times New Roman" w:cs="Times New Roman"/>
          <w:sz w:val="24"/>
          <w:szCs w:val="24"/>
        </w:rPr>
        <w:t>implementation of electronic documents</w:t>
      </w:r>
      <w:r w:rsidR="00FE13CE" w:rsidRPr="00A56DD4">
        <w:rPr>
          <w:rFonts w:ascii="Times New Roman" w:eastAsia="Times New Roman" w:hAnsi="Times New Roman" w:cs="Times New Roman"/>
          <w:sz w:val="24"/>
          <w:szCs w:val="24"/>
          <w:lang w:val="en-US"/>
        </w:rPr>
        <w:t xml:space="preserve"> and mails is still </w:t>
      </w:r>
      <w:r w:rsidR="00DB4902" w:rsidRPr="00A56DD4">
        <w:rPr>
          <w:rFonts w:ascii="Times New Roman" w:eastAsia="Times New Roman" w:hAnsi="Times New Roman" w:cs="Times New Roman"/>
          <w:sz w:val="24"/>
          <w:szCs w:val="24"/>
          <w:lang w:val="en-US"/>
        </w:rPr>
        <w:t>s</w:t>
      </w:r>
      <w:r w:rsidR="00FE13CE" w:rsidRPr="00A56DD4">
        <w:rPr>
          <w:rFonts w:ascii="Times New Roman" w:eastAsia="Times New Roman" w:hAnsi="Times New Roman" w:cs="Times New Roman"/>
          <w:sz w:val="24"/>
          <w:szCs w:val="24"/>
          <w:lang w:val="en-US"/>
        </w:rPr>
        <w:t>low;</w:t>
      </w:r>
      <w:r w:rsidRPr="00A56DD4">
        <w:rPr>
          <w:rFonts w:ascii="Times New Roman" w:eastAsia="Times New Roman" w:hAnsi="Times New Roman" w:cs="Times New Roman"/>
          <w:sz w:val="24"/>
          <w:szCs w:val="24"/>
        </w:rPr>
        <w:t xml:space="preserve"> the legal corridor is still incomplete and </w:t>
      </w:r>
      <w:r w:rsidR="0099749D" w:rsidRPr="00A56DD4">
        <w:rPr>
          <w:rFonts w:ascii="Times New Roman" w:eastAsia="Times New Roman" w:hAnsi="Times New Roman" w:cs="Times New Roman"/>
          <w:sz w:val="24"/>
          <w:szCs w:val="24"/>
          <w:lang w:val="en-US"/>
        </w:rPr>
        <w:t>a</w:t>
      </w:r>
      <w:r w:rsidRPr="00A56DD4">
        <w:rPr>
          <w:rFonts w:ascii="Times New Roman" w:eastAsia="Times New Roman" w:hAnsi="Times New Roman" w:cs="Times New Roman"/>
          <w:sz w:val="24"/>
          <w:szCs w:val="24"/>
        </w:rPr>
        <w:t xml:space="preserve">synchronous to adjust the behavior of individuals and organizations participating in the healthcare for </w:t>
      </w:r>
      <w:r w:rsidR="0099749D" w:rsidRPr="00A56DD4">
        <w:rPr>
          <w:rFonts w:ascii="Times New Roman" w:eastAsia="Times New Roman" w:hAnsi="Times New Roman" w:cs="Times New Roman"/>
          <w:sz w:val="24"/>
          <w:szCs w:val="24"/>
          <w:lang w:val="en-US"/>
        </w:rPr>
        <w:t>PWDs</w:t>
      </w:r>
      <w:r w:rsidRPr="00A56DD4">
        <w:rPr>
          <w:rFonts w:ascii="Times New Roman" w:eastAsia="Times New Roman" w:hAnsi="Times New Roman" w:cs="Times New Roman"/>
          <w:sz w:val="24"/>
          <w:szCs w:val="24"/>
        </w:rPr>
        <w:t>.</w:t>
      </w:r>
    </w:p>
    <w:p w14:paraId="539A4027" w14:textId="6A194FE6" w:rsidR="6A416C12" w:rsidRPr="00A56DD4" w:rsidRDefault="6A416C12" w:rsidP="00A56DD4">
      <w:pPr>
        <w:spacing w:after="0" w:line="288" w:lineRule="auto"/>
        <w:jc w:val="both"/>
        <w:rPr>
          <w:rFonts w:ascii="Times New Roman" w:eastAsia="Times New Roman" w:hAnsi="Times New Roman" w:cs="Times New Roman"/>
          <w:b/>
          <w:bCs/>
          <w:sz w:val="24"/>
          <w:szCs w:val="24"/>
        </w:rPr>
      </w:pPr>
      <w:r w:rsidRPr="00A56DD4">
        <w:rPr>
          <w:rFonts w:ascii="Times New Roman" w:eastAsia="Times New Roman" w:hAnsi="Times New Roman" w:cs="Times New Roman"/>
          <w:b/>
          <w:bCs/>
          <w:sz w:val="24"/>
          <w:szCs w:val="24"/>
        </w:rPr>
        <w:t>3. A number of comments, assessments and solutions to ensure the effective application of information technology in perfecting social assistance</w:t>
      </w:r>
      <w:r w:rsidR="0099749D" w:rsidRPr="00A56DD4">
        <w:rPr>
          <w:rFonts w:ascii="Times New Roman" w:eastAsia="Times New Roman" w:hAnsi="Times New Roman" w:cs="Times New Roman"/>
          <w:b/>
          <w:bCs/>
          <w:sz w:val="24"/>
          <w:szCs w:val="24"/>
          <w:lang w:val="en-US"/>
        </w:rPr>
        <w:t xml:space="preserve"> policies</w:t>
      </w:r>
      <w:r w:rsidRPr="00A56DD4">
        <w:rPr>
          <w:rFonts w:ascii="Times New Roman" w:eastAsia="Times New Roman" w:hAnsi="Times New Roman" w:cs="Times New Roman"/>
          <w:b/>
          <w:bCs/>
          <w:sz w:val="24"/>
          <w:szCs w:val="24"/>
        </w:rPr>
        <w:t xml:space="preserve"> for </w:t>
      </w:r>
      <w:r w:rsidR="00367C7B" w:rsidRPr="00A56DD4">
        <w:rPr>
          <w:rFonts w:ascii="Times New Roman" w:eastAsia="Times New Roman" w:hAnsi="Times New Roman" w:cs="Times New Roman"/>
          <w:b/>
          <w:bCs/>
          <w:sz w:val="24"/>
          <w:szCs w:val="24"/>
        </w:rPr>
        <w:t>persons with disabilities</w:t>
      </w:r>
    </w:p>
    <w:p w14:paraId="0EE6ED0D" w14:textId="02628801" w:rsidR="6A416C12" w:rsidRPr="00A56DD4" w:rsidRDefault="00DB4902"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ab/>
      </w:r>
      <w:r w:rsidR="6A416C12" w:rsidRPr="00A56DD4">
        <w:rPr>
          <w:rFonts w:ascii="Times New Roman" w:eastAsia="Times New Roman" w:hAnsi="Times New Roman" w:cs="Times New Roman"/>
          <w:sz w:val="24"/>
          <w:szCs w:val="24"/>
        </w:rPr>
        <w:t xml:space="preserve">Today, one of the </w:t>
      </w:r>
      <w:r w:rsidR="004469CE" w:rsidRPr="00A56DD4">
        <w:rPr>
          <w:rFonts w:ascii="Times New Roman" w:eastAsia="Times New Roman" w:hAnsi="Times New Roman" w:cs="Times New Roman"/>
          <w:sz w:val="24"/>
          <w:szCs w:val="24"/>
          <w:lang w:val="en-US"/>
        </w:rPr>
        <w:t>greatest</w:t>
      </w:r>
      <w:r w:rsidR="6A416C12" w:rsidRPr="00A56DD4">
        <w:rPr>
          <w:rFonts w:ascii="Times New Roman" w:eastAsia="Times New Roman" w:hAnsi="Times New Roman" w:cs="Times New Roman"/>
          <w:sz w:val="24"/>
          <w:szCs w:val="24"/>
        </w:rPr>
        <w:t xml:space="preserve"> concerns of </w:t>
      </w:r>
      <w:r w:rsidR="004469CE" w:rsidRPr="00A56DD4">
        <w:rPr>
          <w:rFonts w:ascii="Times New Roman" w:eastAsia="Times New Roman" w:hAnsi="Times New Roman" w:cs="Times New Roman"/>
          <w:sz w:val="24"/>
          <w:szCs w:val="24"/>
          <w:lang w:val="en-US"/>
        </w:rPr>
        <w:t xml:space="preserve">the authorities of </w:t>
      </w:r>
      <w:r w:rsidR="6A416C12" w:rsidRPr="00A56DD4">
        <w:rPr>
          <w:rFonts w:ascii="Times New Roman" w:eastAsia="Times New Roman" w:hAnsi="Times New Roman" w:cs="Times New Roman"/>
          <w:sz w:val="24"/>
          <w:szCs w:val="24"/>
        </w:rPr>
        <w:t xml:space="preserve">all levels, sectors and the whole society is </w:t>
      </w:r>
      <w:r w:rsidR="004469CE" w:rsidRPr="00A56DD4">
        <w:rPr>
          <w:rFonts w:ascii="Times New Roman" w:eastAsia="Times New Roman" w:hAnsi="Times New Roman" w:cs="Times New Roman"/>
          <w:sz w:val="24"/>
          <w:szCs w:val="24"/>
          <w:lang w:val="en-US"/>
        </w:rPr>
        <w:t xml:space="preserve">about </w:t>
      </w:r>
      <w:r w:rsidR="6A416C12" w:rsidRPr="00A56DD4">
        <w:rPr>
          <w:rFonts w:ascii="Times New Roman" w:eastAsia="Times New Roman" w:hAnsi="Times New Roman" w:cs="Times New Roman"/>
          <w:sz w:val="24"/>
          <w:szCs w:val="24"/>
        </w:rPr>
        <w:t>ensur</w:t>
      </w:r>
      <w:r w:rsidR="004469CE" w:rsidRPr="00A56DD4">
        <w:rPr>
          <w:rFonts w:ascii="Times New Roman" w:eastAsia="Times New Roman" w:hAnsi="Times New Roman" w:cs="Times New Roman"/>
          <w:sz w:val="24"/>
          <w:szCs w:val="24"/>
          <w:lang w:val="en-US"/>
        </w:rPr>
        <w:t>ing</w:t>
      </w:r>
      <w:r w:rsidR="6A416C12" w:rsidRPr="00A56DD4">
        <w:rPr>
          <w:rFonts w:ascii="Times New Roman" w:eastAsia="Times New Roman" w:hAnsi="Times New Roman" w:cs="Times New Roman"/>
          <w:sz w:val="24"/>
          <w:szCs w:val="24"/>
        </w:rPr>
        <w:t xml:space="preserve"> that </w:t>
      </w:r>
      <w:r w:rsidR="0099749D" w:rsidRPr="00A56DD4">
        <w:rPr>
          <w:rFonts w:ascii="Times New Roman" w:eastAsia="Times New Roman" w:hAnsi="Times New Roman" w:cs="Times New Roman"/>
          <w:sz w:val="24"/>
          <w:szCs w:val="24"/>
          <w:lang w:val="en-US"/>
        </w:rPr>
        <w:t>PWDs</w:t>
      </w:r>
      <w:r w:rsidR="6A416C12" w:rsidRPr="00A56DD4">
        <w:rPr>
          <w:rFonts w:ascii="Times New Roman" w:eastAsia="Times New Roman" w:hAnsi="Times New Roman" w:cs="Times New Roman"/>
          <w:sz w:val="24"/>
          <w:szCs w:val="24"/>
        </w:rPr>
        <w:t xml:space="preserve"> enjoy basic rights. To ensure these rights, the Party and State are very interested in issuing a series of regimes and policies to </w:t>
      </w:r>
      <w:r w:rsidR="0099749D" w:rsidRPr="00A56DD4">
        <w:rPr>
          <w:rFonts w:ascii="Times New Roman" w:eastAsia="Times New Roman" w:hAnsi="Times New Roman" w:cs="Times New Roman"/>
          <w:sz w:val="24"/>
          <w:szCs w:val="24"/>
          <w:lang w:val="en-US"/>
        </w:rPr>
        <w:t>perfect</w:t>
      </w:r>
      <w:r w:rsidR="6A416C12" w:rsidRPr="00A56DD4">
        <w:rPr>
          <w:rFonts w:ascii="Times New Roman" w:eastAsia="Times New Roman" w:hAnsi="Times New Roman" w:cs="Times New Roman"/>
          <w:sz w:val="24"/>
          <w:szCs w:val="24"/>
        </w:rPr>
        <w:t xml:space="preserve"> social assistance policies for </w:t>
      </w:r>
      <w:r w:rsidR="0099749D" w:rsidRPr="00A56DD4">
        <w:rPr>
          <w:rFonts w:ascii="Times New Roman" w:eastAsia="Times New Roman" w:hAnsi="Times New Roman" w:cs="Times New Roman"/>
          <w:sz w:val="24"/>
          <w:szCs w:val="24"/>
          <w:lang w:val="en-US"/>
        </w:rPr>
        <w:t>PWDs</w:t>
      </w:r>
      <w:r w:rsidR="6A416C12" w:rsidRPr="00A56DD4">
        <w:rPr>
          <w:rFonts w:ascii="Times New Roman" w:eastAsia="Times New Roman" w:hAnsi="Times New Roman" w:cs="Times New Roman"/>
          <w:sz w:val="24"/>
          <w:szCs w:val="24"/>
        </w:rPr>
        <w:t xml:space="preserve">, in which the application of IT achievements in </w:t>
      </w:r>
      <w:r w:rsidR="0099749D" w:rsidRPr="00A56DD4">
        <w:rPr>
          <w:rFonts w:ascii="Times New Roman" w:eastAsia="Times New Roman" w:hAnsi="Times New Roman" w:cs="Times New Roman"/>
          <w:sz w:val="24"/>
          <w:szCs w:val="24"/>
          <w:lang w:val="en-US"/>
        </w:rPr>
        <w:t xml:space="preserve">the implementation of social assistance policies </w:t>
      </w:r>
      <w:r w:rsidR="002A568B" w:rsidRPr="00A56DD4">
        <w:rPr>
          <w:rFonts w:ascii="Times New Roman" w:eastAsia="Times New Roman" w:hAnsi="Times New Roman" w:cs="Times New Roman"/>
          <w:sz w:val="24"/>
          <w:szCs w:val="24"/>
          <w:lang w:val="en-US"/>
        </w:rPr>
        <w:t xml:space="preserve">has greatly contributed to assisting PWDs </w:t>
      </w:r>
      <w:r w:rsidR="6A416C12" w:rsidRPr="00A56DD4">
        <w:rPr>
          <w:rFonts w:ascii="Times New Roman" w:eastAsia="Times New Roman" w:hAnsi="Times New Roman" w:cs="Times New Roman"/>
          <w:sz w:val="24"/>
          <w:szCs w:val="24"/>
        </w:rPr>
        <w:t xml:space="preserve">to integrate into life and adapt to current minimum living conditions. However, the current law still has a number of </w:t>
      </w:r>
      <w:r w:rsidR="004469CE" w:rsidRPr="00A56DD4">
        <w:rPr>
          <w:rFonts w:ascii="Times New Roman" w:eastAsia="Times New Roman" w:hAnsi="Times New Roman" w:cs="Times New Roman"/>
          <w:sz w:val="24"/>
          <w:szCs w:val="24"/>
          <w:lang w:val="en-US"/>
        </w:rPr>
        <w:t>shortcoming</w:t>
      </w:r>
      <w:r w:rsidR="6A416C12" w:rsidRPr="00A56DD4">
        <w:rPr>
          <w:rFonts w:ascii="Times New Roman" w:eastAsia="Times New Roman" w:hAnsi="Times New Roman" w:cs="Times New Roman"/>
          <w:sz w:val="24"/>
          <w:szCs w:val="24"/>
        </w:rPr>
        <w:t xml:space="preserve">s, </w:t>
      </w:r>
      <w:r w:rsidR="004469CE" w:rsidRPr="00A56DD4">
        <w:rPr>
          <w:rFonts w:ascii="Times New Roman" w:eastAsia="Times New Roman" w:hAnsi="Times New Roman" w:cs="Times New Roman"/>
          <w:sz w:val="24"/>
          <w:szCs w:val="24"/>
          <w:lang w:val="en-US"/>
        </w:rPr>
        <w:t>including</w:t>
      </w:r>
      <w:r w:rsidR="6A416C12" w:rsidRPr="00A56DD4">
        <w:rPr>
          <w:rFonts w:ascii="Times New Roman" w:eastAsia="Times New Roman" w:hAnsi="Times New Roman" w:cs="Times New Roman"/>
          <w:sz w:val="24"/>
          <w:szCs w:val="24"/>
        </w:rPr>
        <w:t>:</w:t>
      </w:r>
    </w:p>
    <w:p w14:paraId="5A47829F" w14:textId="19084C42" w:rsidR="6A416C12" w:rsidRPr="00A56DD4" w:rsidRDefault="004469CE"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ab/>
      </w:r>
      <w:r w:rsidR="6A416C12" w:rsidRPr="00A56DD4">
        <w:rPr>
          <w:rFonts w:ascii="Times New Roman" w:eastAsia="Times New Roman" w:hAnsi="Times New Roman" w:cs="Times New Roman"/>
          <w:i/>
          <w:iCs/>
          <w:sz w:val="24"/>
          <w:szCs w:val="24"/>
        </w:rPr>
        <w:t>Firstly</w:t>
      </w:r>
      <w:r w:rsidR="6A416C12" w:rsidRPr="00A56DD4">
        <w:rPr>
          <w:rFonts w:ascii="Times New Roman" w:eastAsia="Times New Roman" w:hAnsi="Times New Roman" w:cs="Times New Roman"/>
          <w:sz w:val="24"/>
          <w:szCs w:val="24"/>
        </w:rPr>
        <w:t xml:space="preserve">, the provision of the right to access and use IT is </w:t>
      </w:r>
      <w:r w:rsidRPr="00A56DD4">
        <w:rPr>
          <w:rFonts w:ascii="Times New Roman" w:eastAsia="Times New Roman" w:hAnsi="Times New Roman" w:cs="Times New Roman"/>
          <w:sz w:val="24"/>
          <w:szCs w:val="24"/>
          <w:lang w:val="en-US"/>
        </w:rPr>
        <w:t>encouraged and recommended but there are hardly regulatory</w:t>
      </w:r>
      <w:r w:rsidR="6A416C12" w:rsidRPr="00A56DD4">
        <w:rPr>
          <w:rFonts w:ascii="Times New Roman" w:eastAsia="Times New Roman" w:hAnsi="Times New Roman" w:cs="Times New Roman"/>
          <w:sz w:val="24"/>
          <w:szCs w:val="24"/>
        </w:rPr>
        <w:t xml:space="preserve"> mechanisms </w:t>
      </w:r>
      <w:r w:rsidRPr="00A56DD4">
        <w:rPr>
          <w:rFonts w:ascii="Times New Roman" w:eastAsia="Times New Roman" w:hAnsi="Times New Roman" w:cs="Times New Roman"/>
          <w:sz w:val="24"/>
          <w:szCs w:val="24"/>
          <w:lang w:val="en-US"/>
        </w:rPr>
        <w:t>or</w:t>
      </w:r>
      <w:r w:rsidR="6A416C12" w:rsidRPr="00A56DD4">
        <w:rPr>
          <w:rFonts w:ascii="Times New Roman" w:eastAsia="Times New Roman" w:hAnsi="Times New Roman" w:cs="Times New Roman"/>
          <w:sz w:val="24"/>
          <w:szCs w:val="24"/>
        </w:rPr>
        <w:t xml:space="preserve"> measures to </w:t>
      </w:r>
      <w:r w:rsidRPr="00A56DD4">
        <w:rPr>
          <w:rFonts w:ascii="Times New Roman" w:eastAsia="Times New Roman" w:hAnsi="Times New Roman" w:cs="Times New Roman"/>
          <w:sz w:val="24"/>
          <w:szCs w:val="24"/>
          <w:lang w:val="en-US"/>
        </w:rPr>
        <w:t>assist PWDs</w:t>
      </w:r>
      <w:r w:rsidR="6A416C12" w:rsidRPr="00A56DD4">
        <w:rPr>
          <w:rFonts w:ascii="Times New Roman" w:eastAsia="Times New Roman" w:hAnsi="Times New Roman" w:cs="Times New Roman"/>
          <w:sz w:val="24"/>
          <w:szCs w:val="24"/>
        </w:rPr>
        <w:t xml:space="preserve">. Currently, </w:t>
      </w:r>
      <w:r w:rsidR="004A4ABF" w:rsidRPr="00A56DD4">
        <w:rPr>
          <w:rFonts w:ascii="Times New Roman" w:eastAsia="Times New Roman" w:hAnsi="Times New Roman" w:cs="Times New Roman"/>
          <w:sz w:val="24"/>
          <w:szCs w:val="24"/>
          <w:lang w:val="en-US"/>
        </w:rPr>
        <w:t>only</w:t>
      </w:r>
      <w:r w:rsidRPr="00A56DD4">
        <w:rPr>
          <w:rFonts w:ascii="Times New Roman" w:eastAsia="Times New Roman" w:hAnsi="Times New Roman" w:cs="Times New Roman"/>
          <w:sz w:val="24"/>
          <w:szCs w:val="24"/>
          <w:lang w:val="en-US"/>
        </w:rPr>
        <w:t xml:space="preserve"> a few </w:t>
      </w:r>
      <w:r w:rsidR="6A416C12" w:rsidRPr="00A56DD4">
        <w:rPr>
          <w:rFonts w:ascii="Times New Roman" w:eastAsia="Times New Roman" w:hAnsi="Times New Roman" w:cs="Times New Roman"/>
          <w:sz w:val="24"/>
          <w:szCs w:val="24"/>
        </w:rPr>
        <w:t xml:space="preserve">PWDs </w:t>
      </w:r>
      <w:r w:rsidRPr="00A56DD4">
        <w:rPr>
          <w:rFonts w:ascii="Times New Roman" w:eastAsia="Times New Roman" w:hAnsi="Times New Roman" w:cs="Times New Roman"/>
          <w:sz w:val="24"/>
          <w:szCs w:val="24"/>
          <w:lang w:val="en-US"/>
        </w:rPr>
        <w:t xml:space="preserve">enjoy </w:t>
      </w:r>
      <w:r w:rsidR="6A416C12" w:rsidRPr="00A56DD4">
        <w:rPr>
          <w:rFonts w:ascii="Times New Roman" w:eastAsia="Times New Roman" w:hAnsi="Times New Roman" w:cs="Times New Roman"/>
          <w:sz w:val="24"/>
          <w:szCs w:val="24"/>
        </w:rPr>
        <w:t xml:space="preserve">access to </w:t>
      </w:r>
      <w:r w:rsidR="004A4ABF" w:rsidRPr="00A56DD4">
        <w:rPr>
          <w:rFonts w:ascii="Times New Roman" w:eastAsia="Times New Roman" w:hAnsi="Times New Roman" w:cs="Times New Roman"/>
          <w:sz w:val="24"/>
          <w:szCs w:val="24"/>
          <w:lang w:val="en-US"/>
        </w:rPr>
        <w:t>we</w:t>
      </w:r>
      <w:r w:rsidR="6A416C12" w:rsidRPr="00A56DD4">
        <w:rPr>
          <w:rFonts w:ascii="Times New Roman" w:eastAsia="Times New Roman" w:hAnsi="Times New Roman" w:cs="Times New Roman"/>
          <w:sz w:val="24"/>
          <w:szCs w:val="24"/>
        </w:rPr>
        <w:t xml:space="preserve">bsites and the </w:t>
      </w:r>
      <w:r w:rsidR="004A4ABF" w:rsidRPr="00A56DD4">
        <w:rPr>
          <w:rFonts w:ascii="Times New Roman" w:eastAsia="Times New Roman" w:hAnsi="Times New Roman" w:cs="Times New Roman"/>
          <w:sz w:val="24"/>
          <w:szCs w:val="24"/>
          <w:lang w:val="en-US"/>
        </w:rPr>
        <w:t>number</w:t>
      </w:r>
      <w:r w:rsidR="6A416C12" w:rsidRPr="00A56DD4">
        <w:rPr>
          <w:rFonts w:ascii="Times New Roman" w:eastAsia="Times New Roman" w:hAnsi="Times New Roman" w:cs="Times New Roman"/>
          <w:sz w:val="24"/>
          <w:szCs w:val="24"/>
        </w:rPr>
        <w:t xml:space="preserve"> is</w:t>
      </w:r>
      <w:r w:rsidR="004A4ABF" w:rsidRPr="00A56DD4">
        <w:rPr>
          <w:rFonts w:ascii="Times New Roman" w:eastAsia="Times New Roman" w:hAnsi="Times New Roman" w:cs="Times New Roman"/>
          <w:sz w:val="24"/>
          <w:szCs w:val="24"/>
          <w:lang w:val="en-US"/>
        </w:rPr>
        <w:t xml:space="preserve"> growing</w:t>
      </w:r>
      <w:r w:rsidR="6A416C12" w:rsidRPr="00A56DD4">
        <w:rPr>
          <w:rFonts w:ascii="Times New Roman" w:eastAsia="Times New Roman" w:hAnsi="Times New Roman" w:cs="Times New Roman"/>
          <w:sz w:val="24"/>
          <w:szCs w:val="24"/>
        </w:rPr>
        <w:t xml:space="preserve"> slow</w:t>
      </w:r>
      <w:r w:rsidR="004A4ABF" w:rsidRPr="00A56DD4">
        <w:rPr>
          <w:rFonts w:ascii="Times New Roman" w:eastAsia="Times New Roman" w:hAnsi="Times New Roman" w:cs="Times New Roman"/>
          <w:sz w:val="24"/>
          <w:szCs w:val="24"/>
          <w:lang w:val="en-US"/>
        </w:rPr>
        <w:t>ly</w:t>
      </w:r>
      <w:r w:rsidR="6A416C12" w:rsidRPr="00A56DD4">
        <w:rPr>
          <w:rFonts w:ascii="Times New Roman" w:eastAsia="Times New Roman" w:hAnsi="Times New Roman" w:cs="Times New Roman"/>
          <w:sz w:val="24"/>
          <w:szCs w:val="24"/>
        </w:rPr>
        <w:t xml:space="preserve">, not </w:t>
      </w:r>
      <w:r w:rsidR="004A4ABF" w:rsidRPr="00A56DD4">
        <w:rPr>
          <w:rFonts w:ascii="Times New Roman" w:eastAsia="Times New Roman" w:hAnsi="Times New Roman" w:cs="Times New Roman"/>
          <w:sz w:val="24"/>
          <w:szCs w:val="24"/>
          <w:lang w:val="en-US"/>
        </w:rPr>
        <w:t xml:space="preserve">equivalent to the development of </w:t>
      </w:r>
      <w:r w:rsidR="6A416C12" w:rsidRPr="00A56DD4">
        <w:rPr>
          <w:rFonts w:ascii="Times New Roman" w:eastAsia="Times New Roman" w:hAnsi="Times New Roman" w:cs="Times New Roman"/>
          <w:sz w:val="24"/>
          <w:szCs w:val="24"/>
        </w:rPr>
        <w:t xml:space="preserve">modern </w:t>
      </w:r>
      <w:r w:rsidR="004A4ABF" w:rsidRPr="00A56DD4">
        <w:rPr>
          <w:rFonts w:ascii="Times New Roman" w:eastAsia="Times New Roman" w:hAnsi="Times New Roman" w:cs="Times New Roman"/>
          <w:sz w:val="24"/>
          <w:szCs w:val="24"/>
          <w:lang w:val="en-US"/>
        </w:rPr>
        <w:t>i</w:t>
      </w:r>
      <w:r w:rsidR="6A416C12" w:rsidRPr="00A56DD4">
        <w:rPr>
          <w:rFonts w:ascii="Times New Roman" w:eastAsia="Times New Roman" w:hAnsi="Times New Roman" w:cs="Times New Roman"/>
          <w:sz w:val="24"/>
          <w:szCs w:val="24"/>
        </w:rPr>
        <w:t xml:space="preserve">nformation </w:t>
      </w:r>
      <w:r w:rsidR="004A4ABF" w:rsidRPr="00A56DD4">
        <w:rPr>
          <w:rFonts w:ascii="Times New Roman" w:eastAsia="Times New Roman" w:hAnsi="Times New Roman" w:cs="Times New Roman"/>
          <w:sz w:val="24"/>
          <w:szCs w:val="24"/>
          <w:lang w:val="en-US"/>
        </w:rPr>
        <w:t>technology</w:t>
      </w:r>
      <w:r w:rsidR="6A416C12" w:rsidRPr="00A56DD4">
        <w:rPr>
          <w:rFonts w:ascii="Times New Roman" w:eastAsia="Times New Roman" w:hAnsi="Times New Roman" w:cs="Times New Roman"/>
          <w:sz w:val="24"/>
          <w:szCs w:val="24"/>
        </w:rPr>
        <w:t xml:space="preserve"> in </w:t>
      </w:r>
      <w:r w:rsidR="004A4ABF" w:rsidRPr="00A56DD4">
        <w:rPr>
          <w:rFonts w:ascii="Times New Roman" w:eastAsia="Times New Roman" w:hAnsi="Times New Roman" w:cs="Times New Roman"/>
          <w:sz w:val="24"/>
          <w:szCs w:val="24"/>
          <w:lang w:val="en-US"/>
        </w:rPr>
        <w:t xml:space="preserve">the </w:t>
      </w:r>
      <w:r w:rsidR="6A416C12" w:rsidRPr="00A56DD4">
        <w:rPr>
          <w:rFonts w:ascii="Times New Roman" w:eastAsia="Times New Roman" w:hAnsi="Times New Roman" w:cs="Times New Roman"/>
          <w:sz w:val="24"/>
          <w:szCs w:val="24"/>
        </w:rPr>
        <w:t xml:space="preserve">society. </w:t>
      </w:r>
      <w:r w:rsidR="004A4ABF" w:rsidRPr="00A56DD4">
        <w:rPr>
          <w:rFonts w:ascii="Times New Roman" w:eastAsia="Times New Roman" w:hAnsi="Times New Roman" w:cs="Times New Roman"/>
          <w:sz w:val="24"/>
          <w:szCs w:val="24"/>
          <w:lang w:val="en-US"/>
        </w:rPr>
        <w:t>There is a</w:t>
      </w:r>
      <w:r w:rsidR="6A416C12" w:rsidRPr="00A56DD4">
        <w:rPr>
          <w:rFonts w:ascii="Times New Roman" w:eastAsia="Times New Roman" w:hAnsi="Times New Roman" w:cs="Times New Roman"/>
          <w:sz w:val="24"/>
          <w:szCs w:val="24"/>
        </w:rPr>
        <w:t xml:space="preserve"> website</w:t>
      </w:r>
      <w:r w:rsidR="004A4ABF" w:rsidRPr="00A56DD4">
        <w:rPr>
          <w:rFonts w:ascii="Times New Roman" w:eastAsia="Times New Roman" w:hAnsi="Times New Roman" w:cs="Times New Roman"/>
          <w:sz w:val="24"/>
          <w:szCs w:val="24"/>
          <w:lang w:val="en-US"/>
        </w:rPr>
        <w:t xml:space="preserve"> designed</w:t>
      </w:r>
      <w:r w:rsidR="6A416C12" w:rsidRPr="00A56DD4">
        <w:rPr>
          <w:rFonts w:ascii="Times New Roman" w:eastAsia="Times New Roman" w:hAnsi="Times New Roman" w:cs="Times New Roman"/>
          <w:sz w:val="24"/>
          <w:szCs w:val="24"/>
        </w:rPr>
        <w:t xml:space="preserve"> for </w:t>
      </w:r>
      <w:r w:rsidR="004A4ABF" w:rsidRPr="00A56DD4">
        <w:rPr>
          <w:rFonts w:ascii="Times New Roman" w:eastAsia="Times New Roman" w:hAnsi="Times New Roman" w:cs="Times New Roman"/>
          <w:sz w:val="24"/>
          <w:szCs w:val="24"/>
          <w:lang w:val="en-US"/>
        </w:rPr>
        <w:t>PWDs</w:t>
      </w:r>
      <w:r w:rsidR="001A757E" w:rsidRPr="00A56DD4">
        <w:rPr>
          <w:rFonts w:ascii="Times New Roman" w:eastAsia="Times New Roman" w:hAnsi="Times New Roman" w:cs="Times New Roman"/>
          <w:sz w:val="24"/>
          <w:szCs w:val="24"/>
          <w:lang w:val="en-US"/>
        </w:rPr>
        <w:t xml:space="preserve"> available</w:t>
      </w:r>
      <w:r w:rsidR="004A4ABF" w:rsidRPr="00A56DD4">
        <w:rPr>
          <w:rFonts w:ascii="Times New Roman" w:eastAsia="Times New Roman" w:hAnsi="Times New Roman" w:cs="Times New Roman"/>
          <w:sz w:val="24"/>
          <w:szCs w:val="24"/>
          <w:lang w:val="en-US"/>
        </w:rPr>
        <w:t xml:space="preserve"> to meet their </w:t>
      </w:r>
      <w:r w:rsidR="6A416C12" w:rsidRPr="00A56DD4">
        <w:rPr>
          <w:rFonts w:ascii="Times New Roman" w:eastAsia="Times New Roman" w:hAnsi="Times New Roman" w:cs="Times New Roman"/>
          <w:sz w:val="24"/>
          <w:szCs w:val="24"/>
        </w:rPr>
        <w:t>urgent needs</w:t>
      </w:r>
      <w:r w:rsidR="004A4ABF" w:rsidRPr="00A56DD4">
        <w:rPr>
          <w:rFonts w:ascii="Times New Roman" w:eastAsia="Times New Roman" w:hAnsi="Times New Roman" w:cs="Times New Roman"/>
          <w:sz w:val="24"/>
          <w:szCs w:val="24"/>
          <w:lang w:val="en-US"/>
        </w:rPr>
        <w:t xml:space="preserve"> where they can give their opinions</w:t>
      </w:r>
      <w:r w:rsidR="6A416C12" w:rsidRPr="00A56DD4">
        <w:rPr>
          <w:rFonts w:ascii="Times New Roman" w:eastAsia="Times New Roman" w:hAnsi="Times New Roman" w:cs="Times New Roman"/>
          <w:sz w:val="24"/>
          <w:szCs w:val="24"/>
        </w:rPr>
        <w:t xml:space="preserve">. However, in reality, </w:t>
      </w:r>
      <w:r w:rsidR="001A757E" w:rsidRPr="00A56DD4">
        <w:rPr>
          <w:rFonts w:ascii="Times New Roman" w:eastAsia="Times New Roman" w:hAnsi="Times New Roman" w:cs="Times New Roman"/>
          <w:sz w:val="24"/>
          <w:szCs w:val="24"/>
          <w:lang w:val="en-US"/>
        </w:rPr>
        <w:t xml:space="preserve">the website traffic </w:t>
      </w:r>
      <w:r w:rsidR="6A416C12" w:rsidRPr="00A56DD4">
        <w:rPr>
          <w:rFonts w:ascii="Times New Roman" w:eastAsia="Times New Roman" w:hAnsi="Times New Roman" w:cs="Times New Roman"/>
          <w:sz w:val="24"/>
          <w:szCs w:val="24"/>
        </w:rPr>
        <w:t xml:space="preserve">is very </w:t>
      </w:r>
      <w:r w:rsidR="001A757E" w:rsidRPr="00A56DD4">
        <w:rPr>
          <w:rFonts w:ascii="Times New Roman" w:eastAsia="Times New Roman" w:hAnsi="Times New Roman" w:cs="Times New Roman"/>
          <w:sz w:val="24"/>
          <w:szCs w:val="24"/>
          <w:lang w:val="en-US"/>
        </w:rPr>
        <w:t>low</w:t>
      </w:r>
      <w:r w:rsidR="6A416C12" w:rsidRPr="00A56DD4">
        <w:rPr>
          <w:rFonts w:ascii="Times New Roman" w:eastAsia="Times New Roman" w:hAnsi="Times New Roman" w:cs="Times New Roman"/>
          <w:sz w:val="24"/>
          <w:szCs w:val="24"/>
        </w:rPr>
        <w:t xml:space="preserve">, some </w:t>
      </w:r>
      <w:r w:rsidR="001A757E" w:rsidRPr="00A56DD4">
        <w:rPr>
          <w:rFonts w:ascii="Times New Roman" w:eastAsia="Times New Roman" w:hAnsi="Times New Roman" w:cs="Times New Roman"/>
          <w:sz w:val="24"/>
          <w:szCs w:val="24"/>
          <w:lang w:val="en-US"/>
        </w:rPr>
        <w:t>PWDs find it</w:t>
      </w:r>
      <w:r w:rsidR="6A416C12" w:rsidRPr="00A56DD4">
        <w:rPr>
          <w:rFonts w:ascii="Times New Roman" w:eastAsia="Times New Roman" w:hAnsi="Times New Roman" w:cs="Times New Roman"/>
          <w:sz w:val="24"/>
          <w:szCs w:val="24"/>
        </w:rPr>
        <w:t xml:space="preserve"> difficult to access</w:t>
      </w:r>
      <w:r w:rsidR="001A757E" w:rsidRPr="00A56DD4">
        <w:rPr>
          <w:rFonts w:ascii="Times New Roman" w:eastAsia="Times New Roman" w:hAnsi="Times New Roman" w:cs="Times New Roman"/>
          <w:sz w:val="24"/>
          <w:szCs w:val="24"/>
          <w:lang w:val="en-US"/>
        </w:rPr>
        <w:t xml:space="preserve"> the website</w:t>
      </w:r>
      <w:r w:rsidR="6A416C12" w:rsidRPr="00A56DD4">
        <w:rPr>
          <w:rFonts w:ascii="Times New Roman" w:eastAsia="Times New Roman" w:hAnsi="Times New Roman" w:cs="Times New Roman"/>
          <w:sz w:val="24"/>
          <w:szCs w:val="24"/>
        </w:rPr>
        <w:t xml:space="preserve"> due to lack of </w:t>
      </w:r>
      <w:r w:rsidR="00227BCD" w:rsidRPr="00A56DD4">
        <w:rPr>
          <w:rFonts w:ascii="Times New Roman" w:eastAsia="Times New Roman" w:hAnsi="Times New Roman" w:cs="Times New Roman"/>
          <w:sz w:val="24"/>
          <w:szCs w:val="24"/>
          <w:lang w:val="en-US"/>
        </w:rPr>
        <w:t>assistive devices and tools</w:t>
      </w:r>
      <w:r w:rsidR="6A416C12" w:rsidRPr="00A56DD4">
        <w:rPr>
          <w:rFonts w:ascii="Times New Roman" w:eastAsia="Times New Roman" w:hAnsi="Times New Roman" w:cs="Times New Roman"/>
          <w:sz w:val="24"/>
          <w:szCs w:val="24"/>
        </w:rPr>
        <w:t xml:space="preserve"> or</w:t>
      </w:r>
      <w:r w:rsidR="001A757E" w:rsidRPr="00A56DD4">
        <w:rPr>
          <w:rFonts w:ascii="Times New Roman" w:eastAsia="Times New Roman" w:hAnsi="Times New Roman" w:cs="Times New Roman"/>
          <w:sz w:val="24"/>
          <w:szCs w:val="24"/>
          <w:lang w:val="en-US"/>
        </w:rPr>
        <w:t xml:space="preserve"> </w:t>
      </w:r>
      <w:r w:rsidR="6A416C12" w:rsidRPr="00A56DD4">
        <w:rPr>
          <w:rFonts w:ascii="Times New Roman" w:eastAsia="Times New Roman" w:hAnsi="Times New Roman" w:cs="Times New Roman"/>
          <w:sz w:val="24"/>
          <w:szCs w:val="24"/>
        </w:rPr>
        <w:t>instruct</w:t>
      </w:r>
      <w:r w:rsidR="001A757E" w:rsidRPr="00A56DD4">
        <w:rPr>
          <w:rFonts w:ascii="Times New Roman" w:eastAsia="Times New Roman" w:hAnsi="Times New Roman" w:cs="Times New Roman"/>
          <w:sz w:val="24"/>
          <w:szCs w:val="24"/>
          <w:lang w:val="en-US"/>
        </w:rPr>
        <w:t>ions about</w:t>
      </w:r>
      <w:r w:rsidR="6A416C12" w:rsidRPr="00A56DD4">
        <w:rPr>
          <w:rFonts w:ascii="Times New Roman" w:eastAsia="Times New Roman" w:hAnsi="Times New Roman" w:cs="Times New Roman"/>
          <w:sz w:val="24"/>
          <w:szCs w:val="24"/>
        </w:rPr>
        <w:t xml:space="preserve"> how to use </w:t>
      </w:r>
      <w:r w:rsidR="001A757E" w:rsidRPr="00A56DD4">
        <w:rPr>
          <w:rFonts w:ascii="Times New Roman" w:eastAsia="Times New Roman" w:hAnsi="Times New Roman" w:cs="Times New Roman"/>
          <w:sz w:val="24"/>
          <w:szCs w:val="24"/>
          <w:lang w:val="en-US"/>
        </w:rPr>
        <w:t>the</w:t>
      </w:r>
      <w:r w:rsidR="6A416C12" w:rsidRPr="00A56DD4">
        <w:rPr>
          <w:rFonts w:ascii="Times New Roman" w:eastAsia="Times New Roman" w:hAnsi="Times New Roman" w:cs="Times New Roman"/>
          <w:sz w:val="24"/>
          <w:szCs w:val="24"/>
        </w:rPr>
        <w:t xml:space="preserve"> IT application software. In addition, the infrastructure </w:t>
      </w:r>
      <w:r w:rsidR="001A757E" w:rsidRPr="00A56DD4">
        <w:rPr>
          <w:rFonts w:ascii="Times New Roman" w:eastAsia="Times New Roman" w:hAnsi="Times New Roman" w:cs="Times New Roman"/>
          <w:sz w:val="24"/>
          <w:szCs w:val="24"/>
          <w:lang w:val="en-US"/>
        </w:rPr>
        <w:t>is not good enough</w:t>
      </w:r>
      <w:r w:rsidR="6A416C12" w:rsidRPr="00A56DD4">
        <w:rPr>
          <w:rFonts w:ascii="Times New Roman" w:eastAsia="Times New Roman" w:hAnsi="Times New Roman" w:cs="Times New Roman"/>
          <w:sz w:val="24"/>
          <w:szCs w:val="24"/>
        </w:rPr>
        <w:t>, the Internet is not available</w:t>
      </w:r>
      <w:r w:rsidR="001A757E" w:rsidRPr="00A56DD4">
        <w:rPr>
          <w:rFonts w:ascii="Times New Roman" w:eastAsia="Times New Roman" w:hAnsi="Times New Roman" w:cs="Times New Roman"/>
          <w:sz w:val="24"/>
          <w:szCs w:val="24"/>
          <w:lang w:val="en-US"/>
        </w:rPr>
        <w:t xml:space="preserve"> any time and anywhere</w:t>
      </w:r>
      <w:r w:rsidR="6A416C12" w:rsidRPr="00A56DD4">
        <w:rPr>
          <w:rFonts w:ascii="Times New Roman" w:eastAsia="Times New Roman" w:hAnsi="Times New Roman" w:cs="Times New Roman"/>
          <w:sz w:val="24"/>
          <w:szCs w:val="24"/>
        </w:rPr>
        <w:t xml:space="preserve">, and there is a lack of tools to </w:t>
      </w:r>
      <w:r w:rsidR="001A757E" w:rsidRPr="00A56DD4">
        <w:rPr>
          <w:rFonts w:ascii="Times New Roman" w:eastAsia="Times New Roman" w:hAnsi="Times New Roman" w:cs="Times New Roman"/>
          <w:sz w:val="24"/>
          <w:szCs w:val="24"/>
          <w:lang w:val="en-US"/>
        </w:rPr>
        <w:t>assist</w:t>
      </w:r>
      <w:r w:rsidR="6A416C12" w:rsidRPr="00A56DD4">
        <w:rPr>
          <w:rFonts w:ascii="Times New Roman" w:eastAsia="Times New Roman" w:hAnsi="Times New Roman" w:cs="Times New Roman"/>
          <w:sz w:val="24"/>
          <w:szCs w:val="24"/>
        </w:rPr>
        <w:t xml:space="preserve"> </w:t>
      </w:r>
      <w:r w:rsidR="001A757E" w:rsidRPr="00A56DD4">
        <w:rPr>
          <w:rFonts w:ascii="Times New Roman" w:eastAsia="Times New Roman" w:hAnsi="Times New Roman" w:cs="Times New Roman"/>
          <w:sz w:val="24"/>
          <w:szCs w:val="24"/>
          <w:lang w:val="en-US"/>
        </w:rPr>
        <w:t>PWDs</w:t>
      </w:r>
      <w:r w:rsidR="6A416C12" w:rsidRPr="00A56DD4">
        <w:rPr>
          <w:rFonts w:ascii="Times New Roman" w:eastAsia="Times New Roman" w:hAnsi="Times New Roman" w:cs="Times New Roman"/>
          <w:sz w:val="24"/>
          <w:szCs w:val="24"/>
        </w:rPr>
        <w:t xml:space="preserve"> to access IT, especially in mountainous</w:t>
      </w:r>
      <w:r w:rsidR="001A757E" w:rsidRPr="00A56DD4">
        <w:rPr>
          <w:rFonts w:ascii="Times New Roman" w:eastAsia="Times New Roman" w:hAnsi="Times New Roman" w:cs="Times New Roman"/>
          <w:sz w:val="24"/>
          <w:szCs w:val="24"/>
          <w:lang w:val="en-US"/>
        </w:rPr>
        <w:t xml:space="preserve"> and</w:t>
      </w:r>
      <w:r w:rsidR="6A416C12" w:rsidRPr="00A56DD4">
        <w:rPr>
          <w:rFonts w:ascii="Times New Roman" w:eastAsia="Times New Roman" w:hAnsi="Times New Roman" w:cs="Times New Roman"/>
          <w:sz w:val="24"/>
          <w:szCs w:val="24"/>
        </w:rPr>
        <w:t xml:space="preserve"> rural</w:t>
      </w:r>
      <w:r w:rsidR="001A757E" w:rsidRPr="00A56DD4">
        <w:rPr>
          <w:rFonts w:ascii="Times New Roman" w:eastAsia="Times New Roman" w:hAnsi="Times New Roman" w:cs="Times New Roman"/>
          <w:sz w:val="24"/>
          <w:szCs w:val="24"/>
          <w:lang w:val="en-US"/>
        </w:rPr>
        <w:t xml:space="preserve"> are</w:t>
      </w:r>
      <w:r w:rsidR="6A416C12" w:rsidRPr="00A56DD4">
        <w:rPr>
          <w:rFonts w:ascii="Times New Roman" w:eastAsia="Times New Roman" w:hAnsi="Times New Roman" w:cs="Times New Roman"/>
          <w:sz w:val="24"/>
          <w:szCs w:val="24"/>
        </w:rPr>
        <w:t>as</w:t>
      </w:r>
      <w:r w:rsidR="001A757E" w:rsidRPr="00A56DD4">
        <w:rPr>
          <w:rFonts w:ascii="Times New Roman" w:eastAsia="Times New Roman" w:hAnsi="Times New Roman" w:cs="Times New Roman"/>
          <w:sz w:val="24"/>
          <w:szCs w:val="24"/>
          <w:lang w:val="en-US"/>
        </w:rPr>
        <w:t xml:space="preserve"> and</w:t>
      </w:r>
      <w:r w:rsidR="6A416C12" w:rsidRPr="00A56DD4">
        <w:rPr>
          <w:rFonts w:ascii="Times New Roman" w:eastAsia="Times New Roman" w:hAnsi="Times New Roman" w:cs="Times New Roman"/>
          <w:sz w:val="24"/>
          <w:szCs w:val="24"/>
        </w:rPr>
        <w:t xml:space="preserve"> </w:t>
      </w:r>
      <w:r w:rsidR="001A757E" w:rsidRPr="00A56DD4">
        <w:rPr>
          <w:rFonts w:ascii="Times New Roman" w:eastAsia="Times New Roman" w:hAnsi="Times New Roman" w:cs="Times New Roman"/>
          <w:sz w:val="24"/>
          <w:szCs w:val="24"/>
          <w:lang w:val="en-US"/>
        </w:rPr>
        <w:t xml:space="preserve">on </w:t>
      </w:r>
      <w:r w:rsidR="6A416C12" w:rsidRPr="00A56DD4">
        <w:rPr>
          <w:rFonts w:ascii="Times New Roman" w:eastAsia="Times New Roman" w:hAnsi="Times New Roman" w:cs="Times New Roman"/>
          <w:sz w:val="24"/>
          <w:szCs w:val="24"/>
        </w:rPr>
        <w:t>island</w:t>
      </w:r>
      <w:r w:rsidR="001A757E" w:rsidRPr="00A56DD4">
        <w:rPr>
          <w:rFonts w:ascii="Times New Roman" w:eastAsia="Times New Roman" w:hAnsi="Times New Roman" w:cs="Times New Roman"/>
          <w:sz w:val="24"/>
          <w:szCs w:val="24"/>
          <w:lang w:val="en-US"/>
        </w:rPr>
        <w:t>s</w:t>
      </w:r>
      <w:r w:rsidR="6A416C12" w:rsidRPr="00A56DD4">
        <w:rPr>
          <w:rFonts w:ascii="Times New Roman" w:eastAsia="Times New Roman" w:hAnsi="Times New Roman" w:cs="Times New Roman"/>
          <w:sz w:val="24"/>
          <w:szCs w:val="24"/>
        </w:rPr>
        <w:t xml:space="preserve">. Therefore, </w:t>
      </w:r>
      <w:r w:rsidR="004B0EE1" w:rsidRPr="00A56DD4">
        <w:rPr>
          <w:rFonts w:ascii="Times New Roman" w:eastAsia="Times New Roman" w:hAnsi="Times New Roman" w:cs="Times New Roman"/>
          <w:sz w:val="24"/>
          <w:szCs w:val="24"/>
          <w:lang w:val="en-US"/>
        </w:rPr>
        <w:t xml:space="preserve">there need to be </w:t>
      </w:r>
      <w:r w:rsidR="6A416C12" w:rsidRPr="00A56DD4">
        <w:rPr>
          <w:rFonts w:ascii="Times New Roman" w:eastAsia="Times New Roman" w:hAnsi="Times New Roman" w:cs="Times New Roman"/>
          <w:sz w:val="24"/>
          <w:szCs w:val="24"/>
        </w:rPr>
        <w:t>documents guiding how to use IT</w:t>
      </w:r>
      <w:r w:rsidR="004B0EE1" w:rsidRPr="00A56DD4">
        <w:rPr>
          <w:rFonts w:ascii="Times New Roman" w:eastAsia="Times New Roman" w:hAnsi="Times New Roman" w:cs="Times New Roman"/>
          <w:sz w:val="24"/>
          <w:szCs w:val="24"/>
          <w:lang w:val="en-US"/>
        </w:rPr>
        <w:t xml:space="preserve"> and</w:t>
      </w:r>
      <w:r w:rsidR="6A416C12" w:rsidRPr="00A56DD4">
        <w:rPr>
          <w:rFonts w:ascii="Times New Roman" w:eastAsia="Times New Roman" w:hAnsi="Times New Roman" w:cs="Times New Roman"/>
          <w:sz w:val="24"/>
          <w:szCs w:val="24"/>
        </w:rPr>
        <w:t xml:space="preserve"> apply IT achievements</w:t>
      </w:r>
      <w:r w:rsidR="001A757E" w:rsidRPr="00A56DD4">
        <w:rPr>
          <w:rFonts w:ascii="Times New Roman" w:eastAsia="Times New Roman" w:hAnsi="Times New Roman" w:cs="Times New Roman"/>
          <w:sz w:val="24"/>
          <w:szCs w:val="24"/>
          <w:lang w:val="en-US"/>
        </w:rPr>
        <w:t>,</w:t>
      </w:r>
      <w:r w:rsidR="004B0EE1" w:rsidRPr="00A56DD4">
        <w:rPr>
          <w:rFonts w:ascii="Times New Roman" w:eastAsia="Times New Roman" w:hAnsi="Times New Roman" w:cs="Times New Roman"/>
          <w:sz w:val="24"/>
          <w:szCs w:val="24"/>
          <w:lang w:val="en-US"/>
        </w:rPr>
        <w:t xml:space="preserve"> based on the local actual situation, to </w:t>
      </w:r>
      <w:r w:rsidR="6A416C12" w:rsidRPr="00A56DD4">
        <w:rPr>
          <w:rFonts w:ascii="Times New Roman" w:eastAsia="Times New Roman" w:hAnsi="Times New Roman" w:cs="Times New Roman"/>
          <w:sz w:val="24"/>
          <w:szCs w:val="24"/>
        </w:rPr>
        <w:t xml:space="preserve">set up electronic information </w:t>
      </w:r>
      <w:r w:rsidR="004B0EE1" w:rsidRPr="00A56DD4">
        <w:rPr>
          <w:rFonts w:ascii="Times New Roman" w:eastAsia="Times New Roman" w:hAnsi="Times New Roman" w:cs="Times New Roman"/>
          <w:sz w:val="24"/>
          <w:szCs w:val="24"/>
          <w:lang w:val="en-US"/>
        </w:rPr>
        <w:t>websites and</w:t>
      </w:r>
      <w:r w:rsidR="6A416C12" w:rsidRPr="00A56DD4">
        <w:rPr>
          <w:rFonts w:ascii="Times New Roman" w:eastAsia="Times New Roman" w:hAnsi="Times New Roman" w:cs="Times New Roman"/>
          <w:sz w:val="24"/>
          <w:szCs w:val="24"/>
        </w:rPr>
        <w:t xml:space="preserve"> web portals</w:t>
      </w:r>
      <w:r w:rsidR="004B0EE1" w:rsidRPr="00A56DD4">
        <w:rPr>
          <w:rFonts w:ascii="Times New Roman" w:eastAsia="Times New Roman" w:hAnsi="Times New Roman" w:cs="Times New Roman"/>
          <w:sz w:val="24"/>
          <w:szCs w:val="24"/>
          <w:lang w:val="en-US"/>
        </w:rPr>
        <w:t xml:space="preserve"> which</w:t>
      </w:r>
      <w:r w:rsidR="6A416C12" w:rsidRPr="00A56DD4">
        <w:rPr>
          <w:rFonts w:ascii="Times New Roman" w:eastAsia="Times New Roman" w:hAnsi="Times New Roman" w:cs="Times New Roman"/>
          <w:sz w:val="24"/>
          <w:szCs w:val="24"/>
        </w:rPr>
        <w:t xml:space="preserve"> PWD</w:t>
      </w:r>
      <w:r w:rsidR="004B0EE1" w:rsidRPr="00A56DD4">
        <w:rPr>
          <w:rFonts w:ascii="Times New Roman" w:eastAsia="Times New Roman" w:hAnsi="Times New Roman" w:cs="Times New Roman"/>
          <w:sz w:val="24"/>
          <w:szCs w:val="24"/>
          <w:lang w:val="en-US"/>
        </w:rPr>
        <w:t>s</w:t>
      </w:r>
      <w:r w:rsidR="6A416C12" w:rsidRPr="00A56DD4">
        <w:rPr>
          <w:rFonts w:ascii="Times New Roman" w:eastAsia="Times New Roman" w:hAnsi="Times New Roman" w:cs="Times New Roman"/>
          <w:sz w:val="24"/>
          <w:szCs w:val="24"/>
        </w:rPr>
        <w:t xml:space="preserve"> </w:t>
      </w:r>
      <w:r w:rsidR="004B0EE1" w:rsidRPr="00A56DD4">
        <w:rPr>
          <w:rFonts w:ascii="Times New Roman" w:eastAsia="Times New Roman" w:hAnsi="Times New Roman" w:cs="Times New Roman"/>
          <w:sz w:val="24"/>
          <w:szCs w:val="24"/>
          <w:lang w:val="en-US"/>
        </w:rPr>
        <w:t>can</w:t>
      </w:r>
      <w:r w:rsidR="6A416C12" w:rsidRPr="00A56DD4">
        <w:rPr>
          <w:rFonts w:ascii="Times New Roman" w:eastAsia="Times New Roman" w:hAnsi="Times New Roman" w:cs="Times New Roman"/>
          <w:sz w:val="24"/>
          <w:szCs w:val="24"/>
        </w:rPr>
        <w:t xml:space="preserve"> access and use</w:t>
      </w:r>
      <w:r w:rsidR="004B0EE1" w:rsidRPr="00A56DD4">
        <w:rPr>
          <w:rFonts w:ascii="Times New Roman" w:eastAsia="Times New Roman" w:hAnsi="Times New Roman" w:cs="Times New Roman"/>
          <w:sz w:val="24"/>
          <w:szCs w:val="24"/>
          <w:lang w:val="en-US"/>
        </w:rPr>
        <w:t xml:space="preserve"> at their convenience</w:t>
      </w:r>
      <w:r w:rsidR="6A416C12" w:rsidRPr="00A56DD4">
        <w:rPr>
          <w:rFonts w:ascii="Times New Roman" w:eastAsia="Times New Roman" w:hAnsi="Times New Roman" w:cs="Times New Roman"/>
          <w:sz w:val="24"/>
          <w:szCs w:val="24"/>
        </w:rPr>
        <w:t>.</w:t>
      </w:r>
    </w:p>
    <w:p w14:paraId="5373657E" w14:textId="23CDB956" w:rsidR="6A416C12" w:rsidRPr="00A56DD4" w:rsidRDefault="004B0EE1"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ab/>
      </w:r>
      <w:r w:rsidR="6A416C12" w:rsidRPr="00A56DD4">
        <w:rPr>
          <w:rFonts w:ascii="Times New Roman" w:eastAsia="Times New Roman" w:hAnsi="Times New Roman" w:cs="Times New Roman"/>
          <w:i/>
          <w:iCs/>
          <w:sz w:val="24"/>
          <w:szCs w:val="24"/>
        </w:rPr>
        <w:t>Secondly</w:t>
      </w:r>
      <w:r w:rsidR="6A416C12" w:rsidRPr="00A56DD4">
        <w:rPr>
          <w:rFonts w:ascii="Times New Roman" w:eastAsia="Times New Roman" w:hAnsi="Times New Roman" w:cs="Times New Roman"/>
          <w:sz w:val="24"/>
          <w:szCs w:val="24"/>
        </w:rPr>
        <w:t xml:space="preserve">, </w:t>
      </w:r>
      <w:r w:rsidR="00E55353" w:rsidRPr="00A56DD4">
        <w:rPr>
          <w:rFonts w:ascii="Times New Roman" w:eastAsia="Times New Roman" w:hAnsi="Times New Roman" w:cs="Times New Roman"/>
          <w:sz w:val="24"/>
          <w:szCs w:val="24"/>
          <w:lang w:val="en-US"/>
        </w:rPr>
        <w:t xml:space="preserve">as stated in </w:t>
      </w:r>
      <w:r w:rsidR="6A416C12" w:rsidRPr="00A56DD4">
        <w:rPr>
          <w:rFonts w:ascii="Times New Roman" w:eastAsia="Times New Roman" w:hAnsi="Times New Roman" w:cs="Times New Roman"/>
          <w:sz w:val="24"/>
          <w:szCs w:val="24"/>
        </w:rPr>
        <w:t>Circular No. 28/2009 TT-BTTTT</w:t>
      </w:r>
      <w:r w:rsidR="00E55353" w:rsidRPr="00A56DD4">
        <w:rPr>
          <w:rFonts w:ascii="Times New Roman" w:eastAsia="Times New Roman" w:hAnsi="Times New Roman" w:cs="Times New Roman"/>
          <w:sz w:val="24"/>
          <w:szCs w:val="24"/>
          <w:lang w:val="en-US"/>
        </w:rPr>
        <w:t xml:space="preserve"> on assisting</w:t>
      </w:r>
      <w:r w:rsidR="00E55353" w:rsidRPr="00A56DD4">
        <w:rPr>
          <w:rFonts w:ascii="Times New Roman" w:eastAsia="Times New Roman" w:hAnsi="Times New Roman" w:cs="Times New Roman"/>
          <w:sz w:val="24"/>
          <w:szCs w:val="24"/>
        </w:rPr>
        <w:t xml:space="preserve"> </w:t>
      </w:r>
      <w:r w:rsidR="00E55353" w:rsidRPr="00A56DD4">
        <w:rPr>
          <w:rFonts w:ascii="Times New Roman" w:eastAsia="Times New Roman" w:hAnsi="Times New Roman" w:cs="Times New Roman"/>
          <w:sz w:val="24"/>
          <w:szCs w:val="24"/>
          <w:lang w:val="en-US"/>
        </w:rPr>
        <w:t>PWDs</w:t>
      </w:r>
      <w:r w:rsidR="00E55353" w:rsidRPr="00A56DD4">
        <w:rPr>
          <w:rFonts w:ascii="Times New Roman" w:eastAsia="Times New Roman" w:hAnsi="Times New Roman" w:cs="Times New Roman"/>
          <w:sz w:val="24"/>
          <w:szCs w:val="24"/>
        </w:rPr>
        <w:t xml:space="preserve"> to access and use IT</w:t>
      </w:r>
      <w:r w:rsidR="6A416C12" w:rsidRPr="00A56DD4">
        <w:rPr>
          <w:rFonts w:ascii="Times New Roman" w:eastAsia="Times New Roman" w:hAnsi="Times New Roman" w:cs="Times New Roman"/>
          <w:sz w:val="24"/>
          <w:szCs w:val="24"/>
        </w:rPr>
        <w:t xml:space="preserve">, </w:t>
      </w:r>
      <w:r w:rsidR="00E55353" w:rsidRPr="00A56DD4">
        <w:rPr>
          <w:rFonts w:ascii="Times New Roman" w:eastAsia="Times New Roman" w:hAnsi="Times New Roman" w:cs="Times New Roman"/>
          <w:sz w:val="24"/>
          <w:szCs w:val="24"/>
          <w:lang w:val="en-US"/>
        </w:rPr>
        <w:t xml:space="preserve">just a few </w:t>
      </w:r>
      <w:r w:rsidR="6A416C12" w:rsidRPr="00A56DD4">
        <w:rPr>
          <w:rFonts w:ascii="Times New Roman" w:eastAsia="Times New Roman" w:hAnsi="Times New Roman" w:cs="Times New Roman"/>
          <w:sz w:val="24"/>
          <w:szCs w:val="24"/>
        </w:rPr>
        <w:t xml:space="preserve">regulations </w:t>
      </w:r>
      <w:r w:rsidR="00E55353" w:rsidRPr="00A56DD4">
        <w:rPr>
          <w:rFonts w:ascii="Times New Roman" w:eastAsia="Times New Roman" w:hAnsi="Times New Roman" w:cs="Times New Roman"/>
          <w:sz w:val="24"/>
          <w:szCs w:val="24"/>
          <w:lang w:val="en-US"/>
        </w:rPr>
        <w:t>were</w:t>
      </w:r>
      <w:r w:rsidR="6A416C12" w:rsidRPr="00A56DD4">
        <w:rPr>
          <w:rFonts w:ascii="Times New Roman" w:eastAsia="Times New Roman" w:hAnsi="Times New Roman" w:cs="Times New Roman"/>
          <w:sz w:val="24"/>
          <w:szCs w:val="24"/>
        </w:rPr>
        <w:t xml:space="preserve"> </w:t>
      </w:r>
      <w:r w:rsidR="00E55353" w:rsidRPr="00A56DD4">
        <w:rPr>
          <w:rFonts w:ascii="Times New Roman" w:eastAsia="Times New Roman" w:hAnsi="Times New Roman" w:cs="Times New Roman"/>
          <w:sz w:val="24"/>
          <w:szCs w:val="24"/>
        </w:rPr>
        <w:t>mandatory</w:t>
      </w:r>
      <w:r w:rsidR="00E55353" w:rsidRPr="00A56DD4">
        <w:rPr>
          <w:rFonts w:ascii="Times New Roman" w:eastAsia="Times New Roman" w:hAnsi="Times New Roman" w:cs="Times New Roman"/>
          <w:sz w:val="24"/>
          <w:szCs w:val="24"/>
          <w:lang w:val="en-US"/>
        </w:rPr>
        <w:t xml:space="preserve"> and</w:t>
      </w:r>
      <w:r w:rsidR="6A416C12" w:rsidRPr="00A56DD4">
        <w:rPr>
          <w:rFonts w:ascii="Times New Roman" w:eastAsia="Times New Roman" w:hAnsi="Times New Roman" w:cs="Times New Roman"/>
          <w:sz w:val="24"/>
          <w:szCs w:val="24"/>
        </w:rPr>
        <w:t xml:space="preserve"> most of the regulations </w:t>
      </w:r>
      <w:r w:rsidR="00E55353" w:rsidRPr="00A56DD4">
        <w:rPr>
          <w:rFonts w:ascii="Times New Roman" w:eastAsia="Times New Roman" w:hAnsi="Times New Roman" w:cs="Times New Roman"/>
          <w:sz w:val="24"/>
          <w:szCs w:val="24"/>
          <w:lang w:val="en-US"/>
        </w:rPr>
        <w:t>were</w:t>
      </w:r>
      <w:r w:rsidR="6A416C12" w:rsidRPr="00A56DD4">
        <w:rPr>
          <w:rFonts w:ascii="Times New Roman" w:eastAsia="Times New Roman" w:hAnsi="Times New Roman" w:cs="Times New Roman"/>
          <w:sz w:val="24"/>
          <w:szCs w:val="24"/>
        </w:rPr>
        <w:t xml:space="preserve"> </w:t>
      </w:r>
      <w:r w:rsidR="6A416C12" w:rsidRPr="00A56DD4">
        <w:rPr>
          <w:rFonts w:ascii="Times New Roman" w:eastAsia="Times New Roman" w:hAnsi="Times New Roman" w:cs="Times New Roman"/>
          <w:sz w:val="24"/>
          <w:szCs w:val="24"/>
        </w:rPr>
        <w:lastRenderedPageBreak/>
        <w:t xml:space="preserve">recommended. </w:t>
      </w:r>
      <w:r w:rsidR="00E55353" w:rsidRPr="00A56DD4">
        <w:rPr>
          <w:rFonts w:ascii="Times New Roman" w:eastAsia="Times New Roman" w:hAnsi="Times New Roman" w:cs="Times New Roman"/>
          <w:sz w:val="24"/>
          <w:szCs w:val="24"/>
          <w:lang w:val="en-US"/>
        </w:rPr>
        <w:t>It means that PWDs were</w:t>
      </w:r>
      <w:r w:rsidR="6A416C12" w:rsidRPr="00A56DD4">
        <w:rPr>
          <w:rFonts w:ascii="Times New Roman" w:eastAsia="Times New Roman" w:hAnsi="Times New Roman" w:cs="Times New Roman"/>
          <w:sz w:val="24"/>
          <w:szCs w:val="24"/>
        </w:rPr>
        <w:t xml:space="preserve"> face</w:t>
      </w:r>
      <w:r w:rsidR="00E55353" w:rsidRPr="00A56DD4">
        <w:rPr>
          <w:rFonts w:ascii="Times New Roman" w:eastAsia="Times New Roman" w:hAnsi="Times New Roman" w:cs="Times New Roman"/>
          <w:sz w:val="24"/>
          <w:szCs w:val="24"/>
          <w:lang w:val="en-US"/>
        </w:rPr>
        <w:t>d with</w:t>
      </w:r>
      <w:r w:rsidR="6A416C12" w:rsidRPr="00A56DD4">
        <w:rPr>
          <w:rFonts w:ascii="Times New Roman" w:eastAsia="Times New Roman" w:hAnsi="Times New Roman" w:cs="Times New Roman"/>
          <w:sz w:val="24"/>
          <w:szCs w:val="24"/>
        </w:rPr>
        <w:t xml:space="preserve"> many difficulties</w:t>
      </w:r>
      <w:r w:rsidR="00E55353" w:rsidRPr="00A56DD4">
        <w:rPr>
          <w:rFonts w:ascii="Times New Roman" w:eastAsia="Times New Roman" w:hAnsi="Times New Roman" w:cs="Times New Roman"/>
          <w:sz w:val="24"/>
          <w:szCs w:val="24"/>
          <w:lang w:val="en-US"/>
        </w:rPr>
        <w:t xml:space="preserve"> in accessing and using IT</w:t>
      </w:r>
      <w:r w:rsidR="6A416C12" w:rsidRPr="00A56DD4">
        <w:rPr>
          <w:rFonts w:ascii="Times New Roman" w:eastAsia="Times New Roman" w:hAnsi="Times New Roman" w:cs="Times New Roman"/>
          <w:sz w:val="24"/>
          <w:szCs w:val="24"/>
        </w:rPr>
        <w:t xml:space="preserve">. However, Decree No. 13/2018/ND-CP </w:t>
      </w:r>
      <w:r w:rsidR="00E55353" w:rsidRPr="00A56DD4">
        <w:rPr>
          <w:rFonts w:ascii="Times New Roman" w:eastAsia="Times New Roman" w:hAnsi="Times New Roman" w:cs="Times New Roman"/>
          <w:sz w:val="24"/>
          <w:szCs w:val="24"/>
          <w:lang w:val="en-US"/>
        </w:rPr>
        <w:t xml:space="preserve">including </w:t>
      </w:r>
      <w:r w:rsidR="6A416C12" w:rsidRPr="00A56DD4">
        <w:rPr>
          <w:rFonts w:ascii="Times New Roman" w:eastAsia="Times New Roman" w:hAnsi="Times New Roman" w:cs="Times New Roman"/>
          <w:sz w:val="24"/>
          <w:szCs w:val="24"/>
        </w:rPr>
        <w:t>detail</w:t>
      </w:r>
      <w:r w:rsidR="00E55353" w:rsidRPr="00A56DD4">
        <w:rPr>
          <w:rFonts w:ascii="Times New Roman" w:eastAsia="Times New Roman" w:hAnsi="Times New Roman" w:cs="Times New Roman"/>
          <w:sz w:val="24"/>
          <w:szCs w:val="24"/>
          <w:lang w:val="en-US"/>
        </w:rPr>
        <w:t>ed regulations</w:t>
      </w:r>
      <w:r w:rsidR="6A416C12" w:rsidRPr="00A56DD4">
        <w:rPr>
          <w:rFonts w:ascii="Times New Roman" w:eastAsia="Times New Roman" w:hAnsi="Times New Roman" w:cs="Times New Roman"/>
          <w:sz w:val="24"/>
          <w:szCs w:val="24"/>
        </w:rPr>
        <w:t xml:space="preserve"> and </w:t>
      </w:r>
      <w:r w:rsidR="00E55937" w:rsidRPr="00A56DD4">
        <w:rPr>
          <w:rFonts w:ascii="Times New Roman" w:eastAsia="Times New Roman" w:hAnsi="Times New Roman" w:cs="Times New Roman"/>
          <w:sz w:val="24"/>
          <w:szCs w:val="24"/>
          <w:lang w:val="en-US"/>
        </w:rPr>
        <w:t xml:space="preserve">measures to </w:t>
      </w:r>
      <w:r w:rsidR="6A416C12" w:rsidRPr="00A56DD4">
        <w:rPr>
          <w:rFonts w:ascii="Times New Roman" w:eastAsia="Times New Roman" w:hAnsi="Times New Roman" w:cs="Times New Roman"/>
          <w:sz w:val="24"/>
          <w:szCs w:val="24"/>
        </w:rPr>
        <w:t xml:space="preserve">implement the Law on Access to Information has </w:t>
      </w:r>
      <w:r w:rsidR="00E55937" w:rsidRPr="00A56DD4">
        <w:rPr>
          <w:rFonts w:ascii="Times New Roman" w:eastAsia="Times New Roman" w:hAnsi="Times New Roman" w:cs="Times New Roman"/>
          <w:sz w:val="24"/>
          <w:szCs w:val="24"/>
          <w:lang w:val="en-US"/>
        </w:rPr>
        <w:t>guarantee</w:t>
      </w:r>
      <w:r w:rsidR="6A416C12" w:rsidRPr="00A56DD4">
        <w:rPr>
          <w:rFonts w:ascii="Times New Roman" w:eastAsia="Times New Roman" w:hAnsi="Times New Roman" w:cs="Times New Roman"/>
          <w:sz w:val="24"/>
          <w:szCs w:val="24"/>
        </w:rPr>
        <w:t xml:space="preserve">d PWDs to exercise equal rights and </w:t>
      </w:r>
      <w:r w:rsidR="00E55937" w:rsidRPr="00A56DD4">
        <w:rPr>
          <w:rFonts w:ascii="Times New Roman" w:eastAsia="Times New Roman" w:hAnsi="Times New Roman" w:cs="Times New Roman"/>
          <w:sz w:val="24"/>
          <w:szCs w:val="24"/>
          <w:lang w:val="en-US"/>
        </w:rPr>
        <w:t>access</w:t>
      </w:r>
      <w:r w:rsidR="6A416C12" w:rsidRPr="00A56DD4">
        <w:rPr>
          <w:rFonts w:ascii="Times New Roman" w:eastAsia="Times New Roman" w:hAnsi="Times New Roman" w:cs="Times New Roman"/>
          <w:sz w:val="24"/>
          <w:szCs w:val="24"/>
        </w:rPr>
        <w:t xml:space="preserve"> IT</w:t>
      </w:r>
      <w:r w:rsidR="00E55937" w:rsidRPr="00A56DD4">
        <w:rPr>
          <w:rFonts w:ascii="Times New Roman" w:eastAsia="Times New Roman" w:hAnsi="Times New Roman" w:cs="Times New Roman"/>
          <w:sz w:val="24"/>
          <w:szCs w:val="24"/>
          <w:lang w:val="en-US"/>
        </w:rPr>
        <w:t>. However, not</w:t>
      </w:r>
      <w:r w:rsidR="6A416C12" w:rsidRPr="00A56DD4">
        <w:rPr>
          <w:rFonts w:ascii="Times New Roman" w:eastAsia="Times New Roman" w:hAnsi="Times New Roman" w:cs="Times New Roman"/>
          <w:sz w:val="24"/>
          <w:szCs w:val="24"/>
        </w:rPr>
        <w:t xml:space="preserve"> much information</w:t>
      </w:r>
      <w:r w:rsidR="00E55937" w:rsidRPr="00A56DD4">
        <w:rPr>
          <w:rFonts w:ascii="Times New Roman" w:eastAsia="Times New Roman" w:hAnsi="Times New Roman" w:cs="Times New Roman"/>
          <w:sz w:val="24"/>
          <w:szCs w:val="24"/>
          <w:lang w:val="en-US"/>
        </w:rPr>
        <w:t xml:space="preserve"> about PWD</w:t>
      </w:r>
      <w:r w:rsidR="6A416C12" w:rsidRPr="00A56DD4">
        <w:rPr>
          <w:rFonts w:ascii="Times New Roman" w:eastAsia="Times New Roman" w:hAnsi="Times New Roman" w:cs="Times New Roman"/>
          <w:sz w:val="24"/>
          <w:szCs w:val="24"/>
        </w:rPr>
        <w:t>s</w:t>
      </w:r>
      <w:r w:rsidR="00E55937" w:rsidRPr="00A56DD4">
        <w:rPr>
          <w:rFonts w:ascii="Times New Roman" w:eastAsia="Times New Roman" w:hAnsi="Times New Roman" w:cs="Times New Roman"/>
          <w:sz w:val="24"/>
          <w:szCs w:val="24"/>
          <w:lang w:val="en-US"/>
        </w:rPr>
        <w:t>’</w:t>
      </w:r>
      <w:r w:rsidR="6A416C12" w:rsidRPr="00A56DD4">
        <w:rPr>
          <w:rFonts w:ascii="Times New Roman" w:eastAsia="Times New Roman" w:hAnsi="Times New Roman" w:cs="Times New Roman"/>
          <w:sz w:val="24"/>
          <w:szCs w:val="24"/>
        </w:rPr>
        <w:t xml:space="preserve"> life, activities and access to information has been promptly published on the mass media. </w:t>
      </w:r>
      <w:r w:rsidR="00E55937" w:rsidRPr="00A56DD4">
        <w:rPr>
          <w:rFonts w:ascii="Times New Roman" w:eastAsia="Times New Roman" w:hAnsi="Times New Roman" w:cs="Times New Roman"/>
          <w:sz w:val="24"/>
          <w:szCs w:val="24"/>
          <w:lang w:val="en-US"/>
        </w:rPr>
        <w:t>In addition</w:t>
      </w:r>
      <w:r w:rsidR="6A416C12" w:rsidRPr="00A56DD4">
        <w:rPr>
          <w:rFonts w:ascii="Times New Roman" w:eastAsia="Times New Roman" w:hAnsi="Times New Roman" w:cs="Times New Roman"/>
          <w:sz w:val="24"/>
          <w:szCs w:val="24"/>
        </w:rPr>
        <w:t>,</w:t>
      </w:r>
      <w:r w:rsidR="00E55937" w:rsidRPr="00A56DD4">
        <w:rPr>
          <w:rFonts w:ascii="Times New Roman" w:eastAsia="Times New Roman" w:hAnsi="Times New Roman" w:cs="Times New Roman"/>
          <w:sz w:val="24"/>
          <w:szCs w:val="24"/>
          <w:lang w:val="en-US"/>
        </w:rPr>
        <w:t xml:space="preserve"> </w:t>
      </w:r>
      <w:r w:rsidR="6A416C12" w:rsidRPr="00A56DD4">
        <w:rPr>
          <w:rFonts w:ascii="Times New Roman" w:eastAsia="Times New Roman" w:hAnsi="Times New Roman" w:cs="Times New Roman"/>
          <w:sz w:val="24"/>
          <w:szCs w:val="24"/>
        </w:rPr>
        <w:t xml:space="preserve">information </w:t>
      </w:r>
      <w:r w:rsidR="00DE5DD3" w:rsidRPr="00A56DD4">
        <w:rPr>
          <w:rFonts w:ascii="Times New Roman" w:eastAsia="Times New Roman" w:hAnsi="Times New Roman" w:cs="Times New Roman"/>
          <w:sz w:val="24"/>
          <w:szCs w:val="24"/>
          <w:lang w:val="en-US"/>
        </w:rPr>
        <w:t>provid</w:t>
      </w:r>
      <w:r w:rsidR="00E55937" w:rsidRPr="00A56DD4">
        <w:rPr>
          <w:rFonts w:ascii="Times New Roman" w:eastAsia="Times New Roman" w:hAnsi="Times New Roman" w:cs="Times New Roman"/>
          <w:sz w:val="24"/>
          <w:szCs w:val="24"/>
          <w:lang w:val="en-US"/>
        </w:rPr>
        <w:t>ers</w:t>
      </w:r>
      <w:r w:rsidR="6A416C12" w:rsidRPr="00A56DD4">
        <w:rPr>
          <w:rFonts w:ascii="Times New Roman" w:eastAsia="Times New Roman" w:hAnsi="Times New Roman" w:cs="Times New Roman"/>
          <w:sz w:val="24"/>
          <w:szCs w:val="24"/>
        </w:rPr>
        <w:t xml:space="preserve"> ha</w:t>
      </w:r>
      <w:r w:rsidR="00E55937" w:rsidRPr="00A56DD4">
        <w:rPr>
          <w:rFonts w:ascii="Times New Roman" w:eastAsia="Times New Roman" w:hAnsi="Times New Roman" w:cs="Times New Roman"/>
          <w:sz w:val="24"/>
          <w:szCs w:val="24"/>
          <w:lang w:val="en-US"/>
        </w:rPr>
        <w:t>ve</w:t>
      </w:r>
      <w:r w:rsidR="6A416C12" w:rsidRPr="00A56DD4">
        <w:rPr>
          <w:rFonts w:ascii="Times New Roman" w:eastAsia="Times New Roman" w:hAnsi="Times New Roman" w:cs="Times New Roman"/>
          <w:sz w:val="24"/>
          <w:szCs w:val="24"/>
        </w:rPr>
        <w:t xml:space="preserve"> not ensured the appropriate forms of information provision; </w:t>
      </w:r>
      <w:r w:rsidR="00E55937" w:rsidRPr="00A56DD4">
        <w:rPr>
          <w:rFonts w:ascii="Times New Roman" w:eastAsia="Times New Roman" w:hAnsi="Times New Roman" w:cs="Times New Roman"/>
          <w:sz w:val="24"/>
          <w:szCs w:val="24"/>
          <w:lang w:val="en-US"/>
        </w:rPr>
        <w:t>a</w:t>
      </w:r>
      <w:r w:rsidR="6A416C12" w:rsidRPr="00A56DD4">
        <w:rPr>
          <w:rFonts w:ascii="Times New Roman" w:eastAsia="Times New Roman" w:hAnsi="Times New Roman" w:cs="Times New Roman"/>
          <w:sz w:val="24"/>
          <w:szCs w:val="24"/>
        </w:rPr>
        <w:t xml:space="preserve">udiovisual equipment has not been arranged </w:t>
      </w:r>
      <w:r w:rsidR="00E55937" w:rsidRPr="00A56DD4">
        <w:rPr>
          <w:rFonts w:ascii="Times New Roman" w:eastAsia="Times New Roman" w:hAnsi="Times New Roman" w:cs="Times New Roman"/>
          <w:sz w:val="24"/>
          <w:szCs w:val="24"/>
          <w:lang w:val="en-US"/>
        </w:rPr>
        <w:t>as requested by</w:t>
      </w:r>
      <w:r w:rsidR="6A416C12" w:rsidRPr="00A56DD4">
        <w:rPr>
          <w:rFonts w:ascii="Times New Roman" w:eastAsia="Times New Roman" w:hAnsi="Times New Roman" w:cs="Times New Roman"/>
          <w:sz w:val="24"/>
          <w:szCs w:val="24"/>
        </w:rPr>
        <w:t xml:space="preserve"> PWD</w:t>
      </w:r>
      <w:r w:rsidR="00E55937" w:rsidRPr="00A56DD4">
        <w:rPr>
          <w:rFonts w:ascii="Times New Roman" w:eastAsia="Times New Roman" w:hAnsi="Times New Roman" w:cs="Times New Roman"/>
          <w:sz w:val="24"/>
          <w:szCs w:val="24"/>
          <w:lang w:val="en-US"/>
        </w:rPr>
        <w:t>s</w:t>
      </w:r>
      <w:r w:rsidR="00DE5DD3" w:rsidRPr="00A56DD4">
        <w:rPr>
          <w:rFonts w:ascii="Times New Roman" w:eastAsia="Times New Roman" w:hAnsi="Times New Roman" w:cs="Times New Roman"/>
          <w:sz w:val="24"/>
          <w:szCs w:val="24"/>
          <w:lang w:val="en-US"/>
        </w:rPr>
        <w:t xml:space="preserve">; </w:t>
      </w:r>
      <w:r w:rsidR="6A416C12" w:rsidRPr="00A56DD4">
        <w:rPr>
          <w:rFonts w:ascii="Times New Roman" w:eastAsia="Times New Roman" w:hAnsi="Times New Roman" w:cs="Times New Roman"/>
          <w:sz w:val="24"/>
          <w:szCs w:val="24"/>
        </w:rPr>
        <w:t xml:space="preserve">staff </w:t>
      </w:r>
      <w:r w:rsidR="00DE5DD3" w:rsidRPr="00A56DD4">
        <w:rPr>
          <w:rFonts w:ascii="Times New Roman" w:eastAsia="Times New Roman" w:hAnsi="Times New Roman" w:cs="Times New Roman"/>
          <w:sz w:val="24"/>
          <w:szCs w:val="24"/>
          <w:lang w:val="en-US"/>
        </w:rPr>
        <w:t xml:space="preserve">working in </w:t>
      </w:r>
      <w:r w:rsidR="6A416C12" w:rsidRPr="00A56DD4">
        <w:rPr>
          <w:rFonts w:ascii="Times New Roman" w:eastAsia="Times New Roman" w:hAnsi="Times New Roman" w:cs="Times New Roman"/>
          <w:sz w:val="24"/>
          <w:szCs w:val="24"/>
        </w:rPr>
        <w:t>information providers</w:t>
      </w:r>
      <w:r w:rsidR="00DE5DD3" w:rsidRPr="00A56DD4">
        <w:rPr>
          <w:rFonts w:ascii="Times New Roman" w:eastAsia="Times New Roman" w:hAnsi="Times New Roman" w:cs="Times New Roman"/>
          <w:sz w:val="24"/>
          <w:szCs w:val="24"/>
          <w:lang w:val="en-US"/>
        </w:rPr>
        <w:t>’ offices</w:t>
      </w:r>
      <w:r w:rsidR="6A416C12" w:rsidRPr="00A56DD4">
        <w:rPr>
          <w:rFonts w:ascii="Times New Roman" w:eastAsia="Times New Roman" w:hAnsi="Times New Roman" w:cs="Times New Roman"/>
          <w:sz w:val="24"/>
          <w:szCs w:val="24"/>
        </w:rPr>
        <w:t xml:space="preserve"> to guide and assist PWDs have difficulty in signing the request for</w:t>
      </w:r>
      <w:r w:rsidR="00DE5DD3" w:rsidRPr="00A56DD4">
        <w:rPr>
          <w:rFonts w:ascii="Times New Roman" w:eastAsia="Times New Roman" w:hAnsi="Times New Roman" w:cs="Times New Roman"/>
          <w:sz w:val="24"/>
          <w:szCs w:val="24"/>
          <w:lang w:val="en-US"/>
        </w:rPr>
        <w:t xml:space="preserve">m of </w:t>
      </w:r>
      <w:r w:rsidR="6A416C12" w:rsidRPr="00A56DD4">
        <w:rPr>
          <w:rFonts w:ascii="Times New Roman" w:eastAsia="Times New Roman" w:hAnsi="Times New Roman" w:cs="Times New Roman"/>
          <w:sz w:val="24"/>
          <w:szCs w:val="24"/>
        </w:rPr>
        <w:t>information</w:t>
      </w:r>
      <w:r w:rsidR="00DE5DD3" w:rsidRPr="00A56DD4">
        <w:rPr>
          <w:rFonts w:ascii="Times New Roman" w:eastAsia="Times New Roman" w:hAnsi="Times New Roman" w:cs="Times New Roman"/>
          <w:sz w:val="24"/>
          <w:szCs w:val="24"/>
          <w:lang w:val="en-US"/>
        </w:rPr>
        <w:t xml:space="preserve"> provision</w:t>
      </w:r>
      <w:r w:rsidR="6A416C12" w:rsidRPr="00A56DD4">
        <w:rPr>
          <w:rFonts w:ascii="Times New Roman" w:eastAsia="Times New Roman" w:hAnsi="Times New Roman" w:cs="Times New Roman"/>
          <w:sz w:val="24"/>
          <w:szCs w:val="24"/>
        </w:rPr>
        <w:t xml:space="preserve">. </w:t>
      </w:r>
      <w:r w:rsidR="00DE5DD3" w:rsidRPr="00A56DD4">
        <w:rPr>
          <w:rFonts w:ascii="Times New Roman" w:eastAsia="Times New Roman" w:hAnsi="Times New Roman" w:cs="Times New Roman"/>
          <w:sz w:val="24"/>
          <w:szCs w:val="24"/>
          <w:lang w:val="en-US"/>
        </w:rPr>
        <w:t>T</w:t>
      </w:r>
      <w:r w:rsidR="6A416C12" w:rsidRPr="00A56DD4">
        <w:rPr>
          <w:rFonts w:ascii="Times New Roman" w:eastAsia="Times New Roman" w:hAnsi="Times New Roman" w:cs="Times New Roman"/>
          <w:sz w:val="24"/>
          <w:szCs w:val="24"/>
        </w:rPr>
        <w:t xml:space="preserve">here are </w:t>
      </w:r>
      <w:r w:rsidR="00DE5DD3" w:rsidRPr="00A56DD4">
        <w:rPr>
          <w:rFonts w:ascii="Times New Roman" w:eastAsia="Times New Roman" w:hAnsi="Times New Roman" w:cs="Times New Roman"/>
          <w:sz w:val="24"/>
          <w:szCs w:val="24"/>
          <w:lang w:val="en-US"/>
        </w:rPr>
        <w:t>few</w:t>
      </w:r>
      <w:r w:rsidR="6A416C12" w:rsidRPr="00A56DD4">
        <w:rPr>
          <w:rFonts w:ascii="Times New Roman" w:eastAsia="Times New Roman" w:hAnsi="Times New Roman" w:cs="Times New Roman"/>
          <w:sz w:val="24"/>
          <w:szCs w:val="24"/>
        </w:rPr>
        <w:t xml:space="preserve"> classes to guide </w:t>
      </w:r>
      <w:r w:rsidR="00DE5DD3" w:rsidRPr="00A56DD4">
        <w:rPr>
          <w:rFonts w:ascii="Times New Roman" w:eastAsia="Times New Roman" w:hAnsi="Times New Roman" w:cs="Times New Roman"/>
          <w:sz w:val="24"/>
          <w:szCs w:val="24"/>
          <w:lang w:val="en-US"/>
        </w:rPr>
        <w:t>PWDs</w:t>
      </w:r>
      <w:r w:rsidR="6A416C12" w:rsidRPr="00A56DD4">
        <w:rPr>
          <w:rFonts w:ascii="Times New Roman" w:eastAsia="Times New Roman" w:hAnsi="Times New Roman" w:cs="Times New Roman"/>
          <w:sz w:val="24"/>
          <w:szCs w:val="24"/>
        </w:rPr>
        <w:t xml:space="preserve"> to access IT or </w:t>
      </w:r>
      <w:r w:rsidR="00DE5DD3" w:rsidRPr="00A56DD4">
        <w:rPr>
          <w:rFonts w:ascii="Times New Roman" w:eastAsia="Times New Roman" w:hAnsi="Times New Roman" w:cs="Times New Roman"/>
          <w:sz w:val="24"/>
          <w:szCs w:val="24"/>
          <w:lang w:val="en-US"/>
        </w:rPr>
        <w:t>these classes are arranged in</w:t>
      </w:r>
      <w:r w:rsidR="6A416C12" w:rsidRPr="00A56DD4">
        <w:rPr>
          <w:rFonts w:ascii="Times New Roman" w:eastAsia="Times New Roman" w:hAnsi="Times New Roman" w:cs="Times New Roman"/>
          <w:sz w:val="24"/>
          <w:szCs w:val="24"/>
        </w:rPr>
        <w:t xml:space="preserve"> cit</w:t>
      </w:r>
      <w:r w:rsidR="00DE5DD3" w:rsidRPr="00A56DD4">
        <w:rPr>
          <w:rFonts w:ascii="Times New Roman" w:eastAsia="Times New Roman" w:hAnsi="Times New Roman" w:cs="Times New Roman"/>
          <w:sz w:val="24"/>
          <w:szCs w:val="24"/>
          <w:lang w:val="en-US"/>
        </w:rPr>
        <w:t>ies</w:t>
      </w:r>
      <w:r w:rsidR="00DB4902" w:rsidRPr="00A56DD4">
        <w:rPr>
          <w:rFonts w:ascii="Times New Roman" w:eastAsia="Times New Roman" w:hAnsi="Times New Roman" w:cs="Times New Roman"/>
          <w:sz w:val="24"/>
          <w:szCs w:val="24"/>
          <w:lang w:val="en-US"/>
        </w:rPr>
        <w:t>,</w:t>
      </w:r>
      <w:r w:rsidR="6A416C12" w:rsidRPr="00A56DD4">
        <w:rPr>
          <w:rFonts w:ascii="Times New Roman" w:eastAsia="Times New Roman" w:hAnsi="Times New Roman" w:cs="Times New Roman"/>
          <w:sz w:val="24"/>
          <w:szCs w:val="24"/>
        </w:rPr>
        <w:t xml:space="preserve"> not </w:t>
      </w:r>
      <w:r w:rsidR="00DE5DD3" w:rsidRPr="00A56DD4">
        <w:rPr>
          <w:rFonts w:ascii="Times New Roman" w:eastAsia="Times New Roman" w:hAnsi="Times New Roman" w:cs="Times New Roman"/>
          <w:sz w:val="24"/>
          <w:szCs w:val="24"/>
          <w:lang w:val="en-US"/>
        </w:rPr>
        <w:t>in</w:t>
      </w:r>
      <w:r w:rsidR="6A416C12" w:rsidRPr="00A56DD4">
        <w:rPr>
          <w:rFonts w:ascii="Times New Roman" w:eastAsia="Times New Roman" w:hAnsi="Times New Roman" w:cs="Times New Roman"/>
          <w:sz w:val="24"/>
          <w:szCs w:val="24"/>
        </w:rPr>
        <w:t xml:space="preserve"> district</w:t>
      </w:r>
      <w:r w:rsidR="00DE5DD3" w:rsidRPr="00A56DD4">
        <w:rPr>
          <w:rFonts w:ascii="Times New Roman" w:eastAsia="Times New Roman" w:hAnsi="Times New Roman" w:cs="Times New Roman"/>
          <w:sz w:val="24"/>
          <w:szCs w:val="24"/>
          <w:lang w:val="en-US"/>
        </w:rPr>
        <w:t>s</w:t>
      </w:r>
      <w:r w:rsidR="6A416C12" w:rsidRPr="00A56DD4">
        <w:rPr>
          <w:rFonts w:ascii="Times New Roman" w:eastAsia="Times New Roman" w:hAnsi="Times New Roman" w:cs="Times New Roman"/>
          <w:sz w:val="24"/>
          <w:szCs w:val="24"/>
        </w:rPr>
        <w:t xml:space="preserve"> or commune</w:t>
      </w:r>
      <w:r w:rsidR="00DE5DD3" w:rsidRPr="00A56DD4">
        <w:rPr>
          <w:rFonts w:ascii="Times New Roman" w:eastAsia="Times New Roman" w:hAnsi="Times New Roman" w:cs="Times New Roman"/>
          <w:sz w:val="24"/>
          <w:szCs w:val="24"/>
          <w:lang w:val="en-US"/>
        </w:rPr>
        <w:t>s</w:t>
      </w:r>
      <w:r w:rsidR="6A416C12" w:rsidRPr="00A56DD4">
        <w:rPr>
          <w:rFonts w:ascii="Times New Roman" w:eastAsia="Times New Roman" w:hAnsi="Times New Roman" w:cs="Times New Roman"/>
          <w:sz w:val="24"/>
          <w:szCs w:val="24"/>
        </w:rPr>
        <w:t>.</w:t>
      </w:r>
    </w:p>
    <w:p w14:paraId="443CC60C" w14:textId="0C1ABC1F" w:rsidR="6A416C12" w:rsidRPr="00A56DD4" w:rsidRDefault="00DE5DD3"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ab/>
      </w:r>
      <w:r w:rsidR="6A416C12" w:rsidRPr="00A56DD4">
        <w:rPr>
          <w:rFonts w:ascii="Times New Roman" w:eastAsia="Times New Roman" w:hAnsi="Times New Roman" w:cs="Times New Roman"/>
          <w:i/>
          <w:iCs/>
          <w:sz w:val="24"/>
          <w:szCs w:val="24"/>
        </w:rPr>
        <w:t>Third</w:t>
      </w:r>
      <w:r w:rsidRPr="00A56DD4">
        <w:rPr>
          <w:rFonts w:ascii="Times New Roman" w:eastAsia="Times New Roman" w:hAnsi="Times New Roman" w:cs="Times New Roman"/>
          <w:i/>
          <w:iCs/>
          <w:sz w:val="24"/>
          <w:szCs w:val="24"/>
          <w:lang w:val="en-US"/>
        </w:rPr>
        <w:t>ly</w:t>
      </w:r>
      <w:r w:rsidR="6A416C12" w:rsidRPr="00A56DD4">
        <w:rPr>
          <w:rFonts w:ascii="Times New Roman" w:eastAsia="Times New Roman" w:hAnsi="Times New Roman" w:cs="Times New Roman"/>
          <w:sz w:val="24"/>
          <w:szCs w:val="24"/>
        </w:rPr>
        <w:t xml:space="preserve">, </w:t>
      </w:r>
      <w:r w:rsidR="00DB4902" w:rsidRPr="00A56DD4">
        <w:rPr>
          <w:rFonts w:ascii="Times New Roman" w:eastAsia="Times New Roman" w:hAnsi="Times New Roman" w:cs="Times New Roman"/>
          <w:sz w:val="24"/>
          <w:szCs w:val="24"/>
          <w:lang w:val="en-US"/>
        </w:rPr>
        <w:t xml:space="preserve">the </w:t>
      </w:r>
      <w:r w:rsidR="6A416C12" w:rsidRPr="00A56DD4">
        <w:rPr>
          <w:rFonts w:ascii="Times New Roman" w:eastAsia="Times New Roman" w:hAnsi="Times New Roman" w:cs="Times New Roman"/>
          <w:sz w:val="24"/>
          <w:szCs w:val="24"/>
        </w:rPr>
        <w:t>provision of online public services and ensuring convenient access to websites and web portals to support PWDs in accessing IT h</w:t>
      </w:r>
      <w:r w:rsidR="00AF42E2" w:rsidRPr="00A56DD4">
        <w:rPr>
          <w:rFonts w:ascii="Times New Roman" w:eastAsia="Times New Roman" w:hAnsi="Times New Roman" w:cs="Times New Roman"/>
          <w:sz w:val="24"/>
          <w:szCs w:val="24"/>
          <w:lang w:val="en-US"/>
        </w:rPr>
        <w:t>as</w:t>
      </w:r>
      <w:r w:rsidR="6A416C12" w:rsidRPr="00A56DD4">
        <w:rPr>
          <w:rFonts w:ascii="Times New Roman" w:eastAsia="Times New Roman" w:hAnsi="Times New Roman" w:cs="Times New Roman"/>
          <w:sz w:val="24"/>
          <w:szCs w:val="24"/>
        </w:rPr>
        <w:t xml:space="preserve"> not met the requirements of Circular No. 32/2017/TT-BTTTT. In fact, information </w:t>
      </w:r>
      <w:r w:rsidR="00AF42E2" w:rsidRPr="00A56DD4">
        <w:rPr>
          <w:rFonts w:ascii="Times New Roman" w:eastAsia="Times New Roman" w:hAnsi="Times New Roman" w:cs="Times New Roman"/>
          <w:sz w:val="24"/>
          <w:szCs w:val="24"/>
          <w:lang w:val="en-US"/>
        </w:rPr>
        <w:t>web</w:t>
      </w:r>
      <w:r w:rsidR="6A416C12" w:rsidRPr="00A56DD4">
        <w:rPr>
          <w:rFonts w:ascii="Times New Roman" w:eastAsia="Times New Roman" w:hAnsi="Times New Roman" w:cs="Times New Roman"/>
          <w:sz w:val="24"/>
          <w:szCs w:val="24"/>
        </w:rPr>
        <w:t xml:space="preserve">sites or web portals </w:t>
      </w:r>
      <w:r w:rsidR="00A15F2A" w:rsidRPr="00A56DD4">
        <w:rPr>
          <w:rFonts w:ascii="Times New Roman" w:eastAsia="Times New Roman" w:hAnsi="Times New Roman" w:cs="Times New Roman"/>
          <w:sz w:val="24"/>
          <w:szCs w:val="24"/>
          <w:lang w:val="en-US"/>
        </w:rPr>
        <w:t xml:space="preserve">set up </w:t>
      </w:r>
      <w:r w:rsidR="6A416C12" w:rsidRPr="00A56DD4">
        <w:rPr>
          <w:rFonts w:ascii="Times New Roman" w:eastAsia="Times New Roman" w:hAnsi="Times New Roman" w:cs="Times New Roman"/>
          <w:sz w:val="24"/>
          <w:szCs w:val="24"/>
        </w:rPr>
        <w:t xml:space="preserve">to meet the requirements of providing information for </w:t>
      </w:r>
      <w:r w:rsidR="00A15F2A" w:rsidRPr="00A56DD4">
        <w:rPr>
          <w:rFonts w:ascii="Times New Roman" w:eastAsia="Times New Roman" w:hAnsi="Times New Roman" w:cs="Times New Roman"/>
          <w:sz w:val="24"/>
          <w:szCs w:val="24"/>
          <w:lang w:val="en-US"/>
        </w:rPr>
        <w:t>PWDs</w:t>
      </w:r>
      <w:r w:rsidR="6A416C12" w:rsidRPr="00A56DD4">
        <w:rPr>
          <w:rFonts w:ascii="Times New Roman" w:eastAsia="Times New Roman" w:hAnsi="Times New Roman" w:cs="Times New Roman"/>
          <w:sz w:val="24"/>
          <w:szCs w:val="24"/>
        </w:rPr>
        <w:t xml:space="preserve"> </w:t>
      </w:r>
      <w:r w:rsidR="00A15F2A" w:rsidRPr="00A56DD4">
        <w:rPr>
          <w:rFonts w:ascii="Times New Roman" w:eastAsia="Times New Roman" w:hAnsi="Times New Roman" w:cs="Times New Roman"/>
          <w:sz w:val="24"/>
          <w:szCs w:val="24"/>
          <w:lang w:val="en-US"/>
        </w:rPr>
        <w:t>are of great importance</w:t>
      </w:r>
      <w:r w:rsidR="6A416C12" w:rsidRPr="00A56DD4">
        <w:rPr>
          <w:rFonts w:ascii="Times New Roman" w:eastAsia="Times New Roman" w:hAnsi="Times New Roman" w:cs="Times New Roman"/>
          <w:sz w:val="24"/>
          <w:szCs w:val="24"/>
        </w:rPr>
        <w:t xml:space="preserve"> and need to be paid attention to. However, </w:t>
      </w:r>
      <w:r w:rsidR="00A15F2A" w:rsidRPr="00A56DD4">
        <w:rPr>
          <w:rFonts w:ascii="Times New Roman" w:eastAsia="Times New Roman" w:hAnsi="Times New Roman" w:cs="Times New Roman"/>
          <w:sz w:val="24"/>
          <w:szCs w:val="24"/>
          <w:lang w:val="en-US"/>
        </w:rPr>
        <w:t xml:space="preserve">they are not designed with adequate </w:t>
      </w:r>
      <w:r w:rsidR="6A416C12" w:rsidRPr="00A56DD4">
        <w:rPr>
          <w:rFonts w:ascii="Times New Roman" w:eastAsia="Times New Roman" w:hAnsi="Times New Roman" w:cs="Times New Roman"/>
          <w:sz w:val="24"/>
          <w:szCs w:val="24"/>
        </w:rPr>
        <w:t>color</w:t>
      </w:r>
      <w:r w:rsidR="00A15F2A" w:rsidRPr="00A56DD4">
        <w:rPr>
          <w:rFonts w:ascii="Times New Roman" w:eastAsia="Times New Roman" w:hAnsi="Times New Roman" w:cs="Times New Roman"/>
          <w:sz w:val="24"/>
          <w:szCs w:val="24"/>
          <w:lang w:val="en-US"/>
        </w:rPr>
        <w:t>s</w:t>
      </w:r>
      <w:r w:rsidR="6A416C12" w:rsidRPr="00A56DD4">
        <w:rPr>
          <w:rFonts w:ascii="Times New Roman" w:eastAsia="Times New Roman" w:hAnsi="Times New Roman" w:cs="Times New Roman"/>
          <w:sz w:val="24"/>
          <w:szCs w:val="24"/>
        </w:rPr>
        <w:t xml:space="preserve"> or contrast, </w:t>
      </w:r>
      <w:r w:rsidR="00A15F2A" w:rsidRPr="00A56DD4">
        <w:rPr>
          <w:rFonts w:ascii="Times New Roman" w:eastAsia="Times New Roman" w:hAnsi="Times New Roman" w:cs="Times New Roman"/>
          <w:sz w:val="24"/>
          <w:szCs w:val="24"/>
        </w:rPr>
        <w:t xml:space="preserve">blinking </w:t>
      </w:r>
      <w:r w:rsidR="00A15F2A" w:rsidRPr="00A56DD4">
        <w:rPr>
          <w:rFonts w:ascii="Times New Roman" w:eastAsia="Times New Roman" w:hAnsi="Times New Roman" w:cs="Times New Roman"/>
          <w:sz w:val="24"/>
          <w:szCs w:val="24"/>
          <w:lang w:val="en-US"/>
        </w:rPr>
        <w:t>words</w:t>
      </w:r>
      <w:r w:rsidR="6A416C12" w:rsidRPr="00A56DD4">
        <w:rPr>
          <w:rFonts w:ascii="Times New Roman" w:eastAsia="Times New Roman" w:hAnsi="Times New Roman" w:cs="Times New Roman"/>
          <w:sz w:val="24"/>
          <w:szCs w:val="24"/>
        </w:rPr>
        <w:t xml:space="preserve"> or </w:t>
      </w:r>
      <w:r w:rsidR="00A15F2A" w:rsidRPr="00A56DD4">
        <w:rPr>
          <w:rFonts w:ascii="Times New Roman" w:eastAsia="Times New Roman" w:hAnsi="Times New Roman" w:cs="Times New Roman"/>
          <w:sz w:val="24"/>
          <w:szCs w:val="24"/>
          <w:lang w:val="en-US"/>
        </w:rPr>
        <w:t>symbol</w:t>
      </w:r>
      <w:r w:rsidR="6A416C12" w:rsidRPr="00A56DD4">
        <w:rPr>
          <w:rFonts w:ascii="Times New Roman" w:eastAsia="Times New Roman" w:hAnsi="Times New Roman" w:cs="Times New Roman"/>
          <w:sz w:val="24"/>
          <w:szCs w:val="24"/>
        </w:rPr>
        <w:t>s, automatically mov</w:t>
      </w:r>
      <w:r w:rsidR="00A15F2A" w:rsidRPr="00A56DD4">
        <w:rPr>
          <w:rFonts w:ascii="Times New Roman" w:eastAsia="Times New Roman" w:hAnsi="Times New Roman" w:cs="Times New Roman"/>
          <w:sz w:val="24"/>
          <w:szCs w:val="24"/>
          <w:lang w:val="en-US"/>
        </w:rPr>
        <w:t>ing texts</w:t>
      </w:r>
      <w:r w:rsidR="6A416C12" w:rsidRPr="00A56DD4">
        <w:rPr>
          <w:rFonts w:ascii="Times New Roman" w:eastAsia="Times New Roman" w:hAnsi="Times New Roman" w:cs="Times New Roman"/>
          <w:sz w:val="24"/>
          <w:szCs w:val="24"/>
        </w:rPr>
        <w:t xml:space="preserve">, shortcuts, data tables, titles, </w:t>
      </w:r>
      <w:r w:rsidR="00A15F2A" w:rsidRPr="00A56DD4">
        <w:rPr>
          <w:rFonts w:ascii="Times New Roman" w:eastAsia="Times New Roman" w:hAnsi="Times New Roman" w:cs="Times New Roman"/>
          <w:sz w:val="24"/>
          <w:szCs w:val="24"/>
          <w:lang w:val="en-US"/>
        </w:rPr>
        <w:t xml:space="preserve">marking </w:t>
      </w:r>
      <w:r w:rsidR="6A416C12" w:rsidRPr="00A56DD4">
        <w:rPr>
          <w:rFonts w:ascii="Times New Roman" w:eastAsia="Times New Roman" w:hAnsi="Times New Roman" w:cs="Times New Roman"/>
          <w:sz w:val="24"/>
          <w:szCs w:val="24"/>
        </w:rPr>
        <w:t>techniques to link title boxes so that</w:t>
      </w:r>
      <w:r w:rsidR="00A15F2A" w:rsidRPr="00A56DD4">
        <w:rPr>
          <w:rFonts w:ascii="Times New Roman" w:eastAsia="Times New Roman" w:hAnsi="Times New Roman" w:cs="Times New Roman"/>
          <w:sz w:val="24"/>
          <w:szCs w:val="24"/>
          <w:lang w:val="en-US"/>
        </w:rPr>
        <w:t xml:space="preserve"> PWDs</w:t>
      </w:r>
      <w:r w:rsidR="6A416C12" w:rsidRPr="00A56DD4">
        <w:rPr>
          <w:rFonts w:ascii="Times New Roman" w:eastAsia="Times New Roman" w:hAnsi="Times New Roman" w:cs="Times New Roman"/>
          <w:sz w:val="24"/>
          <w:szCs w:val="24"/>
        </w:rPr>
        <w:t xml:space="preserve"> can access them more easily.</w:t>
      </w:r>
    </w:p>
    <w:p w14:paraId="0A16C083" w14:textId="054158FC" w:rsidR="6A416C12" w:rsidRPr="00A56DD4" w:rsidRDefault="00A15F2A" w:rsidP="00A56DD4">
      <w:pPr>
        <w:spacing w:after="0" w:line="288" w:lineRule="auto"/>
        <w:jc w:val="both"/>
        <w:rPr>
          <w:rFonts w:ascii="Times New Roman" w:eastAsia="Times New Roman" w:hAnsi="Times New Roman" w:cs="Times New Roman"/>
          <w:sz w:val="24"/>
          <w:szCs w:val="24"/>
        </w:rPr>
      </w:pPr>
      <w:r w:rsidRPr="00A56DD4">
        <w:rPr>
          <w:rFonts w:ascii="Times New Roman" w:eastAsia="Times New Roman" w:hAnsi="Times New Roman" w:cs="Times New Roman"/>
          <w:sz w:val="24"/>
          <w:szCs w:val="24"/>
        </w:rPr>
        <w:tab/>
      </w:r>
      <w:r w:rsidR="6A416C12" w:rsidRPr="00A56DD4">
        <w:rPr>
          <w:rFonts w:ascii="Times New Roman" w:eastAsia="Times New Roman" w:hAnsi="Times New Roman" w:cs="Times New Roman"/>
          <w:i/>
          <w:iCs/>
          <w:sz w:val="24"/>
          <w:szCs w:val="24"/>
        </w:rPr>
        <w:t>Fourth</w:t>
      </w:r>
      <w:r w:rsidRPr="00A56DD4">
        <w:rPr>
          <w:rFonts w:ascii="Times New Roman" w:eastAsia="Times New Roman" w:hAnsi="Times New Roman" w:cs="Times New Roman"/>
          <w:i/>
          <w:iCs/>
          <w:sz w:val="24"/>
          <w:szCs w:val="24"/>
          <w:lang w:val="en-US"/>
        </w:rPr>
        <w:t>ly</w:t>
      </w:r>
      <w:r w:rsidR="6A416C12" w:rsidRPr="00A56DD4">
        <w:rPr>
          <w:rFonts w:ascii="Times New Roman" w:eastAsia="Times New Roman" w:hAnsi="Times New Roman" w:cs="Times New Roman"/>
          <w:sz w:val="24"/>
          <w:szCs w:val="24"/>
        </w:rPr>
        <w:t xml:space="preserve">, </w:t>
      </w:r>
      <w:r w:rsidRPr="00A56DD4">
        <w:rPr>
          <w:rFonts w:ascii="Times New Roman" w:eastAsia="Times New Roman" w:hAnsi="Times New Roman" w:cs="Times New Roman"/>
          <w:sz w:val="24"/>
          <w:szCs w:val="24"/>
          <w:lang w:val="en-US"/>
        </w:rPr>
        <w:t xml:space="preserve">persons with various disabilities </w:t>
      </w:r>
      <w:r w:rsidR="6A416C12" w:rsidRPr="00A56DD4">
        <w:rPr>
          <w:rFonts w:ascii="Times New Roman" w:eastAsia="Times New Roman" w:hAnsi="Times New Roman" w:cs="Times New Roman"/>
          <w:sz w:val="24"/>
          <w:szCs w:val="24"/>
        </w:rPr>
        <w:t>access IT different</w:t>
      </w:r>
      <w:r w:rsidRPr="00A56DD4">
        <w:rPr>
          <w:rFonts w:ascii="Times New Roman" w:eastAsia="Times New Roman" w:hAnsi="Times New Roman" w:cs="Times New Roman"/>
          <w:sz w:val="24"/>
          <w:szCs w:val="24"/>
          <w:lang w:val="en-US"/>
        </w:rPr>
        <w:t>ly depending on their impairment</w:t>
      </w:r>
      <w:r w:rsidR="6A416C12" w:rsidRPr="00A56DD4">
        <w:rPr>
          <w:rFonts w:ascii="Times New Roman" w:eastAsia="Times New Roman" w:hAnsi="Times New Roman" w:cs="Times New Roman"/>
          <w:sz w:val="24"/>
          <w:szCs w:val="24"/>
        </w:rPr>
        <w:t>. In fact, mobility impaired</w:t>
      </w:r>
      <w:r w:rsidR="00F51607" w:rsidRPr="00A56DD4">
        <w:rPr>
          <w:rFonts w:ascii="Times New Roman" w:eastAsia="Times New Roman" w:hAnsi="Times New Roman" w:cs="Times New Roman"/>
          <w:sz w:val="24"/>
          <w:szCs w:val="24"/>
          <w:lang w:val="en-US"/>
        </w:rPr>
        <w:t xml:space="preserve"> persons</w:t>
      </w:r>
      <w:r w:rsidR="6A416C12" w:rsidRPr="00A56DD4">
        <w:rPr>
          <w:rFonts w:ascii="Times New Roman" w:eastAsia="Times New Roman" w:hAnsi="Times New Roman" w:cs="Times New Roman"/>
          <w:sz w:val="24"/>
          <w:szCs w:val="24"/>
        </w:rPr>
        <w:t xml:space="preserve"> need </w:t>
      </w:r>
      <w:r w:rsidRPr="00A56DD4">
        <w:rPr>
          <w:rFonts w:ascii="Times New Roman" w:eastAsia="Times New Roman" w:hAnsi="Times New Roman" w:cs="Times New Roman"/>
          <w:sz w:val="24"/>
          <w:szCs w:val="24"/>
          <w:lang w:val="en-US"/>
        </w:rPr>
        <w:t>facilities</w:t>
      </w:r>
      <w:r w:rsidR="6A416C12" w:rsidRPr="00A56DD4">
        <w:rPr>
          <w:rFonts w:ascii="Times New Roman" w:eastAsia="Times New Roman" w:hAnsi="Times New Roman" w:cs="Times New Roman"/>
          <w:sz w:val="24"/>
          <w:szCs w:val="24"/>
        </w:rPr>
        <w:t xml:space="preserve"> to enhance their mobility</w:t>
      </w:r>
      <w:r w:rsidRPr="00A56DD4">
        <w:rPr>
          <w:rFonts w:ascii="Times New Roman" w:eastAsia="Times New Roman" w:hAnsi="Times New Roman" w:cs="Times New Roman"/>
          <w:sz w:val="24"/>
          <w:szCs w:val="24"/>
          <w:lang w:val="en-US"/>
        </w:rPr>
        <w:t>,</w:t>
      </w:r>
      <w:r w:rsidR="6A416C12" w:rsidRPr="00A56DD4">
        <w:rPr>
          <w:rFonts w:ascii="Times New Roman" w:eastAsia="Times New Roman" w:hAnsi="Times New Roman" w:cs="Times New Roman"/>
          <w:sz w:val="24"/>
          <w:szCs w:val="24"/>
        </w:rPr>
        <w:t xml:space="preserve"> such as orthopedic devices and prosthetic limbs suit</w:t>
      </w:r>
      <w:r w:rsidR="00F51607" w:rsidRPr="00A56DD4">
        <w:rPr>
          <w:rFonts w:ascii="Times New Roman" w:eastAsia="Times New Roman" w:hAnsi="Times New Roman" w:cs="Times New Roman"/>
          <w:sz w:val="24"/>
          <w:szCs w:val="24"/>
          <w:lang w:val="en-US"/>
        </w:rPr>
        <w:t>able for</w:t>
      </w:r>
      <w:r w:rsidR="6A416C12" w:rsidRPr="00A56DD4">
        <w:rPr>
          <w:rFonts w:ascii="Times New Roman" w:eastAsia="Times New Roman" w:hAnsi="Times New Roman" w:cs="Times New Roman"/>
          <w:sz w:val="24"/>
          <w:szCs w:val="24"/>
        </w:rPr>
        <w:t xml:space="preserve"> their </w:t>
      </w:r>
      <w:r w:rsidR="00F51607" w:rsidRPr="00A56DD4">
        <w:rPr>
          <w:rFonts w:ascii="Times New Roman" w:eastAsia="Times New Roman" w:hAnsi="Times New Roman" w:cs="Times New Roman"/>
          <w:sz w:val="24"/>
          <w:szCs w:val="24"/>
          <w:lang w:val="en-US"/>
        </w:rPr>
        <w:t>mobility</w:t>
      </w:r>
      <w:r w:rsidR="6A416C12" w:rsidRPr="00A56DD4">
        <w:rPr>
          <w:rFonts w:ascii="Times New Roman" w:eastAsia="Times New Roman" w:hAnsi="Times New Roman" w:cs="Times New Roman"/>
          <w:sz w:val="24"/>
          <w:szCs w:val="24"/>
        </w:rPr>
        <w:t xml:space="preserve">, </w:t>
      </w:r>
      <w:r w:rsidR="00F51607" w:rsidRPr="00A56DD4">
        <w:rPr>
          <w:rFonts w:ascii="Times New Roman" w:eastAsia="Times New Roman" w:hAnsi="Times New Roman" w:cs="Times New Roman"/>
          <w:sz w:val="24"/>
          <w:szCs w:val="24"/>
          <w:lang w:val="en-US"/>
        </w:rPr>
        <w:t xml:space="preserve">and thereby </w:t>
      </w:r>
      <w:r w:rsidR="6A416C12" w:rsidRPr="00A56DD4">
        <w:rPr>
          <w:rFonts w:ascii="Times New Roman" w:eastAsia="Times New Roman" w:hAnsi="Times New Roman" w:cs="Times New Roman"/>
          <w:sz w:val="24"/>
          <w:szCs w:val="24"/>
        </w:rPr>
        <w:t>becom</w:t>
      </w:r>
      <w:r w:rsidR="00F51607" w:rsidRPr="00A56DD4">
        <w:rPr>
          <w:rFonts w:ascii="Times New Roman" w:eastAsia="Times New Roman" w:hAnsi="Times New Roman" w:cs="Times New Roman"/>
          <w:sz w:val="24"/>
          <w:szCs w:val="24"/>
          <w:lang w:val="en-US"/>
        </w:rPr>
        <w:t>e</w:t>
      </w:r>
      <w:r w:rsidR="6A416C12" w:rsidRPr="00A56DD4">
        <w:rPr>
          <w:rFonts w:ascii="Times New Roman" w:eastAsia="Times New Roman" w:hAnsi="Times New Roman" w:cs="Times New Roman"/>
          <w:sz w:val="24"/>
          <w:szCs w:val="24"/>
        </w:rPr>
        <w:t xml:space="preserve"> more independent in life; </w:t>
      </w:r>
      <w:r w:rsidR="00E179F8" w:rsidRPr="00A56DD4">
        <w:rPr>
          <w:rFonts w:ascii="Times New Roman" w:eastAsia="Times New Roman" w:hAnsi="Times New Roman" w:cs="Times New Roman"/>
          <w:sz w:val="24"/>
          <w:szCs w:val="24"/>
          <w:lang w:val="en-US"/>
        </w:rPr>
        <w:t>hearing</w:t>
      </w:r>
      <w:r w:rsidR="6A416C12" w:rsidRPr="00A56DD4">
        <w:rPr>
          <w:rFonts w:ascii="Times New Roman" w:eastAsia="Times New Roman" w:hAnsi="Times New Roman" w:cs="Times New Roman"/>
          <w:sz w:val="24"/>
          <w:szCs w:val="24"/>
        </w:rPr>
        <w:t xml:space="preserve"> impaired pe</w:t>
      </w:r>
      <w:r w:rsidR="00F51607" w:rsidRPr="00A56DD4">
        <w:rPr>
          <w:rFonts w:ascii="Times New Roman" w:eastAsia="Times New Roman" w:hAnsi="Times New Roman" w:cs="Times New Roman"/>
          <w:sz w:val="24"/>
          <w:szCs w:val="24"/>
          <w:lang w:val="en-US"/>
        </w:rPr>
        <w:t>rsons</w:t>
      </w:r>
      <w:r w:rsidR="6A416C12" w:rsidRPr="00A56DD4">
        <w:rPr>
          <w:rFonts w:ascii="Times New Roman" w:eastAsia="Times New Roman" w:hAnsi="Times New Roman" w:cs="Times New Roman"/>
          <w:sz w:val="24"/>
          <w:szCs w:val="24"/>
        </w:rPr>
        <w:t xml:space="preserve"> </w:t>
      </w:r>
      <w:r w:rsidR="00E179F8" w:rsidRPr="00A56DD4">
        <w:rPr>
          <w:rFonts w:ascii="Times New Roman" w:eastAsia="Times New Roman" w:hAnsi="Times New Roman" w:cs="Times New Roman"/>
          <w:sz w:val="24"/>
          <w:szCs w:val="24"/>
          <w:lang w:val="en-US"/>
        </w:rPr>
        <w:t xml:space="preserve">need hearing aids </w:t>
      </w:r>
      <w:r w:rsidR="00146B8F" w:rsidRPr="00A56DD4">
        <w:rPr>
          <w:rFonts w:ascii="Times New Roman" w:eastAsia="Times New Roman" w:hAnsi="Times New Roman" w:cs="Times New Roman"/>
          <w:sz w:val="24"/>
          <w:szCs w:val="24"/>
          <w:lang w:val="en-US"/>
        </w:rPr>
        <w:t xml:space="preserve">and </w:t>
      </w:r>
      <w:r w:rsidR="00F51607" w:rsidRPr="00A56DD4">
        <w:rPr>
          <w:rFonts w:ascii="Times New Roman" w:eastAsia="Times New Roman" w:hAnsi="Times New Roman" w:cs="Times New Roman"/>
          <w:sz w:val="24"/>
          <w:szCs w:val="24"/>
          <w:lang w:val="en-US"/>
        </w:rPr>
        <w:t>want</w:t>
      </w:r>
      <w:r w:rsidR="6A416C12" w:rsidRPr="00A56DD4">
        <w:rPr>
          <w:rFonts w:ascii="Times New Roman" w:eastAsia="Times New Roman" w:hAnsi="Times New Roman" w:cs="Times New Roman"/>
          <w:sz w:val="24"/>
          <w:szCs w:val="24"/>
        </w:rPr>
        <w:t xml:space="preserve"> </w:t>
      </w:r>
      <w:r w:rsidR="00146B8F" w:rsidRPr="00A56DD4">
        <w:rPr>
          <w:rFonts w:ascii="Times New Roman" w:eastAsia="Times New Roman" w:hAnsi="Times New Roman" w:cs="Times New Roman"/>
          <w:sz w:val="24"/>
          <w:szCs w:val="24"/>
          <w:lang w:val="en-US"/>
        </w:rPr>
        <w:t xml:space="preserve">the availability of </w:t>
      </w:r>
      <w:r w:rsidR="6A416C12" w:rsidRPr="00A56DD4">
        <w:rPr>
          <w:rFonts w:ascii="Times New Roman" w:eastAsia="Times New Roman" w:hAnsi="Times New Roman" w:cs="Times New Roman"/>
          <w:sz w:val="24"/>
          <w:szCs w:val="24"/>
        </w:rPr>
        <w:t>many news program</w:t>
      </w:r>
      <w:r w:rsidR="00F51607" w:rsidRPr="00A56DD4">
        <w:rPr>
          <w:rFonts w:ascii="Times New Roman" w:eastAsia="Times New Roman" w:hAnsi="Times New Roman" w:cs="Times New Roman"/>
          <w:sz w:val="24"/>
          <w:szCs w:val="24"/>
          <w:lang w:val="en-US"/>
        </w:rPr>
        <w:t>me</w:t>
      </w:r>
      <w:r w:rsidR="6A416C12" w:rsidRPr="00A56DD4">
        <w:rPr>
          <w:rFonts w:ascii="Times New Roman" w:eastAsia="Times New Roman" w:hAnsi="Times New Roman" w:cs="Times New Roman"/>
          <w:sz w:val="24"/>
          <w:szCs w:val="24"/>
        </w:rPr>
        <w:t xml:space="preserve">s with sign language but </w:t>
      </w:r>
      <w:r w:rsidR="00F51607" w:rsidRPr="00A56DD4">
        <w:rPr>
          <w:rFonts w:ascii="Times New Roman" w:eastAsia="Times New Roman" w:hAnsi="Times New Roman" w:cs="Times New Roman"/>
          <w:sz w:val="24"/>
          <w:szCs w:val="24"/>
          <w:lang w:val="en-US"/>
        </w:rPr>
        <w:t xml:space="preserve">only a few programmes are </w:t>
      </w:r>
      <w:r w:rsidR="6A416C12" w:rsidRPr="00A56DD4">
        <w:rPr>
          <w:rFonts w:ascii="Times New Roman" w:eastAsia="Times New Roman" w:hAnsi="Times New Roman" w:cs="Times New Roman"/>
          <w:sz w:val="24"/>
          <w:szCs w:val="24"/>
        </w:rPr>
        <w:t xml:space="preserve">broadcast </w:t>
      </w:r>
      <w:r w:rsidR="00F51607" w:rsidRPr="00A56DD4">
        <w:rPr>
          <w:rFonts w:ascii="Times New Roman" w:eastAsia="Times New Roman" w:hAnsi="Times New Roman" w:cs="Times New Roman"/>
          <w:sz w:val="24"/>
          <w:szCs w:val="24"/>
          <w:lang w:val="en-US"/>
        </w:rPr>
        <w:t>on a small number of channels</w:t>
      </w:r>
      <w:r w:rsidR="00A56DA6" w:rsidRPr="00A56DD4">
        <w:rPr>
          <w:rFonts w:ascii="Times New Roman" w:eastAsia="Times New Roman" w:hAnsi="Times New Roman" w:cs="Times New Roman"/>
          <w:sz w:val="24"/>
          <w:szCs w:val="24"/>
          <w:lang w:val="en-US"/>
        </w:rPr>
        <w:t xml:space="preserve"> and they are actually</w:t>
      </w:r>
      <w:r w:rsidR="00F51607" w:rsidRPr="00A56DD4">
        <w:rPr>
          <w:rFonts w:ascii="Times New Roman" w:eastAsia="Times New Roman" w:hAnsi="Times New Roman" w:cs="Times New Roman"/>
          <w:sz w:val="24"/>
          <w:szCs w:val="24"/>
          <w:lang w:val="en-US"/>
        </w:rPr>
        <w:t xml:space="preserve"> of low</w:t>
      </w:r>
      <w:r w:rsidR="6A416C12" w:rsidRPr="00A56DD4">
        <w:rPr>
          <w:rFonts w:ascii="Times New Roman" w:eastAsia="Times New Roman" w:hAnsi="Times New Roman" w:cs="Times New Roman"/>
          <w:sz w:val="24"/>
          <w:szCs w:val="24"/>
        </w:rPr>
        <w:t xml:space="preserve"> efficiency</w:t>
      </w:r>
      <w:r w:rsidR="00A56DA6" w:rsidRPr="00A56DD4">
        <w:rPr>
          <w:rFonts w:ascii="Times New Roman" w:eastAsia="Times New Roman" w:hAnsi="Times New Roman" w:cs="Times New Roman"/>
          <w:sz w:val="24"/>
          <w:szCs w:val="24"/>
          <w:lang w:val="en-US"/>
        </w:rPr>
        <w:t xml:space="preserve"> because of their short </w:t>
      </w:r>
      <w:r w:rsidR="00E179F8" w:rsidRPr="00A56DD4">
        <w:rPr>
          <w:rFonts w:ascii="Times New Roman" w:eastAsia="Times New Roman" w:hAnsi="Times New Roman" w:cs="Times New Roman"/>
          <w:sz w:val="24"/>
          <w:szCs w:val="24"/>
          <w:lang w:val="en-US"/>
        </w:rPr>
        <w:t xml:space="preserve">time, limited display of sign language and poor reception; persons </w:t>
      </w:r>
      <w:r w:rsidR="00146B8F" w:rsidRPr="00A56DD4">
        <w:rPr>
          <w:rFonts w:ascii="Times New Roman" w:eastAsia="Times New Roman" w:hAnsi="Times New Roman" w:cs="Times New Roman"/>
          <w:sz w:val="24"/>
          <w:szCs w:val="24"/>
          <w:lang w:val="en-US"/>
        </w:rPr>
        <w:t>with vision and hearing impairment want to have</w:t>
      </w:r>
      <w:r w:rsidR="00E179F8" w:rsidRPr="00A56DD4">
        <w:rPr>
          <w:rFonts w:ascii="Times New Roman" w:eastAsia="Times New Roman" w:hAnsi="Times New Roman" w:cs="Times New Roman"/>
          <w:sz w:val="24"/>
          <w:szCs w:val="24"/>
          <w:lang w:val="en-US"/>
        </w:rPr>
        <w:t xml:space="preserve"> </w:t>
      </w:r>
      <w:r w:rsidR="00146B8F" w:rsidRPr="00A56DD4">
        <w:rPr>
          <w:rFonts w:ascii="Times New Roman" w:eastAsia="Times New Roman" w:hAnsi="Times New Roman" w:cs="Times New Roman"/>
          <w:sz w:val="24"/>
          <w:szCs w:val="24"/>
          <w:lang w:val="en-US"/>
        </w:rPr>
        <w:t xml:space="preserve">text-to-speech or speech-to-text </w:t>
      </w:r>
      <w:r w:rsidR="6A416C12" w:rsidRPr="00A56DD4">
        <w:rPr>
          <w:rFonts w:ascii="Times New Roman" w:eastAsia="Times New Roman" w:hAnsi="Times New Roman" w:cs="Times New Roman"/>
          <w:sz w:val="24"/>
          <w:szCs w:val="24"/>
        </w:rPr>
        <w:t>software</w:t>
      </w:r>
      <w:r w:rsidR="00146B8F" w:rsidRPr="00A56DD4">
        <w:rPr>
          <w:rFonts w:ascii="Times New Roman" w:eastAsia="Times New Roman" w:hAnsi="Times New Roman" w:cs="Times New Roman"/>
          <w:sz w:val="24"/>
          <w:szCs w:val="24"/>
          <w:lang w:val="en-US"/>
        </w:rPr>
        <w:t xml:space="preserve"> </w:t>
      </w:r>
      <w:r w:rsidR="00E179F8" w:rsidRPr="00A56DD4">
        <w:rPr>
          <w:rFonts w:ascii="Times New Roman" w:eastAsia="Times New Roman" w:hAnsi="Times New Roman" w:cs="Times New Roman"/>
          <w:sz w:val="24"/>
          <w:szCs w:val="24"/>
          <w:lang w:val="en-US"/>
        </w:rPr>
        <w:t>installed</w:t>
      </w:r>
      <w:r w:rsidR="6A416C12" w:rsidRPr="00A56DD4">
        <w:rPr>
          <w:rFonts w:ascii="Times New Roman" w:eastAsia="Times New Roman" w:hAnsi="Times New Roman" w:cs="Times New Roman"/>
          <w:sz w:val="24"/>
          <w:szCs w:val="24"/>
        </w:rPr>
        <w:t xml:space="preserve"> on their </w:t>
      </w:r>
      <w:r w:rsidR="00146B8F" w:rsidRPr="00A56DD4">
        <w:rPr>
          <w:rFonts w:ascii="Times New Roman" w:eastAsia="Times New Roman" w:hAnsi="Times New Roman" w:cs="Times New Roman"/>
          <w:sz w:val="24"/>
          <w:szCs w:val="24"/>
          <w:lang w:val="en-US"/>
        </w:rPr>
        <w:t xml:space="preserve">computers or </w:t>
      </w:r>
      <w:r w:rsidR="6A416C12" w:rsidRPr="00A56DD4">
        <w:rPr>
          <w:rFonts w:ascii="Times New Roman" w:eastAsia="Times New Roman" w:hAnsi="Times New Roman" w:cs="Times New Roman"/>
          <w:sz w:val="24"/>
          <w:szCs w:val="24"/>
        </w:rPr>
        <w:t xml:space="preserve">smartphones </w:t>
      </w:r>
      <w:r w:rsidR="00146B8F" w:rsidRPr="00A56DD4">
        <w:rPr>
          <w:rFonts w:ascii="Times New Roman" w:eastAsia="Times New Roman" w:hAnsi="Times New Roman" w:cs="Times New Roman"/>
          <w:sz w:val="24"/>
          <w:szCs w:val="24"/>
          <w:lang w:val="en-US"/>
        </w:rPr>
        <w:t>so that they can access the</w:t>
      </w:r>
      <w:r w:rsidR="00E179F8" w:rsidRPr="00A56DD4">
        <w:rPr>
          <w:rFonts w:ascii="Times New Roman" w:eastAsia="Times New Roman" w:hAnsi="Times New Roman" w:cs="Times New Roman"/>
          <w:sz w:val="24"/>
          <w:szCs w:val="24"/>
          <w:lang w:val="en-US"/>
        </w:rPr>
        <w:t xml:space="preserve"> news</w:t>
      </w:r>
      <w:r w:rsidR="00146B8F" w:rsidRPr="00A56DD4">
        <w:rPr>
          <w:rFonts w:ascii="Times New Roman" w:eastAsia="Times New Roman" w:hAnsi="Times New Roman" w:cs="Times New Roman"/>
          <w:sz w:val="24"/>
          <w:szCs w:val="24"/>
          <w:lang w:val="en-US"/>
        </w:rPr>
        <w:t xml:space="preserve">, stories, books and legal </w:t>
      </w:r>
      <w:r w:rsidR="00E179F8" w:rsidRPr="00A56DD4">
        <w:rPr>
          <w:rFonts w:ascii="Times New Roman" w:eastAsia="Times New Roman" w:hAnsi="Times New Roman" w:cs="Times New Roman"/>
          <w:sz w:val="24"/>
          <w:szCs w:val="24"/>
          <w:lang w:val="en-US"/>
        </w:rPr>
        <w:t>documents</w:t>
      </w:r>
      <w:r w:rsidR="00146B8F" w:rsidRPr="00A56DD4">
        <w:rPr>
          <w:rFonts w:ascii="Times New Roman" w:eastAsia="Times New Roman" w:hAnsi="Times New Roman" w:cs="Times New Roman"/>
          <w:sz w:val="24"/>
          <w:szCs w:val="24"/>
          <w:lang w:val="en-US"/>
        </w:rPr>
        <w:t>, and their</w:t>
      </w:r>
      <w:r w:rsidR="6A416C12" w:rsidRPr="00A56DD4">
        <w:rPr>
          <w:rFonts w:ascii="Times New Roman" w:eastAsia="Times New Roman" w:hAnsi="Times New Roman" w:cs="Times New Roman"/>
          <w:sz w:val="24"/>
          <w:szCs w:val="24"/>
        </w:rPr>
        <w:t xml:space="preserve"> important </w:t>
      </w:r>
      <w:r w:rsidR="00E179F8" w:rsidRPr="00A56DD4">
        <w:rPr>
          <w:rFonts w:ascii="Times New Roman" w:eastAsia="Times New Roman" w:hAnsi="Times New Roman" w:cs="Times New Roman"/>
          <w:sz w:val="24"/>
          <w:szCs w:val="24"/>
          <w:lang w:val="en-US"/>
        </w:rPr>
        <w:t xml:space="preserve">daily </w:t>
      </w:r>
      <w:r w:rsidR="6A416C12" w:rsidRPr="00A56DD4">
        <w:rPr>
          <w:rFonts w:ascii="Times New Roman" w:eastAsia="Times New Roman" w:hAnsi="Times New Roman" w:cs="Times New Roman"/>
          <w:sz w:val="24"/>
          <w:szCs w:val="24"/>
        </w:rPr>
        <w:t>work notes.</w:t>
      </w:r>
      <w:r w:rsidR="00E179F8" w:rsidRPr="00A56DD4">
        <w:rPr>
          <w:rFonts w:ascii="Times New Roman" w:eastAsia="Times New Roman" w:hAnsi="Times New Roman" w:cs="Times New Roman"/>
          <w:sz w:val="24"/>
          <w:szCs w:val="24"/>
          <w:lang w:val="en-US"/>
        </w:rPr>
        <w:t xml:space="preserve"> </w:t>
      </w:r>
      <w:r w:rsidR="00934C61" w:rsidRPr="00A56DD4">
        <w:rPr>
          <w:rFonts w:ascii="Times New Roman" w:eastAsia="Times New Roman" w:hAnsi="Times New Roman" w:cs="Times New Roman"/>
          <w:sz w:val="24"/>
          <w:szCs w:val="24"/>
          <w:lang w:val="en-US"/>
        </w:rPr>
        <w:t xml:space="preserve">It obviously takes a long time to develop state-of-the-art software and </w:t>
      </w:r>
      <w:r w:rsidR="00227BCD" w:rsidRPr="00A56DD4">
        <w:rPr>
          <w:rFonts w:ascii="Times New Roman" w:eastAsia="Times New Roman" w:hAnsi="Times New Roman" w:cs="Times New Roman"/>
          <w:sz w:val="24"/>
          <w:szCs w:val="24"/>
          <w:lang w:val="en-US"/>
        </w:rPr>
        <w:t>various devices and tools</w:t>
      </w:r>
      <w:r w:rsidR="00934C61" w:rsidRPr="00A56DD4">
        <w:rPr>
          <w:rFonts w:ascii="Times New Roman" w:eastAsia="Times New Roman" w:hAnsi="Times New Roman" w:cs="Times New Roman"/>
          <w:sz w:val="24"/>
          <w:szCs w:val="24"/>
          <w:lang w:val="en-US"/>
        </w:rPr>
        <w:t xml:space="preserve"> to assist person with various types of </w:t>
      </w:r>
      <w:r w:rsidR="6A416C12" w:rsidRPr="00A56DD4">
        <w:rPr>
          <w:rFonts w:ascii="Times New Roman" w:eastAsia="Times New Roman" w:hAnsi="Times New Roman" w:cs="Times New Roman"/>
          <w:sz w:val="24"/>
          <w:szCs w:val="24"/>
        </w:rPr>
        <w:t>disabilities and</w:t>
      </w:r>
      <w:r w:rsidR="00934C61" w:rsidRPr="00A56DD4">
        <w:rPr>
          <w:rFonts w:ascii="Times New Roman" w:eastAsia="Times New Roman" w:hAnsi="Times New Roman" w:cs="Times New Roman"/>
          <w:sz w:val="24"/>
          <w:szCs w:val="24"/>
          <w:lang w:val="en-US"/>
        </w:rPr>
        <w:t xml:space="preserve"> thereby there needs to be</w:t>
      </w:r>
      <w:r w:rsidR="6A416C12" w:rsidRPr="00A56DD4">
        <w:rPr>
          <w:rFonts w:ascii="Times New Roman" w:eastAsia="Times New Roman" w:hAnsi="Times New Roman" w:cs="Times New Roman"/>
          <w:sz w:val="24"/>
          <w:szCs w:val="24"/>
        </w:rPr>
        <w:t xml:space="preserve"> a roadmap.</w:t>
      </w:r>
    </w:p>
    <w:p w14:paraId="03B84835" w14:textId="10CA7694" w:rsidR="6A416C12" w:rsidRPr="00A56DD4" w:rsidRDefault="00934C61" w:rsidP="00A56DD4">
      <w:pPr>
        <w:spacing w:after="0" w:line="288" w:lineRule="auto"/>
        <w:jc w:val="both"/>
        <w:rPr>
          <w:rFonts w:ascii="Times New Roman" w:hAnsi="Times New Roman" w:cs="Times New Roman"/>
          <w:sz w:val="24"/>
          <w:szCs w:val="24"/>
          <w:lang w:val="en-US"/>
        </w:rPr>
      </w:pPr>
      <w:r w:rsidRPr="00A56DD4">
        <w:rPr>
          <w:rFonts w:ascii="Times New Roman" w:eastAsia="Times New Roman" w:hAnsi="Times New Roman" w:cs="Times New Roman"/>
          <w:i/>
          <w:iCs/>
          <w:sz w:val="24"/>
          <w:szCs w:val="24"/>
        </w:rPr>
        <w:tab/>
      </w:r>
      <w:r w:rsidR="6A416C12" w:rsidRPr="00A56DD4">
        <w:rPr>
          <w:rFonts w:ascii="Times New Roman" w:eastAsia="Times New Roman" w:hAnsi="Times New Roman" w:cs="Times New Roman"/>
          <w:i/>
          <w:iCs/>
          <w:sz w:val="24"/>
          <w:szCs w:val="24"/>
        </w:rPr>
        <w:t>Fifth</w:t>
      </w:r>
      <w:r w:rsidRPr="00A56DD4">
        <w:rPr>
          <w:rFonts w:ascii="Times New Roman" w:eastAsia="Times New Roman" w:hAnsi="Times New Roman" w:cs="Times New Roman"/>
          <w:i/>
          <w:iCs/>
          <w:sz w:val="24"/>
          <w:szCs w:val="24"/>
          <w:lang w:val="en-US"/>
        </w:rPr>
        <w:t>ly</w:t>
      </w:r>
      <w:r w:rsidR="6A416C12" w:rsidRPr="00A56DD4">
        <w:rPr>
          <w:rFonts w:ascii="Times New Roman" w:eastAsia="Times New Roman" w:hAnsi="Times New Roman" w:cs="Times New Roman"/>
          <w:sz w:val="24"/>
          <w:szCs w:val="24"/>
        </w:rPr>
        <w:t>, the capacity of health workers</w:t>
      </w:r>
      <w:r w:rsidR="00D001D6" w:rsidRPr="00A56DD4">
        <w:rPr>
          <w:rFonts w:ascii="Times New Roman" w:eastAsia="Times New Roman" w:hAnsi="Times New Roman" w:cs="Times New Roman"/>
          <w:sz w:val="24"/>
          <w:szCs w:val="24"/>
          <w:lang w:val="en-US"/>
        </w:rPr>
        <w:t xml:space="preserve"> is</w:t>
      </w:r>
      <w:r w:rsidR="6A416C12" w:rsidRPr="00A56DD4">
        <w:rPr>
          <w:rFonts w:ascii="Times New Roman" w:eastAsia="Times New Roman" w:hAnsi="Times New Roman" w:cs="Times New Roman"/>
          <w:sz w:val="24"/>
          <w:szCs w:val="24"/>
        </w:rPr>
        <w:t xml:space="preserve"> still</w:t>
      </w:r>
      <w:r w:rsidR="00D001D6" w:rsidRPr="00A56DD4">
        <w:rPr>
          <w:rFonts w:ascii="Times New Roman" w:eastAsia="Times New Roman" w:hAnsi="Times New Roman" w:cs="Times New Roman"/>
          <w:sz w:val="24"/>
          <w:szCs w:val="24"/>
          <w:lang w:val="en-US"/>
        </w:rPr>
        <w:t xml:space="preserve"> limited, specifically they may not be good at </w:t>
      </w:r>
      <w:r w:rsidR="6A416C12" w:rsidRPr="00A56DD4">
        <w:rPr>
          <w:rFonts w:ascii="Times New Roman" w:eastAsia="Times New Roman" w:hAnsi="Times New Roman" w:cs="Times New Roman"/>
          <w:sz w:val="24"/>
          <w:szCs w:val="24"/>
        </w:rPr>
        <w:t>detecting cases with mobility difficulties</w:t>
      </w:r>
      <w:r w:rsidR="00D001D6" w:rsidRPr="00A56DD4">
        <w:rPr>
          <w:rFonts w:ascii="Times New Roman" w:eastAsia="Times New Roman" w:hAnsi="Times New Roman" w:cs="Times New Roman"/>
          <w:sz w:val="24"/>
          <w:szCs w:val="24"/>
          <w:lang w:val="en-US"/>
        </w:rPr>
        <w:t xml:space="preserve"> promtly</w:t>
      </w:r>
      <w:r w:rsidR="6A416C12" w:rsidRPr="00A56DD4">
        <w:rPr>
          <w:rFonts w:ascii="Times New Roman" w:eastAsia="Times New Roman" w:hAnsi="Times New Roman" w:cs="Times New Roman"/>
          <w:sz w:val="24"/>
          <w:szCs w:val="24"/>
        </w:rPr>
        <w:t xml:space="preserve">; </w:t>
      </w:r>
      <w:r w:rsidR="00D001D6" w:rsidRPr="00A56DD4">
        <w:rPr>
          <w:rFonts w:ascii="Times New Roman" w:eastAsia="Times New Roman" w:hAnsi="Times New Roman" w:cs="Times New Roman"/>
          <w:sz w:val="24"/>
          <w:szCs w:val="24"/>
          <w:lang w:val="en-US"/>
        </w:rPr>
        <w:t xml:space="preserve">they </w:t>
      </w:r>
      <w:r w:rsidR="6A416C12" w:rsidRPr="00A56DD4">
        <w:rPr>
          <w:rFonts w:ascii="Times New Roman" w:eastAsia="Times New Roman" w:hAnsi="Times New Roman" w:cs="Times New Roman"/>
          <w:sz w:val="24"/>
          <w:szCs w:val="24"/>
        </w:rPr>
        <w:t>have not yet understood purpose</w:t>
      </w:r>
      <w:r w:rsidR="00370FE1" w:rsidRPr="00A56DD4">
        <w:rPr>
          <w:rFonts w:ascii="Times New Roman" w:eastAsia="Times New Roman" w:hAnsi="Times New Roman" w:cs="Times New Roman"/>
          <w:sz w:val="24"/>
          <w:szCs w:val="24"/>
          <w:lang w:val="en-US"/>
        </w:rPr>
        <w:t>s</w:t>
      </w:r>
      <w:r w:rsidR="6A416C12" w:rsidRPr="00A56DD4">
        <w:rPr>
          <w:rFonts w:ascii="Times New Roman" w:eastAsia="Times New Roman" w:hAnsi="Times New Roman" w:cs="Times New Roman"/>
          <w:sz w:val="24"/>
          <w:szCs w:val="24"/>
        </w:rPr>
        <w:t xml:space="preserve"> and functions of </w:t>
      </w:r>
      <w:r w:rsidR="001F6C8C" w:rsidRPr="00A56DD4">
        <w:rPr>
          <w:rFonts w:ascii="Times New Roman" w:eastAsia="Times New Roman" w:hAnsi="Times New Roman" w:cs="Times New Roman"/>
          <w:sz w:val="24"/>
          <w:szCs w:val="24"/>
          <w:lang w:val="en-US"/>
        </w:rPr>
        <w:t>various</w:t>
      </w:r>
      <w:r w:rsidR="6A416C12" w:rsidRPr="00A56DD4">
        <w:rPr>
          <w:rFonts w:ascii="Times New Roman" w:eastAsia="Times New Roman" w:hAnsi="Times New Roman" w:cs="Times New Roman"/>
          <w:sz w:val="24"/>
          <w:szCs w:val="24"/>
        </w:rPr>
        <w:t xml:space="preserve"> </w:t>
      </w:r>
      <w:r w:rsidR="00227BCD" w:rsidRPr="00A56DD4">
        <w:rPr>
          <w:rFonts w:ascii="Times New Roman" w:eastAsia="Times New Roman" w:hAnsi="Times New Roman" w:cs="Times New Roman"/>
          <w:sz w:val="24"/>
          <w:szCs w:val="24"/>
          <w:lang w:val="en-US"/>
        </w:rPr>
        <w:t>assistive device</w:t>
      </w:r>
      <w:r w:rsidR="6A416C12" w:rsidRPr="00A56DD4">
        <w:rPr>
          <w:rFonts w:ascii="Times New Roman" w:eastAsia="Times New Roman" w:hAnsi="Times New Roman" w:cs="Times New Roman"/>
          <w:sz w:val="24"/>
          <w:szCs w:val="24"/>
        </w:rPr>
        <w:t>s</w:t>
      </w:r>
      <w:r w:rsidR="00227BCD" w:rsidRPr="00A56DD4">
        <w:rPr>
          <w:rFonts w:ascii="Times New Roman" w:eastAsia="Times New Roman" w:hAnsi="Times New Roman" w:cs="Times New Roman"/>
          <w:sz w:val="24"/>
          <w:szCs w:val="24"/>
          <w:lang w:val="en-US"/>
        </w:rPr>
        <w:t xml:space="preserve"> and tools</w:t>
      </w:r>
      <w:r w:rsidR="6A416C12" w:rsidRPr="00A56DD4">
        <w:rPr>
          <w:rFonts w:ascii="Times New Roman" w:eastAsia="Times New Roman" w:hAnsi="Times New Roman" w:cs="Times New Roman"/>
          <w:sz w:val="24"/>
          <w:szCs w:val="24"/>
        </w:rPr>
        <w:t xml:space="preserve">; there </w:t>
      </w:r>
      <w:r w:rsidR="001F6C8C" w:rsidRPr="00A56DD4">
        <w:rPr>
          <w:rFonts w:ascii="Times New Roman" w:eastAsia="Times New Roman" w:hAnsi="Times New Roman" w:cs="Times New Roman"/>
          <w:sz w:val="24"/>
          <w:szCs w:val="24"/>
          <w:lang w:val="en-US"/>
        </w:rPr>
        <w:t>ha</w:t>
      </w:r>
      <w:r w:rsidR="006C2AF5" w:rsidRPr="00A56DD4">
        <w:rPr>
          <w:rFonts w:ascii="Times New Roman" w:eastAsia="Times New Roman" w:hAnsi="Times New Roman" w:cs="Times New Roman"/>
          <w:sz w:val="24"/>
          <w:szCs w:val="24"/>
          <w:lang w:val="en-US"/>
        </w:rPr>
        <w:t>ve not</w:t>
      </w:r>
      <w:r w:rsidR="001F6C8C" w:rsidRPr="00A56DD4">
        <w:rPr>
          <w:rFonts w:ascii="Times New Roman" w:eastAsia="Times New Roman" w:hAnsi="Times New Roman" w:cs="Times New Roman"/>
          <w:sz w:val="24"/>
          <w:szCs w:val="24"/>
          <w:lang w:val="en-US"/>
        </w:rPr>
        <w:t xml:space="preserve"> been</w:t>
      </w:r>
      <w:r w:rsidR="006C2AF5" w:rsidRPr="00A56DD4">
        <w:rPr>
          <w:rFonts w:ascii="Times New Roman" w:eastAsia="Times New Roman" w:hAnsi="Times New Roman" w:cs="Times New Roman"/>
          <w:sz w:val="24"/>
          <w:szCs w:val="24"/>
          <w:lang w:val="en-US"/>
        </w:rPr>
        <w:t xml:space="preserve"> any </w:t>
      </w:r>
      <w:r w:rsidR="00227BCD" w:rsidRPr="00A56DD4">
        <w:rPr>
          <w:rFonts w:ascii="Times New Roman" w:eastAsia="Times New Roman" w:hAnsi="Times New Roman" w:cs="Times New Roman"/>
          <w:sz w:val="24"/>
          <w:szCs w:val="24"/>
          <w:lang w:val="en-US"/>
        </w:rPr>
        <w:t>assistive device</w:t>
      </w:r>
      <w:r w:rsidR="006C2AF5" w:rsidRPr="00A56DD4">
        <w:rPr>
          <w:rFonts w:ascii="Times New Roman" w:eastAsia="Times New Roman" w:hAnsi="Times New Roman" w:cs="Times New Roman"/>
          <w:sz w:val="24"/>
          <w:szCs w:val="24"/>
          <w:lang w:val="en-US"/>
        </w:rPr>
        <w:t xml:space="preserve">s </w:t>
      </w:r>
      <w:r w:rsidR="00D042F5" w:rsidRPr="00A56DD4">
        <w:rPr>
          <w:rFonts w:ascii="Times New Roman" w:eastAsia="Times New Roman" w:hAnsi="Times New Roman" w:cs="Times New Roman"/>
          <w:sz w:val="24"/>
          <w:szCs w:val="24"/>
          <w:lang w:val="en-US"/>
        </w:rPr>
        <w:t>invent</w:t>
      </w:r>
      <w:r w:rsidR="006C2AF5" w:rsidRPr="00A56DD4">
        <w:rPr>
          <w:rFonts w:ascii="Times New Roman" w:eastAsia="Times New Roman" w:hAnsi="Times New Roman" w:cs="Times New Roman"/>
          <w:sz w:val="24"/>
          <w:szCs w:val="24"/>
          <w:lang w:val="en-US"/>
        </w:rPr>
        <w:t xml:space="preserve">ed and made </w:t>
      </w:r>
      <w:r w:rsidR="6A416C12" w:rsidRPr="00A56DD4">
        <w:rPr>
          <w:rFonts w:ascii="Times New Roman" w:eastAsia="Times New Roman" w:hAnsi="Times New Roman" w:cs="Times New Roman"/>
          <w:sz w:val="24"/>
          <w:szCs w:val="24"/>
        </w:rPr>
        <w:t xml:space="preserve">from locally available materials; </w:t>
      </w:r>
      <w:r w:rsidR="00370FE1" w:rsidRPr="00A56DD4">
        <w:rPr>
          <w:rFonts w:ascii="Times New Roman" w:eastAsia="Times New Roman" w:hAnsi="Times New Roman" w:cs="Times New Roman"/>
          <w:sz w:val="24"/>
          <w:szCs w:val="24"/>
          <w:lang w:val="en-US"/>
        </w:rPr>
        <w:t xml:space="preserve">they </w:t>
      </w:r>
      <w:r w:rsidR="6A416C12" w:rsidRPr="00A56DD4">
        <w:rPr>
          <w:rFonts w:ascii="Times New Roman" w:eastAsia="Times New Roman" w:hAnsi="Times New Roman" w:cs="Times New Roman"/>
          <w:sz w:val="24"/>
          <w:szCs w:val="24"/>
        </w:rPr>
        <w:t xml:space="preserve">do not properly understand the process of intervention and management. Therefore, the State needs to </w:t>
      </w:r>
      <w:r w:rsidR="00370FE1" w:rsidRPr="00A56DD4">
        <w:rPr>
          <w:rFonts w:ascii="Times New Roman" w:eastAsia="Times New Roman" w:hAnsi="Times New Roman" w:cs="Times New Roman"/>
          <w:sz w:val="24"/>
          <w:szCs w:val="24"/>
          <w:lang w:val="en-US"/>
        </w:rPr>
        <w:t>offer</w:t>
      </w:r>
      <w:r w:rsidR="6A416C12" w:rsidRPr="00A56DD4">
        <w:rPr>
          <w:rFonts w:ascii="Times New Roman" w:eastAsia="Times New Roman" w:hAnsi="Times New Roman" w:cs="Times New Roman"/>
          <w:sz w:val="24"/>
          <w:szCs w:val="24"/>
        </w:rPr>
        <w:t xml:space="preserve"> more training courses </w:t>
      </w:r>
      <w:r w:rsidR="00370FE1" w:rsidRPr="00A56DD4">
        <w:rPr>
          <w:rFonts w:ascii="Times New Roman" w:eastAsia="Times New Roman" w:hAnsi="Times New Roman" w:cs="Times New Roman"/>
          <w:sz w:val="24"/>
          <w:szCs w:val="24"/>
          <w:lang w:val="en-US"/>
        </w:rPr>
        <w:t xml:space="preserve">to health workers, so that they will do their job of caring and improving the health of PWDs </w:t>
      </w:r>
      <w:r w:rsidR="6A416C12" w:rsidRPr="00A56DD4">
        <w:rPr>
          <w:rFonts w:ascii="Times New Roman" w:eastAsia="Times New Roman" w:hAnsi="Times New Roman" w:cs="Times New Roman"/>
          <w:sz w:val="24"/>
          <w:szCs w:val="24"/>
        </w:rPr>
        <w:t xml:space="preserve">better. </w:t>
      </w:r>
      <w:r w:rsidR="0053711C" w:rsidRPr="00A56DD4">
        <w:rPr>
          <w:rFonts w:ascii="Times New Roman" w:eastAsia="Times New Roman" w:hAnsi="Times New Roman" w:cs="Times New Roman"/>
          <w:sz w:val="24"/>
          <w:szCs w:val="24"/>
          <w:lang w:val="en-US"/>
        </w:rPr>
        <w:t>In addition,</w:t>
      </w:r>
      <w:r w:rsidR="6A416C12" w:rsidRPr="00A56DD4">
        <w:rPr>
          <w:rFonts w:ascii="Times New Roman" w:eastAsia="Times New Roman" w:hAnsi="Times New Roman" w:cs="Times New Roman"/>
          <w:sz w:val="24"/>
          <w:szCs w:val="24"/>
        </w:rPr>
        <w:t xml:space="preserve"> it is necessary to conduct seminars</w:t>
      </w:r>
      <w:r w:rsidR="0053711C" w:rsidRPr="00A56DD4">
        <w:rPr>
          <w:rFonts w:ascii="Times New Roman" w:eastAsia="Times New Roman" w:hAnsi="Times New Roman" w:cs="Times New Roman"/>
          <w:sz w:val="24"/>
          <w:szCs w:val="24"/>
          <w:lang w:val="en-US"/>
        </w:rPr>
        <w:t xml:space="preserve"> to</w:t>
      </w:r>
      <w:r w:rsidR="6A416C12" w:rsidRPr="00A56DD4">
        <w:rPr>
          <w:rFonts w:ascii="Times New Roman" w:eastAsia="Times New Roman" w:hAnsi="Times New Roman" w:cs="Times New Roman"/>
          <w:sz w:val="24"/>
          <w:szCs w:val="24"/>
        </w:rPr>
        <w:t xml:space="preserve"> discuss </w:t>
      </w:r>
      <w:r w:rsidR="0053711C" w:rsidRPr="00A56DD4">
        <w:rPr>
          <w:rFonts w:ascii="Times New Roman" w:eastAsia="Times New Roman" w:hAnsi="Times New Roman" w:cs="Times New Roman"/>
          <w:sz w:val="24"/>
          <w:szCs w:val="24"/>
          <w:lang w:val="en-US"/>
        </w:rPr>
        <w:t>benefit</w:t>
      </w:r>
      <w:r w:rsidR="6A416C12" w:rsidRPr="00A56DD4">
        <w:rPr>
          <w:rFonts w:ascii="Times New Roman" w:eastAsia="Times New Roman" w:hAnsi="Times New Roman" w:cs="Times New Roman"/>
          <w:sz w:val="24"/>
          <w:szCs w:val="24"/>
        </w:rPr>
        <w:t xml:space="preserve">s of </w:t>
      </w:r>
      <w:r w:rsidR="00227BCD" w:rsidRPr="00A56DD4">
        <w:rPr>
          <w:rFonts w:ascii="Times New Roman" w:eastAsia="Times New Roman" w:hAnsi="Times New Roman" w:cs="Times New Roman"/>
          <w:sz w:val="24"/>
          <w:szCs w:val="24"/>
          <w:lang w:val="en-US"/>
        </w:rPr>
        <w:t>assistive device</w:t>
      </w:r>
      <w:r w:rsidR="0053711C" w:rsidRPr="00A56DD4">
        <w:rPr>
          <w:rFonts w:ascii="Times New Roman" w:eastAsia="Times New Roman" w:hAnsi="Times New Roman" w:cs="Times New Roman"/>
          <w:sz w:val="24"/>
          <w:szCs w:val="24"/>
          <w:lang w:val="en-US"/>
        </w:rPr>
        <w:t xml:space="preserve">s </w:t>
      </w:r>
      <w:r w:rsidR="00227BCD" w:rsidRPr="00A56DD4">
        <w:rPr>
          <w:rFonts w:ascii="Times New Roman" w:eastAsia="Times New Roman" w:hAnsi="Times New Roman" w:cs="Times New Roman"/>
          <w:sz w:val="24"/>
          <w:szCs w:val="24"/>
          <w:lang w:val="en-US"/>
        </w:rPr>
        <w:t xml:space="preserve">and tools </w:t>
      </w:r>
      <w:r w:rsidR="0053711C" w:rsidRPr="00A56DD4">
        <w:rPr>
          <w:rFonts w:ascii="Times New Roman" w:eastAsia="Times New Roman" w:hAnsi="Times New Roman" w:cs="Times New Roman"/>
          <w:sz w:val="24"/>
          <w:szCs w:val="24"/>
          <w:lang w:val="en-US"/>
        </w:rPr>
        <w:t>and</w:t>
      </w:r>
      <w:r w:rsidR="6A416C12" w:rsidRPr="00A56DD4">
        <w:rPr>
          <w:rFonts w:ascii="Times New Roman" w:eastAsia="Times New Roman" w:hAnsi="Times New Roman" w:cs="Times New Roman"/>
          <w:sz w:val="24"/>
          <w:szCs w:val="24"/>
        </w:rPr>
        <w:t xml:space="preserve"> </w:t>
      </w:r>
      <w:r w:rsidR="00227BCD" w:rsidRPr="00A56DD4">
        <w:rPr>
          <w:rFonts w:ascii="Times New Roman" w:eastAsia="Times New Roman" w:hAnsi="Times New Roman" w:cs="Times New Roman"/>
          <w:sz w:val="24"/>
          <w:szCs w:val="24"/>
          <w:lang w:val="en-US"/>
        </w:rPr>
        <w:t>IT</w:t>
      </w:r>
      <w:r w:rsidR="0053711C" w:rsidRPr="00A56DD4">
        <w:rPr>
          <w:rFonts w:ascii="Times New Roman" w:eastAsia="Times New Roman" w:hAnsi="Times New Roman" w:cs="Times New Roman"/>
          <w:sz w:val="24"/>
          <w:szCs w:val="24"/>
          <w:lang w:val="en-US"/>
        </w:rPr>
        <w:t xml:space="preserve"> software application </w:t>
      </w:r>
      <w:r w:rsidR="6A416C12" w:rsidRPr="00A56DD4">
        <w:rPr>
          <w:rFonts w:ascii="Times New Roman" w:eastAsia="Times New Roman" w:hAnsi="Times New Roman" w:cs="Times New Roman"/>
          <w:sz w:val="24"/>
          <w:szCs w:val="24"/>
        </w:rPr>
        <w:t xml:space="preserve">in </w:t>
      </w:r>
      <w:r w:rsidR="0053711C" w:rsidRPr="00A56DD4">
        <w:rPr>
          <w:rFonts w:ascii="Times New Roman" w:eastAsia="Times New Roman" w:hAnsi="Times New Roman" w:cs="Times New Roman"/>
          <w:sz w:val="24"/>
          <w:szCs w:val="24"/>
          <w:lang w:val="en-US"/>
        </w:rPr>
        <w:t>perfecting social assistance</w:t>
      </w:r>
      <w:r w:rsidR="6A416C12" w:rsidRPr="00A56DD4">
        <w:rPr>
          <w:rFonts w:ascii="Times New Roman" w:eastAsia="Times New Roman" w:hAnsi="Times New Roman" w:cs="Times New Roman"/>
          <w:sz w:val="24"/>
          <w:szCs w:val="24"/>
        </w:rPr>
        <w:t xml:space="preserve"> polic</w:t>
      </w:r>
      <w:r w:rsidR="0053711C" w:rsidRPr="00A56DD4">
        <w:rPr>
          <w:rFonts w:ascii="Times New Roman" w:eastAsia="Times New Roman" w:hAnsi="Times New Roman" w:cs="Times New Roman"/>
          <w:sz w:val="24"/>
          <w:szCs w:val="24"/>
          <w:lang w:val="en-US"/>
        </w:rPr>
        <w:t>ies</w:t>
      </w:r>
      <w:r w:rsidR="6A416C12" w:rsidRPr="00A56DD4">
        <w:rPr>
          <w:rFonts w:ascii="Times New Roman" w:eastAsia="Times New Roman" w:hAnsi="Times New Roman" w:cs="Times New Roman"/>
          <w:sz w:val="24"/>
          <w:szCs w:val="24"/>
        </w:rPr>
        <w:t xml:space="preserve"> for </w:t>
      </w:r>
      <w:r w:rsidR="0053711C" w:rsidRPr="00A56DD4">
        <w:rPr>
          <w:rFonts w:ascii="Times New Roman" w:eastAsia="Times New Roman" w:hAnsi="Times New Roman" w:cs="Times New Roman"/>
          <w:sz w:val="24"/>
          <w:szCs w:val="24"/>
          <w:lang w:val="en-US"/>
        </w:rPr>
        <w:t>PWDs.</w:t>
      </w:r>
    </w:p>
    <w:p w14:paraId="59519E2E" w14:textId="6721E968" w:rsidR="6A416C12" w:rsidRPr="00A56DD4" w:rsidRDefault="0053711C"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ab/>
      </w:r>
      <w:r w:rsidR="6A416C12" w:rsidRPr="00A56DD4">
        <w:rPr>
          <w:rFonts w:ascii="Times New Roman" w:eastAsia="Times New Roman" w:hAnsi="Times New Roman" w:cs="Times New Roman"/>
          <w:i/>
          <w:iCs/>
          <w:sz w:val="24"/>
          <w:szCs w:val="24"/>
        </w:rPr>
        <w:t>Sixth</w:t>
      </w:r>
      <w:r w:rsidRPr="00A56DD4">
        <w:rPr>
          <w:rFonts w:ascii="Times New Roman" w:eastAsia="Times New Roman" w:hAnsi="Times New Roman" w:cs="Times New Roman"/>
          <w:i/>
          <w:iCs/>
          <w:sz w:val="24"/>
          <w:szCs w:val="24"/>
          <w:lang w:val="en-US"/>
        </w:rPr>
        <w:t>ly</w:t>
      </w:r>
      <w:r w:rsidR="6A416C12" w:rsidRPr="00A56DD4">
        <w:rPr>
          <w:rFonts w:ascii="Times New Roman" w:eastAsia="Times New Roman" w:hAnsi="Times New Roman" w:cs="Times New Roman"/>
          <w:sz w:val="24"/>
          <w:szCs w:val="24"/>
        </w:rPr>
        <w:t xml:space="preserve">, the current legal provisions clearly define responsibilities </w:t>
      </w:r>
      <w:r w:rsidR="00F87188" w:rsidRPr="00A56DD4">
        <w:rPr>
          <w:rFonts w:ascii="Times New Roman" w:eastAsia="Times New Roman" w:hAnsi="Times New Roman" w:cs="Times New Roman"/>
          <w:sz w:val="24"/>
          <w:szCs w:val="24"/>
          <w:lang w:val="en-US"/>
        </w:rPr>
        <w:t>of</w:t>
      </w:r>
      <w:r w:rsidR="6A416C12" w:rsidRPr="00A56DD4">
        <w:rPr>
          <w:rFonts w:ascii="Times New Roman" w:eastAsia="Times New Roman" w:hAnsi="Times New Roman" w:cs="Times New Roman"/>
          <w:sz w:val="24"/>
          <w:szCs w:val="24"/>
        </w:rPr>
        <w:t xml:space="preserve"> different </w:t>
      </w:r>
      <w:r w:rsidR="00F87188" w:rsidRPr="00A56DD4">
        <w:rPr>
          <w:rFonts w:ascii="Times New Roman" w:eastAsia="Times New Roman" w:hAnsi="Times New Roman" w:cs="Times New Roman"/>
          <w:sz w:val="24"/>
          <w:szCs w:val="24"/>
          <w:lang w:val="en-US"/>
        </w:rPr>
        <w:t>stakeholders</w:t>
      </w:r>
      <w:r w:rsidR="6A416C12" w:rsidRPr="00A56DD4">
        <w:rPr>
          <w:rFonts w:ascii="Times New Roman" w:eastAsia="Times New Roman" w:hAnsi="Times New Roman" w:cs="Times New Roman"/>
          <w:sz w:val="24"/>
          <w:szCs w:val="24"/>
        </w:rPr>
        <w:t xml:space="preserve"> </w:t>
      </w:r>
      <w:r w:rsidR="00F87188" w:rsidRPr="00A56DD4">
        <w:rPr>
          <w:rFonts w:ascii="Times New Roman" w:eastAsia="Times New Roman" w:hAnsi="Times New Roman" w:cs="Times New Roman"/>
          <w:sz w:val="24"/>
          <w:szCs w:val="24"/>
          <w:lang w:val="en-US"/>
        </w:rPr>
        <w:t>for</w:t>
      </w:r>
      <w:r w:rsidR="6A416C12" w:rsidRPr="00A56DD4">
        <w:rPr>
          <w:rFonts w:ascii="Times New Roman" w:eastAsia="Times New Roman" w:hAnsi="Times New Roman" w:cs="Times New Roman"/>
          <w:sz w:val="24"/>
          <w:szCs w:val="24"/>
        </w:rPr>
        <w:t xml:space="preserve"> </w:t>
      </w:r>
      <w:r w:rsidRPr="00A56DD4">
        <w:rPr>
          <w:rFonts w:ascii="Times New Roman" w:eastAsia="Times New Roman" w:hAnsi="Times New Roman" w:cs="Times New Roman"/>
          <w:sz w:val="24"/>
          <w:szCs w:val="24"/>
          <w:lang w:val="en-US"/>
        </w:rPr>
        <w:t>assisting</w:t>
      </w:r>
      <w:r w:rsidR="6A416C12" w:rsidRPr="00A56DD4">
        <w:rPr>
          <w:rFonts w:ascii="Times New Roman" w:eastAsia="Times New Roman" w:hAnsi="Times New Roman" w:cs="Times New Roman"/>
          <w:sz w:val="24"/>
          <w:szCs w:val="24"/>
        </w:rPr>
        <w:t xml:space="preserve"> PWDs </w:t>
      </w:r>
      <w:r w:rsidRPr="00A56DD4">
        <w:rPr>
          <w:rFonts w:ascii="Times New Roman" w:eastAsia="Times New Roman" w:hAnsi="Times New Roman" w:cs="Times New Roman"/>
          <w:sz w:val="24"/>
          <w:szCs w:val="24"/>
          <w:lang w:val="en-US"/>
        </w:rPr>
        <w:t xml:space="preserve">in </w:t>
      </w:r>
      <w:r w:rsidR="6A416C12" w:rsidRPr="00A56DD4">
        <w:rPr>
          <w:rFonts w:ascii="Times New Roman" w:eastAsia="Times New Roman" w:hAnsi="Times New Roman" w:cs="Times New Roman"/>
          <w:sz w:val="24"/>
          <w:szCs w:val="24"/>
        </w:rPr>
        <w:t>access</w:t>
      </w:r>
      <w:r w:rsidRPr="00A56DD4">
        <w:rPr>
          <w:rFonts w:ascii="Times New Roman" w:eastAsia="Times New Roman" w:hAnsi="Times New Roman" w:cs="Times New Roman"/>
          <w:sz w:val="24"/>
          <w:szCs w:val="24"/>
          <w:lang w:val="en-US"/>
        </w:rPr>
        <w:t>ing</w:t>
      </w:r>
      <w:r w:rsidR="6A416C12" w:rsidRPr="00A56DD4">
        <w:rPr>
          <w:rFonts w:ascii="Times New Roman" w:eastAsia="Times New Roman" w:hAnsi="Times New Roman" w:cs="Times New Roman"/>
          <w:sz w:val="24"/>
          <w:szCs w:val="24"/>
        </w:rPr>
        <w:t xml:space="preserve"> IT, but there is no </w:t>
      </w:r>
      <w:r w:rsidR="00F87188" w:rsidRPr="00A56DD4">
        <w:rPr>
          <w:rFonts w:ascii="Times New Roman" w:eastAsia="Times New Roman" w:hAnsi="Times New Roman" w:cs="Times New Roman"/>
          <w:sz w:val="24"/>
          <w:szCs w:val="24"/>
          <w:lang w:val="en-US"/>
        </w:rPr>
        <w:t>penalty system available</w:t>
      </w:r>
      <w:r w:rsidR="6A416C12" w:rsidRPr="00A56DD4">
        <w:rPr>
          <w:rFonts w:ascii="Times New Roman" w:eastAsia="Times New Roman" w:hAnsi="Times New Roman" w:cs="Times New Roman"/>
          <w:sz w:val="24"/>
          <w:szCs w:val="24"/>
        </w:rPr>
        <w:t xml:space="preserve"> when those </w:t>
      </w:r>
      <w:r w:rsidR="00F87188" w:rsidRPr="00A56DD4">
        <w:rPr>
          <w:rFonts w:ascii="Times New Roman" w:eastAsia="Times New Roman" w:hAnsi="Times New Roman" w:cs="Times New Roman"/>
          <w:sz w:val="24"/>
          <w:szCs w:val="24"/>
          <w:lang w:val="en-US"/>
        </w:rPr>
        <w:t>stakeholders</w:t>
      </w:r>
      <w:r w:rsidR="6A416C12" w:rsidRPr="00A56DD4">
        <w:rPr>
          <w:rFonts w:ascii="Times New Roman" w:eastAsia="Times New Roman" w:hAnsi="Times New Roman" w:cs="Times New Roman"/>
          <w:sz w:val="24"/>
          <w:szCs w:val="24"/>
        </w:rPr>
        <w:t xml:space="preserve"> do not </w:t>
      </w:r>
      <w:r w:rsidR="00007C57" w:rsidRPr="00A56DD4">
        <w:rPr>
          <w:rFonts w:ascii="Times New Roman" w:eastAsia="Times New Roman" w:hAnsi="Times New Roman" w:cs="Times New Roman"/>
          <w:sz w:val="24"/>
          <w:szCs w:val="24"/>
          <w:lang w:val="en-US"/>
        </w:rPr>
        <w:t>fulfil</w:t>
      </w:r>
      <w:r w:rsidR="6A416C12" w:rsidRPr="00A56DD4">
        <w:rPr>
          <w:rFonts w:ascii="Times New Roman" w:eastAsia="Times New Roman" w:hAnsi="Times New Roman" w:cs="Times New Roman"/>
          <w:sz w:val="24"/>
          <w:szCs w:val="24"/>
        </w:rPr>
        <w:t xml:space="preserve"> </w:t>
      </w:r>
      <w:r w:rsidR="00F87188" w:rsidRPr="00A56DD4">
        <w:rPr>
          <w:rFonts w:ascii="Times New Roman" w:eastAsia="Times New Roman" w:hAnsi="Times New Roman" w:cs="Times New Roman"/>
          <w:sz w:val="24"/>
          <w:szCs w:val="24"/>
          <w:lang w:val="en-US"/>
        </w:rPr>
        <w:t xml:space="preserve">their responsibilites, or </w:t>
      </w:r>
      <w:r w:rsidR="005C23ED" w:rsidRPr="00A56DD4">
        <w:rPr>
          <w:rFonts w:ascii="Times New Roman" w:eastAsia="Times New Roman" w:hAnsi="Times New Roman" w:cs="Times New Roman"/>
          <w:sz w:val="24"/>
          <w:szCs w:val="24"/>
          <w:lang w:val="en-US"/>
        </w:rPr>
        <w:t xml:space="preserve">when </w:t>
      </w:r>
      <w:r w:rsidR="00F87188" w:rsidRPr="00A56DD4">
        <w:rPr>
          <w:rFonts w:ascii="Times New Roman" w:eastAsia="Times New Roman" w:hAnsi="Times New Roman" w:cs="Times New Roman"/>
          <w:sz w:val="24"/>
          <w:szCs w:val="24"/>
          <w:lang w:val="en-US"/>
        </w:rPr>
        <w:t xml:space="preserve">they </w:t>
      </w:r>
      <w:r w:rsidR="00007C57" w:rsidRPr="00A56DD4">
        <w:rPr>
          <w:rFonts w:ascii="Times New Roman" w:eastAsia="Times New Roman" w:hAnsi="Times New Roman" w:cs="Times New Roman"/>
          <w:sz w:val="24"/>
          <w:szCs w:val="24"/>
          <w:lang w:val="en-US"/>
        </w:rPr>
        <w:t>fulfil</w:t>
      </w:r>
      <w:r w:rsidR="00F87188" w:rsidRPr="00A56DD4">
        <w:rPr>
          <w:rFonts w:ascii="Times New Roman" w:eastAsia="Times New Roman" w:hAnsi="Times New Roman" w:cs="Times New Roman"/>
          <w:sz w:val="24"/>
          <w:szCs w:val="24"/>
          <w:lang w:val="en-US"/>
        </w:rPr>
        <w:t xml:space="preserve"> their responsibilities </w:t>
      </w:r>
      <w:r w:rsidR="00A33C23" w:rsidRPr="00A56DD4">
        <w:rPr>
          <w:rFonts w:ascii="Times New Roman" w:eastAsia="Times New Roman" w:hAnsi="Times New Roman" w:cs="Times New Roman"/>
          <w:sz w:val="24"/>
          <w:szCs w:val="24"/>
          <w:lang w:val="en-US"/>
        </w:rPr>
        <w:t>im</w:t>
      </w:r>
      <w:r w:rsidR="00F87188" w:rsidRPr="00A56DD4">
        <w:rPr>
          <w:rFonts w:ascii="Times New Roman" w:eastAsia="Times New Roman" w:hAnsi="Times New Roman" w:cs="Times New Roman"/>
          <w:sz w:val="24"/>
          <w:szCs w:val="24"/>
          <w:lang w:val="en-US"/>
        </w:rPr>
        <w:t xml:space="preserve">properly or </w:t>
      </w:r>
      <w:r w:rsidR="00A33C23" w:rsidRPr="00A56DD4">
        <w:rPr>
          <w:rFonts w:ascii="Times New Roman" w:eastAsia="Times New Roman" w:hAnsi="Times New Roman" w:cs="Times New Roman"/>
          <w:sz w:val="24"/>
          <w:szCs w:val="24"/>
          <w:lang w:val="en-US"/>
        </w:rPr>
        <w:t>incompletely</w:t>
      </w:r>
      <w:r w:rsidR="6A416C12" w:rsidRPr="00A56DD4">
        <w:rPr>
          <w:rFonts w:ascii="Times New Roman" w:eastAsia="Times New Roman" w:hAnsi="Times New Roman" w:cs="Times New Roman"/>
          <w:sz w:val="24"/>
          <w:szCs w:val="24"/>
        </w:rPr>
        <w:t xml:space="preserve"> </w:t>
      </w:r>
      <w:r w:rsidR="00F87188" w:rsidRPr="00A56DD4">
        <w:rPr>
          <w:rFonts w:ascii="Times New Roman" w:eastAsia="Times New Roman" w:hAnsi="Times New Roman" w:cs="Times New Roman"/>
          <w:sz w:val="24"/>
          <w:szCs w:val="24"/>
          <w:lang w:val="en-US"/>
        </w:rPr>
        <w:t>as</w:t>
      </w:r>
      <w:r w:rsidR="6A416C12" w:rsidRPr="00A56DD4">
        <w:rPr>
          <w:rFonts w:ascii="Times New Roman" w:eastAsia="Times New Roman" w:hAnsi="Times New Roman" w:cs="Times New Roman"/>
          <w:sz w:val="24"/>
          <w:szCs w:val="24"/>
        </w:rPr>
        <w:t xml:space="preserve"> assigned. In fact, some people have prevented </w:t>
      </w:r>
      <w:r w:rsidR="00A33C23" w:rsidRPr="00A56DD4">
        <w:rPr>
          <w:rFonts w:ascii="Times New Roman" w:eastAsia="Times New Roman" w:hAnsi="Times New Roman" w:cs="Times New Roman"/>
          <w:sz w:val="24"/>
          <w:szCs w:val="24"/>
          <w:lang w:val="en-US"/>
        </w:rPr>
        <w:t>PWDs</w:t>
      </w:r>
      <w:r w:rsidR="6A416C12" w:rsidRPr="00A56DD4">
        <w:rPr>
          <w:rFonts w:ascii="Times New Roman" w:eastAsia="Times New Roman" w:hAnsi="Times New Roman" w:cs="Times New Roman"/>
          <w:sz w:val="24"/>
          <w:szCs w:val="24"/>
        </w:rPr>
        <w:t xml:space="preserve"> from access</w:t>
      </w:r>
      <w:r w:rsidR="00A33C23" w:rsidRPr="00A56DD4">
        <w:rPr>
          <w:rFonts w:ascii="Times New Roman" w:eastAsia="Times New Roman" w:hAnsi="Times New Roman" w:cs="Times New Roman"/>
          <w:sz w:val="24"/>
          <w:szCs w:val="24"/>
          <w:lang w:val="en-US"/>
        </w:rPr>
        <w:t>ing</w:t>
      </w:r>
      <w:r w:rsidR="6A416C12" w:rsidRPr="00A56DD4">
        <w:rPr>
          <w:rFonts w:ascii="Times New Roman" w:eastAsia="Times New Roman" w:hAnsi="Times New Roman" w:cs="Times New Roman"/>
          <w:sz w:val="24"/>
          <w:szCs w:val="24"/>
        </w:rPr>
        <w:t xml:space="preserve"> IT</w:t>
      </w:r>
      <w:r w:rsidR="00A33C23" w:rsidRPr="00A56DD4">
        <w:rPr>
          <w:rFonts w:ascii="Times New Roman" w:eastAsia="Times New Roman" w:hAnsi="Times New Roman" w:cs="Times New Roman"/>
          <w:sz w:val="24"/>
          <w:szCs w:val="24"/>
          <w:lang w:val="en-US"/>
        </w:rPr>
        <w:t>,</w:t>
      </w:r>
      <w:r w:rsidR="6A416C12" w:rsidRPr="00A56DD4">
        <w:rPr>
          <w:rFonts w:ascii="Times New Roman" w:eastAsia="Times New Roman" w:hAnsi="Times New Roman" w:cs="Times New Roman"/>
          <w:sz w:val="24"/>
          <w:szCs w:val="24"/>
        </w:rPr>
        <w:t xml:space="preserve"> living independently</w:t>
      </w:r>
      <w:r w:rsidR="005C23ED" w:rsidRPr="00A56DD4">
        <w:rPr>
          <w:rFonts w:ascii="Times New Roman" w:eastAsia="Times New Roman" w:hAnsi="Times New Roman" w:cs="Times New Roman"/>
          <w:sz w:val="24"/>
          <w:szCs w:val="24"/>
          <w:lang w:val="en-US"/>
        </w:rPr>
        <w:t>,</w:t>
      </w:r>
      <w:r w:rsidR="6A416C12" w:rsidRPr="00A56DD4">
        <w:rPr>
          <w:rFonts w:ascii="Times New Roman" w:eastAsia="Times New Roman" w:hAnsi="Times New Roman" w:cs="Times New Roman"/>
          <w:sz w:val="24"/>
          <w:szCs w:val="24"/>
        </w:rPr>
        <w:t xml:space="preserve"> integrating</w:t>
      </w:r>
      <w:r w:rsidR="00A33C23" w:rsidRPr="00A56DD4">
        <w:rPr>
          <w:rFonts w:ascii="Times New Roman" w:eastAsia="Times New Roman" w:hAnsi="Times New Roman" w:cs="Times New Roman"/>
          <w:sz w:val="24"/>
          <w:szCs w:val="24"/>
          <w:lang w:val="en-US"/>
        </w:rPr>
        <w:t xml:space="preserve"> into the society and </w:t>
      </w:r>
      <w:r w:rsidR="6A416C12" w:rsidRPr="00A56DD4">
        <w:rPr>
          <w:rFonts w:ascii="Times New Roman" w:eastAsia="Times New Roman" w:hAnsi="Times New Roman" w:cs="Times New Roman"/>
          <w:sz w:val="24"/>
          <w:szCs w:val="24"/>
        </w:rPr>
        <w:t>participating in social activities</w:t>
      </w:r>
      <w:r w:rsidR="00A33C23" w:rsidRPr="00A56DD4">
        <w:rPr>
          <w:rFonts w:ascii="Times New Roman" w:eastAsia="Times New Roman" w:hAnsi="Times New Roman" w:cs="Times New Roman"/>
          <w:sz w:val="24"/>
          <w:szCs w:val="24"/>
        </w:rPr>
        <w:t xml:space="preserve"> </w:t>
      </w:r>
      <w:r w:rsidR="00A33C23" w:rsidRPr="00A56DD4">
        <w:rPr>
          <w:rFonts w:ascii="Times New Roman" w:eastAsia="Times New Roman" w:hAnsi="Times New Roman" w:cs="Times New Roman"/>
          <w:sz w:val="24"/>
          <w:szCs w:val="24"/>
          <w:lang w:val="en-US"/>
        </w:rPr>
        <w:t xml:space="preserve">on an </w:t>
      </w:r>
      <w:r w:rsidR="00A33C23" w:rsidRPr="00A56DD4">
        <w:rPr>
          <w:rFonts w:ascii="Times New Roman" w:eastAsia="Times New Roman" w:hAnsi="Times New Roman" w:cs="Times New Roman"/>
          <w:sz w:val="24"/>
          <w:szCs w:val="24"/>
        </w:rPr>
        <w:t>equal</w:t>
      </w:r>
      <w:r w:rsidR="00A33C23" w:rsidRPr="00A56DD4">
        <w:rPr>
          <w:rFonts w:ascii="Times New Roman" w:eastAsia="Times New Roman" w:hAnsi="Times New Roman" w:cs="Times New Roman"/>
          <w:sz w:val="24"/>
          <w:szCs w:val="24"/>
          <w:lang w:val="en-US"/>
        </w:rPr>
        <w:t xml:space="preserve"> basis with others</w:t>
      </w:r>
      <w:r w:rsidR="6A416C12" w:rsidRPr="00A56DD4">
        <w:rPr>
          <w:rFonts w:ascii="Times New Roman" w:eastAsia="Times New Roman" w:hAnsi="Times New Roman" w:cs="Times New Roman"/>
          <w:sz w:val="24"/>
          <w:szCs w:val="24"/>
        </w:rPr>
        <w:t xml:space="preserve">. Therefore, it is necessary to promulgate regulations to </w:t>
      </w:r>
      <w:r w:rsidR="6A416C12" w:rsidRPr="00A56DD4">
        <w:rPr>
          <w:rFonts w:ascii="Times New Roman" w:eastAsia="Times New Roman" w:hAnsi="Times New Roman" w:cs="Times New Roman"/>
          <w:sz w:val="24"/>
          <w:szCs w:val="24"/>
        </w:rPr>
        <w:lastRenderedPageBreak/>
        <w:t>clearly define responsibilit</w:t>
      </w:r>
      <w:r w:rsidR="00A33C23" w:rsidRPr="00A56DD4">
        <w:rPr>
          <w:rFonts w:ascii="Times New Roman" w:eastAsia="Times New Roman" w:hAnsi="Times New Roman" w:cs="Times New Roman"/>
          <w:sz w:val="24"/>
          <w:szCs w:val="24"/>
          <w:lang w:val="en-US"/>
        </w:rPr>
        <w:t xml:space="preserve">ies of stakeholders and penalties when </w:t>
      </w:r>
      <w:r w:rsidR="00007C57" w:rsidRPr="00A56DD4">
        <w:rPr>
          <w:rFonts w:ascii="Times New Roman" w:eastAsia="Times New Roman" w:hAnsi="Times New Roman" w:cs="Times New Roman"/>
          <w:sz w:val="24"/>
          <w:szCs w:val="24"/>
          <w:lang w:val="en-US"/>
        </w:rPr>
        <w:t>they do not fulfil their responsibilities or when they fulfil their responsibilities improperly</w:t>
      </w:r>
      <w:r w:rsidR="6A416C12" w:rsidRPr="00A56DD4">
        <w:rPr>
          <w:rFonts w:ascii="Times New Roman" w:eastAsia="Times New Roman" w:hAnsi="Times New Roman" w:cs="Times New Roman"/>
          <w:sz w:val="24"/>
          <w:szCs w:val="24"/>
        </w:rPr>
        <w:t>.</w:t>
      </w:r>
    </w:p>
    <w:p w14:paraId="1EE01C7F" w14:textId="7F8E7CD4" w:rsidR="5E2DD5C0" w:rsidRPr="00A56DD4" w:rsidRDefault="005C23ED" w:rsidP="00A56DD4">
      <w:pPr>
        <w:spacing w:after="0" w:line="288" w:lineRule="auto"/>
        <w:jc w:val="both"/>
        <w:rPr>
          <w:rFonts w:ascii="Times New Roman" w:eastAsia="Times New Roman" w:hAnsi="Times New Roman" w:cs="Times New Roman"/>
          <w:sz w:val="24"/>
          <w:szCs w:val="24"/>
        </w:rPr>
      </w:pPr>
      <w:r w:rsidRPr="00A56DD4">
        <w:rPr>
          <w:rFonts w:ascii="Times New Roman" w:eastAsia="Times New Roman" w:hAnsi="Times New Roman" w:cs="Times New Roman"/>
          <w:sz w:val="24"/>
          <w:szCs w:val="24"/>
          <w:lang w:val="en-US"/>
        </w:rPr>
        <w:tab/>
      </w:r>
      <w:r w:rsidR="00007C57" w:rsidRPr="00A56DD4">
        <w:rPr>
          <w:rFonts w:ascii="Times New Roman" w:eastAsia="Times New Roman" w:hAnsi="Times New Roman" w:cs="Times New Roman"/>
          <w:sz w:val="24"/>
          <w:szCs w:val="24"/>
          <w:lang w:val="en-US"/>
        </w:rPr>
        <w:t>I</w:t>
      </w:r>
      <w:r w:rsidR="5E2DD5C0" w:rsidRPr="00A56DD4">
        <w:rPr>
          <w:rFonts w:ascii="Times New Roman" w:eastAsia="Times New Roman" w:hAnsi="Times New Roman" w:cs="Times New Roman"/>
          <w:sz w:val="24"/>
          <w:szCs w:val="24"/>
        </w:rPr>
        <w:t>t is necessary to propose measures to improve efficiency in accessing and using IT in the implementation of social assistance</w:t>
      </w:r>
      <w:r w:rsidR="00007C57" w:rsidRPr="00A56DD4">
        <w:rPr>
          <w:rFonts w:ascii="Times New Roman" w:eastAsia="Times New Roman" w:hAnsi="Times New Roman" w:cs="Times New Roman"/>
          <w:sz w:val="24"/>
          <w:szCs w:val="24"/>
          <w:lang w:val="en-US"/>
        </w:rPr>
        <w:t xml:space="preserve"> policies</w:t>
      </w:r>
      <w:r w:rsidR="5E2DD5C0" w:rsidRPr="00A56DD4">
        <w:rPr>
          <w:rFonts w:ascii="Times New Roman" w:eastAsia="Times New Roman" w:hAnsi="Times New Roman" w:cs="Times New Roman"/>
          <w:sz w:val="24"/>
          <w:szCs w:val="24"/>
        </w:rPr>
        <w:t xml:space="preserve"> for </w:t>
      </w:r>
      <w:r w:rsidR="00007C57" w:rsidRPr="00A56DD4">
        <w:rPr>
          <w:rFonts w:ascii="Times New Roman" w:eastAsia="Times New Roman" w:hAnsi="Times New Roman" w:cs="Times New Roman"/>
          <w:sz w:val="24"/>
          <w:szCs w:val="24"/>
          <w:lang w:val="en-US"/>
        </w:rPr>
        <w:t>PWDs, s</w:t>
      </w:r>
      <w:r w:rsidR="5E2DD5C0" w:rsidRPr="00A56DD4">
        <w:rPr>
          <w:rFonts w:ascii="Times New Roman" w:eastAsia="Times New Roman" w:hAnsi="Times New Roman" w:cs="Times New Roman"/>
          <w:sz w:val="24"/>
          <w:szCs w:val="24"/>
        </w:rPr>
        <w:t>pecifically:</w:t>
      </w:r>
    </w:p>
    <w:p w14:paraId="32D31700" w14:textId="74BFB395" w:rsidR="5E2DD5C0" w:rsidRPr="00A56DD4" w:rsidRDefault="008D4228" w:rsidP="00A56DD4">
      <w:pPr>
        <w:spacing w:after="0" w:line="288" w:lineRule="auto"/>
        <w:jc w:val="both"/>
        <w:rPr>
          <w:rFonts w:ascii="Times New Roman" w:eastAsia="Times New Roman" w:hAnsi="Times New Roman" w:cs="Times New Roman"/>
          <w:sz w:val="24"/>
          <w:szCs w:val="24"/>
        </w:rPr>
      </w:pPr>
      <w:r w:rsidRPr="00A56DD4">
        <w:rPr>
          <w:rFonts w:ascii="Times New Roman" w:eastAsia="Times New Roman" w:hAnsi="Times New Roman" w:cs="Times New Roman"/>
          <w:sz w:val="24"/>
          <w:szCs w:val="24"/>
        </w:rPr>
        <w:tab/>
      </w:r>
      <w:r w:rsidR="5E2DD5C0" w:rsidRPr="00A56DD4">
        <w:rPr>
          <w:rFonts w:ascii="Times New Roman" w:eastAsia="Times New Roman" w:hAnsi="Times New Roman" w:cs="Times New Roman"/>
          <w:i/>
          <w:iCs/>
          <w:sz w:val="24"/>
          <w:szCs w:val="24"/>
        </w:rPr>
        <w:t>Firstly</w:t>
      </w:r>
      <w:r w:rsidR="5E2DD5C0" w:rsidRPr="00A56DD4">
        <w:rPr>
          <w:rFonts w:ascii="Times New Roman" w:eastAsia="Times New Roman" w:hAnsi="Times New Roman" w:cs="Times New Roman"/>
          <w:sz w:val="24"/>
          <w:szCs w:val="24"/>
        </w:rPr>
        <w:t xml:space="preserve">, </w:t>
      </w:r>
      <w:r w:rsidR="00007C57" w:rsidRPr="00A56DD4">
        <w:rPr>
          <w:rFonts w:ascii="Times New Roman" w:eastAsia="Times New Roman" w:hAnsi="Times New Roman" w:cs="Times New Roman"/>
          <w:sz w:val="24"/>
          <w:szCs w:val="24"/>
          <w:lang w:val="en-US"/>
        </w:rPr>
        <w:t xml:space="preserve">it is necessary to </w:t>
      </w:r>
      <w:r w:rsidR="5E2DD5C0" w:rsidRPr="00A56DD4">
        <w:rPr>
          <w:rFonts w:ascii="Times New Roman" w:eastAsia="Times New Roman" w:hAnsi="Times New Roman" w:cs="Times New Roman"/>
          <w:sz w:val="24"/>
          <w:szCs w:val="24"/>
        </w:rPr>
        <w:t xml:space="preserve">promulgate regulations on the implementation of legal and administrative measures to raise </w:t>
      </w:r>
      <w:r w:rsidR="00007C57" w:rsidRPr="00A56DD4">
        <w:rPr>
          <w:rFonts w:ascii="Times New Roman" w:eastAsia="Times New Roman" w:hAnsi="Times New Roman" w:cs="Times New Roman"/>
          <w:sz w:val="24"/>
          <w:szCs w:val="24"/>
          <w:lang w:val="en-US"/>
        </w:rPr>
        <w:t xml:space="preserve">stakeholders’ </w:t>
      </w:r>
      <w:r w:rsidR="5E2DD5C0" w:rsidRPr="00A56DD4">
        <w:rPr>
          <w:rFonts w:ascii="Times New Roman" w:eastAsia="Times New Roman" w:hAnsi="Times New Roman" w:cs="Times New Roman"/>
          <w:sz w:val="24"/>
          <w:szCs w:val="24"/>
        </w:rPr>
        <w:t xml:space="preserve">awareness of </w:t>
      </w:r>
      <w:r w:rsidR="00007C57" w:rsidRPr="00A56DD4">
        <w:rPr>
          <w:rFonts w:ascii="Times New Roman" w:eastAsia="Times New Roman" w:hAnsi="Times New Roman" w:cs="Times New Roman"/>
          <w:sz w:val="24"/>
          <w:szCs w:val="24"/>
          <w:lang w:val="en-US"/>
        </w:rPr>
        <w:t>their</w:t>
      </w:r>
      <w:r w:rsidR="5E2DD5C0" w:rsidRPr="00A56DD4">
        <w:rPr>
          <w:rFonts w:ascii="Times New Roman" w:eastAsia="Times New Roman" w:hAnsi="Times New Roman" w:cs="Times New Roman"/>
          <w:sz w:val="24"/>
          <w:szCs w:val="24"/>
        </w:rPr>
        <w:t xml:space="preserve"> responsibilit</w:t>
      </w:r>
      <w:r w:rsidR="00007C57" w:rsidRPr="00A56DD4">
        <w:rPr>
          <w:rFonts w:ascii="Times New Roman" w:eastAsia="Times New Roman" w:hAnsi="Times New Roman" w:cs="Times New Roman"/>
          <w:sz w:val="24"/>
          <w:szCs w:val="24"/>
          <w:lang w:val="en-US"/>
        </w:rPr>
        <w:t>ies for</w:t>
      </w:r>
      <w:r w:rsidR="5E2DD5C0" w:rsidRPr="00A56DD4">
        <w:rPr>
          <w:rFonts w:ascii="Times New Roman" w:eastAsia="Times New Roman" w:hAnsi="Times New Roman" w:cs="Times New Roman"/>
          <w:sz w:val="24"/>
          <w:szCs w:val="24"/>
        </w:rPr>
        <w:t xml:space="preserve"> </w:t>
      </w:r>
      <w:r w:rsidR="005C23ED" w:rsidRPr="00A56DD4">
        <w:rPr>
          <w:rFonts w:ascii="Times New Roman" w:eastAsia="Times New Roman" w:hAnsi="Times New Roman" w:cs="Times New Roman"/>
          <w:sz w:val="24"/>
          <w:szCs w:val="24"/>
          <w:lang w:val="en-US"/>
        </w:rPr>
        <w:t>implementing</w:t>
      </w:r>
      <w:r w:rsidR="006755B3" w:rsidRPr="00A56DD4">
        <w:rPr>
          <w:rFonts w:ascii="Times New Roman" w:eastAsia="Times New Roman" w:hAnsi="Times New Roman" w:cs="Times New Roman"/>
          <w:sz w:val="24"/>
          <w:szCs w:val="24"/>
          <w:lang w:val="en-US"/>
        </w:rPr>
        <w:t xml:space="preserve"> </w:t>
      </w:r>
      <w:r w:rsidR="5E2DD5C0" w:rsidRPr="00A56DD4">
        <w:rPr>
          <w:rFonts w:ascii="Times New Roman" w:eastAsia="Times New Roman" w:hAnsi="Times New Roman" w:cs="Times New Roman"/>
          <w:sz w:val="24"/>
          <w:szCs w:val="24"/>
        </w:rPr>
        <w:t>social assistance</w:t>
      </w:r>
      <w:r w:rsidR="00007C57" w:rsidRPr="00A56DD4">
        <w:rPr>
          <w:rFonts w:ascii="Times New Roman" w:eastAsia="Times New Roman" w:hAnsi="Times New Roman" w:cs="Times New Roman"/>
          <w:sz w:val="24"/>
          <w:szCs w:val="24"/>
          <w:lang w:val="en-US"/>
        </w:rPr>
        <w:t xml:space="preserve"> policies</w:t>
      </w:r>
      <w:r w:rsidR="5E2DD5C0" w:rsidRPr="00A56DD4">
        <w:rPr>
          <w:rFonts w:ascii="Times New Roman" w:eastAsia="Times New Roman" w:hAnsi="Times New Roman" w:cs="Times New Roman"/>
          <w:sz w:val="24"/>
          <w:szCs w:val="24"/>
        </w:rPr>
        <w:t xml:space="preserve"> for </w:t>
      </w:r>
      <w:r w:rsidR="006755B3" w:rsidRPr="00A56DD4">
        <w:rPr>
          <w:rFonts w:ascii="Times New Roman" w:eastAsia="Times New Roman" w:hAnsi="Times New Roman" w:cs="Times New Roman"/>
          <w:sz w:val="24"/>
          <w:szCs w:val="24"/>
          <w:lang w:val="en-US"/>
        </w:rPr>
        <w:t>PWDs</w:t>
      </w:r>
      <w:r w:rsidR="5E2DD5C0" w:rsidRPr="00A56DD4">
        <w:rPr>
          <w:rFonts w:ascii="Times New Roman" w:eastAsia="Times New Roman" w:hAnsi="Times New Roman" w:cs="Times New Roman"/>
          <w:sz w:val="24"/>
          <w:szCs w:val="24"/>
        </w:rPr>
        <w:t xml:space="preserve">. </w:t>
      </w:r>
      <w:r w:rsidR="006755B3" w:rsidRPr="00A56DD4">
        <w:rPr>
          <w:rFonts w:ascii="Times New Roman" w:eastAsia="Times New Roman" w:hAnsi="Times New Roman" w:cs="Times New Roman"/>
          <w:sz w:val="24"/>
          <w:szCs w:val="24"/>
          <w:lang w:val="en-US"/>
        </w:rPr>
        <w:t>I</w:t>
      </w:r>
      <w:r w:rsidR="5E2DD5C0" w:rsidRPr="00A56DD4">
        <w:rPr>
          <w:rFonts w:ascii="Times New Roman" w:eastAsia="Times New Roman" w:hAnsi="Times New Roman" w:cs="Times New Roman"/>
          <w:sz w:val="24"/>
          <w:szCs w:val="24"/>
        </w:rPr>
        <w:t xml:space="preserve">t is also necessary to quickly issue regulations on </w:t>
      </w:r>
      <w:r w:rsidR="00A36041" w:rsidRPr="00A56DD4">
        <w:rPr>
          <w:rFonts w:ascii="Times New Roman" w:eastAsia="Times New Roman" w:hAnsi="Times New Roman" w:cs="Times New Roman"/>
          <w:sz w:val="24"/>
          <w:szCs w:val="24"/>
          <w:lang w:val="en-US"/>
        </w:rPr>
        <w:t>penalties</w:t>
      </w:r>
      <w:r w:rsidR="5E2DD5C0" w:rsidRPr="00A56DD4">
        <w:rPr>
          <w:rFonts w:ascii="Times New Roman" w:eastAsia="Times New Roman" w:hAnsi="Times New Roman" w:cs="Times New Roman"/>
          <w:sz w:val="24"/>
          <w:szCs w:val="24"/>
        </w:rPr>
        <w:t xml:space="preserve"> for </w:t>
      </w:r>
      <w:r w:rsidR="00A36041" w:rsidRPr="00A56DD4">
        <w:rPr>
          <w:rFonts w:ascii="Times New Roman" w:eastAsia="Times New Roman" w:hAnsi="Times New Roman" w:cs="Times New Roman"/>
          <w:sz w:val="24"/>
          <w:szCs w:val="24"/>
          <w:lang w:val="en-US"/>
        </w:rPr>
        <w:t>stakeholders</w:t>
      </w:r>
      <w:r w:rsidR="5E2DD5C0" w:rsidRPr="00A56DD4">
        <w:rPr>
          <w:rFonts w:ascii="Times New Roman" w:eastAsia="Times New Roman" w:hAnsi="Times New Roman" w:cs="Times New Roman"/>
          <w:sz w:val="24"/>
          <w:szCs w:val="24"/>
        </w:rPr>
        <w:t xml:space="preserve"> that commit violations or fail to properly and fully comply with compulsory obligations for </w:t>
      </w:r>
      <w:r w:rsidR="00A36041" w:rsidRPr="00A56DD4">
        <w:rPr>
          <w:rFonts w:ascii="Times New Roman" w:eastAsia="Times New Roman" w:hAnsi="Times New Roman" w:cs="Times New Roman"/>
          <w:sz w:val="24"/>
          <w:szCs w:val="24"/>
          <w:lang w:val="en-US"/>
        </w:rPr>
        <w:t>PWDs</w:t>
      </w:r>
      <w:r w:rsidR="5E2DD5C0" w:rsidRPr="00A56DD4">
        <w:rPr>
          <w:rFonts w:ascii="Times New Roman" w:eastAsia="Times New Roman" w:hAnsi="Times New Roman" w:cs="Times New Roman"/>
          <w:sz w:val="24"/>
          <w:szCs w:val="24"/>
        </w:rPr>
        <w:t>.</w:t>
      </w:r>
      <w:r w:rsidR="00A36041" w:rsidRPr="00A56DD4">
        <w:rPr>
          <w:rFonts w:ascii="Times New Roman" w:eastAsia="Times New Roman" w:hAnsi="Times New Roman" w:cs="Times New Roman"/>
          <w:sz w:val="24"/>
          <w:szCs w:val="24"/>
          <w:lang w:val="en-US"/>
        </w:rPr>
        <w:t xml:space="preserve"> Next, m</w:t>
      </w:r>
      <w:r w:rsidR="5E2DD5C0" w:rsidRPr="00A56DD4">
        <w:rPr>
          <w:rFonts w:ascii="Times New Roman" w:eastAsia="Times New Roman" w:hAnsi="Times New Roman" w:cs="Times New Roman"/>
          <w:sz w:val="24"/>
          <w:szCs w:val="24"/>
        </w:rPr>
        <w:t>easures</w:t>
      </w:r>
      <w:r w:rsidR="00A36041" w:rsidRPr="00A56DD4">
        <w:rPr>
          <w:rFonts w:ascii="Times New Roman" w:eastAsia="Times New Roman" w:hAnsi="Times New Roman" w:cs="Times New Roman"/>
          <w:sz w:val="24"/>
          <w:szCs w:val="24"/>
          <w:lang w:val="en-US"/>
        </w:rPr>
        <w:t xml:space="preserve"> must be taken </w:t>
      </w:r>
      <w:r w:rsidR="5E2DD5C0" w:rsidRPr="00A56DD4">
        <w:rPr>
          <w:rFonts w:ascii="Times New Roman" w:eastAsia="Times New Roman" w:hAnsi="Times New Roman" w:cs="Times New Roman"/>
          <w:sz w:val="24"/>
          <w:szCs w:val="24"/>
        </w:rPr>
        <w:t>to monitor, inspect and handle violations</w:t>
      </w:r>
      <w:r w:rsidR="005C23ED" w:rsidRPr="00A56DD4">
        <w:rPr>
          <w:rFonts w:ascii="Times New Roman" w:eastAsia="Times New Roman" w:hAnsi="Times New Roman" w:cs="Times New Roman"/>
          <w:sz w:val="24"/>
          <w:szCs w:val="24"/>
          <w:lang w:val="en-US"/>
        </w:rPr>
        <w:t xml:space="preserve"> when stakeholders</w:t>
      </w:r>
      <w:r w:rsidR="5E2DD5C0" w:rsidRPr="00A56DD4">
        <w:rPr>
          <w:rFonts w:ascii="Times New Roman" w:eastAsia="Times New Roman" w:hAnsi="Times New Roman" w:cs="Times New Roman"/>
          <w:sz w:val="24"/>
          <w:szCs w:val="24"/>
        </w:rPr>
        <w:t xml:space="preserve"> commit violations or fail to properly and fully comply with compulsory obligations for </w:t>
      </w:r>
      <w:r w:rsidR="00F0054E" w:rsidRPr="00A56DD4">
        <w:rPr>
          <w:rFonts w:ascii="Times New Roman" w:eastAsia="Times New Roman" w:hAnsi="Times New Roman" w:cs="Times New Roman"/>
          <w:sz w:val="24"/>
          <w:szCs w:val="24"/>
          <w:lang w:val="en-US"/>
        </w:rPr>
        <w:t>PWDs</w:t>
      </w:r>
      <w:r w:rsidR="5E2DD5C0" w:rsidRPr="00A56DD4">
        <w:rPr>
          <w:rFonts w:ascii="Times New Roman" w:eastAsia="Times New Roman" w:hAnsi="Times New Roman" w:cs="Times New Roman"/>
          <w:sz w:val="24"/>
          <w:szCs w:val="24"/>
        </w:rPr>
        <w:t xml:space="preserve">. Cases of </w:t>
      </w:r>
      <w:r w:rsidRPr="00A56DD4">
        <w:rPr>
          <w:rFonts w:ascii="Times New Roman" w:eastAsia="Times New Roman" w:hAnsi="Times New Roman" w:cs="Times New Roman"/>
          <w:sz w:val="24"/>
          <w:szCs w:val="24"/>
          <w:lang w:val="en-US"/>
        </w:rPr>
        <w:t>failures to</w:t>
      </w:r>
      <w:r w:rsidR="5E2DD5C0" w:rsidRPr="00A56DD4">
        <w:rPr>
          <w:rFonts w:ascii="Times New Roman" w:eastAsia="Times New Roman" w:hAnsi="Times New Roman" w:cs="Times New Roman"/>
          <w:sz w:val="24"/>
          <w:szCs w:val="24"/>
        </w:rPr>
        <w:t xml:space="preserve"> </w:t>
      </w:r>
      <w:r w:rsidR="005C23ED" w:rsidRPr="00A56DD4">
        <w:rPr>
          <w:rFonts w:ascii="Times New Roman" w:eastAsia="Times New Roman" w:hAnsi="Times New Roman" w:cs="Times New Roman"/>
          <w:sz w:val="24"/>
          <w:szCs w:val="24"/>
          <w:lang w:val="en-US"/>
        </w:rPr>
        <w:t xml:space="preserve">implement </w:t>
      </w:r>
      <w:r w:rsidR="5E2DD5C0" w:rsidRPr="00A56DD4">
        <w:rPr>
          <w:rFonts w:ascii="Times New Roman" w:eastAsia="Times New Roman" w:hAnsi="Times New Roman" w:cs="Times New Roman"/>
          <w:sz w:val="24"/>
          <w:szCs w:val="24"/>
        </w:rPr>
        <w:t>social assistance polic</w:t>
      </w:r>
      <w:r w:rsidRPr="00A56DD4">
        <w:rPr>
          <w:rFonts w:ascii="Times New Roman" w:eastAsia="Times New Roman" w:hAnsi="Times New Roman" w:cs="Times New Roman"/>
          <w:sz w:val="24"/>
          <w:szCs w:val="24"/>
          <w:lang w:val="en-US"/>
        </w:rPr>
        <w:t>ies</w:t>
      </w:r>
      <w:r w:rsidR="5E2DD5C0" w:rsidRPr="00A56DD4">
        <w:rPr>
          <w:rFonts w:ascii="Times New Roman" w:eastAsia="Times New Roman" w:hAnsi="Times New Roman" w:cs="Times New Roman"/>
          <w:sz w:val="24"/>
          <w:szCs w:val="24"/>
        </w:rPr>
        <w:t xml:space="preserve"> for </w:t>
      </w:r>
      <w:r w:rsidRPr="00A56DD4">
        <w:rPr>
          <w:rFonts w:ascii="Times New Roman" w:eastAsia="Times New Roman" w:hAnsi="Times New Roman" w:cs="Times New Roman"/>
          <w:sz w:val="24"/>
          <w:szCs w:val="24"/>
          <w:lang w:val="en-US"/>
        </w:rPr>
        <w:t>PWDs</w:t>
      </w:r>
      <w:r w:rsidR="5E2DD5C0" w:rsidRPr="00A56DD4">
        <w:rPr>
          <w:rFonts w:ascii="Times New Roman" w:eastAsia="Times New Roman" w:hAnsi="Times New Roman" w:cs="Times New Roman"/>
          <w:sz w:val="24"/>
          <w:szCs w:val="24"/>
        </w:rPr>
        <w:t xml:space="preserve"> in all aspects of social life can </w:t>
      </w:r>
      <w:r w:rsidRPr="00A56DD4">
        <w:rPr>
          <w:rFonts w:ascii="Times New Roman" w:eastAsia="Times New Roman" w:hAnsi="Times New Roman" w:cs="Times New Roman"/>
          <w:sz w:val="24"/>
          <w:szCs w:val="24"/>
          <w:lang w:val="en-US"/>
        </w:rPr>
        <w:t xml:space="preserve">be investigated and people involved can </w:t>
      </w:r>
      <w:r w:rsidR="5E2DD5C0" w:rsidRPr="00A56DD4">
        <w:rPr>
          <w:rFonts w:ascii="Times New Roman" w:eastAsia="Times New Roman" w:hAnsi="Times New Roman" w:cs="Times New Roman"/>
          <w:sz w:val="24"/>
          <w:szCs w:val="24"/>
        </w:rPr>
        <w:t xml:space="preserve">be sued or prosecuted. </w:t>
      </w:r>
      <w:r w:rsidR="00201BEC" w:rsidRPr="00A56DD4">
        <w:rPr>
          <w:rFonts w:ascii="Times New Roman" w:eastAsia="Times New Roman" w:hAnsi="Times New Roman" w:cs="Times New Roman"/>
          <w:sz w:val="24"/>
          <w:szCs w:val="24"/>
          <w:lang w:val="en-US"/>
        </w:rPr>
        <w:t>T</w:t>
      </w:r>
      <w:r w:rsidR="5E2DD5C0" w:rsidRPr="00A56DD4">
        <w:rPr>
          <w:rFonts w:ascii="Times New Roman" w:eastAsia="Times New Roman" w:hAnsi="Times New Roman" w:cs="Times New Roman"/>
          <w:sz w:val="24"/>
          <w:szCs w:val="24"/>
        </w:rPr>
        <w:t>he State can handle</w:t>
      </w:r>
      <w:r w:rsidR="00201BEC" w:rsidRPr="00A56DD4">
        <w:rPr>
          <w:rFonts w:ascii="Times New Roman" w:eastAsia="Times New Roman" w:hAnsi="Times New Roman" w:cs="Times New Roman"/>
          <w:sz w:val="24"/>
          <w:szCs w:val="24"/>
          <w:lang w:val="en-US"/>
        </w:rPr>
        <w:t xml:space="preserve"> these cases</w:t>
      </w:r>
      <w:r w:rsidR="5E2DD5C0" w:rsidRPr="00A56DD4">
        <w:rPr>
          <w:rFonts w:ascii="Times New Roman" w:eastAsia="Times New Roman" w:hAnsi="Times New Roman" w:cs="Times New Roman"/>
          <w:sz w:val="24"/>
          <w:szCs w:val="24"/>
        </w:rPr>
        <w:t xml:space="preserve"> publicly or </w:t>
      </w:r>
      <w:r w:rsidR="00201BEC" w:rsidRPr="00A56DD4">
        <w:rPr>
          <w:rFonts w:ascii="Times New Roman" w:eastAsia="Times New Roman" w:hAnsi="Times New Roman" w:cs="Times New Roman"/>
          <w:sz w:val="24"/>
          <w:szCs w:val="24"/>
          <w:lang w:val="en-US"/>
        </w:rPr>
        <w:t xml:space="preserve">publicise them </w:t>
      </w:r>
      <w:r w:rsidR="5E2DD5C0" w:rsidRPr="00A56DD4">
        <w:rPr>
          <w:rFonts w:ascii="Times New Roman" w:eastAsia="Times New Roman" w:hAnsi="Times New Roman" w:cs="Times New Roman"/>
          <w:sz w:val="24"/>
          <w:szCs w:val="24"/>
        </w:rPr>
        <w:t xml:space="preserve">widely on the mass media to educate </w:t>
      </w:r>
      <w:r w:rsidR="00201BEC" w:rsidRPr="00A56DD4">
        <w:rPr>
          <w:rFonts w:ascii="Times New Roman" w:eastAsia="Times New Roman" w:hAnsi="Times New Roman" w:cs="Times New Roman"/>
          <w:sz w:val="24"/>
          <w:szCs w:val="24"/>
          <w:lang w:val="en-US"/>
        </w:rPr>
        <w:t xml:space="preserve">people </w:t>
      </w:r>
      <w:r w:rsidR="5E2DD5C0" w:rsidRPr="00A56DD4">
        <w:rPr>
          <w:rFonts w:ascii="Times New Roman" w:eastAsia="Times New Roman" w:hAnsi="Times New Roman" w:cs="Times New Roman"/>
          <w:sz w:val="24"/>
          <w:szCs w:val="24"/>
        </w:rPr>
        <w:t>and change</w:t>
      </w:r>
      <w:r w:rsidR="00201BEC" w:rsidRPr="00A56DD4">
        <w:rPr>
          <w:rFonts w:ascii="Times New Roman" w:eastAsia="Times New Roman" w:hAnsi="Times New Roman" w:cs="Times New Roman"/>
          <w:sz w:val="24"/>
          <w:szCs w:val="24"/>
          <w:lang w:val="en-US"/>
        </w:rPr>
        <w:t xml:space="preserve"> their</w:t>
      </w:r>
      <w:r w:rsidR="5E2DD5C0" w:rsidRPr="00A56DD4">
        <w:rPr>
          <w:rFonts w:ascii="Times New Roman" w:eastAsia="Times New Roman" w:hAnsi="Times New Roman" w:cs="Times New Roman"/>
          <w:sz w:val="24"/>
          <w:szCs w:val="24"/>
        </w:rPr>
        <w:t xml:space="preserve"> perceptions, attitudes, and sense of responsibility towards </w:t>
      </w:r>
      <w:r w:rsidR="00201BEC" w:rsidRPr="00A56DD4">
        <w:rPr>
          <w:rFonts w:ascii="Times New Roman" w:eastAsia="Times New Roman" w:hAnsi="Times New Roman" w:cs="Times New Roman"/>
          <w:sz w:val="24"/>
          <w:szCs w:val="24"/>
          <w:lang w:val="en-US"/>
        </w:rPr>
        <w:t>PWDs</w:t>
      </w:r>
      <w:r w:rsidR="5E2DD5C0" w:rsidRPr="00A56DD4">
        <w:rPr>
          <w:rFonts w:ascii="Times New Roman" w:eastAsia="Times New Roman" w:hAnsi="Times New Roman" w:cs="Times New Roman"/>
          <w:sz w:val="24"/>
          <w:szCs w:val="24"/>
        </w:rPr>
        <w:t>.</w:t>
      </w:r>
    </w:p>
    <w:p w14:paraId="1787EFDA" w14:textId="372D4E0D" w:rsidR="5E2DD5C0" w:rsidRPr="00A56DD4" w:rsidRDefault="00201BEC"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ab/>
      </w:r>
      <w:r w:rsidR="5E2DD5C0" w:rsidRPr="00A56DD4">
        <w:rPr>
          <w:rFonts w:ascii="Times New Roman" w:eastAsia="Times New Roman" w:hAnsi="Times New Roman" w:cs="Times New Roman"/>
          <w:i/>
          <w:iCs/>
          <w:sz w:val="24"/>
          <w:szCs w:val="24"/>
        </w:rPr>
        <w:t>Secondly</w:t>
      </w:r>
      <w:r w:rsidR="5E2DD5C0" w:rsidRPr="00A56DD4">
        <w:rPr>
          <w:rFonts w:ascii="Times New Roman" w:eastAsia="Times New Roman" w:hAnsi="Times New Roman" w:cs="Times New Roman"/>
          <w:sz w:val="24"/>
          <w:szCs w:val="24"/>
        </w:rPr>
        <w:t xml:space="preserve">, it is necessary to promulgate legal provisions on appropriate rewards for </w:t>
      </w:r>
      <w:r w:rsidRPr="00A56DD4">
        <w:rPr>
          <w:rFonts w:ascii="Times New Roman" w:eastAsia="Times New Roman" w:hAnsi="Times New Roman" w:cs="Times New Roman"/>
          <w:sz w:val="24"/>
          <w:szCs w:val="24"/>
          <w:lang w:val="en-US"/>
        </w:rPr>
        <w:t>stakeholder</w:t>
      </w:r>
      <w:r w:rsidR="5E2DD5C0" w:rsidRPr="00A56DD4">
        <w:rPr>
          <w:rFonts w:ascii="Times New Roman" w:eastAsia="Times New Roman" w:hAnsi="Times New Roman" w:cs="Times New Roman"/>
          <w:sz w:val="24"/>
          <w:szCs w:val="24"/>
        </w:rPr>
        <w:t xml:space="preserve">s actively promoting research and development of IT applications in the implementation of social assistance policies </w:t>
      </w:r>
      <w:r w:rsidR="00A84AA3" w:rsidRPr="00A56DD4">
        <w:rPr>
          <w:rFonts w:ascii="Times New Roman" w:eastAsia="Times New Roman" w:hAnsi="Times New Roman" w:cs="Times New Roman"/>
          <w:sz w:val="24"/>
          <w:szCs w:val="24"/>
          <w:lang w:val="en-US"/>
        </w:rPr>
        <w:t>for</w:t>
      </w:r>
      <w:r w:rsidR="5E2DD5C0" w:rsidRPr="00A56DD4">
        <w:rPr>
          <w:rFonts w:ascii="Times New Roman" w:eastAsia="Times New Roman" w:hAnsi="Times New Roman" w:cs="Times New Roman"/>
          <w:sz w:val="24"/>
          <w:szCs w:val="24"/>
        </w:rPr>
        <w:t xml:space="preserve"> </w:t>
      </w:r>
      <w:r w:rsidR="00A84AA3" w:rsidRPr="00A56DD4">
        <w:rPr>
          <w:rFonts w:ascii="Times New Roman" w:eastAsia="Times New Roman" w:hAnsi="Times New Roman" w:cs="Times New Roman"/>
          <w:sz w:val="24"/>
          <w:szCs w:val="24"/>
          <w:lang w:val="en-US"/>
        </w:rPr>
        <w:t>PWDs</w:t>
      </w:r>
      <w:r w:rsidR="5E2DD5C0" w:rsidRPr="00A56DD4">
        <w:rPr>
          <w:rFonts w:ascii="Times New Roman" w:eastAsia="Times New Roman" w:hAnsi="Times New Roman" w:cs="Times New Roman"/>
          <w:sz w:val="24"/>
          <w:szCs w:val="24"/>
        </w:rPr>
        <w:t xml:space="preserve">. IT is the "third wave" coming </w:t>
      </w:r>
      <w:r w:rsidR="00A84AA3" w:rsidRPr="00A56DD4">
        <w:rPr>
          <w:rFonts w:ascii="Times New Roman" w:eastAsia="Times New Roman" w:hAnsi="Times New Roman" w:cs="Times New Roman"/>
          <w:sz w:val="24"/>
          <w:szCs w:val="24"/>
          <w:lang w:val="en-US"/>
        </w:rPr>
        <w:t>which has</w:t>
      </w:r>
      <w:r w:rsidR="5E2DD5C0" w:rsidRPr="00A56DD4">
        <w:rPr>
          <w:rFonts w:ascii="Times New Roman" w:eastAsia="Times New Roman" w:hAnsi="Times New Roman" w:cs="Times New Roman"/>
          <w:sz w:val="24"/>
          <w:szCs w:val="24"/>
        </w:rPr>
        <w:t xml:space="preserve"> positive impact</w:t>
      </w:r>
      <w:r w:rsidR="00A84AA3" w:rsidRPr="00A56DD4">
        <w:rPr>
          <w:rFonts w:ascii="Times New Roman" w:eastAsia="Times New Roman" w:hAnsi="Times New Roman" w:cs="Times New Roman"/>
          <w:sz w:val="24"/>
          <w:szCs w:val="24"/>
          <w:lang w:val="en-US"/>
        </w:rPr>
        <w:t>s</w:t>
      </w:r>
      <w:r w:rsidR="5E2DD5C0" w:rsidRPr="00A56DD4">
        <w:rPr>
          <w:rFonts w:ascii="Times New Roman" w:eastAsia="Times New Roman" w:hAnsi="Times New Roman" w:cs="Times New Roman"/>
          <w:sz w:val="24"/>
          <w:szCs w:val="24"/>
        </w:rPr>
        <w:t xml:space="preserve"> on almost all socio-economic fields in which </w:t>
      </w:r>
      <w:r w:rsidR="00A84AA3" w:rsidRPr="00A56DD4">
        <w:rPr>
          <w:rFonts w:ascii="Times New Roman" w:eastAsia="Times New Roman" w:hAnsi="Times New Roman" w:cs="Times New Roman"/>
          <w:sz w:val="24"/>
          <w:szCs w:val="24"/>
          <w:lang w:val="en-US"/>
        </w:rPr>
        <w:t>PWDS</w:t>
      </w:r>
      <w:r w:rsidR="5E2DD5C0" w:rsidRPr="00A56DD4">
        <w:rPr>
          <w:rFonts w:ascii="Times New Roman" w:eastAsia="Times New Roman" w:hAnsi="Times New Roman" w:cs="Times New Roman"/>
          <w:sz w:val="24"/>
          <w:szCs w:val="24"/>
        </w:rPr>
        <w:t xml:space="preserve"> are</w:t>
      </w:r>
      <w:r w:rsidR="00A84AA3" w:rsidRPr="00A56DD4">
        <w:rPr>
          <w:rFonts w:ascii="Times New Roman" w:eastAsia="Times New Roman" w:hAnsi="Times New Roman" w:cs="Times New Roman"/>
          <w:sz w:val="24"/>
          <w:szCs w:val="24"/>
          <w:lang w:val="en-US"/>
        </w:rPr>
        <w:t xml:space="preserve"> among</w:t>
      </w:r>
      <w:r w:rsidR="5E2DD5C0" w:rsidRPr="00A56DD4">
        <w:rPr>
          <w:rFonts w:ascii="Times New Roman" w:eastAsia="Times New Roman" w:hAnsi="Times New Roman" w:cs="Times New Roman"/>
          <w:sz w:val="24"/>
          <w:szCs w:val="24"/>
        </w:rPr>
        <w:t xml:space="preserve"> the beneficiarie</w:t>
      </w:r>
      <w:r w:rsidR="00A84AA3" w:rsidRPr="00A56DD4">
        <w:rPr>
          <w:rFonts w:ascii="Times New Roman" w:eastAsia="Times New Roman" w:hAnsi="Times New Roman" w:cs="Times New Roman"/>
          <w:sz w:val="24"/>
          <w:szCs w:val="24"/>
          <w:lang w:val="en-US"/>
        </w:rPr>
        <w:t>s</w:t>
      </w:r>
      <w:r w:rsidR="5E2DD5C0" w:rsidRPr="00A56DD4">
        <w:rPr>
          <w:rFonts w:ascii="Times New Roman" w:eastAsia="Times New Roman" w:hAnsi="Times New Roman" w:cs="Times New Roman"/>
          <w:sz w:val="24"/>
          <w:szCs w:val="24"/>
        </w:rPr>
        <w:t xml:space="preserve">. IT changes </w:t>
      </w:r>
      <w:r w:rsidR="00A84AA3" w:rsidRPr="00A56DD4">
        <w:rPr>
          <w:rFonts w:ascii="Times New Roman" w:eastAsia="Times New Roman" w:hAnsi="Times New Roman" w:cs="Times New Roman"/>
          <w:sz w:val="24"/>
          <w:szCs w:val="24"/>
          <w:lang w:val="en-US"/>
        </w:rPr>
        <w:t xml:space="preserve">PWDs’ </w:t>
      </w:r>
      <w:r w:rsidR="5E2DD5C0" w:rsidRPr="00A56DD4">
        <w:rPr>
          <w:rFonts w:ascii="Times New Roman" w:eastAsia="Times New Roman" w:hAnsi="Times New Roman" w:cs="Times New Roman"/>
          <w:sz w:val="24"/>
          <w:szCs w:val="24"/>
        </w:rPr>
        <w:t>thinking, lifestyle</w:t>
      </w:r>
      <w:r w:rsidR="005C23ED" w:rsidRPr="00A56DD4">
        <w:rPr>
          <w:rFonts w:ascii="Times New Roman" w:eastAsia="Times New Roman" w:hAnsi="Times New Roman" w:cs="Times New Roman"/>
          <w:sz w:val="24"/>
          <w:szCs w:val="24"/>
          <w:lang w:val="en-US"/>
        </w:rPr>
        <w:t xml:space="preserve"> and</w:t>
      </w:r>
      <w:r w:rsidR="5E2DD5C0" w:rsidRPr="00A56DD4">
        <w:rPr>
          <w:rFonts w:ascii="Times New Roman" w:eastAsia="Times New Roman" w:hAnsi="Times New Roman" w:cs="Times New Roman"/>
          <w:sz w:val="24"/>
          <w:szCs w:val="24"/>
        </w:rPr>
        <w:t xml:space="preserve"> working style</w:t>
      </w:r>
      <w:r w:rsidR="00A84AA3" w:rsidRPr="00A56DD4">
        <w:rPr>
          <w:rFonts w:ascii="Times New Roman" w:eastAsia="Times New Roman" w:hAnsi="Times New Roman" w:cs="Times New Roman"/>
          <w:sz w:val="24"/>
          <w:szCs w:val="24"/>
          <w:lang w:val="en-US"/>
        </w:rPr>
        <w:t>.</w:t>
      </w:r>
      <w:r w:rsidR="5E2DD5C0" w:rsidRPr="00A56DD4">
        <w:rPr>
          <w:rFonts w:ascii="Times New Roman" w:eastAsia="Times New Roman" w:hAnsi="Times New Roman" w:cs="Times New Roman"/>
          <w:sz w:val="24"/>
          <w:szCs w:val="24"/>
        </w:rPr>
        <w:t xml:space="preserve"> IT does not create changes for </w:t>
      </w:r>
      <w:r w:rsidR="005C23ED" w:rsidRPr="00A56DD4">
        <w:rPr>
          <w:rFonts w:ascii="Times New Roman" w:eastAsia="Times New Roman" w:hAnsi="Times New Roman" w:cs="Times New Roman"/>
          <w:sz w:val="24"/>
          <w:szCs w:val="24"/>
          <w:lang w:val="en-US"/>
        </w:rPr>
        <w:t>PWDs</w:t>
      </w:r>
      <w:r w:rsidR="5E2DD5C0" w:rsidRPr="00A56DD4">
        <w:rPr>
          <w:rFonts w:ascii="Times New Roman" w:eastAsia="Times New Roman" w:hAnsi="Times New Roman" w:cs="Times New Roman"/>
          <w:sz w:val="24"/>
          <w:szCs w:val="24"/>
        </w:rPr>
        <w:t>, but it is considered as a means to facilitate knowledge formation, as a means of releasing potential</w:t>
      </w:r>
      <w:r w:rsidR="00A84AA3" w:rsidRPr="00A56DD4">
        <w:rPr>
          <w:rFonts w:ascii="Times New Roman" w:eastAsia="Times New Roman" w:hAnsi="Times New Roman" w:cs="Times New Roman"/>
          <w:sz w:val="24"/>
          <w:szCs w:val="24"/>
          <w:lang w:val="en-US"/>
        </w:rPr>
        <w:t xml:space="preserve"> </w:t>
      </w:r>
      <w:r w:rsidR="5E2DD5C0" w:rsidRPr="00A56DD4">
        <w:rPr>
          <w:rFonts w:ascii="Times New Roman" w:eastAsia="Times New Roman" w:hAnsi="Times New Roman" w:cs="Times New Roman"/>
          <w:sz w:val="24"/>
          <w:szCs w:val="24"/>
        </w:rPr>
        <w:t xml:space="preserve">creativity and knowledge in each </w:t>
      </w:r>
      <w:r w:rsidR="00A84AA3" w:rsidRPr="00A56DD4">
        <w:rPr>
          <w:rFonts w:ascii="Times New Roman" w:eastAsia="Times New Roman" w:hAnsi="Times New Roman" w:cs="Times New Roman"/>
          <w:sz w:val="24"/>
          <w:szCs w:val="24"/>
          <w:lang w:val="en-US"/>
        </w:rPr>
        <w:t>PWD</w:t>
      </w:r>
      <w:r w:rsidR="5E2DD5C0" w:rsidRPr="00A56DD4">
        <w:rPr>
          <w:rFonts w:ascii="Times New Roman" w:eastAsia="Times New Roman" w:hAnsi="Times New Roman" w:cs="Times New Roman"/>
          <w:sz w:val="24"/>
          <w:szCs w:val="24"/>
        </w:rPr>
        <w:t xml:space="preserve">. IT </w:t>
      </w:r>
      <w:r w:rsidR="00A84AA3" w:rsidRPr="00A56DD4">
        <w:rPr>
          <w:rFonts w:ascii="Times New Roman" w:eastAsia="Times New Roman" w:hAnsi="Times New Roman" w:cs="Times New Roman"/>
          <w:sz w:val="24"/>
          <w:szCs w:val="24"/>
          <w:lang w:val="en-US"/>
        </w:rPr>
        <w:t xml:space="preserve">achievements </w:t>
      </w:r>
      <w:r w:rsidR="5E2DD5C0" w:rsidRPr="00A56DD4">
        <w:rPr>
          <w:rFonts w:ascii="Times New Roman" w:eastAsia="Times New Roman" w:hAnsi="Times New Roman" w:cs="Times New Roman"/>
          <w:sz w:val="24"/>
          <w:szCs w:val="24"/>
        </w:rPr>
        <w:t>in the implementation of social assistance</w:t>
      </w:r>
      <w:r w:rsidR="00A84AA3" w:rsidRPr="00A56DD4">
        <w:rPr>
          <w:rFonts w:ascii="Times New Roman" w:eastAsia="Times New Roman" w:hAnsi="Times New Roman" w:cs="Times New Roman"/>
          <w:sz w:val="24"/>
          <w:szCs w:val="24"/>
          <w:lang w:val="en-US"/>
        </w:rPr>
        <w:t xml:space="preserve"> policies </w:t>
      </w:r>
      <w:r w:rsidR="5E2DD5C0" w:rsidRPr="00A56DD4">
        <w:rPr>
          <w:rFonts w:ascii="Times New Roman" w:eastAsia="Times New Roman" w:hAnsi="Times New Roman" w:cs="Times New Roman"/>
          <w:sz w:val="24"/>
          <w:szCs w:val="24"/>
        </w:rPr>
        <w:t xml:space="preserve">have </w:t>
      </w:r>
      <w:r w:rsidR="00A84AA3" w:rsidRPr="00A56DD4">
        <w:rPr>
          <w:rFonts w:ascii="Times New Roman" w:eastAsia="Times New Roman" w:hAnsi="Times New Roman" w:cs="Times New Roman"/>
          <w:sz w:val="24"/>
          <w:szCs w:val="24"/>
          <w:lang w:val="en-US"/>
        </w:rPr>
        <w:t xml:space="preserve">helped PWDs </w:t>
      </w:r>
      <w:r w:rsidR="5E2DD5C0" w:rsidRPr="00A56DD4">
        <w:rPr>
          <w:rFonts w:ascii="Times New Roman" w:eastAsia="Times New Roman" w:hAnsi="Times New Roman" w:cs="Times New Roman"/>
          <w:sz w:val="24"/>
          <w:szCs w:val="24"/>
        </w:rPr>
        <w:t xml:space="preserve">adapt to life, improve </w:t>
      </w:r>
      <w:r w:rsidR="002A36B7" w:rsidRPr="00A56DD4">
        <w:rPr>
          <w:rFonts w:ascii="Times New Roman" w:eastAsia="Times New Roman" w:hAnsi="Times New Roman" w:cs="Times New Roman"/>
          <w:sz w:val="24"/>
          <w:szCs w:val="24"/>
          <w:lang w:val="en-US"/>
        </w:rPr>
        <w:t xml:space="preserve">their </w:t>
      </w:r>
      <w:r w:rsidR="5E2DD5C0" w:rsidRPr="00A56DD4">
        <w:rPr>
          <w:rFonts w:ascii="Times New Roman" w:eastAsia="Times New Roman" w:hAnsi="Times New Roman" w:cs="Times New Roman"/>
          <w:sz w:val="24"/>
          <w:szCs w:val="24"/>
        </w:rPr>
        <w:t>productivity, and confidently integrate into the community.</w:t>
      </w:r>
    </w:p>
    <w:p w14:paraId="04DE410B" w14:textId="369318B8" w:rsidR="5E2DD5C0" w:rsidRPr="00A56DD4" w:rsidRDefault="002A36B7"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ab/>
      </w:r>
      <w:r w:rsidR="5E2DD5C0" w:rsidRPr="00A56DD4">
        <w:rPr>
          <w:rFonts w:ascii="Times New Roman" w:eastAsia="Times New Roman" w:hAnsi="Times New Roman" w:cs="Times New Roman"/>
          <w:i/>
          <w:iCs/>
          <w:sz w:val="24"/>
          <w:szCs w:val="24"/>
        </w:rPr>
        <w:t>Thirdly</w:t>
      </w:r>
      <w:r w:rsidR="5E2DD5C0" w:rsidRPr="00A56DD4">
        <w:rPr>
          <w:rFonts w:ascii="Times New Roman" w:eastAsia="Times New Roman" w:hAnsi="Times New Roman" w:cs="Times New Roman"/>
          <w:sz w:val="24"/>
          <w:szCs w:val="24"/>
        </w:rPr>
        <w:t xml:space="preserve">, it is necessary to soon promulgate policies for </w:t>
      </w:r>
      <w:r w:rsidRPr="00A56DD4">
        <w:rPr>
          <w:rFonts w:ascii="Times New Roman" w:eastAsia="Times New Roman" w:hAnsi="Times New Roman" w:cs="Times New Roman"/>
          <w:sz w:val="24"/>
          <w:szCs w:val="24"/>
          <w:lang w:val="en-US"/>
        </w:rPr>
        <w:t>officials</w:t>
      </w:r>
      <w:r w:rsidR="5E2DD5C0" w:rsidRPr="00A56DD4">
        <w:rPr>
          <w:rFonts w:ascii="Times New Roman" w:eastAsia="Times New Roman" w:hAnsi="Times New Roman" w:cs="Times New Roman"/>
          <w:sz w:val="24"/>
          <w:szCs w:val="24"/>
        </w:rPr>
        <w:t xml:space="preserve"> engaged in research and development and production of </w:t>
      </w:r>
      <w:r w:rsidR="00A44D5D" w:rsidRPr="00A56DD4">
        <w:rPr>
          <w:rFonts w:ascii="Times New Roman" w:eastAsia="Times New Roman" w:hAnsi="Times New Roman" w:cs="Times New Roman"/>
          <w:sz w:val="24"/>
          <w:szCs w:val="24"/>
          <w:lang w:val="en-US"/>
        </w:rPr>
        <w:t>assistive devices and</w:t>
      </w:r>
      <w:r w:rsidR="5E2DD5C0" w:rsidRPr="00A56DD4">
        <w:rPr>
          <w:rFonts w:ascii="Times New Roman" w:eastAsia="Times New Roman" w:hAnsi="Times New Roman" w:cs="Times New Roman"/>
          <w:sz w:val="24"/>
          <w:szCs w:val="24"/>
        </w:rPr>
        <w:t xml:space="preserve"> tools to </w:t>
      </w:r>
      <w:r w:rsidR="00A44D5D" w:rsidRPr="00A56DD4">
        <w:rPr>
          <w:rFonts w:ascii="Times New Roman" w:eastAsia="Times New Roman" w:hAnsi="Times New Roman" w:cs="Times New Roman"/>
          <w:sz w:val="24"/>
          <w:szCs w:val="24"/>
          <w:lang w:val="en-US"/>
        </w:rPr>
        <w:t>help PWDs</w:t>
      </w:r>
      <w:r w:rsidR="5E2DD5C0" w:rsidRPr="00A56DD4">
        <w:rPr>
          <w:rFonts w:ascii="Times New Roman" w:eastAsia="Times New Roman" w:hAnsi="Times New Roman" w:cs="Times New Roman"/>
          <w:sz w:val="24"/>
          <w:szCs w:val="24"/>
        </w:rPr>
        <w:t xml:space="preserve"> access</w:t>
      </w:r>
      <w:r w:rsidR="00A44D5D" w:rsidRPr="00A56DD4">
        <w:rPr>
          <w:rFonts w:ascii="Times New Roman" w:eastAsia="Times New Roman" w:hAnsi="Times New Roman" w:cs="Times New Roman"/>
          <w:sz w:val="24"/>
          <w:szCs w:val="24"/>
          <w:lang w:val="en-US"/>
        </w:rPr>
        <w:t xml:space="preserve"> IT</w:t>
      </w:r>
      <w:r w:rsidR="5E2DD5C0" w:rsidRPr="00A56DD4">
        <w:rPr>
          <w:rFonts w:ascii="Times New Roman" w:eastAsia="Times New Roman" w:hAnsi="Times New Roman" w:cs="Times New Roman"/>
          <w:sz w:val="24"/>
          <w:szCs w:val="24"/>
        </w:rPr>
        <w:t>. In order to successfully apply IT in perfecting social assistance</w:t>
      </w:r>
      <w:r w:rsidR="00A44D5D" w:rsidRPr="00A56DD4">
        <w:rPr>
          <w:rFonts w:ascii="Times New Roman" w:eastAsia="Times New Roman" w:hAnsi="Times New Roman" w:cs="Times New Roman"/>
          <w:sz w:val="24"/>
          <w:szCs w:val="24"/>
          <w:lang w:val="en-US"/>
        </w:rPr>
        <w:t xml:space="preserve"> policies</w:t>
      </w:r>
      <w:r w:rsidR="5E2DD5C0" w:rsidRPr="00A56DD4">
        <w:rPr>
          <w:rFonts w:ascii="Times New Roman" w:eastAsia="Times New Roman" w:hAnsi="Times New Roman" w:cs="Times New Roman"/>
          <w:sz w:val="24"/>
          <w:szCs w:val="24"/>
        </w:rPr>
        <w:t xml:space="preserve"> for </w:t>
      </w:r>
      <w:r w:rsidR="00A44D5D" w:rsidRPr="00A56DD4">
        <w:rPr>
          <w:rFonts w:ascii="Times New Roman" w:eastAsia="Times New Roman" w:hAnsi="Times New Roman" w:cs="Times New Roman"/>
          <w:sz w:val="24"/>
          <w:szCs w:val="24"/>
          <w:lang w:val="en-US"/>
        </w:rPr>
        <w:t>PWDs</w:t>
      </w:r>
      <w:r w:rsidR="5E2DD5C0" w:rsidRPr="00A56DD4">
        <w:rPr>
          <w:rFonts w:ascii="Times New Roman" w:eastAsia="Times New Roman" w:hAnsi="Times New Roman" w:cs="Times New Roman"/>
          <w:sz w:val="24"/>
          <w:szCs w:val="24"/>
        </w:rPr>
        <w:t xml:space="preserve">, the </w:t>
      </w:r>
      <w:r w:rsidR="00A44D5D" w:rsidRPr="00A56DD4">
        <w:rPr>
          <w:rFonts w:ascii="Times New Roman" w:eastAsia="Times New Roman" w:hAnsi="Times New Roman" w:cs="Times New Roman"/>
          <w:sz w:val="24"/>
          <w:szCs w:val="24"/>
          <w:lang w:val="en-US"/>
        </w:rPr>
        <w:t>S</w:t>
      </w:r>
      <w:r w:rsidR="5E2DD5C0" w:rsidRPr="00A56DD4">
        <w:rPr>
          <w:rFonts w:ascii="Times New Roman" w:eastAsia="Times New Roman" w:hAnsi="Times New Roman" w:cs="Times New Roman"/>
          <w:sz w:val="24"/>
          <w:szCs w:val="24"/>
        </w:rPr>
        <w:t xml:space="preserve">tate needs to issue a legal corridor for </w:t>
      </w:r>
      <w:r w:rsidR="00A44D5D" w:rsidRPr="00A56DD4">
        <w:rPr>
          <w:rFonts w:ascii="Times New Roman" w:eastAsia="Times New Roman" w:hAnsi="Times New Roman" w:cs="Times New Roman"/>
          <w:sz w:val="24"/>
          <w:szCs w:val="24"/>
          <w:lang w:val="en-US"/>
        </w:rPr>
        <w:t>officials</w:t>
      </w:r>
      <w:r w:rsidR="00A44D5D" w:rsidRPr="00A56DD4">
        <w:rPr>
          <w:rFonts w:ascii="Times New Roman" w:eastAsia="Times New Roman" w:hAnsi="Times New Roman" w:cs="Times New Roman"/>
          <w:sz w:val="24"/>
          <w:szCs w:val="24"/>
        </w:rPr>
        <w:t xml:space="preserve"> engaged in research and development and production of</w:t>
      </w:r>
      <w:r w:rsidR="00A44D5D" w:rsidRPr="00A56DD4">
        <w:rPr>
          <w:rFonts w:ascii="Times New Roman" w:eastAsia="Times New Roman" w:hAnsi="Times New Roman" w:cs="Times New Roman"/>
          <w:sz w:val="24"/>
          <w:szCs w:val="24"/>
          <w:lang w:val="en-US"/>
        </w:rPr>
        <w:t xml:space="preserve"> technological products for PWDs</w:t>
      </w:r>
      <w:r w:rsidR="5E2DD5C0" w:rsidRPr="00A56DD4">
        <w:rPr>
          <w:rFonts w:ascii="Times New Roman" w:eastAsia="Times New Roman" w:hAnsi="Times New Roman" w:cs="Times New Roman"/>
          <w:sz w:val="24"/>
          <w:szCs w:val="24"/>
        </w:rPr>
        <w:t xml:space="preserve">. </w:t>
      </w:r>
      <w:r w:rsidR="00A44D5D" w:rsidRPr="00A56DD4">
        <w:rPr>
          <w:rFonts w:ascii="Times New Roman" w:eastAsia="Times New Roman" w:hAnsi="Times New Roman" w:cs="Times New Roman"/>
          <w:sz w:val="24"/>
          <w:szCs w:val="24"/>
          <w:lang w:val="en-US"/>
        </w:rPr>
        <w:t>With t</w:t>
      </w:r>
      <w:r w:rsidR="5E2DD5C0" w:rsidRPr="00A56DD4">
        <w:rPr>
          <w:rFonts w:ascii="Times New Roman" w:eastAsia="Times New Roman" w:hAnsi="Times New Roman" w:cs="Times New Roman"/>
          <w:sz w:val="24"/>
          <w:szCs w:val="24"/>
        </w:rPr>
        <w:t>he introduction of tech</w:t>
      </w:r>
      <w:r w:rsidR="00A44D5D" w:rsidRPr="00A56DD4">
        <w:rPr>
          <w:rFonts w:ascii="Times New Roman" w:eastAsia="Times New Roman" w:hAnsi="Times New Roman" w:cs="Times New Roman"/>
          <w:sz w:val="24"/>
          <w:szCs w:val="24"/>
          <w:lang w:val="en-US"/>
        </w:rPr>
        <w:t>nological</w:t>
      </w:r>
      <w:r w:rsidR="5E2DD5C0" w:rsidRPr="00A56DD4">
        <w:rPr>
          <w:rFonts w:ascii="Times New Roman" w:eastAsia="Times New Roman" w:hAnsi="Times New Roman" w:cs="Times New Roman"/>
          <w:sz w:val="24"/>
          <w:szCs w:val="24"/>
        </w:rPr>
        <w:t xml:space="preserve"> products </w:t>
      </w:r>
      <w:r w:rsidR="00A44D5D" w:rsidRPr="00A56DD4">
        <w:rPr>
          <w:rFonts w:ascii="Times New Roman" w:eastAsia="Times New Roman" w:hAnsi="Times New Roman" w:cs="Times New Roman"/>
          <w:sz w:val="24"/>
          <w:szCs w:val="24"/>
          <w:lang w:val="en-US"/>
        </w:rPr>
        <w:t>developed for PWDs, PWDs can p</w:t>
      </w:r>
      <w:r w:rsidR="5E2DD5C0" w:rsidRPr="00A56DD4">
        <w:rPr>
          <w:rFonts w:ascii="Times New Roman" w:eastAsia="Times New Roman" w:hAnsi="Times New Roman" w:cs="Times New Roman"/>
          <w:sz w:val="24"/>
          <w:szCs w:val="24"/>
        </w:rPr>
        <w:t xml:space="preserve">rotect themselves, adapt to </w:t>
      </w:r>
      <w:r w:rsidR="00FE5370" w:rsidRPr="00A56DD4">
        <w:rPr>
          <w:rFonts w:ascii="Times New Roman" w:eastAsia="Times New Roman" w:hAnsi="Times New Roman" w:cs="Times New Roman"/>
          <w:sz w:val="24"/>
          <w:szCs w:val="24"/>
          <w:lang w:val="en-US"/>
        </w:rPr>
        <w:t>their work, adapt to</w:t>
      </w:r>
      <w:r w:rsidR="5E2DD5C0" w:rsidRPr="00A56DD4">
        <w:rPr>
          <w:rFonts w:ascii="Times New Roman" w:eastAsia="Times New Roman" w:hAnsi="Times New Roman" w:cs="Times New Roman"/>
          <w:sz w:val="24"/>
          <w:szCs w:val="24"/>
        </w:rPr>
        <w:t xml:space="preserve"> cultural and sports activities, </w:t>
      </w:r>
      <w:r w:rsidR="00FE5370" w:rsidRPr="00A56DD4">
        <w:rPr>
          <w:rFonts w:ascii="Times New Roman" w:eastAsia="Times New Roman" w:hAnsi="Times New Roman" w:cs="Times New Roman"/>
          <w:sz w:val="24"/>
          <w:szCs w:val="24"/>
          <w:lang w:val="en-US"/>
        </w:rPr>
        <w:t>participate in</w:t>
      </w:r>
      <w:r w:rsidR="5E2DD5C0" w:rsidRPr="00A56DD4">
        <w:rPr>
          <w:rFonts w:ascii="Times New Roman" w:eastAsia="Times New Roman" w:hAnsi="Times New Roman" w:cs="Times New Roman"/>
          <w:sz w:val="24"/>
          <w:szCs w:val="24"/>
        </w:rPr>
        <w:t xml:space="preserve"> traffic </w:t>
      </w:r>
      <w:r w:rsidR="00FE5370" w:rsidRPr="00A56DD4">
        <w:rPr>
          <w:rFonts w:ascii="Times New Roman" w:eastAsia="Times New Roman" w:hAnsi="Times New Roman" w:cs="Times New Roman"/>
          <w:sz w:val="24"/>
          <w:szCs w:val="24"/>
          <w:lang w:val="en-US"/>
        </w:rPr>
        <w:t>and access public facilities</w:t>
      </w:r>
      <w:r w:rsidR="5E2DD5C0" w:rsidRPr="00A56DD4">
        <w:rPr>
          <w:rFonts w:ascii="Times New Roman" w:eastAsia="Times New Roman" w:hAnsi="Times New Roman" w:cs="Times New Roman"/>
          <w:sz w:val="24"/>
          <w:szCs w:val="24"/>
        </w:rPr>
        <w:t xml:space="preserve">. That affirms the success of the legal policies </w:t>
      </w:r>
      <w:r w:rsidR="00FE5370" w:rsidRPr="00A56DD4">
        <w:rPr>
          <w:rFonts w:ascii="Times New Roman" w:eastAsia="Times New Roman" w:hAnsi="Times New Roman" w:cs="Times New Roman"/>
          <w:sz w:val="24"/>
          <w:szCs w:val="24"/>
          <w:lang w:val="en-US"/>
        </w:rPr>
        <w:t>on</w:t>
      </w:r>
      <w:r w:rsidR="5E2DD5C0" w:rsidRPr="00A56DD4">
        <w:rPr>
          <w:rFonts w:ascii="Times New Roman" w:eastAsia="Times New Roman" w:hAnsi="Times New Roman" w:cs="Times New Roman"/>
          <w:sz w:val="24"/>
          <w:szCs w:val="24"/>
        </w:rPr>
        <w:t xml:space="preserve"> effective</w:t>
      </w:r>
      <w:r w:rsidR="00FE5370" w:rsidRPr="00A56DD4">
        <w:rPr>
          <w:rFonts w:ascii="Times New Roman" w:eastAsia="Times New Roman" w:hAnsi="Times New Roman" w:cs="Times New Roman"/>
          <w:sz w:val="24"/>
          <w:szCs w:val="24"/>
          <w:lang w:val="en-US"/>
        </w:rPr>
        <w:t xml:space="preserve"> assistance to PWDs</w:t>
      </w:r>
      <w:r w:rsidR="5E2DD5C0" w:rsidRPr="00A56DD4">
        <w:rPr>
          <w:rFonts w:ascii="Times New Roman" w:eastAsia="Times New Roman" w:hAnsi="Times New Roman" w:cs="Times New Roman"/>
          <w:sz w:val="24"/>
          <w:szCs w:val="24"/>
        </w:rPr>
        <w:t xml:space="preserve"> to boldly </w:t>
      </w:r>
      <w:r w:rsidR="00FE5370" w:rsidRPr="00A56DD4">
        <w:rPr>
          <w:rFonts w:ascii="Times New Roman" w:eastAsia="Times New Roman" w:hAnsi="Times New Roman" w:cs="Times New Roman"/>
          <w:sz w:val="24"/>
          <w:szCs w:val="24"/>
          <w:lang w:val="en-US"/>
        </w:rPr>
        <w:t>apply</w:t>
      </w:r>
      <w:r w:rsidR="5E2DD5C0" w:rsidRPr="00A56DD4">
        <w:rPr>
          <w:rFonts w:ascii="Times New Roman" w:eastAsia="Times New Roman" w:hAnsi="Times New Roman" w:cs="Times New Roman"/>
          <w:sz w:val="24"/>
          <w:szCs w:val="24"/>
        </w:rPr>
        <w:t xml:space="preserve"> inventions</w:t>
      </w:r>
      <w:r w:rsidR="00FE5370" w:rsidRPr="00A56DD4">
        <w:rPr>
          <w:rFonts w:ascii="Times New Roman" w:eastAsia="Times New Roman" w:hAnsi="Times New Roman" w:cs="Times New Roman"/>
          <w:sz w:val="24"/>
          <w:szCs w:val="24"/>
          <w:lang w:val="en-US"/>
        </w:rPr>
        <w:t xml:space="preserve"> and</w:t>
      </w:r>
      <w:r w:rsidR="5E2DD5C0" w:rsidRPr="00A56DD4">
        <w:rPr>
          <w:rFonts w:ascii="Times New Roman" w:eastAsia="Times New Roman" w:hAnsi="Times New Roman" w:cs="Times New Roman"/>
          <w:sz w:val="24"/>
          <w:szCs w:val="24"/>
        </w:rPr>
        <w:t xml:space="preserve"> creations and </w:t>
      </w:r>
      <w:r w:rsidR="00FE5370" w:rsidRPr="00A56DD4">
        <w:rPr>
          <w:rFonts w:ascii="Times New Roman" w:eastAsia="Times New Roman" w:hAnsi="Times New Roman" w:cs="Times New Roman"/>
          <w:sz w:val="24"/>
          <w:szCs w:val="24"/>
          <w:lang w:val="en-US"/>
        </w:rPr>
        <w:t xml:space="preserve">patent </w:t>
      </w:r>
      <w:r w:rsidR="5E2DD5C0" w:rsidRPr="00A56DD4">
        <w:rPr>
          <w:rFonts w:ascii="Times New Roman" w:eastAsia="Times New Roman" w:hAnsi="Times New Roman" w:cs="Times New Roman"/>
          <w:sz w:val="24"/>
          <w:szCs w:val="24"/>
        </w:rPr>
        <w:t>scien</w:t>
      </w:r>
      <w:r w:rsidR="00FE5370" w:rsidRPr="00A56DD4">
        <w:rPr>
          <w:rFonts w:ascii="Times New Roman" w:eastAsia="Times New Roman" w:hAnsi="Times New Roman" w:cs="Times New Roman"/>
          <w:sz w:val="24"/>
          <w:szCs w:val="24"/>
          <w:lang w:val="en-US"/>
        </w:rPr>
        <w:t>tific</w:t>
      </w:r>
      <w:r w:rsidR="5E2DD5C0" w:rsidRPr="00A56DD4">
        <w:rPr>
          <w:rFonts w:ascii="Times New Roman" w:eastAsia="Times New Roman" w:hAnsi="Times New Roman" w:cs="Times New Roman"/>
          <w:sz w:val="24"/>
          <w:szCs w:val="24"/>
        </w:rPr>
        <w:t xml:space="preserve"> and technolog</w:t>
      </w:r>
      <w:r w:rsidR="00FE5370" w:rsidRPr="00A56DD4">
        <w:rPr>
          <w:rFonts w:ascii="Times New Roman" w:eastAsia="Times New Roman" w:hAnsi="Times New Roman" w:cs="Times New Roman"/>
          <w:sz w:val="24"/>
          <w:szCs w:val="24"/>
          <w:lang w:val="en-US"/>
        </w:rPr>
        <w:t>ical</w:t>
      </w:r>
      <w:r w:rsidR="5E2DD5C0" w:rsidRPr="00A56DD4">
        <w:rPr>
          <w:rFonts w:ascii="Times New Roman" w:eastAsia="Times New Roman" w:hAnsi="Times New Roman" w:cs="Times New Roman"/>
          <w:sz w:val="24"/>
          <w:szCs w:val="24"/>
        </w:rPr>
        <w:t xml:space="preserve"> products</w:t>
      </w:r>
      <w:r w:rsidR="00FE5370" w:rsidRPr="00A56DD4">
        <w:rPr>
          <w:rFonts w:ascii="Times New Roman" w:eastAsia="Times New Roman" w:hAnsi="Times New Roman" w:cs="Times New Roman"/>
          <w:sz w:val="24"/>
          <w:szCs w:val="24"/>
          <w:lang w:val="en-US"/>
        </w:rPr>
        <w:t xml:space="preserve"> to apply in life</w:t>
      </w:r>
      <w:r w:rsidR="5E2DD5C0" w:rsidRPr="00A56DD4">
        <w:rPr>
          <w:rFonts w:ascii="Times New Roman" w:eastAsia="Times New Roman" w:hAnsi="Times New Roman" w:cs="Times New Roman"/>
          <w:sz w:val="24"/>
          <w:szCs w:val="24"/>
        </w:rPr>
        <w:t xml:space="preserve"> for </w:t>
      </w:r>
      <w:r w:rsidR="00FE5370" w:rsidRPr="00A56DD4">
        <w:rPr>
          <w:rFonts w:ascii="Times New Roman" w:eastAsia="Times New Roman" w:hAnsi="Times New Roman" w:cs="Times New Roman"/>
          <w:sz w:val="24"/>
          <w:szCs w:val="24"/>
          <w:lang w:val="en-US"/>
        </w:rPr>
        <w:t>PWDs</w:t>
      </w:r>
      <w:r w:rsidR="5E2DD5C0" w:rsidRPr="00A56DD4">
        <w:rPr>
          <w:rFonts w:ascii="Times New Roman" w:eastAsia="Times New Roman" w:hAnsi="Times New Roman" w:cs="Times New Roman"/>
          <w:sz w:val="24"/>
          <w:szCs w:val="24"/>
        </w:rPr>
        <w:t>.</w:t>
      </w:r>
    </w:p>
    <w:p w14:paraId="19377C64" w14:textId="2C2827CD" w:rsidR="5E2DD5C0" w:rsidRPr="00A56DD4" w:rsidRDefault="00FE5370"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ab/>
      </w:r>
      <w:r w:rsidR="5E2DD5C0" w:rsidRPr="00A56DD4">
        <w:rPr>
          <w:rFonts w:ascii="Times New Roman" w:eastAsia="Times New Roman" w:hAnsi="Times New Roman" w:cs="Times New Roman"/>
          <w:i/>
          <w:iCs/>
          <w:sz w:val="24"/>
          <w:szCs w:val="24"/>
        </w:rPr>
        <w:t>Fourthly</w:t>
      </w:r>
      <w:r w:rsidR="5E2DD5C0" w:rsidRPr="00A56DD4">
        <w:rPr>
          <w:rFonts w:ascii="Times New Roman" w:eastAsia="Times New Roman" w:hAnsi="Times New Roman" w:cs="Times New Roman"/>
          <w:sz w:val="24"/>
          <w:szCs w:val="24"/>
        </w:rPr>
        <w:t xml:space="preserve">, it is necessary to complete information </w:t>
      </w:r>
      <w:r w:rsidRPr="00A56DD4">
        <w:rPr>
          <w:rFonts w:ascii="Times New Roman" w:eastAsia="Times New Roman" w:hAnsi="Times New Roman" w:cs="Times New Roman"/>
          <w:sz w:val="24"/>
          <w:szCs w:val="24"/>
          <w:lang w:val="en-US"/>
        </w:rPr>
        <w:t>website</w:t>
      </w:r>
      <w:r w:rsidR="5E2DD5C0" w:rsidRPr="00A56DD4">
        <w:rPr>
          <w:rFonts w:ascii="Times New Roman" w:eastAsia="Times New Roman" w:hAnsi="Times New Roman" w:cs="Times New Roman"/>
          <w:sz w:val="24"/>
          <w:szCs w:val="24"/>
        </w:rPr>
        <w:t xml:space="preserve">s and web portals in accordance with Circular No. 26/2020/TT-BTTTT to provide sufficient basic functions to </w:t>
      </w:r>
      <w:r w:rsidRPr="00A56DD4">
        <w:rPr>
          <w:rFonts w:ascii="Times New Roman" w:eastAsia="Times New Roman" w:hAnsi="Times New Roman" w:cs="Times New Roman"/>
          <w:sz w:val="24"/>
          <w:szCs w:val="24"/>
          <w:lang w:val="en-US"/>
        </w:rPr>
        <w:t>assist</w:t>
      </w:r>
      <w:r w:rsidR="5E2DD5C0" w:rsidRPr="00A56DD4">
        <w:rPr>
          <w:rFonts w:ascii="Times New Roman" w:eastAsia="Times New Roman" w:hAnsi="Times New Roman" w:cs="Times New Roman"/>
          <w:sz w:val="24"/>
          <w:szCs w:val="24"/>
        </w:rPr>
        <w:t xml:space="preserve"> PWDs </w:t>
      </w:r>
      <w:r w:rsidRPr="00A56DD4">
        <w:rPr>
          <w:rFonts w:ascii="Times New Roman" w:eastAsia="Times New Roman" w:hAnsi="Times New Roman" w:cs="Times New Roman"/>
          <w:sz w:val="24"/>
          <w:szCs w:val="24"/>
          <w:lang w:val="en-US"/>
        </w:rPr>
        <w:t>in</w:t>
      </w:r>
      <w:r w:rsidR="5E2DD5C0" w:rsidRPr="00A56DD4">
        <w:rPr>
          <w:rFonts w:ascii="Times New Roman" w:eastAsia="Times New Roman" w:hAnsi="Times New Roman" w:cs="Times New Roman"/>
          <w:sz w:val="24"/>
          <w:szCs w:val="24"/>
        </w:rPr>
        <w:t xml:space="preserve"> access</w:t>
      </w:r>
      <w:r w:rsidRPr="00A56DD4">
        <w:rPr>
          <w:rFonts w:ascii="Times New Roman" w:eastAsia="Times New Roman" w:hAnsi="Times New Roman" w:cs="Times New Roman"/>
          <w:sz w:val="24"/>
          <w:szCs w:val="24"/>
          <w:lang w:val="en-US"/>
        </w:rPr>
        <w:t>ing</w:t>
      </w:r>
      <w:r w:rsidR="5E2DD5C0" w:rsidRPr="00A56DD4">
        <w:rPr>
          <w:rFonts w:ascii="Times New Roman" w:eastAsia="Times New Roman" w:hAnsi="Times New Roman" w:cs="Times New Roman"/>
          <w:sz w:val="24"/>
          <w:szCs w:val="24"/>
        </w:rPr>
        <w:t xml:space="preserve"> and us</w:t>
      </w:r>
      <w:r w:rsidRPr="00A56DD4">
        <w:rPr>
          <w:rFonts w:ascii="Times New Roman" w:eastAsia="Times New Roman" w:hAnsi="Times New Roman" w:cs="Times New Roman"/>
          <w:sz w:val="24"/>
          <w:szCs w:val="24"/>
          <w:lang w:val="en-US"/>
        </w:rPr>
        <w:t>ing</w:t>
      </w:r>
      <w:r w:rsidR="5E2DD5C0" w:rsidRPr="00A56DD4">
        <w:rPr>
          <w:rFonts w:ascii="Times New Roman" w:eastAsia="Times New Roman" w:hAnsi="Times New Roman" w:cs="Times New Roman"/>
          <w:sz w:val="24"/>
          <w:szCs w:val="24"/>
        </w:rPr>
        <w:t xml:space="preserve"> IT products and services.</w:t>
      </w:r>
      <w:r w:rsidR="00337EB7" w:rsidRPr="00A56DD4">
        <w:rPr>
          <w:rFonts w:ascii="Times New Roman" w:eastAsia="Times New Roman" w:hAnsi="Times New Roman" w:cs="Times New Roman"/>
          <w:sz w:val="24"/>
          <w:szCs w:val="24"/>
          <w:lang w:val="en-US"/>
        </w:rPr>
        <w:t xml:space="preserve"> </w:t>
      </w:r>
      <w:r w:rsidR="00BD2B05" w:rsidRPr="00A56DD4">
        <w:rPr>
          <w:rFonts w:ascii="Times New Roman" w:eastAsia="Times New Roman" w:hAnsi="Times New Roman" w:cs="Times New Roman"/>
          <w:sz w:val="24"/>
          <w:szCs w:val="24"/>
          <w:lang w:val="en-US"/>
        </w:rPr>
        <w:t>In order</w:t>
      </w:r>
      <w:r w:rsidR="00337EB7" w:rsidRPr="00A56DD4">
        <w:rPr>
          <w:rFonts w:ascii="Times New Roman" w:eastAsia="Times New Roman" w:hAnsi="Times New Roman" w:cs="Times New Roman"/>
          <w:sz w:val="24"/>
          <w:szCs w:val="24"/>
          <w:lang w:val="en-US"/>
        </w:rPr>
        <w:t xml:space="preserve"> for PWDs</w:t>
      </w:r>
      <w:r w:rsidR="00BD2B05" w:rsidRPr="00A56DD4">
        <w:rPr>
          <w:rFonts w:ascii="Times New Roman" w:eastAsia="Times New Roman" w:hAnsi="Times New Roman" w:cs="Times New Roman"/>
          <w:sz w:val="24"/>
          <w:szCs w:val="24"/>
          <w:lang w:val="en-US"/>
        </w:rPr>
        <w:t xml:space="preserve"> to </w:t>
      </w:r>
      <w:r w:rsidR="5E2DD5C0" w:rsidRPr="00A56DD4">
        <w:rPr>
          <w:rFonts w:ascii="Times New Roman" w:eastAsia="Times New Roman" w:hAnsi="Times New Roman" w:cs="Times New Roman"/>
          <w:sz w:val="24"/>
          <w:szCs w:val="24"/>
        </w:rPr>
        <w:t xml:space="preserve">access and use those websites, </w:t>
      </w:r>
      <w:r w:rsidR="00337EB7" w:rsidRPr="00A56DD4">
        <w:rPr>
          <w:rFonts w:ascii="Times New Roman" w:eastAsia="Times New Roman" w:hAnsi="Times New Roman" w:cs="Times New Roman"/>
          <w:sz w:val="24"/>
          <w:szCs w:val="24"/>
          <w:lang w:val="en-US"/>
        </w:rPr>
        <w:t xml:space="preserve">there must be </w:t>
      </w:r>
      <w:r w:rsidR="00BD2B05" w:rsidRPr="00A56DD4">
        <w:rPr>
          <w:rFonts w:ascii="Times New Roman" w:eastAsia="Times New Roman" w:hAnsi="Times New Roman" w:cs="Times New Roman"/>
          <w:sz w:val="24"/>
          <w:szCs w:val="24"/>
          <w:lang w:val="en-US"/>
        </w:rPr>
        <w:t xml:space="preserve">training and </w:t>
      </w:r>
      <w:r w:rsidR="5E2DD5C0" w:rsidRPr="00A56DD4">
        <w:rPr>
          <w:rFonts w:ascii="Times New Roman" w:eastAsia="Times New Roman" w:hAnsi="Times New Roman" w:cs="Times New Roman"/>
          <w:sz w:val="24"/>
          <w:szCs w:val="24"/>
        </w:rPr>
        <w:t xml:space="preserve">instructions suitable to the accessibility of each </w:t>
      </w:r>
      <w:r w:rsidR="00BD2B05" w:rsidRPr="00A56DD4">
        <w:rPr>
          <w:rFonts w:ascii="Times New Roman" w:eastAsia="Times New Roman" w:hAnsi="Times New Roman" w:cs="Times New Roman"/>
          <w:sz w:val="24"/>
          <w:szCs w:val="24"/>
          <w:lang w:val="en-US"/>
        </w:rPr>
        <w:t>PWD</w:t>
      </w:r>
      <w:r w:rsidR="00337EB7" w:rsidRPr="00A56DD4">
        <w:rPr>
          <w:rFonts w:ascii="Times New Roman" w:eastAsia="Times New Roman" w:hAnsi="Times New Roman" w:cs="Times New Roman"/>
          <w:sz w:val="24"/>
          <w:szCs w:val="24"/>
          <w:lang w:val="en-US"/>
        </w:rPr>
        <w:t xml:space="preserve"> provided</w:t>
      </w:r>
      <w:r w:rsidR="5E2DD5C0" w:rsidRPr="00A56DD4">
        <w:rPr>
          <w:rFonts w:ascii="Times New Roman" w:eastAsia="Times New Roman" w:hAnsi="Times New Roman" w:cs="Times New Roman"/>
          <w:sz w:val="24"/>
          <w:szCs w:val="24"/>
        </w:rPr>
        <w:t xml:space="preserve">; </w:t>
      </w:r>
      <w:r w:rsidR="00337EB7" w:rsidRPr="00A56DD4">
        <w:rPr>
          <w:rFonts w:ascii="Times New Roman" w:eastAsia="Times New Roman" w:hAnsi="Times New Roman" w:cs="Times New Roman"/>
          <w:sz w:val="24"/>
          <w:szCs w:val="24"/>
          <w:lang w:val="en-US"/>
        </w:rPr>
        <w:t xml:space="preserve">there must be </w:t>
      </w:r>
      <w:r w:rsidR="5E2DD5C0" w:rsidRPr="00A56DD4">
        <w:rPr>
          <w:rFonts w:ascii="Times New Roman" w:eastAsia="Times New Roman" w:hAnsi="Times New Roman" w:cs="Times New Roman"/>
          <w:sz w:val="24"/>
          <w:szCs w:val="24"/>
        </w:rPr>
        <w:t xml:space="preserve">audiovisual equipment and </w:t>
      </w:r>
      <w:r w:rsidR="00BD2B05" w:rsidRPr="00A56DD4">
        <w:rPr>
          <w:rFonts w:ascii="Times New Roman" w:eastAsia="Times New Roman" w:hAnsi="Times New Roman" w:cs="Times New Roman"/>
          <w:sz w:val="24"/>
          <w:szCs w:val="24"/>
          <w:lang w:val="en-US"/>
        </w:rPr>
        <w:t>assistive</w:t>
      </w:r>
      <w:r w:rsidR="5E2DD5C0" w:rsidRPr="00A56DD4">
        <w:rPr>
          <w:rFonts w:ascii="Times New Roman" w:eastAsia="Times New Roman" w:hAnsi="Times New Roman" w:cs="Times New Roman"/>
          <w:sz w:val="24"/>
          <w:szCs w:val="24"/>
        </w:rPr>
        <w:t xml:space="preserve"> equipment suitable for the type </w:t>
      </w:r>
      <w:r w:rsidR="00BD2B05" w:rsidRPr="00A56DD4">
        <w:rPr>
          <w:rFonts w:ascii="Times New Roman" w:eastAsia="Times New Roman" w:hAnsi="Times New Roman" w:cs="Times New Roman"/>
          <w:sz w:val="24"/>
          <w:szCs w:val="24"/>
          <w:lang w:val="en-US"/>
        </w:rPr>
        <w:t xml:space="preserve">and degree </w:t>
      </w:r>
      <w:r w:rsidR="5E2DD5C0" w:rsidRPr="00A56DD4">
        <w:rPr>
          <w:rFonts w:ascii="Times New Roman" w:eastAsia="Times New Roman" w:hAnsi="Times New Roman" w:cs="Times New Roman"/>
          <w:sz w:val="24"/>
          <w:szCs w:val="24"/>
        </w:rPr>
        <w:t>of disability</w:t>
      </w:r>
      <w:r w:rsidR="00E25980" w:rsidRPr="00A56DD4">
        <w:rPr>
          <w:rFonts w:ascii="Times New Roman" w:eastAsia="Times New Roman" w:hAnsi="Times New Roman" w:cs="Times New Roman"/>
          <w:sz w:val="24"/>
          <w:szCs w:val="24"/>
          <w:lang w:val="en-US"/>
        </w:rPr>
        <w:t xml:space="preserve"> of</w:t>
      </w:r>
      <w:r w:rsidR="5E2DD5C0" w:rsidRPr="00A56DD4">
        <w:rPr>
          <w:rFonts w:ascii="Times New Roman" w:eastAsia="Times New Roman" w:hAnsi="Times New Roman" w:cs="Times New Roman"/>
          <w:sz w:val="24"/>
          <w:szCs w:val="24"/>
        </w:rPr>
        <w:t xml:space="preserve"> the person requesting information and in accordance with the actual conditions of each agency or organization</w:t>
      </w:r>
      <w:r w:rsidR="00337EB7" w:rsidRPr="00A56DD4">
        <w:rPr>
          <w:rFonts w:ascii="Times New Roman" w:eastAsia="Times New Roman" w:hAnsi="Times New Roman" w:cs="Times New Roman"/>
          <w:sz w:val="24"/>
          <w:szCs w:val="24"/>
          <w:lang w:val="en-US"/>
        </w:rPr>
        <w:t>,</w:t>
      </w:r>
      <w:r w:rsidR="5E2DD5C0" w:rsidRPr="00A56DD4">
        <w:rPr>
          <w:rFonts w:ascii="Times New Roman" w:eastAsia="Times New Roman" w:hAnsi="Times New Roman" w:cs="Times New Roman"/>
          <w:sz w:val="24"/>
          <w:szCs w:val="24"/>
        </w:rPr>
        <w:t xml:space="preserve"> so that the approach to technology and </w:t>
      </w:r>
      <w:r w:rsidR="00337EB7" w:rsidRPr="00A56DD4">
        <w:rPr>
          <w:rFonts w:ascii="Times New Roman" w:eastAsia="Times New Roman" w:hAnsi="Times New Roman" w:cs="Times New Roman"/>
          <w:sz w:val="24"/>
          <w:szCs w:val="24"/>
          <w:lang w:val="en-US"/>
        </w:rPr>
        <w:t>assistive</w:t>
      </w:r>
      <w:r w:rsidR="5E2DD5C0" w:rsidRPr="00A56DD4">
        <w:rPr>
          <w:rFonts w:ascii="Times New Roman" w:eastAsia="Times New Roman" w:hAnsi="Times New Roman" w:cs="Times New Roman"/>
          <w:sz w:val="24"/>
          <w:szCs w:val="24"/>
        </w:rPr>
        <w:t xml:space="preserve"> equipment are linked together, bringing the best results </w:t>
      </w:r>
      <w:r w:rsidR="00337EB7" w:rsidRPr="00A56DD4">
        <w:rPr>
          <w:rFonts w:ascii="Times New Roman" w:eastAsia="Times New Roman" w:hAnsi="Times New Roman" w:cs="Times New Roman"/>
          <w:sz w:val="24"/>
          <w:szCs w:val="24"/>
          <w:lang w:val="en-US"/>
        </w:rPr>
        <w:t>to</w:t>
      </w:r>
      <w:r w:rsidR="5E2DD5C0" w:rsidRPr="00A56DD4">
        <w:rPr>
          <w:rFonts w:ascii="Times New Roman" w:eastAsia="Times New Roman" w:hAnsi="Times New Roman" w:cs="Times New Roman"/>
          <w:sz w:val="24"/>
          <w:szCs w:val="24"/>
        </w:rPr>
        <w:t xml:space="preserve"> </w:t>
      </w:r>
      <w:r w:rsidR="00337EB7" w:rsidRPr="00A56DD4">
        <w:rPr>
          <w:rFonts w:ascii="Times New Roman" w:eastAsia="Times New Roman" w:hAnsi="Times New Roman" w:cs="Times New Roman"/>
          <w:sz w:val="24"/>
          <w:szCs w:val="24"/>
          <w:lang w:val="en-US"/>
        </w:rPr>
        <w:t>PWDs</w:t>
      </w:r>
      <w:r w:rsidR="5E2DD5C0" w:rsidRPr="00A56DD4">
        <w:rPr>
          <w:rFonts w:ascii="Times New Roman" w:eastAsia="Times New Roman" w:hAnsi="Times New Roman" w:cs="Times New Roman"/>
          <w:sz w:val="24"/>
          <w:szCs w:val="24"/>
        </w:rPr>
        <w:t xml:space="preserve">. </w:t>
      </w:r>
      <w:r w:rsidR="00337EB7" w:rsidRPr="00A56DD4">
        <w:rPr>
          <w:rFonts w:ascii="Times New Roman" w:eastAsia="Times New Roman" w:hAnsi="Times New Roman" w:cs="Times New Roman"/>
          <w:sz w:val="24"/>
          <w:szCs w:val="24"/>
          <w:lang w:val="en-US"/>
        </w:rPr>
        <w:t>I</w:t>
      </w:r>
      <w:r w:rsidR="5E2DD5C0" w:rsidRPr="00A56DD4">
        <w:rPr>
          <w:rFonts w:ascii="Times New Roman" w:eastAsia="Times New Roman" w:hAnsi="Times New Roman" w:cs="Times New Roman"/>
          <w:sz w:val="24"/>
          <w:szCs w:val="24"/>
        </w:rPr>
        <w:t xml:space="preserve">t is </w:t>
      </w:r>
      <w:r w:rsidR="00337EB7" w:rsidRPr="00A56DD4">
        <w:rPr>
          <w:rFonts w:ascii="Times New Roman" w:eastAsia="Times New Roman" w:hAnsi="Times New Roman" w:cs="Times New Roman"/>
          <w:sz w:val="24"/>
          <w:szCs w:val="24"/>
          <w:lang w:val="en-US"/>
        </w:rPr>
        <w:t xml:space="preserve">also </w:t>
      </w:r>
      <w:r w:rsidR="5E2DD5C0" w:rsidRPr="00A56DD4">
        <w:rPr>
          <w:rFonts w:ascii="Times New Roman" w:eastAsia="Times New Roman" w:hAnsi="Times New Roman" w:cs="Times New Roman"/>
          <w:sz w:val="24"/>
          <w:szCs w:val="24"/>
        </w:rPr>
        <w:t xml:space="preserve">necessary to promulgate regulations on ensuring </w:t>
      </w:r>
      <w:r w:rsidR="00337EB7" w:rsidRPr="00A56DD4">
        <w:rPr>
          <w:rFonts w:ascii="Times New Roman" w:eastAsia="Times New Roman" w:hAnsi="Times New Roman" w:cs="Times New Roman"/>
          <w:sz w:val="24"/>
          <w:szCs w:val="24"/>
          <w:lang w:val="en-US"/>
        </w:rPr>
        <w:t>interests for</w:t>
      </w:r>
      <w:r w:rsidR="5E2DD5C0" w:rsidRPr="00A56DD4">
        <w:rPr>
          <w:rFonts w:ascii="Times New Roman" w:eastAsia="Times New Roman" w:hAnsi="Times New Roman" w:cs="Times New Roman"/>
          <w:sz w:val="24"/>
          <w:szCs w:val="24"/>
        </w:rPr>
        <w:t xml:space="preserve"> those who maintain, develop and upgrade </w:t>
      </w:r>
      <w:r w:rsidR="00337EB7" w:rsidRPr="00A56DD4">
        <w:rPr>
          <w:rFonts w:ascii="Times New Roman" w:eastAsia="Times New Roman" w:hAnsi="Times New Roman" w:cs="Times New Roman"/>
          <w:sz w:val="24"/>
          <w:szCs w:val="24"/>
          <w:lang w:val="en-US"/>
        </w:rPr>
        <w:t xml:space="preserve">web </w:t>
      </w:r>
      <w:r w:rsidR="5E2DD5C0" w:rsidRPr="00A56DD4">
        <w:rPr>
          <w:rFonts w:ascii="Times New Roman" w:eastAsia="Times New Roman" w:hAnsi="Times New Roman" w:cs="Times New Roman"/>
          <w:sz w:val="24"/>
          <w:szCs w:val="24"/>
        </w:rPr>
        <w:t>portals</w:t>
      </w:r>
      <w:r w:rsidR="00337EB7" w:rsidRPr="00A56DD4">
        <w:rPr>
          <w:rFonts w:ascii="Times New Roman" w:eastAsia="Times New Roman" w:hAnsi="Times New Roman" w:cs="Times New Roman"/>
          <w:sz w:val="24"/>
          <w:szCs w:val="24"/>
          <w:lang w:val="en-US"/>
        </w:rPr>
        <w:t xml:space="preserve"> and</w:t>
      </w:r>
      <w:r w:rsidR="5E2DD5C0" w:rsidRPr="00A56DD4">
        <w:rPr>
          <w:rFonts w:ascii="Times New Roman" w:eastAsia="Times New Roman" w:hAnsi="Times New Roman" w:cs="Times New Roman"/>
          <w:sz w:val="24"/>
          <w:szCs w:val="24"/>
        </w:rPr>
        <w:t xml:space="preserve"> websites</w:t>
      </w:r>
      <w:r w:rsidR="00337EB7" w:rsidRPr="00A56DD4">
        <w:rPr>
          <w:rFonts w:ascii="Times New Roman" w:eastAsia="Times New Roman" w:hAnsi="Times New Roman" w:cs="Times New Roman"/>
          <w:sz w:val="24"/>
          <w:szCs w:val="24"/>
          <w:lang w:val="en-US"/>
        </w:rPr>
        <w:t xml:space="preserve"> for PWDs a</w:t>
      </w:r>
      <w:r w:rsidR="5E2DD5C0" w:rsidRPr="00A56DD4">
        <w:rPr>
          <w:rFonts w:ascii="Times New Roman" w:eastAsia="Times New Roman" w:hAnsi="Times New Roman" w:cs="Times New Roman"/>
          <w:sz w:val="24"/>
          <w:szCs w:val="24"/>
        </w:rPr>
        <w:t xml:space="preserve">nd </w:t>
      </w:r>
      <w:r w:rsidR="00337EB7" w:rsidRPr="00A56DD4">
        <w:rPr>
          <w:rFonts w:ascii="Times New Roman" w:eastAsia="Times New Roman" w:hAnsi="Times New Roman" w:cs="Times New Roman"/>
          <w:sz w:val="24"/>
          <w:szCs w:val="24"/>
          <w:lang w:val="en-US"/>
        </w:rPr>
        <w:t xml:space="preserve">introducee </w:t>
      </w:r>
      <w:r w:rsidR="5E2DD5C0" w:rsidRPr="00A56DD4">
        <w:rPr>
          <w:rFonts w:ascii="Times New Roman" w:eastAsia="Times New Roman" w:hAnsi="Times New Roman" w:cs="Times New Roman"/>
          <w:sz w:val="24"/>
          <w:szCs w:val="24"/>
        </w:rPr>
        <w:t xml:space="preserve">preferential policies </w:t>
      </w:r>
      <w:r w:rsidR="00B36FD1" w:rsidRPr="00A56DD4">
        <w:rPr>
          <w:rFonts w:ascii="Times New Roman" w:eastAsia="Times New Roman" w:hAnsi="Times New Roman" w:cs="Times New Roman"/>
          <w:sz w:val="24"/>
          <w:szCs w:val="24"/>
          <w:lang w:val="en-US"/>
        </w:rPr>
        <w:t>on</w:t>
      </w:r>
      <w:r w:rsidR="5E2DD5C0" w:rsidRPr="00A56DD4">
        <w:rPr>
          <w:rFonts w:ascii="Times New Roman" w:eastAsia="Times New Roman" w:hAnsi="Times New Roman" w:cs="Times New Roman"/>
          <w:sz w:val="24"/>
          <w:szCs w:val="24"/>
        </w:rPr>
        <w:t xml:space="preserve"> the maintenance </w:t>
      </w:r>
      <w:r w:rsidR="00B36FD1" w:rsidRPr="00A56DD4">
        <w:rPr>
          <w:rFonts w:ascii="Times New Roman" w:eastAsia="Times New Roman" w:hAnsi="Times New Roman" w:cs="Times New Roman"/>
          <w:sz w:val="24"/>
          <w:szCs w:val="24"/>
          <w:lang w:val="en-US"/>
        </w:rPr>
        <w:t xml:space="preserve">of web </w:t>
      </w:r>
      <w:r w:rsidR="5E2DD5C0" w:rsidRPr="00A56DD4">
        <w:rPr>
          <w:rFonts w:ascii="Times New Roman" w:eastAsia="Times New Roman" w:hAnsi="Times New Roman" w:cs="Times New Roman"/>
          <w:sz w:val="24"/>
          <w:szCs w:val="24"/>
        </w:rPr>
        <w:t>portal</w:t>
      </w:r>
      <w:r w:rsidR="00B36FD1" w:rsidRPr="00A56DD4">
        <w:rPr>
          <w:rFonts w:ascii="Times New Roman" w:eastAsia="Times New Roman" w:hAnsi="Times New Roman" w:cs="Times New Roman"/>
          <w:sz w:val="24"/>
          <w:szCs w:val="24"/>
          <w:lang w:val="en-US"/>
        </w:rPr>
        <w:t>s and websites</w:t>
      </w:r>
      <w:r w:rsidR="5E2DD5C0" w:rsidRPr="00A56DD4">
        <w:rPr>
          <w:rFonts w:ascii="Times New Roman" w:eastAsia="Times New Roman" w:hAnsi="Times New Roman" w:cs="Times New Roman"/>
          <w:sz w:val="24"/>
          <w:szCs w:val="24"/>
        </w:rPr>
        <w:t>.</w:t>
      </w:r>
    </w:p>
    <w:p w14:paraId="1B1EA280" w14:textId="52B57790" w:rsidR="5E2DD5C0" w:rsidRPr="00A56DD4" w:rsidRDefault="00B36FD1"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lastRenderedPageBreak/>
        <w:tab/>
      </w:r>
      <w:r w:rsidR="5E2DD5C0" w:rsidRPr="00A56DD4">
        <w:rPr>
          <w:rFonts w:ascii="Times New Roman" w:eastAsia="Times New Roman" w:hAnsi="Times New Roman" w:cs="Times New Roman"/>
          <w:i/>
          <w:iCs/>
          <w:sz w:val="24"/>
          <w:szCs w:val="24"/>
        </w:rPr>
        <w:t>Fifth</w:t>
      </w:r>
      <w:r w:rsidRPr="00A56DD4">
        <w:rPr>
          <w:rFonts w:ascii="Times New Roman" w:eastAsia="Times New Roman" w:hAnsi="Times New Roman" w:cs="Times New Roman"/>
          <w:i/>
          <w:iCs/>
          <w:sz w:val="24"/>
          <w:szCs w:val="24"/>
          <w:lang w:val="en-US"/>
        </w:rPr>
        <w:t>ly</w:t>
      </w:r>
      <w:r w:rsidR="5E2DD5C0" w:rsidRPr="00A56DD4">
        <w:rPr>
          <w:rFonts w:ascii="Times New Roman" w:eastAsia="Times New Roman" w:hAnsi="Times New Roman" w:cs="Times New Roman"/>
          <w:sz w:val="24"/>
          <w:szCs w:val="24"/>
        </w:rPr>
        <w:t xml:space="preserve">, </w:t>
      </w:r>
      <w:r w:rsidRPr="00A56DD4">
        <w:rPr>
          <w:rFonts w:ascii="Times New Roman" w:eastAsia="Times New Roman" w:hAnsi="Times New Roman" w:cs="Times New Roman"/>
          <w:sz w:val="24"/>
          <w:szCs w:val="24"/>
          <w:lang w:val="en-US"/>
        </w:rPr>
        <w:t xml:space="preserve">it is necessary to </w:t>
      </w:r>
      <w:r w:rsidR="5E2DD5C0" w:rsidRPr="00A56DD4">
        <w:rPr>
          <w:rFonts w:ascii="Times New Roman" w:eastAsia="Times New Roman" w:hAnsi="Times New Roman" w:cs="Times New Roman"/>
          <w:sz w:val="24"/>
          <w:szCs w:val="24"/>
        </w:rPr>
        <w:t>promulgate regulations on the development of training content</w:t>
      </w:r>
      <w:r w:rsidRPr="00A56DD4">
        <w:rPr>
          <w:rFonts w:ascii="Times New Roman" w:eastAsia="Times New Roman" w:hAnsi="Times New Roman" w:cs="Times New Roman"/>
          <w:sz w:val="24"/>
          <w:szCs w:val="24"/>
          <w:lang w:val="en-US"/>
        </w:rPr>
        <w:t>s and</w:t>
      </w:r>
      <w:r w:rsidR="5E2DD5C0" w:rsidRPr="00A56DD4">
        <w:rPr>
          <w:rFonts w:ascii="Times New Roman" w:eastAsia="Times New Roman" w:hAnsi="Times New Roman" w:cs="Times New Roman"/>
          <w:sz w:val="24"/>
          <w:szCs w:val="24"/>
        </w:rPr>
        <w:t xml:space="preserve"> career guidance in new </w:t>
      </w:r>
      <w:r w:rsidRPr="00A56DD4">
        <w:rPr>
          <w:rFonts w:ascii="Times New Roman" w:eastAsia="Times New Roman" w:hAnsi="Times New Roman" w:cs="Times New Roman"/>
          <w:sz w:val="24"/>
          <w:szCs w:val="24"/>
          <w:lang w:val="en-US"/>
        </w:rPr>
        <w:t xml:space="preserve">IT-based </w:t>
      </w:r>
      <w:r w:rsidR="5E2DD5C0" w:rsidRPr="00A56DD4">
        <w:rPr>
          <w:rFonts w:ascii="Times New Roman" w:eastAsia="Times New Roman" w:hAnsi="Times New Roman" w:cs="Times New Roman"/>
          <w:sz w:val="24"/>
          <w:szCs w:val="24"/>
        </w:rPr>
        <w:t xml:space="preserve">forms of training for </w:t>
      </w:r>
      <w:r w:rsidRPr="00A56DD4">
        <w:rPr>
          <w:rFonts w:ascii="Times New Roman" w:eastAsia="Times New Roman" w:hAnsi="Times New Roman" w:cs="Times New Roman"/>
          <w:sz w:val="24"/>
          <w:szCs w:val="24"/>
          <w:lang w:val="en-US"/>
        </w:rPr>
        <w:t>PWDs</w:t>
      </w:r>
      <w:r w:rsidR="5E2DD5C0" w:rsidRPr="00A56DD4">
        <w:rPr>
          <w:rFonts w:ascii="Times New Roman" w:eastAsia="Times New Roman" w:hAnsi="Times New Roman" w:cs="Times New Roman"/>
          <w:sz w:val="24"/>
          <w:szCs w:val="24"/>
        </w:rPr>
        <w:t>.</w:t>
      </w:r>
      <w:r w:rsidRPr="00A56DD4">
        <w:rPr>
          <w:rFonts w:ascii="Times New Roman" w:eastAsia="Times New Roman" w:hAnsi="Times New Roman" w:cs="Times New Roman"/>
          <w:sz w:val="24"/>
          <w:szCs w:val="24"/>
          <w:lang w:val="en-US"/>
        </w:rPr>
        <w:t xml:space="preserve"> S</w:t>
      </w:r>
      <w:r w:rsidR="5E2DD5C0" w:rsidRPr="00A56DD4">
        <w:rPr>
          <w:rFonts w:ascii="Times New Roman" w:eastAsia="Times New Roman" w:hAnsi="Times New Roman" w:cs="Times New Roman"/>
          <w:sz w:val="24"/>
          <w:szCs w:val="24"/>
        </w:rPr>
        <w:t xml:space="preserve">ocial assistance policies on education for </w:t>
      </w:r>
      <w:r w:rsidRPr="00A56DD4">
        <w:rPr>
          <w:rFonts w:ascii="Times New Roman" w:eastAsia="Times New Roman" w:hAnsi="Times New Roman" w:cs="Times New Roman"/>
          <w:sz w:val="24"/>
          <w:szCs w:val="24"/>
          <w:lang w:val="en-US"/>
        </w:rPr>
        <w:t>PWDs</w:t>
      </w:r>
      <w:r w:rsidR="5E2DD5C0" w:rsidRPr="00A56DD4">
        <w:rPr>
          <w:rFonts w:ascii="Times New Roman" w:eastAsia="Times New Roman" w:hAnsi="Times New Roman" w:cs="Times New Roman"/>
          <w:sz w:val="24"/>
          <w:szCs w:val="24"/>
        </w:rPr>
        <w:t xml:space="preserve"> have</w:t>
      </w:r>
      <w:r w:rsidRPr="00A56DD4">
        <w:rPr>
          <w:rFonts w:ascii="Times New Roman" w:eastAsia="Times New Roman" w:hAnsi="Times New Roman" w:cs="Times New Roman"/>
          <w:sz w:val="24"/>
          <w:szCs w:val="24"/>
          <w:lang w:val="en-US"/>
        </w:rPr>
        <w:t xml:space="preserve"> now</w:t>
      </w:r>
      <w:r w:rsidR="5E2DD5C0" w:rsidRPr="00A56DD4">
        <w:rPr>
          <w:rFonts w:ascii="Times New Roman" w:eastAsia="Times New Roman" w:hAnsi="Times New Roman" w:cs="Times New Roman"/>
          <w:sz w:val="24"/>
          <w:szCs w:val="24"/>
        </w:rPr>
        <w:t xml:space="preserve"> been concretized and implemente</w:t>
      </w:r>
      <w:r w:rsidRPr="00A56DD4">
        <w:rPr>
          <w:rFonts w:ascii="Times New Roman" w:eastAsia="Times New Roman" w:hAnsi="Times New Roman" w:cs="Times New Roman"/>
          <w:sz w:val="24"/>
          <w:szCs w:val="24"/>
          <w:lang w:val="en-US"/>
        </w:rPr>
        <w:t xml:space="preserve">d. Specifically, there have been </w:t>
      </w:r>
      <w:r w:rsidR="5E2DD5C0" w:rsidRPr="00A56DD4">
        <w:rPr>
          <w:rFonts w:ascii="Times New Roman" w:eastAsia="Times New Roman" w:hAnsi="Times New Roman" w:cs="Times New Roman"/>
          <w:sz w:val="24"/>
          <w:szCs w:val="24"/>
        </w:rPr>
        <w:t>regulations</w:t>
      </w:r>
      <w:r w:rsidRPr="00A56DD4">
        <w:rPr>
          <w:rFonts w:ascii="Times New Roman" w:eastAsia="Times New Roman" w:hAnsi="Times New Roman" w:cs="Times New Roman"/>
          <w:sz w:val="24"/>
          <w:szCs w:val="24"/>
          <w:lang w:val="en-US"/>
        </w:rPr>
        <w:t xml:space="preserve"> on</w:t>
      </w:r>
      <w:r w:rsidR="5E2DD5C0" w:rsidRPr="00A56DD4">
        <w:rPr>
          <w:rFonts w:ascii="Times New Roman" w:eastAsia="Times New Roman" w:hAnsi="Times New Roman" w:cs="Times New Roman"/>
          <w:sz w:val="24"/>
          <w:szCs w:val="24"/>
        </w:rPr>
        <w:t xml:space="preserve"> the use of </w:t>
      </w:r>
      <w:r w:rsidRPr="00A56DD4">
        <w:rPr>
          <w:rFonts w:ascii="Times New Roman" w:eastAsia="Times New Roman" w:hAnsi="Times New Roman" w:cs="Times New Roman"/>
          <w:sz w:val="24"/>
          <w:szCs w:val="24"/>
          <w:lang w:val="en-US"/>
        </w:rPr>
        <w:t xml:space="preserve">uniform </w:t>
      </w:r>
      <w:r w:rsidR="5E2DD5C0" w:rsidRPr="00A56DD4">
        <w:rPr>
          <w:rFonts w:ascii="Times New Roman" w:eastAsia="Times New Roman" w:hAnsi="Times New Roman" w:cs="Times New Roman"/>
          <w:sz w:val="24"/>
          <w:szCs w:val="24"/>
        </w:rPr>
        <w:t xml:space="preserve">sign language </w:t>
      </w:r>
      <w:r w:rsidRPr="00A56DD4">
        <w:rPr>
          <w:rFonts w:ascii="Times New Roman" w:eastAsia="Times New Roman" w:hAnsi="Times New Roman" w:cs="Times New Roman"/>
          <w:sz w:val="24"/>
          <w:szCs w:val="24"/>
          <w:lang w:val="en-US"/>
        </w:rPr>
        <w:t>throughout</w:t>
      </w:r>
      <w:r w:rsidR="5E2DD5C0" w:rsidRPr="00A56DD4">
        <w:rPr>
          <w:rFonts w:ascii="Times New Roman" w:eastAsia="Times New Roman" w:hAnsi="Times New Roman" w:cs="Times New Roman"/>
          <w:sz w:val="24"/>
          <w:szCs w:val="24"/>
        </w:rPr>
        <w:t xml:space="preserve"> the country</w:t>
      </w:r>
      <w:r w:rsidRPr="00A56DD4">
        <w:rPr>
          <w:rFonts w:ascii="Times New Roman" w:eastAsia="Times New Roman" w:hAnsi="Times New Roman" w:cs="Times New Roman"/>
          <w:sz w:val="24"/>
          <w:szCs w:val="24"/>
          <w:lang w:val="en-US"/>
        </w:rPr>
        <w:t>;</w:t>
      </w:r>
      <w:r w:rsidR="5E2DD5C0" w:rsidRPr="00A56DD4">
        <w:rPr>
          <w:rFonts w:ascii="Times New Roman" w:eastAsia="Times New Roman" w:hAnsi="Times New Roman" w:cs="Times New Roman"/>
          <w:sz w:val="24"/>
          <w:szCs w:val="24"/>
        </w:rPr>
        <w:t xml:space="preserve"> </w:t>
      </w:r>
      <w:r w:rsidR="000F108E" w:rsidRPr="00A56DD4">
        <w:rPr>
          <w:rFonts w:ascii="Times New Roman" w:eastAsia="Times New Roman" w:hAnsi="Times New Roman" w:cs="Times New Roman"/>
          <w:sz w:val="24"/>
          <w:szCs w:val="24"/>
          <w:lang w:val="en-US"/>
        </w:rPr>
        <w:t>s</w:t>
      </w:r>
      <w:r w:rsidR="5E2DD5C0" w:rsidRPr="00A56DD4">
        <w:rPr>
          <w:rFonts w:ascii="Times New Roman" w:eastAsia="Times New Roman" w:hAnsi="Times New Roman" w:cs="Times New Roman"/>
          <w:sz w:val="24"/>
          <w:szCs w:val="24"/>
        </w:rPr>
        <w:t xml:space="preserve">ign language </w:t>
      </w:r>
      <w:r w:rsidR="000F108E" w:rsidRPr="00A56DD4">
        <w:rPr>
          <w:rFonts w:ascii="Times New Roman" w:eastAsia="Times New Roman" w:hAnsi="Times New Roman" w:cs="Times New Roman"/>
          <w:sz w:val="24"/>
          <w:szCs w:val="24"/>
          <w:lang w:val="en-US"/>
        </w:rPr>
        <w:t>material</w:t>
      </w:r>
      <w:r w:rsidR="5E2DD5C0" w:rsidRPr="00A56DD4">
        <w:rPr>
          <w:rFonts w:ascii="Times New Roman" w:eastAsia="Times New Roman" w:hAnsi="Times New Roman" w:cs="Times New Roman"/>
          <w:sz w:val="24"/>
          <w:szCs w:val="24"/>
        </w:rPr>
        <w:t>s for school levels</w:t>
      </w:r>
      <w:r w:rsidR="000F108E" w:rsidRPr="00A56DD4">
        <w:rPr>
          <w:rFonts w:ascii="Times New Roman" w:eastAsia="Times New Roman" w:hAnsi="Times New Roman" w:cs="Times New Roman"/>
          <w:sz w:val="24"/>
          <w:szCs w:val="24"/>
          <w:lang w:val="en-US"/>
        </w:rPr>
        <w:t xml:space="preserve"> have been compiled; </w:t>
      </w:r>
      <w:r w:rsidR="5E2DD5C0" w:rsidRPr="00A56DD4">
        <w:rPr>
          <w:rFonts w:ascii="Times New Roman" w:eastAsia="Times New Roman" w:hAnsi="Times New Roman" w:cs="Times New Roman"/>
          <w:sz w:val="24"/>
          <w:szCs w:val="24"/>
        </w:rPr>
        <w:t>special education programs</w:t>
      </w:r>
      <w:r w:rsidR="000F108E" w:rsidRPr="00A56DD4">
        <w:rPr>
          <w:rFonts w:ascii="Times New Roman" w:eastAsia="Times New Roman" w:hAnsi="Times New Roman" w:cs="Times New Roman"/>
          <w:sz w:val="24"/>
          <w:szCs w:val="24"/>
          <w:lang w:val="en-US"/>
        </w:rPr>
        <w:t xml:space="preserve"> have been developed</w:t>
      </w:r>
      <w:r w:rsidR="5E2DD5C0" w:rsidRPr="00A56DD4">
        <w:rPr>
          <w:rFonts w:ascii="Times New Roman" w:eastAsia="Times New Roman" w:hAnsi="Times New Roman" w:cs="Times New Roman"/>
          <w:sz w:val="24"/>
          <w:szCs w:val="24"/>
        </w:rPr>
        <w:t xml:space="preserve"> for </w:t>
      </w:r>
      <w:r w:rsidR="000F108E" w:rsidRPr="00A56DD4">
        <w:rPr>
          <w:rFonts w:ascii="Times New Roman" w:eastAsia="Times New Roman" w:hAnsi="Times New Roman" w:cs="Times New Roman"/>
          <w:sz w:val="24"/>
          <w:szCs w:val="24"/>
          <w:lang w:val="en-US"/>
        </w:rPr>
        <w:t>PWDs;</w:t>
      </w:r>
      <w:r w:rsidR="5E2DD5C0" w:rsidRPr="00A56DD4">
        <w:rPr>
          <w:rFonts w:ascii="Times New Roman" w:eastAsia="Times New Roman" w:hAnsi="Times New Roman" w:cs="Times New Roman"/>
          <w:sz w:val="24"/>
          <w:szCs w:val="24"/>
        </w:rPr>
        <w:t xml:space="preserve"> special education majors</w:t>
      </w:r>
      <w:r w:rsidR="000F108E" w:rsidRPr="00A56DD4">
        <w:rPr>
          <w:rFonts w:ascii="Times New Roman" w:eastAsia="Times New Roman" w:hAnsi="Times New Roman" w:cs="Times New Roman"/>
          <w:sz w:val="24"/>
          <w:szCs w:val="24"/>
          <w:lang w:val="en-US"/>
        </w:rPr>
        <w:t xml:space="preserve"> have been promoted</w:t>
      </w:r>
      <w:r w:rsidR="5E2DD5C0" w:rsidRPr="00A56DD4">
        <w:rPr>
          <w:rFonts w:ascii="Times New Roman" w:eastAsia="Times New Roman" w:hAnsi="Times New Roman" w:cs="Times New Roman"/>
          <w:sz w:val="24"/>
          <w:szCs w:val="24"/>
        </w:rPr>
        <w:t xml:space="preserve">. </w:t>
      </w:r>
      <w:r w:rsidR="000F108E" w:rsidRPr="00A56DD4">
        <w:rPr>
          <w:rFonts w:ascii="Times New Roman" w:eastAsia="Times New Roman" w:hAnsi="Times New Roman" w:cs="Times New Roman"/>
          <w:sz w:val="24"/>
          <w:szCs w:val="24"/>
          <w:lang w:val="en-US"/>
        </w:rPr>
        <w:t xml:space="preserve">The education and training activities for PWDs have to be </w:t>
      </w:r>
      <w:r w:rsidR="5E2DD5C0" w:rsidRPr="00A56DD4">
        <w:rPr>
          <w:rFonts w:ascii="Times New Roman" w:eastAsia="Times New Roman" w:hAnsi="Times New Roman" w:cs="Times New Roman"/>
          <w:sz w:val="24"/>
          <w:szCs w:val="24"/>
        </w:rPr>
        <w:t xml:space="preserve">based on IT foundations, thereby helping teachers and learners perform well the functions of counseling, </w:t>
      </w:r>
      <w:r w:rsidR="000F108E" w:rsidRPr="00A56DD4">
        <w:rPr>
          <w:rFonts w:ascii="Times New Roman" w:eastAsia="Times New Roman" w:hAnsi="Times New Roman" w:cs="Times New Roman"/>
          <w:sz w:val="24"/>
          <w:szCs w:val="24"/>
          <w:lang w:val="en-US"/>
        </w:rPr>
        <w:t>assistance</w:t>
      </w:r>
      <w:r w:rsidR="5E2DD5C0" w:rsidRPr="00A56DD4">
        <w:rPr>
          <w:rFonts w:ascii="Times New Roman" w:eastAsia="Times New Roman" w:hAnsi="Times New Roman" w:cs="Times New Roman"/>
          <w:sz w:val="24"/>
          <w:szCs w:val="24"/>
        </w:rPr>
        <w:t>, and professional training, contributing to improv</w:t>
      </w:r>
      <w:r w:rsidR="000F108E" w:rsidRPr="00A56DD4">
        <w:rPr>
          <w:rFonts w:ascii="Times New Roman" w:eastAsia="Times New Roman" w:hAnsi="Times New Roman" w:cs="Times New Roman"/>
          <w:sz w:val="24"/>
          <w:szCs w:val="24"/>
          <w:lang w:val="en-US"/>
        </w:rPr>
        <w:t>ing</w:t>
      </w:r>
      <w:r w:rsidR="5E2DD5C0" w:rsidRPr="00A56DD4">
        <w:rPr>
          <w:rFonts w:ascii="Times New Roman" w:eastAsia="Times New Roman" w:hAnsi="Times New Roman" w:cs="Times New Roman"/>
          <w:sz w:val="24"/>
          <w:szCs w:val="24"/>
        </w:rPr>
        <w:t xml:space="preserve"> the quality of vocational training for </w:t>
      </w:r>
      <w:r w:rsidR="000F108E" w:rsidRPr="00A56DD4">
        <w:rPr>
          <w:rFonts w:ascii="Times New Roman" w:eastAsia="Times New Roman" w:hAnsi="Times New Roman" w:cs="Times New Roman"/>
          <w:sz w:val="24"/>
          <w:szCs w:val="24"/>
          <w:lang w:val="en-US"/>
        </w:rPr>
        <w:t>PWDs</w:t>
      </w:r>
      <w:r w:rsidR="5E2DD5C0" w:rsidRPr="00A56DD4">
        <w:rPr>
          <w:rFonts w:ascii="Times New Roman" w:eastAsia="Times New Roman" w:hAnsi="Times New Roman" w:cs="Times New Roman"/>
          <w:sz w:val="24"/>
          <w:szCs w:val="24"/>
        </w:rPr>
        <w:t>.</w:t>
      </w:r>
    </w:p>
    <w:p w14:paraId="5C7E6336" w14:textId="1B8BBC57" w:rsidR="5E2DD5C0" w:rsidRPr="00A56DD4" w:rsidRDefault="000F108E" w:rsidP="00A56DD4">
      <w:pPr>
        <w:spacing w:after="0" w:line="288" w:lineRule="auto"/>
        <w:jc w:val="both"/>
        <w:rPr>
          <w:rFonts w:ascii="Times New Roman" w:eastAsia="Times New Roman" w:hAnsi="Times New Roman" w:cs="Times New Roman"/>
          <w:sz w:val="24"/>
          <w:szCs w:val="24"/>
        </w:rPr>
      </w:pPr>
      <w:r w:rsidRPr="00A56DD4">
        <w:rPr>
          <w:rFonts w:ascii="Times New Roman" w:eastAsia="Times New Roman" w:hAnsi="Times New Roman" w:cs="Times New Roman"/>
          <w:sz w:val="24"/>
          <w:szCs w:val="24"/>
        </w:rPr>
        <w:tab/>
      </w:r>
      <w:r w:rsidR="5E2DD5C0" w:rsidRPr="00A56DD4">
        <w:rPr>
          <w:rFonts w:ascii="Times New Roman" w:eastAsia="Times New Roman" w:hAnsi="Times New Roman" w:cs="Times New Roman"/>
          <w:i/>
          <w:iCs/>
          <w:sz w:val="24"/>
          <w:szCs w:val="24"/>
        </w:rPr>
        <w:t>Sixthly</w:t>
      </w:r>
      <w:r w:rsidR="5E2DD5C0" w:rsidRPr="00A56DD4">
        <w:rPr>
          <w:rFonts w:ascii="Times New Roman" w:eastAsia="Times New Roman" w:hAnsi="Times New Roman" w:cs="Times New Roman"/>
          <w:sz w:val="24"/>
          <w:szCs w:val="24"/>
        </w:rPr>
        <w:t xml:space="preserve">, it is necessary to define the responsibilities </w:t>
      </w:r>
      <w:r w:rsidRPr="00A56DD4">
        <w:rPr>
          <w:rFonts w:ascii="Times New Roman" w:eastAsia="Times New Roman" w:hAnsi="Times New Roman" w:cs="Times New Roman"/>
          <w:sz w:val="24"/>
          <w:szCs w:val="24"/>
          <w:lang w:val="en-US"/>
        </w:rPr>
        <w:t>of</w:t>
      </w:r>
      <w:r w:rsidR="5E2DD5C0" w:rsidRPr="00A56DD4">
        <w:rPr>
          <w:rFonts w:ascii="Times New Roman" w:eastAsia="Times New Roman" w:hAnsi="Times New Roman" w:cs="Times New Roman"/>
          <w:sz w:val="24"/>
          <w:szCs w:val="24"/>
        </w:rPr>
        <w:t xml:space="preserve"> leaders and managers at all levels </w:t>
      </w:r>
      <w:r w:rsidRPr="00A56DD4">
        <w:rPr>
          <w:rFonts w:ascii="Times New Roman" w:eastAsia="Times New Roman" w:hAnsi="Times New Roman" w:cs="Times New Roman"/>
          <w:sz w:val="24"/>
          <w:szCs w:val="24"/>
          <w:lang w:val="en-US"/>
        </w:rPr>
        <w:t>for changing and raising</w:t>
      </w:r>
      <w:r w:rsidR="5E2DD5C0" w:rsidRPr="00A56DD4">
        <w:rPr>
          <w:rFonts w:ascii="Times New Roman" w:eastAsia="Times New Roman" w:hAnsi="Times New Roman" w:cs="Times New Roman"/>
          <w:sz w:val="24"/>
          <w:szCs w:val="24"/>
        </w:rPr>
        <w:t xml:space="preserve"> awareness </w:t>
      </w:r>
      <w:r w:rsidRPr="00A56DD4">
        <w:rPr>
          <w:rFonts w:ascii="Times New Roman" w:eastAsia="Times New Roman" w:hAnsi="Times New Roman" w:cs="Times New Roman"/>
          <w:sz w:val="24"/>
          <w:szCs w:val="24"/>
          <w:lang w:val="en-US"/>
        </w:rPr>
        <w:t xml:space="preserve">of </w:t>
      </w:r>
      <w:r w:rsidR="5E2DD5C0" w:rsidRPr="00A56DD4">
        <w:rPr>
          <w:rFonts w:ascii="Times New Roman" w:eastAsia="Times New Roman" w:hAnsi="Times New Roman" w:cs="Times New Roman"/>
          <w:sz w:val="24"/>
          <w:szCs w:val="24"/>
        </w:rPr>
        <w:t xml:space="preserve">the importance of IT application in managing social assistance activities for </w:t>
      </w:r>
      <w:r w:rsidRPr="00A56DD4">
        <w:rPr>
          <w:rFonts w:ascii="Times New Roman" w:eastAsia="Times New Roman" w:hAnsi="Times New Roman" w:cs="Times New Roman"/>
          <w:sz w:val="24"/>
          <w:szCs w:val="24"/>
          <w:lang w:val="en-US"/>
        </w:rPr>
        <w:t>PWDs</w:t>
      </w:r>
      <w:r w:rsidR="5E2DD5C0" w:rsidRPr="00A56DD4">
        <w:rPr>
          <w:rFonts w:ascii="Times New Roman" w:eastAsia="Times New Roman" w:hAnsi="Times New Roman" w:cs="Times New Roman"/>
          <w:sz w:val="24"/>
          <w:szCs w:val="24"/>
        </w:rPr>
        <w:t xml:space="preserve">. In fact, </w:t>
      </w:r>
      <w:r w:rsidRPr="00A56DD4">
        <w:rPr>
          <w:rFonts w:ascii="Times New Roman" w:eastAsia="Times New Roman" w:hAnsi="Times New Roman" w:cs="Times New Roman"/>
          <w:sz w:val="24"/>
          <w:szCs w:val="24"/>
          <w:lang w:val="en-US"/>
        </w:rPr>
        <w:t>PWDs want to</w:t>
      </w:r>
      <w:r w:rsidR="5E2DD5C0" w:rsidRPr="00A56DD4">
        <w:rPr>
          <w:rFonts w:ascii="Times New Roman" w:eastAsia="Times New Roman" w:hAnsi="Times New Roman" w:cs="Times New Roman"/>
          <w:sz w:val="24"/>
          <w:szCs w:val="24"/>
        </w:rPr>
        <w:t xml:space="preserve"> </w:t>
      </w:r>
      <w:r w:rsidRPr="00A56DD4">
        <w:rPr>
          <w:rFonts w:ascii="Times New Roman" w:eastAsia="Times New Roman" w:hAnsi="Times New Roman" w:cs="Times New Roman"/>
          <w:sz w:val="24"/>
          <w:szCs w:val="24"/>
          <w:lang w:val="en-US"/>
        </w:rPr>
        <w:t xml:space="preserve">work and </w:t>
      </w:r>
      <w:r w:rsidR="5E2DD5C0" w:rsidRPr="00A56DD4">
        <w:rPr>
          <w:rFonts w:ascii="Times New Roman" w:eastAsia="Times New Roman" w:hAnsi="Times New Roman" w:cs="Times New Roman"/>
          <w:sz w:val="24"/>
          <w:szCs w:val="24"/>
        </w:rPr>
        <w:t xml:space="preserve">contribute to the overall development of </w:t>
      </w:r>
      <w:r w:rsidRPr="00A56DD4">
        <w:rPr>
          <w:rFonts w:ascii="Times New Roman" w:eastAsia="Times New Roman" w:hAnsi="Times New Roman" w:cs="Times New Roman"/>
          <w:sz w:val="24"/>
          <w:szCs w:val="24"/>
          <w:lang w:val="en-US"/>
        </w:rPr>
        <w:t xml:space="preserve">the </w:t>
      </w:r>
      <w:r w:rsidR="5E2DD5C0" w:rsidRPr="00A56DD4">
        <w:rPr>
          <w:rFonts w:ascii="Times New Roman" w:eastAsia="Times New Roman" w:hAnsi="Times New Roman" w:cs="Times New Roman"/>
          <w:sz w:val="24"/>
          <w:szCs w:val="24"/>
        </w:rPr>
        <w:t xml:space="preserve">society. However, </w:t>
      </w:r>
      <w:r w:rsidRPr="00A56DD4">
        <w:rPr>
          <w:rFonts w:ascii="Times New Roman" w:eastAsia="Times New Roman" w:hAnsi="Times New Roman" w:cs="Times New Roman"/>
          <w:sz w:val="24"/>
          <w:szCs w:val="24"/>
          <w:lang w:val="en-US"/>
        </w:rPr>
        <w:t>because of</w:t>
      </w:r>
      <w:r w:rsidR="5E2DD5C0" w:rsidRPr="00A56DD4">
        <w:rPr>
          <w:rFonts w:ascii="Times New Roman" w:eastAsia="Times New Roman" w:hAnsi="Times New Roman" w:cs="Times New Roman"/>
          <w:sz w:val="24"/>
          <w:szCs w:val="24"/>
        </w:rPr>
        <w:t xml:space="preserve"> their </w:t>
      </w:r>
      <w:r w:rsidRPr="00A56DD4">
        <w:rPr>
          <w:rFonts w:ascii="Times New Roman" w:eastAsia="Times New Roman" w:hAnsi="Times New Roman" w:cs="Times New Roman"/>
          <w:sz w:val="24"/>
          <w:szCs w:val="24"/>
          <w:lang w:val="en-US"/>
        </w:rPr>
        <w:t>impairment</w:t>
      </w:r>
      <w:r w:rsidR="5E2DD5C0" w:rsidRPr="00A56DD4">
        <w:rPr>
          <w:rFonts w:ascii="Times New Roman" w:eastAsia="Times New Roman" w:hAnsi="Times New Roman" w:cs="Times New Roman"/>
          <w:sz w:val="24"/>
          <w:szCs w:val="24"/>
        </w:rPr>
        <w:t xml:space="preserve">, they are not confident to </w:t>
      </w:r>
      <w:r w:rsidRPr="00A56DD4">
        <w:rPr>
          <w:rFonts w:ascii="Times New Roman" w:eastAsia="Times New Roman" w:hAnsi="Times New Roman" w:cs="Times New Roman"/>
          <w:sz w:val="24"/>
          <w:szCs w:val="24"/>
          <w:lang w:val="en-US"/>
        </w:rPr>
        <w:t>integrate into</w:t>
      </w:r>
      <w:r w:rsidR="5E2DD5C0" w:rsidRPr="00A56DD4">
        <w:rPr>
          <w:rFonts w:ascii="Times New Roman" w:eastAsia="Times New Roman" w:hAnsi="Times New Roman" w:cs="Times New Roman"/>
          <w:sz w:val="24"/>
          <w:szCs w:val="24"/>
        </w:rPr>
        <w:t xml:space="preserve"> the </w:t>
      </w:r>
      <w:r w:rsidR="006354BE" w:rsidRPr="00A56DD4">
        <w:rPr>
          <w:rFonts w:ascii="Times New Roman" w:eastAsia="Times New Roman" w:hAnsi="Times New Roman" w:cs="Times New Roman"/>
          <w:sz w:val="24"/>
          <w:szCs w:val="24"/>
          <w:lang w:val="en-US"/>
        </w:rPr>
        <w:t>society</w:t>
      </w:r>
      <w:r w:rsidR="5E2DD5C0" w:rsidRPr="00A56DD4">
        <w:rPr>
          <w:rFonts w:ascii="Times New Roman" w:eastAsia="Times New Roman" w:hAnsi="Times New Roman" w:cs="Times New Roman"/>
          <w:sz w:val="24"/>
          <w:szCs w:val="24"/>
        </w:rPr>
        <w:t xml:space="preserve">. </w:t>
      </w:r>
      <w:r w:rsidR="006354BE" w:rsidRPr="00A56DD4">
        <w:rPr>
          <w:rFonts w:ascii="Times New Roman" w:eastAsia="Times New Roman" w:hAnsi="Times New Roman" w:cs="Times New Roman"/>
          <w:sz w:val="24"/>
          <w:szCs w:val="24"/>
          <w:lang w:val="en-US"/>
        </w:rPr>
        <w:t>Recent IT</w:t>
      </w:r>
      <w:r w:rsidR="5E2DD5C0" w:rsidRPr="00A56DD4">
        <w:rPr>
          <w:rFonts w:ascii="Times New Roman" w:eastAsia="Times New Roman" w:hAnsi="Times New Roman" w:cs="Times New Roman"/>
          <w:sz w:val="24"/>
          <w:szCs w:val="24"/>
        </w:rPr>
        <w:t xml:space="preserve"> achievements have partly </w:t>
      </w:r>
      <w:r w:rsidR="006354BE" w:rsidRPr="00A56DD4">
        <w:rPr>
          <w:rFonts w:ascii="Times New Roman" w:eastAsia="Times New Roman" w:hAnsi="Times New Roman" w:cs="Times New Roman"/>
          <w:sz w:val="24"/>
          <w:szCs w:val="24"/>
          <w:lang w:val="en-US"/>
        </w:rPr>
        <w:t>narrowe</w:t>
      </w:r>
      <w:r w:rsidR="5E2DD5C0" w:rsidRPr="00A56DD4">
        <w:rPr>
          <w:rFonts w:ascii="Times New Roman" w:eastAsia="Times New Roman" w:hAnsi="Times New Roman" w:cs="Times New Roman"/>
          <w:sz w:val="24"/>
          <w:szCs w:val="24"/>
        </w:rPr>
        <w:t xml:space="preserve">d the gap </w:t>
      </w:r>
      <w:r w:rsidR="006354BE" w:rsidRPr="00A56DD4">
        <w:rPr>
          <w:rFonts w:ascii="Times New Roman" w:eastAsia="Times New Roman" w:hAnsi="Times New Roman" w:cs="Times New Roman"/>
          <w:sz w:val="24"/>
          <w:szCs w:val="24"/>
          <w:lang w:val="en-US"/>
        </w:rPr>
        <w:t xml:space="preserve">between PWDs and non-PWDs </w:t>
      </w:r>
      <w:r w:rsidR="5E2DD5C0" w:rsidRPr="00A56DD4">
        <w:rPr>
          <w:rFonts w:ascii="Times New Roman" w:eastAsia="Times New Roman" w:hAnsi="Times New Roman" w:cs="Times New Roman"/>
          <w:sz w:val="24"/>
          <w:szCs w:val="24"/>
        </w:rPr>
        <w:t xml:space="preserve">so that </w:t>
      </w:r>
      <w:r w:rsidR="006354BE" w:rsidRPr="00A56DD4">
        <w:rPr>
          <w:rFonts w:ascii="Times New Roman" w:eastAsia="Times New Roman" w:hAnsi="Times New Roman" w:cs="Times New Roman"/>
          <w:sz w:val="24"/>
          <w:szCs w:val="24"/>
          <w:lang w:val="en-US"/>
        </w:rPr>
        <w:t>PWDs</w:t>
      </w:r>
      <w:r w:rsidR="5E2DD5C0" w:rsidRPr="00A56DD4">
        <w:rPr>
          <w:rFonts w:ascii="Times New Roman" w:eastAsia="Times New Roman" w:hAnsi="Times New Roman" w:cs="Times New Roman"/>
          <w:sz w:val="24"/>
          <w:szCs w:val="24"/>
        </w:rPr>
        <w:t xml:space="preserve"> can easily participate in community activities. </w:t>
      </w:r>
      <w:r w:rsidR="006354BE" w:rsidRPr="00A56DD4">
        <w:rPr>
          <w:rFonts w:ascii="Times New Roman" w:eastAsia="Times New Roman" w:hAnsi="Times New Roman" w:cs="Times New Roman"/>
          <w:sz w:val="24"/>
          <w:szCs w:val="24"/>
          <w:lang w:val="en-US"/>
        </w:rPr>
        <w:t xml:space="preserve">Authorities of all levels are required </w:t>
      </w:r>
      <w:r w:rsidR="5E2DD5C0" w:rsidRPr="00A56DD4">
        <w:rPr>
          <w:rFonts w:ascii="Times New Roman" w:eastAsia="Times New Roman" w:hAnsi="Times New Roman" w:cs="Times New Roman"/>
          <w:sz w:val="24"/>
          <w:szCs w:val="24"/>
        </w:rPr>
        <w:t xml:space="preserve">to </w:t>
      </w:r>
      <w:r w:rsidR="006354BE" w:rsidRPr="00A56DD4">
        <w:rPr>
          <w:rFonts w:ascii="Times New Roman" w:eastAsia="Times New Roman" w:hAnsi="Times New Roman" w:cs="Times New Roman"/>
          <w:sz w:val="24"/>
          <w:szCs w:val="24"/>
          <w:lang w:val="en-US"/>
        </w:rPr>
        <w:t>change</w:t>
      </w:r>
      <w:r w:rsidR="5E2DD5C0" w:rsidRPr="00A56DD4">
        <w:rPr>
          <w:rFonts w:ascii="Times New Roman" w:eastAsia="Times New Roman" w:hAnsi="Times New Roman" w:cs="Times New Roman"/>
          <w:sz w:val="24"/>
          <w:szCs w:val="24"/>
        </w:rPr>
        <w:t xml:space="preserve"> their thinking and </w:t>
      </w:r>
      <w:r w:rsidR="006354BE" w:rsidRPr="00A56DD4">
        <w:rPr>
          <w:rFonts w:ascii="Times New Roman" w:eastAsia="Times New Roman" w:hAnsi="Times New Roman" w:cs="Times New Roman"/>
          <w:sz w:val="24"/>
          <w:szCs w:val="24"/>
          <w:lang w:val="en-US"/>
        </w:rPr>
        <w:t>take into account</w:t>
      </w:r>
      <w:r w:rsidR="5E2DD5C0" w:rsidRPr="00A56DD4">
        <w:rPr>
          <w:rFonts w:ascii="Times New Roman" w:eastAsia="Times New Roman" w:hAnsi="Times New Roman" w:cs="Times New Roman"/>
          <w:sz w:val="24"/>
          <w:szCs w:val="24"/>
        </w:rPr>
        <w:t xml:space="preserve"> the important role of IT </w:t>
      </w:r>
      <w:r w:rsidR="006354BE" w:rsidRPr="00A56DD4">
        <w:rPr>
          <w:rFonts w:ascii="Times New Roman" w:eastAsia="Times New Roman" w:hAnsi="Times New Roman" w:cs="Times New Roman"/>
          <w:sz w:val="24"/>
          <w:szCs w:val="24"/>
          <w:lang w:val="en-US"/>
        </w:rPr>
        <w:t>when</w:t>
      </w:r>
      <w:r w:rsidR="5E2DD5C0" w:rsidRPr="00A56DD4">
        <w:rPr>
          <w:rFonts w:ascii="Times New Roman" w:eastAsia="Times New Roman" w:hAnsi="Times New Roman" w:cs="Times New Roman"/>
          <w:sz w:val="24"/>
          <w:szCs w:val="24"/>
        </w:rPr>
        <w:t xml:space="preserve"> dealing with social assistance policies</w:t>
      </w:r>
      <w:r w:rsidR="006354BE" w:rsidRPr="00A56DD4">
        <w:rPr>
          <w:rFonts w:ascii="Times New Roman" w:eastAsia="Times New Roman" w:hAnsi="Times New Roman" w:cs="Times New Roman"/>
          <w:sz w:val="24"/>
          <w:szCs w:val="24"/>
          <w:lang w:val="en-US"/>
        </w:rPr>
        <w:t xml:space="preserve"> to help PWDs be</w:t>
      </w:r>
      <w:r w:rsidR="5E2DD5C0" w:rsidRPr="00A56DD4">
        <w:rPr>
          <w:rFonts w:ascii="Times New Roman" w:eastAsia="Times New Roman" w:hAnsi="Times New Roman" w:cs="Times New Roman"/>
          <w:sz w:val="24"/>
          <w:szCs w:val="24"/>
        </w:rPr>
        <w:t xml:space="preserve"> confident to work, </w:t>
      </w:r>
      <w:r w:rsidR="006354BE" w:rsidRPr="00A56DD4">
        <w:rPr>
          <w:rFonts w:ascii="Times New Roman" w:eastAsia="Times New Roman" w:hAnsi="Times New Roman" w:cs="Times New Roman"/>
          <w:sz w:val="24"/>
          <w:szCs w:val="24"/>
          <w:lang w:val="en-US"/>
        </w:rPr>
        <w:t>make contributions</w:t>
      </w:r>
      <w:r w:rsidR="5E2DD5C0" w:rsidRPr="00A56DD4">
        <w:rPr>
          <w:rFonts w:ascii="Times New Roman" w:eastAsia="Times New Roman" w:hAnsi="Times New Roman" w:cs="Times New Roman"/>
          <w:sz w:val="24"/>
          <w:szCs w:val="24"/>
        </w:rPr>
        <w:t xml:space="preserve"> and improve themselves.</w:t>
      </w:r>
    </w:p>
    <w:p w14:paraId="5AF164F0" w14:textId="18341847" w:rsidR="5E2DD5C0" w:rsidRPr="00A56DD4" w:rsidRDefault="5E2DD5C0" w:rsidP="00A56DD4">
      <w:pPr>
        <w:spacing w:after="0" w:line="288" w:lineRule="auto"/>
        <w:ind w:firstLine="720"/>
        <w:jc w:val="both"/>
        <w:rPr>
          <w:rFonts w:ascii="Times New Roman" w:eastAsia="Times New Roman" w:hAnsi="Times New Roman" w:cs="Times New Roman"/>
          <w:b/>
          <w:bCs/>
          <w:sz w:val="24"/>
          <w:szCs w:val="24"/>
          <w:lang w:val="en-US"/>
        </w:rPr>
      </w:pPr>
      <w:r w:rsidRPr="00A56DD4">
        <w:rPr>
          <w:rFonts w:ascii="Times New Roman" w:eastAsia="Times New Roman" w:hAnsi="Times New Roman" w:cs="Times New Roman"/>
          <w:b/>
          <w:bCs/>
          <w:sz w:val="24"/>
          <w:szCs w:val="24"/>
        </w:rPr>
        <w:t>Conclu</w:t>
      </w:r>
      <w:r w:rsidR="006354BE" w:rsidRPr="00A56DD4">
        <w:rPr>
          <w:rFonts w:ascii="Times New Roman" w:eastAsia="Times New Roman" w:hAnsi="Times New Roman" w:cs="Times New Roman"/>
          <w:b/>
          <w:bCs/>
          <w:sz w:val="24"/>
          <w:szCs w:val="24"/>
          <w:lang w:val="en-US"/>
        </w:rPr>
        <w:t>sion</w:t>
      </w:r>
    </w:p>
    <w:p w14:paraId="20B535F1" w14:textId="0C13C94F" w:rsidR="5E2DD5C0" w:rsidRPr="00A56DD4" w:rsidRDefault="006354BE" w:rsidP="00A56DD4">
      <w:pPr>
        <w:spacing w:after="0" w:line="288" w:lineRule="auto"/>
        <w:jc w:val="both"/>
        <w:rPr>
          <w:rFonts w:ascii="Times New Roman" w:eastAsia="Times New Roman" w:hAnsi="Times New Roman" w:cs="Times New Roman"/>
          <w:sz w:val="24"/>
          <w:szCs w:val="24"/>
        </w:rPr>
      </w:pPr>
      <w:r w:rsidRPr="00A56DD4">
        <w:rPr>
          <w:rFonts w:ascii="Times New Roman" w:eastAsia="Times New Roman" w:hAnsi="Times New Roman" w:cs="Times New Roman"/>
          <w:sz w:val="24"/>
          <w:szCs w:val="24"/>
        </w:rPr>
        <w:tab/>
      </w:r>
      <w:r w:rsidR="5E2DD5C0" w:rsidRPr="00A56DD4">
        <w:rPr>
          <w:rFonts w:ascii="Times New Roman" w:eastAsia="Times New Roman" w:hAnsi="Times New Roman" w:cs="Times New Roman"/>
          <w:sz w:val="24"/>
          <w:szCs w:val="24"/>
        </w:rPr>
        <w:t xml:space="preserve">IT achievements are of utmost importance in all areas of social life and for all </w:t>
      </w:r>
      <w:r w:rsidR="00E25980" w:rsidRPr="00A56DD4">
        <w:rPr>
          <w:rFonts w:ascii="Times New Roman" w:eastAsia="Times New Roman" w:hAnsi="Times New Roman" w:cs="Times New Roman"/>
          <w:sz w:val="24"/>
          <w:szCs w:val="24"/>
          <w:lang w:val="en-US"/>
        </w:rPr>
        <w:t>people</w:t>
      </w:r>
      <w:r w:rsidR="5E2DD5C0" w:rsidRPr="00A56DD4">
        <w:rPr>
          <w:rFonts w:ascii="Times New Roman" w:eastAsia="Times New Roman" w:hAnsi="Times New Roman" w:cs="Times New Roman"/>
          <w:sz w:val="24"/>
          <w:szCs w:val="24"/>
        </w:rPr>
        <w:t xml:space="preserve">. The right to access IT and apply IT is one of the important fundamental rights of citizens. Ensuring the implementation of the right to apply IT in perfecting social assistance </w:t>
      </w:r>
      <w:r w:rsidR="00AE7EDD" w:rsidRPr="00A56DD4">
        <w:rPr>
          <w:rFonts w:ascii="Times New Roman" w:eastAsia="Times New Roman" w:hAnsi="Times New Roman" w:cs="Times New Roman"/>
          <w:sz w:val="24"/>
          <w:szCs w:val="24"/>
          <w:lang w:val="en-US"/>
        </w:rPr>
        <w:t xml:space="preserve">policies </w:t>
      </w:r>
      <w:r w:rsidR="5E2DD5C0" w:rsidRPr="00A56DD4">
        <w:rPr>
          <w:rFonts w:ascii="Times New Roman" w:eastAsia="Times New Roman" w:hAnsi="Times New Roman" w:cs="Times New Roman"/>
          <w:sz w:val="24"/>
          <w:szCs w:val="24"/>
        </w:rPr>
        <w:t xml:space="preserve">is a necessary condition to protect the legitimate rights and interests of </w:t>
      </w:r>
      <w:r w:rsidR="00AE7EDD" w:rsidRPr="00A56DD4">
        <w:rPr>
          <w:rFonts w:ascii="Times New Roman" w:eastAsia="Times New Roman" w:hAnsi="Times New Roman" w:cs="Times New Roman"/>
          <w:sz w:val="24"/>
          <w:szCs w:val="24"/>
          <w:lang w:val="en-US"/>
        </w:rPr>
        <w:t>PWDs</w:t>
      </w:r>
      <w:r w:rsidR="5E2DD5C0" w:rsidRPr="00A56DD4">
        <w:rPr>
          <w:rFonts w:ascii="Times New Roman" w:eastAsia="Times New Roman" w:hAnsi="Times New Roman" w:cs="Times New Roman"/>
          <w:sz w:val="24"/>
          <w:szCs w:val="24"/>
        </w:rPr>
        <w:t xml:space="preserve">, and to assist </w:t>
      </w:r>
      <w:r w:rsidR="00AE7EDD" w:rsidRPr="00A56DD4">
        <w:rPr>
          <w:rFonts w:ascii="Times New Roman" w:eastAsia="Times New Roman" w:hAnsi="Times New Roman" w:cs="Times New Roman"/>
          <w:sz w:val="24"/>
          <w:szCs w:val="24"/>
          <w:lang w:val="en-US"/>
        </w:rPr>
        <w:t>PWDs</w:t>
      </w:r>
      <w:r w:rsidR="5E2DD5C0" w:rsidRPr="00A56DD4">
        <w:rPr>
          <w:rFonts w:ascii="Times New Roman" w:eastAsia="Times New Roman" w:hAnsi="Times New Roman" w:cs="Times New Roman"/>
          <w:sz w:val="24"/>
          <w:szCs w:val="24"/>
        </w:rPr>
        <w:t xml:space="preserve"> in all areas of </w:t>
      </w:r>
      <w:r w:rsidR="00AE7EDD" w:rsidRPr="00A56DD4">
        <w:rPr>
          <w:rFonts w:ascii="Times New Roman" w:eastAsia="Times New Roman" w:hAnsi="Times New Roman" w:cs="Times New Roman"/>
          <w:sz w:val="24"/>
          <w:szCs w:val="24"/>
          <w:lang w:val="en-US"/>
        </w:rPr>
        <w:t>life</w:t>
      </w:r>
      <w:r w:rsidR="5E2DD5C0" w:rsidRPr="00A56DD4">
        <w:rPr>
          <w:rFonts w:ascii="Times New Roman" w:eastAsia="Times New Roman" w:hAnsi="Times New Roman" w:cs="Times New Roman"/>
          <w:sz w:val="24"/>
          <w:szCs w:val="24"/>
        </w:rPr>
        <w:t xml:space="preserve">. The successful application of IT </w:t>
      </w:r>
      <w:r w:rsidR="00AE7EDD" w:rsidRPr="00A56DD4">
        <w:rPr>
          <w:rFonts w:ascii="Times New Roman" w:eastAsia="Times New Roman" w:hAnsi="Times New Roman" w:cs="Times New Roman"/>
          <w:sz w:val="24"/>
          <w:szCs w:val="24"/>
          <w:lang w:val="en-US"/>
        </w:rPr>
        <w:t>improves</w:t>
      </w:r>
      <w:r w:rsidR="5E2DD5C0" w:rsidRPr="00A56DD4">
        <w:rPr>
          <w:rFonts w:ascii="Times New Roman" w:eastAsia="Times New Roman" w:hAnsi="Times New Roman" w:cs="Times New Roman"/>
          <w:sz w:val="24"/>
          <w:szCs w:val="24"/>
        </w:rPr>
        <w:t xml:space="preserve"> the quality of life of </w:t>
      </w:r>
      <w:r w:rsidR="00AE7EDD" w:rsidRPr="00A56DD4">
        <w:rPr>
          <w:rFonts w:ascii="Times New Roman" w:eastAsia="Times New Roman" w:hAnsi="Times New Roman" w:cs="Times New Roman"/>
          <w:sz w:val="24"/>
          <w:szCs w:val="24"/>
          <w:lang w:val="en-US"/>
        </w:rPr>
        <w:t>PWDs</w:t>
      </w:r>
      <w:r w:rsidR="5E2DD5C0" w:rsidRPr="00A56DD4">
        <w:rPr>
          <w:rFonts w:ascii="Times New Roman" w:eastAsia="Times New Roman" w:hAnsi="Times New Roman" w:cs="Times New Roman"/>
          <w:sz w:val="24"/>
          <w:szCs w:val="24"/>
        </w:rPr>
        <w:t xml:space="preserve">, </w:t>
      </w:r>
      <w:r w:rsidR="00AE7EDD" w:rsidRPr="00A56DD4">
        <w:rPr>
          <w:rFonts w:ascii="Times New Roman" w:eastAsia="Times New Roman" w:hAnsi="Times New Roman" w:cs="Times New Roman"/>
          <w:sz w:val="24"/>
          <w:szCs w:val="24"/>
          <w:lang w:val="en-US"/>
        </w:rPr>
        <w:t xml:space="preserve">guarantees </w:t>
      </w:r>
      <w:r w:rsidR="5E2DD5C0" w:rsidRPr="00A56DD4">
        <w:rPr>
          <w:rFonts w:ascii="Times New Roman" w:eastAsia="Times New Roman" w:hAnsi="Times New Roman" w:cs="Times New Roman"/>
          <w:sz w:val="24"/>
          <w:szCs w:val="24"/>
        </w:rPr>
        <w:t>the</w:t>
      </w:r>
      <w:r w:rsidR="00AE7EDD" w:rsidRPr="00A56DD4">
        <w:rPr>
          <w:rFonts w:ascii="Times New Roman" w:eastAsia="Times New Roman" w:hAnsi="Times New Roman" w:cs="Times New Roman"/>
          <w:sz w:val="24"/>
          <w:szCs w:val="24"/>
          <w:lang w:val="en-US"/>
        </w:rPr>
        <w:t>ir</w:t>
      </w:r>
      <w:r w:rsidR="5E2DD5C0" w:rsidRPr="00A56DD4">
        <w:rPr>
          <w:rFonts w:ascii="Times New Roman" w:eastAsia="Times New Roman" w:hAnsi="Times New Roman" w:cs="Times New Roman"/>
          <w:sz w:val="24"/>
          <w:szCs w:val="24"/>
        </w:rPr>
        <w:t xml:space="preserve"> ability to integrate into the community and constantly improv</w:t>
      </w:r>
      <w:r w:rsidR="00AE7EDD" w:rsidRPr="00A56DD4">
        <w:rPr>
          <w:rFonts w:ascii="Times New Roman" w:eastAsia="Times New Roman" w:hAnsi="Times New Roman" w:cs="Times New Roman"/>
          <w:sz w:val="24"/>
          <w:szCs w:val="24"/>
          <w:lang w:val="en-US"/>
        </w:rPr>
        <w:t>es</w:t>
      </w:r>
      <w:r w:rsidR="00AE7EDD" w:rsidRPr="00A56DD4">
        <w:rPr>
          <w:rFonts w:ascii="Times New Roman" w:eastAsia="Times New Roman" w:hAnsi="Times New Roman" w:cs="Times New Roman"/>
          <w:sz w:val="24"/>
          <w:szCs w:val="24"/>
        </w:rPr>
        <w:t xml:space="preserve"> the social life</w:t>
      </w:r>
      <w:r w:rsidR="5E2DD5C0" w:rsidRPr="00A56DD4">
        <w:rPr>
          <w:rFonts w:ascii="Times New Roman" w:eastAsia="Times New Roman" w:hAnsi="Times New Roman" w:cs="Times New Roman"/>
          <w:sz w:val="24"/>
          <w:szCs w:val="24"/>
        </w:rPr>
        <w:t xml:space="preserve">. </w:t>
      </w:r>
      <w:r w:rsidR="00AE7EDD" w:rsidRPr="00A56DD4">
        <w:rPr>
          <w:rFonts w:ascii="Times New Roman" w:eastAsia="Times New Roman" w:hAnsi="Times New Roman" w:cs="Times New Roman"/>
          <w:sz w:val="24"/>
          <w:szCs w:val="24"/>
          <w:lang w:val="en-US"/>
        </w:rPr>
        <w:t>For the</w:t>
      </w:r>
      <w:r w:rsidR="5E2DD5C0" w:rsidRPr="00A56DD4">
        <w:rPr>
          <w:rFonts w:ascii="Times New Roman" w:eastAsia="Times New Roman" w:hAnsi="Times New Roman" w:cs="Times New Roman"/>
          <w:sz w:val="24"/>
          <w:szCs w:val="24"/>
        </w:rPr>
        <w:t xml:space="preserve"> successful appl</w:t>
      </w:r>
      <w:r w:rsidR="00AE7EDD" w:rsidRPr="00A56DD4">
        <w:rPr>
          <w:rFonts w:ascii="Times New Roman" w:eastAsia="Times New Roman" w:hAnsi="Times New Roman" w:cs="Times New Roman"/>
          <w:sz w:val="24"/>
          <w:szCs w:val="24"/>
          <w:lang w:val="en-US"/>
        </w:rPr>
        <w:t>ication of</w:t>
      </w:r>
      <w:r w:rsidR="5E2DD5C0" w:rsidRPr="00A56DD4">
        <w:rPr>
          <w:rFonts w:ascii="Times New Roman" w:eastAsia="Times New Roman" w:hAnsi="Times New Roman" w:cs="Times New Roman"/>
          <w:sz w:val="24"/>
          <w:szCs w:val="24"/>
        </w:rPr>
        <w:t xml:space="preserve"> IT achievements in implementing social assistance policies, </w:t>
      </w:r>
      <w:r w:rsidR="00AE7EDD" w:rsidRPr="00A56DD4">
        <w:rPr>
          <w:rFonts w:ascii="Times New Roman" w:eastAsia="Times New Roman" w:hAnsi="Times New Roman" w:cs="Times New Roman"/>
          <w:sz w:val="24"/>
          <w:szCs w:val="24"/>
          <w:lang w:val="en-US"/>
        </w:rPr>
        <w:t>PWDs</w:t>
      </w:r>
      <w:r w:rsidR="5E2DD5C0" w:rsidRPr="00A56DD4">
        <w:rPr>
          <w:rFonts w:ascii="Times New Roman" w:eastAsia="Times New Roman" w:hAnsi="Times New Roman" w:cs="Times New Roman"/>
          <w:sz w:val="24"/>
          <w:szCs w:val="24"/>
        </w:rPr>
        <w:t xml:space="preserve"> need to </w:t>
      </w:r>
      <w:r w:rsidR="00AE7EDD" w:rsidRPr="00A56DD4">
        <w:rPr>
          <w:rFonts w:ascii="Times New Roman" w:eastAsia="Times New Roman" w:hAnsi="Times New Roman" w:cs="Times New Roman"/>
          <w:sz w:val="24"/>
          <w:szCs w:val="24"/>
          <w:lang w:val="en-US"/>
        </w:rPr>
        <w:t>make use</w:t>
      </w:r>
      <w:r w:rsidR="5E2DD5C0" w:rsidRPr="00A56DD4">
        <w:rPr>
          <w:rFonts w:ascii="Times New Roman" w:eastAsia="Times New Roman" w:hAnsi="Times New Roman" w:cs="Times New Roman"/>
          <w:sz w:val="24"/>
          <w:szCs w:val="24"/>
        </w:rPr>
        <w:t xml:space="preserve"> of advantages and benefits of IT, </w:t>
      </w:r>
      <w:r w:rsidR="0095387A" w:rsidRPr="00A56DD4">
        <w:rPr>
          <w:rFonts w:ascii="Times New Roman" w:eastAsia="Times New Roman" w:hAnsi="Times New Roman" w:cs="Times New Roman"/>
          <w:sz w:val="24"/>
          <w:szCs w:val="24"/>
          <w:lang w:val="en-US"/>
        </w:rPr>
        <w:t xml:space="preserve">take advantage of all </w:t>
      </w:r>
      <w:r w:rsidR="00AE7EDD" w:rsidRPr="00A56DD4">
        <w:rPr>
          <w:rFonts w:ascii="Times New Roman" w:eastAsia="Times New Roman" w:hAnsi="Times New Roman" w:cs="Times New Roman"/>
          <w:sz w:val="24"/>
          <w:szCs w:val="24"/>
          <w:lang w:val="en-US"/>
        </w:rPr>
        <w:t xml:space="preserve">assistance </w:t>
      </w:r>
      <w:r w:rsidR="5E2DD5C0" w:rsidRPr="00A56DD4">
        <w:rPr>
          <w:rFonts w:ascii="Times New Roman" w:eastAsia="Times New Roman" w:hAnsi="Times New Roman" w:cs="Times New Roman"/>
          <w:sz w:val="24"/>
          <w:szCs w:val="24"/>
        </w:rPr>
        <w:t xml:space="preserve">in some way to </w:t>
      </w:r>
      <w:r w:rsidR="00E25980" w:rsidRPr="00A56DD4">
        <w:rPr>
          <w:rFonts w:ascii="Times New Roman" w:eastAsia="Times New Roman" w:hAnsi="Times New Roman" w:cs="Times New Roman"/>
          <w:sz w:val="24"/>
          <w:szCs w:val="24"/>
          <w:lang w:val="en-US"/>
        </w:rPr>
        <w:t>access</w:t>
      </w:r>
      <w:r w:rsidR="5E2DD5C0" w:rsidRPr="00A56DD4">
        <w:rPr>
          <w:rFonts w:ascii="Times New Roman" w:eastAsia="Times New Roman" w:hAnsi="Times New Roman" w:cs="Times New Roman"/>
          <w:sz w:val="24"/>
          <w:szCs w:val="24"/>
        </w:rPr>
        <w:t xml:space="preserve"> and us</w:t>
      </w:r>
      <w:r w:rsidR="0095387A" w:rsidRPr="00A56DD4">
        <w:rPr>
          <w:rFonts w:ascii="Times New Roman" w:eastAsia="Times New Roman" w:hAnsi="Times New Roman" w:cs="Times New Roman"/>
          <w:sz w:val="24"/>
          <w:szCs w:val="24"/>
          <w:lang w:val="en-US"/>
        </w:rPr>
        <w:t>e</w:t>
      </w:r>
      <w:r w:rsidR="5E2DD5C0" w:rsidRPr="00A56DD4">
        <w:rPr>
          <w:rFonts w:ascii="Times New Roman" w:eastAsia="Times New Roman" w:hAnsi="Times New Roman" w:cs="Times New Roman"/>
          <w:sz w:val="24"/>
          <w:szCs w:val="24"/>
        </w:rPr>
        <w:t xml:space="preserve"> IT features and </w:t>
      </w:r>
      <w:r w:rsidR="00E25980" w:rsidRPr="00A56DD4">
        <w:rPr>
          <w:rFonts w:ascii="Times New Roman" w:eastAsia="Times New Roman" w:hAnsi="Times New Roman" w:cs="Times New Roman"/>
          <w:sz w:val="24"/>
          <w:szCs w:val="24"/>
          <w:lang w:val="en-US"/>
        </w:rPr>
        <w:t>utilitie</w:t>
      </w:r>
      <w:r w:rsidR="0095387A" w:rsidRPr="00A56DD4">
        <w:rPr>
          <w:rFonts w:ascii="Times New Roman" w:eastAsia="Times New Roman" w:hAnsi="Times New Roman" w:cs="Times New Roman"/>
          <w:sz w:val="24"/>
          <w:szCs w:val="24"/>
          <w:lang w:val="en-US"/>
        </w:rPr>
        <w:t>s, which</w:t>
      </w:r>
      <w:r w:rsidR="5E2DD5C0" w:rsidRPr="00A56DD4">
        <w:rPr>
          <w:rFonts w:ascii="Times New Roman" w:eastAsia="Times New Roman" w:hAnsi="Times New Roman" w:cs="Times New Roman"/>
          <w:sz w:val="24"/>
          <w:szCs w:val="24"/>
        </w:rPr>
        <w:t xml:space="preserve"> contribute</w:t>
      </w:r>
      <w:r w:rsidR="0095387A" w:rsidRPr="00A56DD4">
        <w:rPr>
          <w:rFonts w:ascii="Times New Roman" w:eastAsia="Times New Roman" w:hAnsi="Times New Roman" w:cs="Times New Roman"/>
          <w:sz w:val="24"/>
          <w:szCs w:val="24"/>
          <w:lang w:val="en-US"/>
        </w:rPr>
        <w:t>s</w:t>
      </w:r>
      <w:r w:rsidR="5E2DD5C0" w:rsidRPr="00A56DD4">
        <w:rPr>
          <w:rFonts w:ascii="Times New Roman" w:eastAsia="Times New Roman" w:hAnsi="Times New Roman" w:cs="Times New Roman"/>
          <w:sz w:val="24"/>
          <w:szCs w:val="24"/>
        </w:rPr>
        <w:t xml:space="preserve"> to ensuring citizenship, human rights in general and the right to social security in particular.</w:t>
      </w:r>
    </w:p>
    <w:p w14:paraId="67093CC2" w14:textId="2986B454" w:rsidR="5E2DD5C0" w:rsidRPr="00A56DD4" w:rsidRDefault="5E2DD5C0" w:rsidP="00A56DD4">
      <w:pPr>
        <w:spacing w:after="0" w:line="288" w:lineRule="auto"/>
        <w:jc w:val="both"/>
        <w:rPr>
          <w:rFonts w:ascii="Times New Roman" w:eastAsia="Times New Roman" w:hAnsi="Times New Roman" w:cs="Times New Roman"/>
          <w:b/>
          <w:bCs/>
          <w:sz w:val="24"/>
          <w:szCs w:val="24"/>
        </w:rPr>
      </w:pPr>
      <w:r w:rsidRPr="00A56DD4">
        <w:rPr>
          <w:rFonts w:ascii="Times New Roman" w:eastAsia="Times New Roman" w:hAnsi="Times New Roman" w:cs="Times New Roman"/>
          <w:b/>
          <w:bCs/>
          <w:sz w:val="24"/>
          <w:szCs w:val="24"/>
        </w:rPr>
        <w:t>References</w:t>
      </w:r>
    </w:p>
    <w:p w14:paraId="22F30F6D" w14:textId="2E410002" w:rsidR="5E2DD5C0" w:rsidRPr="00A56DD4" w:rsidRDefault="5E2DD5C0"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 xml:space="preserve">1. Ministry of Labor, Invalids and Social Affairs, </w:t>
      </w:r>
      <w:r w:rsidR="0095387A" w:rsidRPr="00A56DD4">
        <w:rPr>
          <w:rFonts w:ascii="Times New Roman" w:eastAsia="Times New Roman" w:hAnsi="Times New Roman" w:cs="Times New Roman"/>
          <w:i/>
          <w:iCs/>
          <w:sz w:val="24"/>
          <w:szCs w:val="24"/>
          <w:lang w:val="en-US"/>
        </w:rPr>
        <w:t xml:space="preserve">Scheme for assisting </w:t>
      </w:r>
      <w:r w:rsidR="00367C7B" w:rsidRPr="00A56DD4">
        <w:rPr>
          <w:rFonts w:ascii="Times New Roman" w:eastAsia="Times New Roman" w:hAnsi="Times New Roman" w:cs="Times New Roman"/>
          <w:i/>
          <w:iCs/>
          <w:sz w:val="24"/>
          <w:szCs w:val="24"/>
        </w:rPr>
        <w:t>persons with disabilities</w:t>
      </w:r>
      <w:r w:rsidRPr="00A56DD4">
        <w:rPr>
          <w:rFonts w:ascii="Times New Roman" w:eastAsia="Times New Roman" w:hAnsi="Times New Roman" w:cs="Times New Roman"/>
          <w:i/>
          <w:iCs/>
          <w:sz w:val="24"/>
          <w:szCs w:val="24"/>
        </w:rPr>
        <w:t xml:space="preserve"> </w:t>
      </w:r>
      <w:r w:rsidR="0095387A" w:rsidRPr="00A56DD4">
        <w:rPr>
          <w:rFonts w:ascii="Times New Roman" w:eastAsia="Times New Roman" w:hAnsi="Times New Roman" w:cs="Times New Roman"/>
          <w:i/>
          <w:iCs/>
          <w:sz w:val="24"/>
          <w:szCs w:val="24"/>
          <w:lang w:val="en-US"/>
        </w:rPr>
        <w:t xml:space="preserve">in the </w:t>
      </w:r>
      <w:r w:rsidRPr="00A56DD4">
        <w:rPr>
          <w:rFonts w:ascii="Times New Roman" w:eastAsia="Times New Roman" w:hAnsi="Times New Roman" w:cs="Times New Roman"/>
          <w:i/>
          <w:iCs/>
          <w:sz w:val="24"/>
          <w:szCs w:val="24"/>
        </w:rPr>
        <w:t xml:space="preserve">period </w:t>
      </w:r>
      <w:r w:rsidR="0095387A" w:rsidRPr="00A56DD4">
        <w:rPr>
          <w:rFonts w:ascii="Times New Roman" w:eastAsia="Times New Roman" w:hAnsi="Times New Roman" w:cs="Times New Roman"/>
          <w:i/>
          <w:iCs/>
          <w:sz w:val="24"/>
          <w:szCs w:val="24"/>
          <w:lang w:val="en-US"/>
        </w:rPr>
        <w:t xml:space="preserve">of </w:t>
      </w:r>
      <w:r w:rsidRPr="00A56DD4">
        <w:rPr>
          <w:rFonts w:ascii="Times New Roman" w:eastAsia="Times New Roman" w:hAnsi="Times New Roman" w:cs="Times New Roman"/>
          <w:i/>
          <w:iCs/>
          <w:sz w:val="24"/>
          <w:szCs w:val="24"/>
        </w:rPr>
        <w:t>2011 - 2020</w:t>
      </w:r>
      <w:r w:rsidRPr="00A56DD4">
        <w:rPr>
          <w:rFonts w:ascii="Times New Roman" w:eastAsia="Times New Roman" w:hAnsi="Times New Roman" w:cs="Times New Roman"/>
          <w:sz w:val="24"/>
          <w:szCs w:val="24"/>
        </w:rPr>
        <w:t>.</w:t>
      </w:r>
    </w:p>
    <w:p w14:paraId="74955396" w14:textId="75A7E4BC" w:rsidR="5E2DD5C0" w:rsidRPr="00A56DD4" w:rsidRDefault="5E2DD5C0" w:rsidP="00A56DD4">
      <w:pPr>
        <w:spacing w:after="0" w:line="288" w:lineRule="auto"/>
        <w:jc w:val="both"/>
        <w:rPr>
          <w:rFonts w:ascii="Times New Roman" w:eastAsia="Times New Roman" w:hAnsi="Times New Roman" w:cs="Times New Roman"/>
          <w:sz w:val="24"/>
          <w:szCs w:val="24"/>
        </w:rPr>
      </w:pPr>
      <w:r w:rsidRPr="00A56DD4">
        <w:rPr>
          <w:rFonts w:ascii="Times New Roman" w:eastAsia="Times New Roman" w:hAnsi="Times New Roman" w:cs="Times New Roman"/>
          <w:sz w:val="24"/>
          <w:szCs w:val="24"/>
        </w:rPr>
        <w:t>2. International Covent</w:t>
      </w:r>
      <w:r w:rsidR="0095387A" w:rsidRPr="00A56DD4">
        <w:rPr>
          <w:rFonts w:ascii="Times New Roman" w:eastAsia="Times New Roman" w:hAnsi="Times New Roman" w:cs="Times New Roman"/>
          <w:sz w:val="24"/>
          <w:szCs w:val="24"/>
          <w:lang w:val="en-US"/>
        </w:rPr>
        <w:t>ion</w:t>
      </w:r>
      <w:r w:rsidRPr="00A56DD4">
        <w:rPr>
          <w:rFonts w:ascii="Times New Roman" w:eastAsia="Times New Roman" w:hAnsi="Times New Roman" w:cs="Times New Roman"/>
          <w:sz w:val="24"/>
          <w:szCs w:val="24"/>
        </w:rPr>
        <w:t xml:space="preserve"> on the Rights of Persons with Disabilities</w:t>
      </w:r>
    </w:p>
    <w:p w14:paraId="1DC18229" w14:textId="74FB20B2" w:rsidR="5E2DD5C0" w:rsidRPr="00A56DD4" w:rsidRDefault="5E2DD5C0"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 xml:space="preserve">3. Do Thi Dung, Legal status of physical training and sports for </w:t>
      </w:r>
      <w:r w:rsidR="00367C7B" w:rsidRPr="00A56DD4">
        <w:rPr>
          <w:rFonts w:ascii="Times New Roman" w:eastAsia="Times New Roman" w:hAnsi="Times New Roman" w:cs="Times New Roman"/>
          <w:sz w:val="24"/>
          <w:szCs w:val="24"/>
        </w:rPr>
        <w:t>persons with disabilities</w:t>
      </w:r>
      <w:r w:rsidRPr="00A56DD4">
        <w:rPr>
          <w:rFonts w:ascii="Times New Roman" w:eastAsia="Times New Roman" w:hAnsi="Times New Roman" w:cs="Times New Roman"/>
          <w:sz w:val="24"/>
          <w:szCs w:val="24"/>
        </w:rPr>
        <w:t xml:space="preserve"> in Vietnam and some recommendations, </w:t>
      </w:r>
      <w:r w:rsidRPr="00A56DD4">
        <w:rPr>
          <w:rFonts w:ascii="Times New Roman" w:eastAsia="Times New Roman" w:hAnsi="Times New Roman" w:cs="Times New Roman"/>
          <w:i/>
          <w:iCs/>
          <w:sz w:val="24"/>
          <w:szCs w:val="24"/>
        </w:rPr>
        <w:t xml:space="preserve">Journal of Law, </w:t>
      </w:r>
      <w:r w:rsidR="0095387A" w:rsidRPr="00A56DD4">
        <w:rPr>
          <w:rFonts w:ascii="Times New Roman" w:eastAsia="Times New Roman" w:hAnsi="Times New Roman" w:cs="Times New Roman"/>
          <w:i/>
          <w:iCs/>
          <w:sz w:val="24"/>
          <w:szCs w:val="24"/>
          <w:lang w:val="en-US"/>
        </w:rPr>
        <w:t>Special i</w:t>
      </w:r>
      <w:r w:rsidRPr="00A56DD4">
        <w:rPr>
          <w:rFonts w:ascii="Times New Roman" w:eastAsia="Times New Roman" w:hAnsi="Times New Roman" w:cs="Times New Roman"/>
          <w:i/>
          <w:iCs/>
          <w:sz w:val="24"/>
          <w:szCs w:val="24"/>
        </w:rPr>
        <w:t xml:space="preserve">ssue </w:t>
      </w:r>
      <w:r w:rsidR="0095387A" w:rsidRPr="00A56DD4">
        <w:rPr>
          <w:rFonts w:ascii="Times New Roman" w:eastAsia="Times New Roman" w:hAnsi="Times New Roman" w:cs="Times New Roman"/>
          <w:i/>
          <w:iCs/>
          <w:sz w:val="24"/>
          <w:szCs w:val="24"/>
          <w:lang w:val="en-US"/>
        </w:rPr>
        <w:t xml:space="preserve">October </w:t>
      </w:r>
      <w:r w:rsidRPr="00A56DD4">
        <w:rPr>
          <w:rFonts w:ascii="Times New Roman" w:eastAsia="Times New Roman" w:hAnsi="Times New Roman" w:cs="Times New Roman"/>
          <w:i/>
          <w:iCs/>
          <w:sz w:val="24"/>
          <w:szCs w:val="24"/>
        </w:rPr>
        <w:t>2013</w:t>
      </w:r>
      <w:r w:rsidRPr="00A56DD4">
        <w:rPr>
          <w:rFonts w:ascii="Times New Roman" w:eastAsia="Times New Roman" w:hAnsi="Times New Roman" w:cs="Times New Roman"/>
          <w:sz w:val="24"/>
          <w:szCs w:val="24"/>
        </w:rPr>
        <w:t>, pp.28-35.</w:t>
      </w:r>
    </w:p>
    <w:p w14:paraId="3D70C153" w14:textId="61223D48" w:rsidR="5E2DD5C0" w:rsidRPr="00A56DD4" w:rsidRDefault="5E2DD5C0"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 xml:space="preserve">4. National Assembly, </w:t>
      </w:r>
      <w:r w:rsidRPr="00A56DD4">
        <w:rPr>
          <w:rFonts w:ascii="Times New Roman" w:eastAsia="Times New Roman" w:hAnsi="Times New Roman" w:cs="Times New Roman"/>
          <w:i/>
          <w:iCs/>
          <w:sz w:val="24"/>
          <w:szCs w:val="24"/>
        </w:rPr>
        <w:t>Constitution of the Socialist Republic of Vietnam</w:t>
      </w:r>
      <w:r w:rsidR="0095387A" w:rsidRPr="00A56DD4">
        <w:rPr>
          <w:rFonts w:ascii="Times New Roman" w:eastAsia="Times New Roman" w:hAnsi="Times New Roman" w:cs="Times New Roman"/>
          <w:i/>
          <w:iCs/>
          <w:sz w:val="24"/>
          <w:szCs w:val="24"/>
          <w:lang w:val="en-US"/>
        </w:rPr>
        <w:t>,</w:t>
      </w:r>
      <w:r w:rsidRPr="00A56DD4">
        <w:rPr>
          <w:rFonts w:ascii="Times New Roman" w:eastAsia="Times New Roman" w:hAnsi="Times New Roman" w:cs="Times New Roman"/>
          <w:sz w:val="24"/>
          <w:szCs w:val="24"/>
        </w:rPr>
        <w:t xml:space="preserve"> 2013</w:t>
      </w:r>
    </w:p>
    <w:p w14:paraId="49C8C92C" w14:textId="2C4FDE32" w:rsidR="5E2DD5C0" w:rsidRPr="00A56DD4" w:rsidRDefault="5E2DD5C0"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 xml:space="preserve">5. Dao Thi Hang, Information and Communication Technology for </w:t>
      </w:r>
      <w:r w:rsidR="00367C7B" w:rsidRPr="00A56DD4">
        <w:rPr>
          <w:rFonts w:ascii="Times New Roman" w:eastAsia="Times New Roman" w:hAnsi="Times New Roman" w:cs="Times New Roman"/>
          <w:sz w:val="24"/>
          <w:szCs w:val="24"/>
        </w:rPr>
        <w:t xml:space="preserve">Persons with </w:t>
      </w:r>
      <w:r w:rsidR="0095387A" w:rsidRPr="00A56DD4">
        <w:rPr>
          <w:rFonts w:ascii="Times New Roman" w:eastAsia="Times New Roman" w:hAnsi="Times New Roman" w:cs="Times New Roman"/>
          <w:sz w:val="24"/>
          <w:szCs w:val="24"/>
          <w:lang w:val="en-US"/>
        </w:rPr>
        <w:t>D</w:t>
      </w:r>
      <w:r w:rsidR="00367C7B" w:rsidRPr="00A56DD4">
        <w:rPr>
          <w:rFonts w:ascii="Times New Roman" w:eastAsia="Times New Roman" w:hAnsi="Times New Roman" w:cs="Times New Roman"/>
          <w:sz w:val="24"/>
          <w:szCs w:val="24"/>
        </w:rPr>
        <w:t>isabilities</w:t>
      </w:r>
      <w:r w:rsidRPr="00A56DD4">
        <w:rPr>
          <w:rFonts w:ascii="Times New Roman" w:eastAsia="Times New Roman" w:hAnsi="Times New Roman" w:cs="Times New Roman"/>
          <w:sz w:val="24"/>
          <w:szCs w:val="24"/>
        </w:rPr>
        <w:t xml:space="preserve"> in accordance with Vietnamese Law, </w:t>
      </w:r>
      <w:r w:rsidRPr="00A56DD4">
        <w:rPr>
          <w:rFonts w:ascii="Times New Roman" w:eastAsia="Times New Roman" w:hAnsi="Times New Roman" w:cs="Times New Roman"/>
          <w:i/>
          <w:iCs/>
          <w:sz w:val="24"/>
          <w:szCs w:val="24"/>
        </w:rPr>
        <w:t>Journal of Law</w:t>
      </w:r>
      <w:r w:rsidR="0095387A" w:rsidRPr="00A56DD4">
        <w:rPr>
          <w:rFonts w:ascii="Times New Roman" w:eastAsia="Times New Roman" w:hAnsi="Times New Roman" w:cs="Times New Roman"/>
          <w:i/>
          <w:iCs/>
          <w:sz w:val="24"/>
          <w:szCs w:val="24"/>
          <w:lang w:val="en-US"/>
        </w:rPr>
        <w:t>, Special issue</w:t>
      </w:r>
      <w:r w:rsidR="0095387A" w:rsidRPr="00A56DD4">
        <w:rPr>
          <w:rFonts w:ascii="Times New Roman" w:eastAsia="Times New Roman" w:hAnsi="Times New Roman" w:cs="Times New Roman"/>
          <w:sz w:val="24"/>
          <w:szCs w:val="24"/>
          <w:lang w:val="en-US"/>
        </w:rPr>
        <w:t xml:space="preserve"> October </w:t>
      </w:r>
      <w:r w:rsidRPr="00A56DD4">
        <w:rPr>
          <w:rFonts w:ascii="Times New Roman" w:eastAsia="Times New Roman" w:hAnsi="Times New Roman" w:cs="Times New Roman"/>
          <w:sz w:val="24"/>
          <w:szCs w:val="24"/>
        </w:rPr>
        <w:t>2013, pp.48-53.</w:t>
      </w:r>
    </w:p>
    <w:p w14:paraId="00B07D9D" w14:textId="5747DEA0" w:rsidR="5E2DD5C0" w:rsidRPr="00A56DD4" w:rsidRDefault="5E2DD5C0" w:rsidP="00A56DD4">
      <w:pPr>
        <w:spacing w:after="0" w:line="288" w:lineRule="auto"/>
        <w:jc w:val="both"/>
        <w:rPr>
          <w:rFonts w:ascii="Times New Roman" w:hAnsi="Times New Roman" w:cs="Times New Roman"/>
          <w:sz w:val="24"/>
          <w:szCs w:val="24"/>
          <w:lang w:val="en-US"/>
        </w:rPr>
      </w:pPr>
      <w:r w:rsidRPr="00A56DD4">
        <w:rPr>
          <w:rFonts w:ascii="Times New Roman" w:eastAsia="Times New Roman" w:hAnsi="Times New Roman" w:cs="Times New Roman"/>
          <w:sz w:val="24"/>
          <w:szCs w:val="24"/>
        </w:rPr>
        <w:t xml:space="preserve">6. Huong Ly, UNICEF: More than 7% of Vietnam's population are </w:t>
      </w:r>
      <w:r w:rsidR="00367C7B" w:rsidRPr="00A56DD4">
        <w:rPr>
          <w:rFonts w:ascii="Times New Roman" w:eastAsia="Times New Roman" w:hAnsi="Times New Roman" w:cs="Times New Roman"/>
          <w:sz w:val="24"/>
          <w:szCs w:val="24"/>
        </w:rPr>
        <w:t>persons with disabilities</w:t>
      </w:r>
      <w:r w:rsidR="0095387A" w:rsidRPr="00A56DD4">
        <w:rPr>
          <w:rFonts w:ascii="Times New Roman" w:eastAsia="Times New Roman" w:hAnsi="Times New Roman" w:cs="Times New Roman"/>
          <w:sz w:val="24"/>
          <w:szCs w:val="24"/>
          <w:lang w:val="en-US"/>
        </w:rPr>
        <w:t>.</w:t>
      </w:r>
    </w:p>
    <w:p w14:paraId="462FDAE5" w14:textId="11376869" w:rsidR="5E2DD5C0" w:rsidRPr="00A56DD4" w:rsidRDefault="5E2DD5C0"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7.</w:t>
      </w:r>
      <w:r w:rsidR="0095387A" w:rsidRPr="00A56DD4">
        <w:rPr>
          <w:rFonts w:ascii="Times New Roman" w:eastAsia="Times New Roman" w:hAnsi="Times New Roman" w:cs="Times New Roman"/>
          <w:sz w:val="24"/>
          <w:szCs w:val="24"/>
          <w:lang w:val="en-US"/>
        </w:rPr>
        <w:t xml:space="preserve"> </w:t>
      </w:r>
      <w:r w:rsidR="00A56DD4">
        <w:rPr>
          <w:rFonts w:ascii="Times New Roman" w:eastAsia="Times New Roman" w:hAnsi="Times New Roman" w:cs="Times New Roman"/>
          <w:sz w:val="24"/>
          <w:szCs w:val="24"/>
        </w:rPr>
        <w:t>https:</w:t>
      </w:r>
      <w:r w:rsidRPr="00A56DD4">
        <w:rPr>
          <w:rFonts w:ascii="Times New Roman" w:eastAsia="Times New Roman" w:hAnsi="Times New Roman" w:cs="Times New Roman"/>
          <w:sz w:val="24"/>
          <w:szCs w:val="24"/>
        </w:rPr>
        <w:t xml:space="preserve">//zingnews.vn/unicef-hon-7-dan-so-vn-la-nguoi-khuyet-tat-post907932.html, </w:t>
      </w:r>
      <w:r w:rsidR="0095387A" w:rsidRPr="00A56DD4">
        <w:rPr>
          <w:rFonts w:ascii="Times New Roman" w:eastAsia="Times New Roman" w:hAnsi="Times New Roman" w:cs="Times New Roman"/>
          <w:sz w:val="24"/>
          <w:szCs w:val="24"/>
          <w:lang w:val="en-US"/>
        </w:rPr>
        <w:t>visited on</w:t>
      </w:r>
      <w:r w:rsidRPr="00A56DD4">
        <w:rPr>
          <w:rFonts w:ascii="Times New Roman" w:eastAsia="Times New Roman" w:hAnsi="Times New Roman" w:cs="Times New Roman"/>
          <w:sz w:val="24"/>
          <w:szCs w:val="24"/>
        </w:rPr>
        <w:t xml:space="preserve"> September 25, 2020.</w:t>
      </w:r>
    </w:p>
    <w:p w14:paraId="1C8C04EF" w14:textId="2961CC7B" w:rsidR="5E2DD5C0" w:rsidRPr="00A56DD4" w:rsidRDefault="5E2DD5C0"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8.</w:t>
      </w:r>
      <w:r w:rsidR="00A56DD4">
        <w:rPr>
          <w:rFonts w:ascii="Times New Roman" w:eastAsia="Times New Roman" w:hAnsi="Times New Roman" w:cs="Times New Roman"/>
          <w:sz w:val="24"/>
          <w:szCs w:val="24"/>
        </w:rPr>
        <w:t>https:</w:t>
      </w:r>
      <w:r w:rsidRPr="00A56DD4">
        <w:rPr>
          <w:rFonts w:ascii="Times New Roman" w:eastAsia="Times New Roman" w:hAnsi="Times New Roman" w:cs="Times New Roman"/>
          <w:sz w:val="24"/>
          <w:szCs w:val="24"/>
        </w:rPr>
        <w:t xml:space="preserve">//tieplua.net/cong-nghe/cong-nghe-thong-tin-voi-nguoi-khuyet-tat-co-hoi-thay-doi-cuoc-song-86.html, </w:t>
      </w:r>
      <w:r w:rsidR="0095387A" w:rsidRPr="00A56DD4">
        <w:rPr>
          <w:rFonts w:ascii="Times New Roman" w:eastAsia="Times New Roman" w:hAnsi="Times New Roman" w:cs="Times New Roman"/>
          <w:sz w:val="24"/>
          <w:szCs w:val="24"/>
          <w:lang w:val="en-US"/>
        </w:rPr>
        <w:t xml:space="preserve">visited on August </w:t>
      </w:r>
      <w:r w:rsidRPr="00A56DD4">
        <w:rPr>
          <w:rFonts w:ascii="Times New Roman" w:eastAsia="Times New Roman" w:hAnsi="Times New Roman" w:cs="Times New Roman"/>
          <w:sz w:val="24"/>
          <w:szCs w:val="24"/>
        </w:rPr>
        <w:t>28</w:t>
      </w:r>
      <w:r w:rsidR="0095387A" w:rsidRPr="00A56DD4">
        <w:rPr>
          <w:rFonts w:ascii="Times New Roman" w:eastAsia="Times New Roman" w:hAnsi="Times New Roman" w:cs="Times New Roman"/>
          <w:sz w:val="24"/>
          <w:szCs w:val="24"/>
          <w:lang w:val="en-US"/>
        </w:rPr>
        <w:t xml:space="preserve">, </w:t>
      </w:r>
      <w:r w:rsidRPr="00A56DD4">
        <w:rPr>
          <w:rFonts w:ascii="Times New Roman" w:eastAsia="Times New Roman" w:hAnsi="Times New Roman" w:cs="Times New Roman"/>
          <w:sz w:val="24"/>
          <w:szCs w:val="24"/>
        </w:rPr>
        <w:t>2020.</w:t>
      </w:r>
    </w:p>
    <w:p w14:paraId="015F7E73" w14:textId="7C9C5C7D" w:rsidR="5E2DD5C0" w:rsidRPr="00A56DD4" w:rsidRDefault="5E2DD5C0"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lastRenderedPageBreak/>
        <w:t>9.htt</w:t>
      </w:r>
      <w:r w:rsidR="00A56DD4">
        <w:rPr>
          <w:rFonts w:ascii="Times New Roman" w:eastAsia="Times New Roman" w:hAnsi="Times New Roman" w:cs="Times New Roman"/>
          <w:sz w:val="24"/>
          <w:szCs w:val="24"/>
        </w:rPr>
        <w:t>p:</w:t>
      </w:r>
      <w:r w:rsidRPr="00A56DD4">
        <w:rPr>
          <w:rFonts w:ascii="Times New Roman" w:eastAsia="Times New Roman" w:hAnsi="Times New Roman" w:cs="Times New Roman"/>
          <w:sz w:val="24"/>
          <w:szCs w:val="24"/>
        </w:rPr>
        <w:t xml:space="preserve">//laodongxahoi.net/cong-nghe-thong-tin-da-thuc-su-la-nghe-phu-hop-voi-nguoi-khuyet-tat-1308770.html, </w:t>
      </w:r>
      <w:r w:rsidR="0095387A" w:rsidRPr="00A56DD4">
        <w:rPr>
          <w:rFonts w:ascii="Times New Roman" w:eastAsia="Times New Roman" w:hAnsi="Times New Roman" w:cs="Times New Roman"/>
          <w:sz w:val="24"/>
          <w:szCs w:val="24"/>
          <w:lang w:val="en-US"/>
        </w:rPr>
        <w:t xml:space="preserve">visited on </w:t>
      </w:r>
      <w:r w:rsidRPr="00A56DD4">
        <w:rPr>
          <w:rFonts w:ascii="Times New Roman" w:eastAsia="Times New Roman" w:hAnsi="Times New Roman" w:cs="Times New Roman"/>
          <w:sz w:val="24"/>
          <w:szCs w:val="24"/>
        </w:rPr>
        <w:t>August 22</w:t>
      </w:r>
      <w:r w:rsidR="0095387A" w:rsidRPr="00A56DD4">
        <w:rPr>
          <w:rFonts w:ascii="Times New Roman" w:eastAsia="Times New Roman" w:hAnsi="Times New Roman" w:cs="Times New Roman"/>
          <w:sz w:val="24"/>
          <w:szCs w:val="24"/>
          <w:lang w:val="en-US"/>
        </w:rPr>
        <w:t>,</w:t>
      </w:r>
      <w:r w:rsidRPr="00A56DD4">
        <w:rPr>
          <w:rFonts w:ascii="Times New Roman" w:eastAsia="Times New Roman" w:hAnsi="Times New Roman" w:cs="Times New Roman"/>
          <w:sz w:val="24"/>
          <w:szCs w:val="24"/>
        </w:rPr>
        <w:t xml:space="preserve"> 2020.</w:t>
      </w:r>
    </w:p>
    <w:p w14:paraId="36FD1D65" w14:textId="181D2CC4" w:rsidR="5E2DD5C0" w:rsidRPr="00A56DD4" w:rsidRDefault="5E2DD5C0"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10.</w:t>
      </w:r>
      <w:r w:rsidR="00A56DD4">
        <w:rPr>
          <w:rFonts w:ascii="Times New Roman" w:eastAsia="Times New Roman" w:hAnsi="Times New Roman" w:cs="Times New Roman"/>
          <w:sz w:val="24"/>
          <w:szCs w:val="24"/>
        </w:rPr>
        <w:t>http:</w:t>
      </w:r>
      <w:r w:rsidRPr="00A56DD4">
        <w:rPr>
          <w:rFonts w:ascii="Times New Roman" w:eastAsia="Times New Roman" w:hAnsi="Times New Roman" w:cs="Times New Roman"/>
          <w:sz w:val="24"/>
          <w:szCs w:val="24"/>
        </w:rPr>
        <w:t xml:space="preserve">//laodongxahoi.net/cong-nghe-thong-tin-da-thuc-su-la-nghe-phu-hop-voi-nguoi-khuyet-tat-1308770.html, </w:t>
      </w:r>
      <w:r w:rsidR="0095387A" w:rsidRPr="00A56DD4">
        <w:rPr>
          <w:rFonts w:ascii="Times New Roman" w:eastAsia="Times New Roman" w:hAnsi="Times New Roman" w:cs="Times New Roman"/>
          <w:sz w:val="24"/>
          <w:szCs w:val="24"/>
          <w:lang w:val="en-US"/>
        </w:rPr>
        <w:t>visited on</w:t>
      </w:r>
      <w:r w:rsidRPr="00A56DD4">
        <w:rPr>
          <w:rFonts w:ascii="Times New Roman" w:eastAsia="Times New Roman" w:hAnsi="Times New Roman" w:cs="Times New Roman"/>
          <w:sz w:val="24"/>
          <w:szCs w:val="24"/>
        </w:rPr>
        <w:t xml:space="preserve"> August 22</w:t>
      </w:r>
      <w:r w:rsidR="0095387A" w:rsidRPr="00A56DD4">
        <w:rPr>
          <w:rFonts w:ascii="Times New Roman" w:eastAsia="Times New Roman" w:hAnsi="Times New Roman" w:cs="Times New Roman"/>
          <w:sz w:val="24"/>
          <w:szCs w:val="24"/>
          <w:lang w:val="en-US"/>
        </w:rPr>
        <w:t>,</w:t>
      </w:r>
      <w:r w:rsidRPr="00A56DD4">
        <w:rPr>
          <w:rFonts w:ascii="Times New Roman" w:eastAsia="Times New Roman" w:hAnsi="Times New Roman" w:cs="Times New Roman"/>
          <w:sz w:val="24"/>
          <w:szCs w:val="24"/>
        </w:rPr>
        <w:t xml:space="preserve"> 2020.</w:t>
      </w:r>
    </w:p>
    <w:p w14:paraId="337337BE" w14:textId="04C6D7A7" w:rsidR="5E2DD5C0" w:rsidRPr="00A56DD4" w:rsidRDefault="5E2DD5C0"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11.</w:t>
      </w:r>
      <w:r w:rsidR="00A56DD4">
        <w:rPr>
          <w:rFonts w:ascii="Times New Roman" w:eastAsia="Times New Roman" w:hAnsi="Times New Roman" w:cs="Times New Roman"/>
          <w:sz w:val="24"/>
          <w:szCs w:val="24"/>
        </w:rPr>
        <w:t>http:</w:t>
      </w:r>
      <w:r w:rsidRPr="00A56DD4">
        <w:rPr>
          <w:rFonts w:ascii="Times New Roman" w:eastAsia="Times New Roman" w:hAnsi="Times New Roman" w:cs="Times New Roman"/>
          <w:sz w:val="24"/>
          <w:szCs w:val="24"/>
        </w:rPr>
        <w:t xml:space="preserve">//btxh.gov.vn/danh-muc-tin/tro-giup-xa-hoi/nguoi-khuyet-tat/can-day-manh-hoat-dong-dao-tao-nghe-va- the-work-for-people-to-tat_t114c35n368 period, </w:t>
      </w:r>
      <w:r w:rsidR="0095387A" w:rsidRPr="00A56DD4">
        <w:rPr>
          <w:rFonts w:ascii="Times New Roman" w:eastAsia="Times New Roman" w:hAnsi="Times New Roman" w:cs="Times New Roman"/>
          <w:sz w:val="24"/>
          <w:szCs w:val="24"/>
          <w:lang w:val="en-US"/>
        </w:rPr>
        <w:t>visited on</w:t>
      </w:r>
      <w:r w:rsidR="0095387A" w:rsidRPr="00A56DD4">
        <w:rPr>
          <w:rFonts w:ascii="Times New Roman" w:eastAsia="Times New Roman" w:hAnsi="Times New Roman" w:cs="Times New Roman"/>
          <w:sz w:val="24"/>
          <w:szCs w:val="24"/>
        </w:rPr>
        <w:t xml:space="preserve"> August 22</w:t>
      </w:r>
      <w:r w:rsidR="0095387A" w:rsidRPr="00A56DD4">
        <w:rPr>
          <w:rFonts w:ascii="Times New Roman" w:eastAsia="Times New Roman" w:hAnsi="Times New Roman" w:cs="Times New Roman"/>
          <w:sz w:val="24"/>
          <w:szCs w:val="24"/>
          <w:lang w:val="en-US"/>
        </w:rPr>
        <w:t>,</w:t>
      </w:r>
      <w:r w:rsidR="0095387A" w:rsidRPr="00A56DD4">
        <w:rPr>
          <w:rFonts w:ascii="Times New Roman" w:eastAsia="Times New Roman" w:hAnsi="Times New Roman" w:cs="Times New Roman"/>
          <w:sz w:val="24"/>
          <w:szCs w:val="24"/>
        </w:rPr>
        <w:t xml:space="preserve"> 2020</w:t>
      </w:r>
      <w:r w:rsidRPr="00A56DD4">
        <w:rPr>
          <w:rFonts w:ascii="Times New Roman" w:eastAsia="Times New Roman" w:hAnsi="Times New Roman" w:cs="Times New Roman"/>
          <w:sz w:val="24"/>
          <w:szCs w:val="24"/>
        </w:rPr>
        <w:t>.</w:t>
      </w:r>
    </w:p>
    <w:p w14:paraId="44C21F84" w14:textId="70264DA1" w:rsidR="5E2DD5C0" w:rsidRPr="00A56DD4" w:rsidRDefault="5E2DD5C0"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12.</w:t>
      </w:r>
      <w:r w:rsidR="00DB6BC4" w:rsidRPr="00A56DD4">
        <w:rPr>
          <w:rFonts w:ascii="Times New Roman" w:eastAsia="Times New Roman" w:hAnsi="Times New Roman" w:cs="Times New Roman"/>
          <w:sz w:val="24"/>
          <w:szCs w:val="24"/>
          <w:lang w:val="en-US"/>
        </w:rPr>
        <w:t xml:space="preserve"> </w:t>
      </w:r>
      <w:r w:rsidRPr="00A56DD4">
        <w:rPr>
          <w:rFonts w:ascii="Times New Roman" w:eastAsia="Times New Roman" w:hAnsi="Times New Roman" w:cs="Times New Roman"/>
          <w:sz w:val="24"/>
          <w:szCs w:val="24"/>
        </w:rPr>
        <w:t xml:space="preserve">https: //daibieunhandan.vn/chu-dong-ung-dung-cong-nghe-thong-tin-trong-cham-soc-suc-khoe-toan-dan-429651, </w:t>
      </w:r>
      <w:r w:rsidR="00DB6BC4" w:rsidRPr="00A56DD4">
        <w:rPr>
          <w:rFonts w:ascii="Times New Roman" w:eastAsia="Times New Roman" w:hAnsi="Times New Roman" w:cs="Times New Roman"/>
          <w:sz w:val="24"/>
          <w:szCs w:val="24"/>
          <w:lang w:val="en-US"/>
        </w:rPr>
        <w:t>visited on</w:t>
      </w:r>
      <w:r w:rsidR="00DB6BC4" w:rsidRPr="00A56DD4">
        <w:rPr>
          <w:rFonts w:ascii="Times New Roman" w:eastAsia="Times New Roman" w:hAnsi="Times New Roman" w:cs="Times New Roman"/>
          <w:sz w:val="24"/>
          <w:szCs w:val="24"/>
        </w:rPr>
        <w:t xml:space="preserve"> August 22</w:t>
      </w:r>
      <w:r w:rsidR="00DB6BC4" w:rsidRPr="00A56DD4">
        <w:rPr>
          <w:rFonts w:ascii="Times New Roman" w:eastAsia="Times New Roman" w:hAnsi="Times New Roman" w:cs="Times New Roman"/>
          <w:sz w:val="24"/>
          <w:szCs w:val="24"/>
          <w:lang w:val="en-US"/>
        </w:rPr>
        <w:t>,</w:t>
      </w:r>
      <w:r w:rsidR="00DB6BC4" w:rsidRPr="00A56DD4">
        <w:rPr>
          <w:rFonts w:ascii="Times New Roman" w:eastAsia="Times New Roman" w:hAnsi="Times New Roman" w:cs="Times New Roman"/>
          <w:sz w:val="24"/>
          <w:szCs w:val="24"/>
        </w:rPr>
        <w:t xml:space="preserve"> 2020</w:t>
      </w:r>
      <w:r w:rsidRPr="00A56DD4">
        <w:rPr>
          <w:rFonts w:ascii="Times New Roman" w:eastAsia="Times New Roman" w:hAnsi="Times New Roman" w:cs="Times New Roman"/>
          <w:sz w:val="24"/>
          <w:szCs w:val="24"/>
        </w:rPr>
        <w:t>.</w:t>
      </w:r>
    </w:p>
    <w:p w14:paraId="75762D43" w14:textId="2D955D07" w:rsidR="5E2DD5C0" w:rsidRPr="00A56DD4" w:rsidRDefault="5E2DD5C0"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13.</w:t>
      </w:r>
      <w:r w:rsidR="00DB6BC4" w:rsidRPr="00A56DD4">
        <w:rPr>
          <w:rFonts w:ascii="Times New Roman" w:eastAsia="Times New Roman" w:hAnsi="Times New Roman" w:cs="Times New Roman"/>
          <w:sz w:val="24"/>
          <w:szCs w:val="24"/>
          <w:lang w:val="en-US"/>
        </w:rPr>
        <w:t xml:space="preserve"> </w:t>
      </w:r>
      <w:r w:rsidRPr="00A56DD4">
        <w:rPr>
          <w:rFonts w:ascii="Times New Roman" w:eastAsia="Times New Roman" w:hAnsi="Times New Roman" w:cs="Times New Roman"/>
          <w:sz w:val="24"/>
          <w:szCs w:val="24"/>
        </w:rPr>
        <w:t xml:space="preserve">https: //nhandan.com.vn/tieu-diem/dot-pha-trong-ung-dung-cong-nghe-thong-tin-trong-nganh-y-te-377461/, </w:t>
      </w:r>
      <w:r w:rsidR="00DB6BC4" w:rsidRPr="00A56DD4">
        <w:rPr>
          <w:rFonts w:ascii="Times New Roman" w:eastAsia="Times New Roman" w:hAnsi="Times New Roman" w:cs="Times New Roman"/>
          <w:sz w:val="24"/>
          <w:szCs w:val="24"/>
          <w:lang w:val="en-US"/>
        </w:rPr>
        <w:t>visited on</w:t>
      </w:r>
      <w:r w:rsidR="00DB6BC4" w:rsidRPr="00A56DD4">
        <w:rPr>
          <w:rFonts w:ascii="Times New Roman" w:eastAsia="Times New Roman" w:hAnsi="Times New Roman" w:cs="Times New Roman"/>
          <w:sz w:val="24"/>
          <w:szCs w:val="24"/>
        </w:rPr>
        <w:t xml:space="preserve"> August 22</w:t>
      </w:r>
      <w:r w:rsidR="00DB6BC4" w:rsidRPr="00A56DD4">
        <w:rPr>
          <w:rFonts w:ascii="Times New Roman" w:eastAsia="Times New Roman" w:hAnsi="Times New Roman" w:cs="Times New Roman"/>
          <w:sz w:val="24"/>
          <w:szCs w:val="24"/>
          <w:lang w:val="en-US"/>
        </w:rPr>
        <w:t>,</w:t>
      </w:r>
      <w:r w:rsidR="00DB6BC4" w:rsidRPr="00A56DD4">
        <w:rPr>
          <w:rFonts w:ascii="Times New Roman" w:eastAsia="Times New Roman" w:hAnsi="Times New Roman" w:cs="Times New Roman"/>
          <w:sz w:val="24"/>
          <w:szCs w:val="24"/>
        </w:rPr>
        <w:t xml:space="preserve"> 2020</w:t>
      </w:r>
      <w:r w:rsidRPr="00A56DD4">
        <w:rPr>
          <w:rFonts w:ascii="Times New Roman" w:eastAsia="Times New Roman" w:hAnsi="Times New Roman" w:cs="Times New Roman"/>
          <w:sz w:val="24"/>
          <w:szCs w:val="24"/>
        </w:rPr>
        <w:t>.</w:t>
      </w:r>
    </w:p>
    <w:p w14:paraId="45A63DD8" w14:textId="77A3C923" w:rsidR="5E2DD5C0" w:rsidRPr="00A56DD4" w:rsidRDefault="5E2DD5C0"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 xml:space="preserve">14. Tran Thi Thuy Lam, Jobs for </w:t>
      </w:r>
      <w:r w:rsidR="00367C7B" w:rsidRPr="00A56DD4">
        <w:rPr>
          <w:rFonts w:ascii="Times New Roman" w:eastAsia="Times New Roman" w:hAnsi="Times New Roman" w:cs="Times New Roman"/>
          <w:sz w:val="24"/>
          <w:szCs w:val="24"/>
        </w:rPr>
        <w:t>persons with disabilities</w:t>
      </w:r>
      <w:r w:rsidRPr="00A56DD4">
        <w:rPr>
          <w:rFonts w:ascii="Times New Roman" w:eastAsia="Times New Roman" w:hAnsi="Times New Roman" w:cs="Times New Roman"/>
          <w:sz w:val="24"/>
          <w:szCs w:val="24"/>
        </w:rPr>
        <w:t xml:space="preserve"> - From law to practice, </w:t>
      </w:r>
      <w:r w:rsidRPr="00A56DD4">
        <w:rPr>
          <w:rFonts w:ascii="Times New Roman" w:eastAsia="Times New Roman" w:hAnsi="Times New Roman" w:cs="Times New Roman"/>
          <w:i/>
          <w:iCs/>
          <w:sz w:val="24"/>
          <w:szCs w:val="24"/>
        </w:rPr>
        <w:t xml:space="preserve">Journal of Law, </w:t>
      </w:r>
      <w:r w:rsidR="0057245E" w:rsidRPr="00A56DD4">
        <w:rPr>
          <w:rFonts w:ascii="Times New Roman" w:eastAsia="Times New Roman" w:hAnsi="Times New Roman" w:cs="Times New Roman"/>
          <w:i/>
          <w:iCs/>
          <w:sz w:val="24"/>
          <w:szCs w:val="24"/>
          <w:lang w:val="en-US"/>
        </w:rPr>
        <w:t>Special i</w:t>
      </w:r>
      <w:r w:rsidRPr="00A56DD4">
        <w:rPr>
          <w:rFonts w:ascii="Times New Roman" w:eastAsia="Times New Roman" w:hAnsi="Times New Roman" w:cs="Times New Roman"/>
          <w:i/>
          <w:iCs/>
          <w:sz w:val="24"/>
          <w:szCs w:val="24"/>
        </w:rPr>
        <w:t>ssue</w:t>
      </w:r>
      <w:r w:rsidRPr="00A56DD4">
        <w:rPr>
          <w:rFonts w:ascii="Times New Roman" w:eastAsia="Times New Roman" w:hAnsi="Times New Roman" w:cs="Times New Roman"/>
          <w:sz w:val="24"/>
          <w:szCs w:val="24"/>
        </w:rPr>
        <w:t xml:space="preserve"> </w:t>
      </w:r>
      <w:r w:rsidR="00DB6BC4" w:rsidRPr="00A56DD4">
        <w:rPr>
          <w:rFonts w:ascii="Times New Roman" w:eastAsia="Times New Roman" w:hAnsi="Times New Roman" w:cs="Times New Roman"/>
          <w:sz w:val="24"/>
          <w:szCs w:val="24"/>
          <w:lang w:val="en-US"/>
        </w:rPr>
        <w:t xml:space="preserve">October </w:t>
      </w:r>
      <w:r w:rsidRPr="00A56DD4">
        <w:rPr>
          <w:rFonts w:ascii="Times New Roman" w:eastAsia="Times New Roman" w:hAnsi="Times New Roman" w:cs="Times New Roman"/>
          <w:sz w:val="24"/>
          <w:szCs w:val="24"/>
        </w:rPr>
        <w:t>2013, pp.68-74.</w:t>
      </w:r>
    </w:p>
    <w:p w14:paraId="377BE24B" w14:textId="65831785" w:rsidR="5E2DD5C0" w:rsidRPr="00A56DD4" w:rsidRDefault="5E2DD5C0" w:rsidP="00A56DD4">
      <w:pPr>
        <w:spacing w:after="0" w:line="288" w:lineRule="auto"/>
        <w:jc w:val="both"/>
        <w:rPr>
          <w:rFonts w:ascii="Times New Roman" w:hAnsi="Times New Roman" w:cs="Times New Roman"/>
          <w:sz w:val="24"/>
          <w:szCs w:val="24"/>
          <w:lang w:val="en-US"/>
        </w:rPr>
      </w:pPr>
      <w:r w:rsidRPr="00A56DD4">
        <w:rPr>
          <w:rFonts w:ascii="Times New Roman" w:eastAsia="Times New Roman" w:hAnsi="Times New Roman" w:cs="Times New Roman"/>
          <w:sz w:val="24"/>
          <w:szCs w:val="24"/>
        </w:rPr>
        <w:t>15. 2010</w:t>
      </w:r>
      <w:r w:rsidR="00DB6BC4" w:rsidRPr="00A56DD4">
        <w:rPr>
          <w:rFonts w:ascii="Times New Roman" w:eastAsia="Times New Roman" w:hAnsi="Times New Roman" w:cs="Times New Roman"/>
          <w:sz w:val="24"/>
          <w:szCs w:val="24"/>
          <w:lang w:val="en-US"/>
        </w:rPr>
        <w:t xml:space="preserve"> Law on Persons with Disabilities</w:t>
      </w:r>
    </w:p>
    <w:p w14:paraId="098470E2" w14:textId="786DA152" w:rsidR="5E2DD5C0" w:rsidRPr="00A56DD4" w:rsidRDefault="5E2DD5C0"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 xml:space="preserve">16. </w:t>
      </w:r>
      <w:r w:rsidR="00DB6BC4" w:rsidRPr="00A56DD4">
        <w:rPr>
          <w:rFonts w:ascii="Times New Roman" w:eastAsia="Times New Roman" w:hAnsi="Times New Roman" w:cs="Times New Roman"/>
          <w:sz w:val="24"/>
          <w:szCs w:val="24"/>
          <w:lang w:val="en-US"/>
        </w:rPr>
        <w:t xml:space="preserve">2006 </w:t>
      </w:r>
      <w:r w:rsidRPr="00A56DD4">
        <w:rPr>
          <w:rFonts w:ascii="Times New Roman" w:eastAsia="Times New Roman" w:hAnsi="Times New Roman" w:cs="Times New Roman"/>
          <w:sz w:val="24"/>
          <w:szCs w:val="24"/>
        </w:rPr>
        <w:t xml:space="preserve">Law on Information Technology </w:t>
      </w:r>
    </w:p>
    <w:p w14:paraId="29F29FF4" w14:textId="73BEA40B" w:rsidR="5E2DD5C0" w:rsidRPr="00A56DD4" w:rsidRDefault="5E2DD5C0" w:rsidP="00A56DD4">
      <w:pPr>
        <w:spacing w:after="0" w:line="288" w:lineRule="auto"/>
        <w:jc w:val="both"/>
        <w:rPr>
          <w:rFonts w:ascii="Times New Roman" w:hAnsi="Times New Roman" w:cs="Times New Roman"/>
          <w:sz w:val="24"/>
          <w:szCs w:val="24"/>
          <w:lang w:val="en-US"/>
        </w:rPr>
      </w:pPr>
      <w:r w:rsidRPr="00A56DD4">
        <w:rPr>
          <w:rFonts w:ascii="Times New Roman" w:eastAsia="Times New Roman" w:hAnsi="Times New Roman" w:cs="Times New Roman"/>
          <w:sz w:val="24"/>
          <w:szCs w:val="24"/>
        </w:rPr>
        <w:t xml:space="preserve">17. </w:t>
      </w:r>
      <w:r w:rsidR="00DB6BC4" w:rsidRPr="00A56DD4">
        <w:rPr>
          <w:rFonts w:ascii="Times New Roman" w:eastAsia="Times New Roman" w:hAnsi="Times New Roman" w:cs="Times New Roman"/>
          <w:sz w:val="24"/>
          <w:szCs w:val="24"/>
          <w:lang w:val="en-US"/>
        </w:rPr>
        <w:t xml:space="preserve">2014 </w:t>
      </w:r>
      <w:r w:rsidRPr="00A56DD4">
        <w:rPr>
          <w:rFonts w:ascii="Times New Roman" w:eastAsia="Times New Roman" w:hAnsi="Times New Roman" w:cs="Times New Roman"/>
          <w:sz w:val="24"/>
          <w:szCs w:val="24"/>
        </w:rPr>
        <w:t xml:space="preserve">Law </w:t>
      </w:r>
      <w:r w:rsidR="00DB6BC4" w:rsidRPr="00A56DD4">
        <w:rPr>
          <w:rFonts w:ascii="Times New Roman" w:eastAsia="Times New Roman" w:hAnsi="Times New Roman" w:cs="Times New Roman"/>
          <w:sz w:val="24"/>
          <w:szCs w:val="24"/>
          <w:lang w:val="en-US"/>
        </w:rPr>
        <w:t>on Construction</w:t>
      </w:r>
    </w:p>
    <w:p w14:paraId="7B1E1ADB" w14:textId="3C068FF6" w:rsidR="5E2DD5C0" w:rsidRPr="00A56DD4" w:rsidRDefault="5E2DD5C0"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 xml:space="preserve">18. Decision No. 21/2006/QD-BGTVT </w:t>
      </w:r>
      <w:r w:rsidR="00DB6BC4" w:rsidRPr="00A56DD4">
        <w:rPr>
          <w:rFonts w:ascii="Times New Roman" w:eastAsia="Times New Roman" w:hAnsi="Times New Roman" w:cs="Times New Roman"/>
          <w:sz w:val="24"/>
          <w:szCs w:val="24"/>
          <w:lang w:val="en-US"/>
        </w:rPr>
        <w:t>by</w:t>
      </w:r>
      <w:r w:rsidRPr="00A56DD4">
        <w:rPr>
          <w:rFonts w:ascii="Times New Roman" w:eastAsia="Times New Roman" w:hAnsi="Times New Roman" w:cs="Times New Roman"/>
          <w:sz w:val="24"/>
          <w:szCs w:val="24"/>
        </w:rPr>
        <w:t xml:space="preserve"> the Minister of Transport dated May 4, 2006.</w:t>
      </w:r>
    </w:p>
    <w:p w14:paraId="21D950E8" w14:textId="6622B231" w:rsidR="00DB6BC4" w:rsidRPr="00A56DD4" w:rsidRDefault="5E2DD5C0" w:rsidP="00A56DD4">
      <w:pPr>
        <w:pStyle w:val="FootnoteText"/>
        <w:spacing w:line="288" w:lineRule="auto"/>
        <w:jc w:val="both"/>
        <w:rPr>
          <w:rFonts w:ascii="Times New Roman" w:hAnsi="Times New Roman" w:cs="Times New Roman"/>
          <w:sz w:val="24"/>
          <w:szCs w:val="24"/>
          <w:lang w:val="en-US"/>
        </w:rPr>
      </w:pPr>
      <w:r w:rsidRPr="00A56DD4">
        <w:rPr>
          <w:rFonts w:ascii="Times New Roman" w:eastAsia="Times New Roman" w:hAnsi="Times New Roman" w:cs="Times New Roman"/>
          <w:sz w:val="24"/>
          <w:szCs w:val="24"/>
        </w:rPr>
        <w:t xml:space="preserve">19. Decision No. 1019/2012/QD-TTg </w:t>
      </w:r>
      <w:r w:rsidR="00DB6BC4" w:rsidRPr="00A56DD4">
        <w:rPr>
          <w:rFonts w:ascii="Times New Roman" w:hAnsi="Times New Roman" w:cs="Times New Roman"/>
          <w:sz w:val="24"/>
          <w:szCs w:val="24"/>
        </w:rPr>
        <w:t xml:space="preserve">on approving the </w:t>
      </w:r>
      <w:r w:rsidR="00DB6BC4" w:rsidRPr="00A56DD4">
        <w:rPr>
          <w:rFonts w:ascii="Times New Roman" w:hAnsi="Times New Roman" w:cs="Times New Roman"/>
          <w:sz w:val="24"/>
          <w:szCs w:val="24"/>
          <w:lang w:val="en-US"/>
        </w:rPr>
        <w:t>Scheme for assisting persons</w:t>
      </w:r>
      <w:r w:rsidR="00DB6BC4" w:rsidRPr="00A56DD4">
        <w:rPr>
          <w:rFonts w:ascii="Times New Roman" w:hAnsi="Times New Roman" w:cs="Times New Roman"/>
          <w:sz w:val="24"/>
          <w:szCs w:val="24"/>
        </w:rPr>
        <w:t xml:space="preserve"> with disabilities for the period 2012-2020 </w:t>
      </w:r>
      <w:r w:rsidR="00DB6BC4" w:rsidRPr="00A56DD4">
        <w:rPr>
          <w:rFonts w:ascii="Times New Roman" w:hAnsi="Times New Roman" w:cs="Times New Roman"/>
          <w:sz w:val="24"/>
          <w:szCs w:val="24"/>
          <w:lang w:val="en-US"/>
        </w:rPr>
        <w:t xml:space="preserve">by </w:t>
      </w:r>
      <w:r w:rsidR="00DB6BC4" w:rsidRPr="00A56DD4">
        <w:rPr>
          <w:rFonts w:ascii="Times New Roman" w:hAnsi="Times New Roman" w:cs="Times New Roman"/>
          <w:sz w:val="24"/>
          <w:szCs w:val="24"/>
        </w:rPr>
        <w:t>the Prime Minister dated August 5, 2012</w:t>
      </w:r>
      <w:r w:rsidR="00DB6BC4" w:rsidRPr="00A56DD4">
        <w:rPr>
          <w:rFonts w:ascii="Times New Roman" w:hAnsi="Times New Roman" w:cs="Times New Roman"/>
          <w:sz w:val="24"/>
          <w:szCs w:val="24"/>
          <w:lang w:val="en-US"/>
        </w:rPr>
        <w:t>.</w:t>
      </w:r>
    </w:p>
    <w:p w14:paraId="566F2C2F" w14:textId="14E769E3" w:rsidR="5E2DD5C0" w:rsidRPr="00A56DD4" w:rsidRDefault="5E2DD5C0"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 xml:space="preserve">20. </w:t>
      </w:r>
      <w:r w:rsidR="00DB6BC4" w:rsidRPr="00A56DD4">
        <w:rPr>
          <w:rFonts w:ascii="Times New Roman" w:hAnsi="Times New Roman" w:cs="Times New Roman"/>
          <w:sz w:val="24"/>
          <w:szCs w:val="24"/>
        </w:rPr>
        <w:t xml:space="preserve">Decree No. 100/2019/ND-CP on administrative </w:t>
      </w:r>
      <w:r w:rsidR="00DB6BC4" w:rsidRPr="00A56DD4">
        <w:rPr>
          <w:rFonts w:ascii="Times New Roman" w:hAnsi="Times New Roman" w:cs="Times New Roman"/>
          <w:sz w:val="24"/>
          <w:szCs w:val="24"/>
          <w:lang w:val="en-US"/>
        </w:rPr>
        <w:t>penalty for</w:t>
      </w:r>
      <w:r w:rsidR="00DB6BC4" w:rsidRPr="00A56DD4">
        <w:rPr>
          <w:rFonts w:ascii="Times New Roman" w:hAnsi="Times New Roman" w:cs="Times New Roman"/>
          <w:sz w:val="24"/>
          <w:szCs w:val="24"/>
        </w:rPr>
        <w:t xml:space="preserve"> violations in road and railway traffic dated December 30, 2019</w:t>
      </w:r>
      <w:r w:rsidRPr="00A56DD4">
        <w:rPr>
          <w:rFonts w:ascii="Times New Roman" w:eastAsia="Times New Roman" w:hAnsi="Times New Roman" w:cs="Times New Roman"/>
          <w:sz w:val="24"/>
          <w:szCs w:val="24"/>
        </w:rPr>
        <w:t>.</w:t>
      </w:r>
    </w:p>
    <w:p w14:paraId="444C0134" w14:textId="1009D8B0" w:rsidR="5E2DD5C0" w:rsidRPr="00A56DD4" w:rsidRDefault="5E2DD5C0" w:rsidP="00A56DD4">
      <w:pPr>
        <w:spacing w:after="0" w:line="288" w:lineRule="auto"/>
        <w:jc w:val="both"/>
        <w:rPr>
          <w:rFonts w:ascii="Times New Roman" w:hAnsi="Times New Roman" w:cs="Times New Roman"/>
          <w:sz w:val="24"/>
          <w:szCs w:val="24"/>
        </w:rPr>
      </w:pPr>
      <w:r w:rsidRPr="00A56DD4">
        <w:rPr>
          <w:rFonts w:ascii="Times New Roman" w:eastAsia="Times New Roman" w:hAnsi="Times New Roman" w:cs="Times New Roman"/>
          <w:sz w:val="24"/>
          <w:szCs w:val="24"/>
        </w:rPr>
        <w:t>21. Vietnam Construction Standards 01-2002 and 264-2002.</w:t>
      </w:r>
    </w:p>
    <w:p w14:paraId="27253946" w14:textId="2F855F4A" w:rsidR="00DB6BC4" w:rsidRPr="00A56DD4" w:rsidRDefault="5E2DD5C0" w:rsidP="00A56DD4">
      <w:pPr>
        <w:pStyle w:val="FootnoteText"/>
        <w:spacing w:line="288" w:lineRule="auto"/>
        <w:jc w:val="both"/>
        <w:rPr>
          <w:rFonts w:ascii="Times New Roman" w:hAnsi="Times New Roman" w:cs="Times New Roman"/>
          <w:sz w:val="24"/>
          <w:szCs w:val="24"/>
          <w:lang w:val="en-US"/>
        </w:rPr>
      </w:pPr>
      <w:r w:rsidRPr="00A56DD4">
        <w:rPr>
          <w:rFonts w:ascii="Times New Roman" w:eastAsia="Times New Roman" w:hAnsi="Times New Roman" w:cs="Times New Roman"/>
          <w:sz w:val="24"/>
          <w:szCs w:val="24"/>
        </w:rPr>
        <w:t xml:space="preserve">22. </w:t>
      </w:r>
      <w:r w:rsidR="00DB6BC4" w:rsidRPr="00A56DD4">
        <w:rPr>
          <w:rFonts w:ascii="Times New Roman" w:hAnsi="Times New Roman" w:cs="Times New Roman"/>
          <w:sz w:val="24"/>
          <w:szCs w:val="24"/>
        </w:rPr>
        <w:t xml:space="preserve">Circular No. 39/2012/TT-BGTVT </w:t>
      </w:r>
      <w:r w:rsidR="00DB6BC4" w:rsidRPr="00A56DD4">
        <w:rPr>
          <w:rFonts w:ascii="Times New Roman" w:hAnsi="Times New Roman" w:cs="Times New Roman"/>
          <w:sz w:val="24"/>
          <w:szCs w:val="24"/>
          <w:lang w:val="en-US"/>
        </w:rPr>
        <w:t>by</w:t>
      </w:r>
      <w:r w:rsidR="00DB6BC4" w:rsidRPr="00A56DD4">
        <w:rPr>
          <w:rFonts w:ascii="Times New Roman" w:hAnsi="Times New Roman" w:cs="Times New Roman"/>
          <w:sz w:val="24"/>
          <w:szCs w:val="24"/>
        </w:rPr>
        <w:t xml:space="preserve"> the Minister of Transport dated September 24, 2012 guiding the implementation of national technical regulations on transport infrastructure, supportin</w:t>
      </w:r>
      <w:r w:rsidR="00DB6BC4" w:rsidRPr="00A56DD4">
        <w:rPr>
          <w:rFonts w:ascii="Times New Roman" w:hAnsi="Times New Roman" w:cs="Times New Roman"/>
          <w:sz w:val="24"/>
          <w:szCs w:val="24"/>
          <w:lang w:val="en-US"/>
        </w:rPr>
        <w:t>g facilities</w:t>
      </w:r>
      <w:r w:rsidR="00DB6BC4" w:rsidRPr="00A56DD4">
        <w:rPr>
          <w:rFonts w:ascii="Times New Roman" w:hAnsi="Times New Roman" w:cs="Times New Roman"/>
          <w:sz w:val="24"/>
          <w:szCs w:val="24"/>
        </w:rPr>
        <w:t xml:space="preserve"> and polic</w:t>
      </w:r>
      <w:r w:rsidR="00DB6BC4" w:rsidRPr="00A56DD4">
        <w:rPr>
          <w:rFonts w:ascii="Times New Roman" w:hAnsi="Times New Roman" w:cs="Times New Roman"/>
          <w:sz w:val="24"/>
          <w:szCs w:val="24"/>
          <w:lang w:val="en-US"/>
        </w:rPr>
        <w:t>ies</w:t>
      </w:r>
      <w:r w:rsidR="00DB6BC4" w:rsidRPr="00A56DD4">
        <w:rPr>
          <w:rFonts w:ascii="Times New Roman" w:hAnsi="Times New Roman" w:cs="Times New Roman"/>
          <w:sz w:val="24"/>
          <w:szCs w:val="24"/>
        </w:rPr>
        <w:t xml:space="preserve"> to give priority to pe</w:t>
      </w:r>
      <w:r w:rsidR="00DB6BC4" w:rsidRPr="00A56DD4">
        <w:rPr>
          <w:rFonts w:ascii="Times New Roman" w:hAnsi="Times New Roman" w:cs="Times New Roman"/>
          <w:sz w:val="24"/>
          <w:szCs w:val="24"/>
          <w:lang w:val="en-US"/>
        </w:rPr>
        <w:t>rsons</w:t>
      </w:r>
      <w:r w:rsidR="00DB6BC4" w:rsidRPr="00A56DD4">
        <w:rPr>
          <w:rFonts w:ascii="Times New Roman" w:hAnsi="Times New Roman" w:cs="Times New Roman"/>
          <w:sz w:val="24"/>
          <w:szCs w:val="24"/>
        </w:rPr>
        <w:t xml:space="preserve"> with disabilities </w:t>
      </w:r>
      <w:r w:rsidR="00DB6BC4" w:rsidRPr="00A56DD4">
        <w:rPr>
          <w:rFonts w:ascii="Times New Roman" w:hAnsi="Times New Roman" w:cs="Times New Roman"/>
          <w:sz w:val="24"/>
          <w:szCs w:val="24"/>
          <w:lang w:val="en-US"/>
        </w:rPr>
        <w:t>using</w:t>
      </w:r>
      <w:r w:rsidR="00DB6BC4" w:rsidRPr="00A56DD4">
        <w:rPr>
          <w:rFonts w:ascii="Times New Roman" w:hAnsi="Times New Roman" w:cs="Times New Roman"/>
          <w:sz w:val="24"/>
          <w:szCs w:val="24"/>
        </w:rPr>
        <w:t xml:space="preserve"> public transport</w:t>
      </w:r>
      <w:r w:rsidR="00DB6BC4" w:rsidRPr="00A56DD4">
        <w:rPr>
          <w:rFonts w:ascii="Times New Roman" w:hAnsi="Times New Roman" w:cs="Times New Roman"/>
          <w:sz w:val="24"/>
          <w:szCs w:val="24"/>
          <w:lang w:val="en-US"/>
        </w:rPr>
        <w:t>.</w:t>
      </w:r>
    </w:p>
    <w:p w14:paraId="7EC6E0BF" w14:textId="5A12FFD4" w:rsidR="5E2DD5C0" w:rsidRPr="00A56DD4" w:rsidRDefault="5E2DD5C0" w:rsidP="00A56DD4">
      <w:pPr>
        <w:spacing w:after="0" w:line="288" w:lineRule="auto"/>
        <w:jc w:val="both"/>
        <w:rPr>
          <w:rFonts w:ascii="Times New Roman" w:hAnsi="Times New Roman" w:cs="Times New Roman"/>
          <w:sz w:val="24"/>
          <w:szCs w:val="24"/>
        </w:rPr>
      </w:pPr>
    </w:p>
    <w:sectPr w:rsidR="5E2DD5C0" w:rsidRPr="00A56DD4" w:rsidSect="00A56DD4">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1D781" w14:textId="77777777" w:rsidR="00C93E4F" w:rsidRDefault="00C93E4F" w:rsidP="009B7604">
      <w:pPr>
        <w:spacing w:after="0" w:line="240" w:lineRule="auto"/>
      </w:pPr>
      <w:r>
        <w:separator/>
      </w:r>
    </w:p>
  </w:endnote>
  <w:endnote w:type="continuationSeparator" w:id="0">
    <w:p w14:paraId="43020661" w14:textId="77777777" w:rsidR="00C93E4F" w:rsidRDefault="00C93E4F" w:rsidP="009B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2D602" w14:textId="77777777" w:rsidR="00C93E4F" w:rsidRDefault="00C93E4F" w:rsidP="009B7604">
      <w:pPr>
        <w:spacing w:after="0" w:line="240" w:lineRule="auto"/>
      </w:pPr>
      <w:r>
        <w:separator/>
      </w:r>
    </w:p>
  </w:footnote>
  <w:footnote w:type="continuationSeparator" w:id="0">
    <w:p w14:paraId="22FDB53E" w14:textId="77777777" w:rsidR="00C93E4F" w:rsidRDefault="00C93E4F" w:rsidP="009B7604">
      <w:pPr>
        <w:spacing w:after="0" w:line="240" w:lineRule="auto"/>
      </w:pPr>
      <w:r>
        <w:continuationSeparator/>
      </w:r>
    </w:p>
  </w:footnote>
  <w:footnote w:id="1">
    <w:p w14:paraId="51D35B47" w14:textId="72875143" w:rsidR="00B40283" w:rsidRPr="00AA6BEC" w:rsidRDefault="00B40283" w:rsidP="00A56DD4">
      <w:pPr>
        <w:pStyle w:val="FootnoteText"/>
        <w:jc w:val="both"/>
        <w:rPr>
          <w:rFonts w:ascii="Times New Roman" w:hAnsi="Times New Roman" w:cs="Times New Roman"/>
          <w:lang w:val="en-US"/>
        </w:rPr>
      </w:pPr>
      <w:r w:rsidRPr="00AA6BEC">
        <w:rPr>
          <w:rStyle w:val="FootnoteReference"/>
        </w:rPr>
        <w:footnoteRef/>
      </w:r>
      <w:r w:rsidRPr="00AA6BEC">
        <w:t xml:space="preserve"> </w:t>
      </w:r>
      <w:r w:rsidRPr="00AA6BEC">
        <w:rPr>
          <w:rFonts w:ascii="Times New Roman" w:hAnsi="Times New Roman" w:cs="Times New Roman"/>
          <w:lang w:val="en-US"/>
        </w:rPr>
        <w:t xml:space="preserve">Huong ly, UNICEF: Over 7% of Vietnamese people are disabled, </w:t>
      </w:r>
      <w:hyperlink r:id="rId1" w:history="1">
        <w:r w:rsidRPr="00AA6BEC">
          <w:rPr>
            <w:rStyle w:val="Hyperlink"/>
            <w:rFonts w:ascii="Times New Roman" w:hAnsi="Times New Roman" w:cs="Times New Roman"/>
            <w:color w:val="000000" w:themeColor="text1"/>
            <w:u w:val="none"/>
          </w:rPr>
          <w:t>https://zingnews.vn/unicef-hon-7-dan-so-vn-la-nguoi-khuyet-tat-post907932.html,2019</w:t>
        </w:r>
      </w:hyperlink>
      <w:r w:rsidRPr="00AA6BEC">
        <w:rPr>
          <w:rStyle w:val="Hyperlink"/>
          <w:rFonts w:ascii="Times New Roman" w:hAnsi="Times New Roman" w:cs="Times New Roman"/>
          <w:color w:val="000000" w:themeColor="text1"/>
          <w:u w:val="none"/>
          <w:lang w:val="en-US"/>
        </w:rPr>
        <w:t>, visited on September 25, 2020</w:t>
      </w:r>
    </w:p>
  </w:footnote>
  <w:footnote w:id="2">
    <w:p w14:paraId="6E4C235B" w14:textId="2821A997" w:rsidR="00B40283" w:rsidRPr="00AA6BEC" w:rsidRDefault="00B40283" w:rsidP="00A56DD4">
      <w:pPr>
        <w:pStyle w:val="FootnoteText"/>
        <w:jc w:val="both"/>
        <w:rPr>
          <w:rFonts w:ascii="Times New Roman" w:hAnsi="Times New Roman" w:cs="Times New Roman"/>
          <w:lang w:val="en-US"/>
        </w:rPr>
      </w:pPr>
      <w:r w:rsidRPr="00AA6BEC">
        <w:rPr>
          <w:rStyle w:val="FootnoteReference"/>
          <w:rFonts w:ascii="Times New Roman" w:hAnsi="Times New Roman" w:cs="Times New Roman"/>
        </w:rPr>
        <w:footnoteRef/>
      </w:r>
      <w:r w:rsidRPr="00AA6BEC">
        <w:rPr>
          <w:rFonts w:ascii="Times New Roman" w:hAnsi="Times New Roman" w:cs="Times New Roman"/>
        </w:rPr>
        <w:t xml:space="preserve"> Ministry of Labor, Invalids and Social Affairs, </w:t>
      </w:r>
      <w:r w:rsidRPr="00AA6BEC">
        <w:rPr>
          <w:rFonts w:ascii="Times New Roman" w:hAnsi="Times New Roman" w:cs="Times New Roman"/>
          <w:lang w:val="en-US"/>
        </w:rPr>
        <w:t>Scheme for</w:t>
      </w:r>
      <w:r w:rsidRPr="00AA6BEC">
        <w:rPr>
          <w:rFonts w:ascii="Times New Roman" w:hAnsi="Times New Roman" w:cs="Times New Roman"/>
        </w:rPr>
        <w:t xml:space="preserve"> assist</w:t>
      </w:r>
      <w:r w:rsidRPr="00AA6BEC">
        <w:rPr>
          <w:rFonts w:ascii="Times New Roman" w:hAnsi="Times New Roman" w:cs="Times New Roman"/>
          <w:lang w:val="en-US"/>
        </w:rPr>
        <w:t>ing</w:t>
      </w:r>
      <w:r w:rsidRPr="00AA6BEC">
        <w:rPr>
          <w:rFonts w:ascii="Times New Roman" w:hAnsi="Times New Roman" w:cs="Times New Roman"/>
        </w:rPr>
        <w:t xml:space="preserve"> persons with disabilities</w:t>
      </w:r>
      <w:r w:rsidRPr="00AA6BEC">
        <w:rPr>
          <w:rFonts w:ascii="Times New Roman" w:hAnsi="Times New Roman" w:cs="Times New Roman"/>
          <w:lang w:val="en-US"/>
        </w:rPr>
        <w:t xml:space="preserve"> in the </w:t>
      </w:r>
      <w:r w:rsidRPr="00AA6BEC">
        <w:rPr>
          <w:rFonts w:ascii="Times New Roman" w:hAnsi="Times New Roman" w:cs="Times New Roman"/>
        </w:rPr>
        <w:t xml:space="preserve">period </w:t>
      </w:r>
      <w:r w:rsidRPr="00AA6BEC">
        <w:rPr>
          <w:rFonts w:ascii="Times New Roman" w:hAnsi="Times New Roman" w:cs="Times New Roman"/>
          <w:lang w:val="en-US"/>
        </w:rPr>
        <w:t xml:space="preserve">of </w:t>
      </w:r>
      <w:r w:rsidRPr="00AA6BEC">
        <w:rPr>
          <w:rFonts w:ascii="Times New Roman" w:hAnsi="Times New Roman" w:cs="Times New Roman"/>
        </w:rPr>
        <w:t>2011 - 2020, 2011</w:t>
      </w:r>
    </w:p>
  </w:footnote>
  <w:footnote w:id="3">
    <w:p w14:paraId="5EC6486E" w14:textId="3569934E" w:rsidR="00B40283" w:rsidRPr="00072EF9" w:rsidRDefault="00B40283" w:rsidP="00A56DD4">
      <w:pPr>
        <w:pStyle w:val="FootnoteText"/>
        <w:jc w:val="both"/>
        <w:rPr>
          <w:lang w:val="en-US"/>
        </w:rPr>
      </w:pPr>
      <w:r w:rsidRPr="00A56DD4">
        <w:rPr>
          <w:rStyle w:val="FootnoteReference"/>
          <w:rFonts w:ascii="Times New Roman" w:hAnsi="Times New Roman" w:cs="Times New Roman"/>
        </w:rPr>
        <w:footnoteRef/>
      </w:r>
      <w:r w:rsidRPr="00A56DD4">
        <w:rPr>
          <w:rFonts w:ascii="Times New Roman" w:hAnsi="Times New Roman" w:cs="Times New Roman"/>
        </w:rPr>
        <w:t xml:space="preserve"> See Article 1 of the International Cove</w:t>
      </w:r>
      <w:r w:rsidRPr="00A56DD4">
        <w:rPr>
          <w:rFonts w:ascii="Times New Roman" w:hAnsi="Times New Roman" w:cs="Times New Roman"/>
          <w:lang w:val="en-US"/>
        </w:rPr>
        <w:t>ntion</w:t>
      </w:r>
      <w:r w:rsidRPr="00A56DD4">
        <w:rPr>
          <w:rFonts w:ascii="Times New Roman" w:hAnsi="Times New Roman" w:cs="Times New Roman"/>
        </w:rPr>
        <w:t xml:space="preserve"> on the Rights of Persons with Disabilities</w:t>
      </w:r>
    </w:p>
  </w:footnote>
  <w:footnote w:id="4">
    <w:p w14:paraId="7EEC5EEA" w14:textId="2606A9B2" w:rsidR="00B40283" w:rsidRPr="00A56DD4" w:rsidRDefault="00B40283">
      <w:pPr>
        <w:pStyle w:val="FootnoteText"/>
        <w:rPr>
          <w:rFonts w:asciiTheme="majorHAnsi" w:hAnsiTheme="majorHAnsi" w:cstheme="majorHAnsi"/>
          <w:lang w:val="en-US"/>
        </w:rPr>
      </w:pPr>
      <w:r w:rsidRPr="00A56DD4">
        <w:rPr>
          <w:rStyle w:val="FootnoteReference"/>
          <w:rFonts w:asciiTheme="majorHAnsi" w:hAnsiTheme="majorHAnsi" w:cstheme="majorHAnsi"/>
        </w:rPr>
        <w:footnoteRef/>
      </w:r>
      <w:r w:rsidRPr="00A56DD4">
        <w:rPr>
          <w:rFonts w:asciiTheme="majorHAnsi" w:hAnsiTheme="majorHAnsi" w:cstheme="majorHAnsi"/>
        </w:rPr>
        <w:t xml:space="preserve"> </w:t>
      </w:r>
      <w:r w:rsidRPr="00A56DD4">
        <w:rPr>
          <w:rFonts w:asciiTheme="majorHAnsi" w:hAnsiTheme="majorHAnsi" w:cstheme="majorHAnsi"/>
          <w:lang w:val="en-US"/>
        </w:rPr>
        <w:t>See Chapter 1, Article 62 of the 2013 Constitution</w:t>
      </w:r>
    </w:p>
  </w:footnote>
  <w:footnote w:id="5">
    <w:p w14:paraId="0649888D" w14:textId="6507E747" w:rsidR="00B40283" w:rsidRPr="00A56DD4" w:rsidRDefault="00B40283">
      <w:pPr>
        <w:pStyle w:val="FootnoteText"/>
        <w:rPr>
          <w:rFonts w:ascii="Times New Roman" w:hAnsi="Times New Roman" w:cs="Times New Roman"/>
          <w:lang w:val="en-US"/>
        </w:rPr>
      </w:pPr>
      <w:r w:rsidRPr="00A56DD4">
        <w:rPr>
          <w:rStyle w:val="FootnoteReference"/>
          <w:rFonts w:ascii="Times New Roman" w:hAnsi="Times New Roman" w:cs="Times New Roman"/>
        </w:rPr>
        <w:footnoteRef/>
      </w:r>
      <w:r w:rsidRPr="00A56DD4">
        <w:rPr>
          <w:rFonts w:ascii="Times New Roman" w:hAnsi="Times New Roman" w:cs="Times New Roman"/>
        </w:rPr>
        <w:t xml:space="preserve"> </w:t>
      </w:r>
      <w:r w:rsidRPr="00A56DD4">
        <w:rPr>
          <w:rFonts w:ascii="Times New Roman" w:hAnsi="Times New Roman" w:cs="Times New Roman"/>
          <w:lang w:val="en-US"/>
        </w:rPr>
        <w:t>See Chapter 1 and Chapter 4, Article 43 of the 2010 Law on Persons with Disabilities</w:t>
      </w:r>
    </w:p>
  </w:footnote>
  <w:footnote w:id="6">
    <w:p w14:paraId="4D226743" w14:textId="1E0BEE90" w:rsidR="00B40283" w:rsidRPr="00A56DD4" w:rsidRDefault="00B40283">
      <w:pPr>
        <w:pStyle w:val="FootnoteText"/>
        <w:rPr>
          <w:rFonts w:ascii="Times New Roman" w:hAnsi="Times New Roman" w:cs="Times New Roman"/>
          <w:lang w:val="en-US"/>
        </w:rPr>
      </w:pPr>
      <w:r w:rsidRPr="00A56DD4">
        <w:rPr>
          <w:rStyle w:val="FootnoteReference"/>
          <w:rFonts w:ascii="Times New Roman" w:hAnsi="Times New Roman" w:cs="Times New Roman"/>
        </w:rPr>
        <w:footnoteRef/>
      </w:r>
      <w:r w:rsidRPr="00A56DD4">
        <w:rPr>
          <w:rFonts w:ascii="Times New Roman" w:hAnsi="Times New Roman" w:cs="Times New Roman"/>
        </w:rPr>
        <w:t xml:space="preserve"> </w:t>
      </w:r>
      <w:r w:rsidRPr="00A56DD4">
        <w:rPr>
          <w:rFonts w:ascii="Times New Roman" w:hAnsi="Times New Roman" w:cs="Times New Roman"/>
          <w:lang w:val="en-US"/>
        </w:rPr>
        <w:t>See Article 5 of the 2006 Law on Information Technology</w:t>
      </w:r>
    </w:p>
  </w:footnote>
  <w:footnote w:id="7">
    <w:p w14:paraId="560D6521" w14:textId="3ED636F4" w:rsidR="00B40283" w:rsidRPr="00A56DD4" w:rsidRDefault="00B40283">
      <w:pPr>
        <w:pStyle w:val="FootnoteText"/>
        <w:rPr>
          <w:rFonts w:ascii="Times New Roman" w:hAnsi="Times New Roman" w:cs="Times New Roman"/>
          <w:lang w:val="en-US"/>
        </w:rPr>
      </w:pPr>
      <w:r w:rsidRPr="00A56DD4">
        <w:rPr>
          <w:rStyle w:val="FootnoteReference"/>
          <w:rFonts w:ascii="Times New Roman" w:hAnsi="Times New Roman" w:cs="Times New Roman"/>
        </w:rPr>
        <w:footnoteRef/>
      </w:r>
      <w:r w:rsidRPr="00A56DD4">
        <w:rPr>
          <w:rFonts w:ascii="Times New Roman" w:hAnsi="Times New Roman" w:cs="Times New Roman"/>
        </w:rPr>
        <w:t xml:space="preserve"> </w:t>
      </w:r>
      <w:r w:rsidRPr="00A56DD4">
        <w:rPr>
          <w:rFonts w:ascii="Times New Roman" w:hAnsi="Times New Roman" w:cs="Times New Roman"/>
          <w:lang w:val="en-US"/>
        </w:rPr>
        <w:t>See Clause 3, Article 73 of the 2006 Law on Information Technology</w:t>
      </w:r>
    </w:p>
  </w:footnote>
  <w:footnote w:id="8">
    <w:p w14:paraId="4D561230" w14:textId="75763EA7" w:rsidR="00B40283" w:rsidRPr="00A56DD4" w:rsidRDefault="00B40283" w:rsidP="00A56DD4">
      <w:pPr>
        <w:spacing w:after="0" w:line="264" w:lineRule="auto"/>
        <w:jc w:val="both"/>
        <w:rPr>
          <w:rFonts w:asciiTheme="majorHAnsi" w:hAnsiTheme="majorHAnsi" w:cstheme="majorHAnsi"/>
          <w:lang w:val="en-US"/>
        </w:rPr>
      </w:pPr>
      <w:r w:rsidRPr="00A56DD4">
        <w:rPr>
          <w:rStyle w:val="FootnoteReference"/>
          <w:rFonts w:asciiTheme="majorHAnsi" w:hAnsiTheme="majorHAnsi" w:cstheme="majorHAnsi"/>
        </w:rPr>
        <w:footnoteRef/>
      </w:r>
      <w:hyperlink r:id="rId2" w:history="1">
        <w:r w:rsidRPr="00A56DD4">
          <w:rPr>
            <w:rStyle w:val="Hyperlink"/>
            <w:rFonts w:asciiTheme="majorHAnsi" w:hAnsiTheme="majorHAnsi" w:cstheme="majorHAnsi"/>
            <w:color w:val="auto"/>
            <w:sz w:val="20"/>
            <w:szCs w:val="20"/>
            <w:u w:val="none"/>
          </w:rPr>
          <w:t>https://tieplua.net/cong-nghe/cong-nghe-thong-tin-voi-nguoi-khuyet-tat-co-hoi-thay-doi-cuoc-song-86.html</w:t>
        </w:r>
      </w:hyperlink>
      <w:r w:rsidRPr="00A56DD4">
        <w:rPr>
          <w:rStyle w:val="Hyperlink"/>
          <w:rFonts w:asciiTheme="majorHAnsi" w:hAnsiTheme="majorHAnsi" w:cstheme="majorHAnsi"/>
          <w:color w:val="auto"/>
          <w:sz w:val="20"/>
          <w:szCs w:val="20"/>
          <w:u w:val="none"/>
        </w:rPr>
        <w:t xml:space="preserve">, </w:t>
      </w:r>
      <w:r w:rsidRPr="00A56DD4">
        <w:rPr>
          <w:rStyle w:val="Hyperlink"/>
          <w:rFonts w:asciiTheme="majorHAnsi" w:hAnsiTheme="majorHAnsi" w:cstheme="majorHAnsi"/>
          <w:color w:val="auto"/>
          <w:sz w:val="20"/>
          <w:szCs w:val="20"/>
          <w:u w:val="none"/>
          <w:lang w:val="en-US"/>
        </w:rPr>
        <w:t xml:space="preserve">visited on </w:t>
      </w:r>
      <w:r w:rsidRPr="00A56DD4">
        <w:rPr>
          <w:rStyle w:val="Hyperlink"/>
          <w:rFonts w:asciiTheme="majorHAnsi" w:hAnsiTheme="majorHAnsi" w:cstheme="majorHAnsi"/>
          <w:color w:val="auto"/>
          <w:sz w:val="20"/>
          <w:szCs w:val="20"/>
          <w:u w:val="none"/>
        </w:rPr>
        <w:t>28</w:t>
      </w:r>
      <w:r w:rsidRPr="00A56DD4">
        <w:rPr>
          <w:rStyle w:val="Hyperlink"/>
          <w:rFonts w:asciiTheme="majorHAnsi" w:hAnsiTheme="majorHAnsi" w:cstheme="majorHAnsi"/>
          <w:color w:val="auto"/>
          <w:sz w:val="20"/>
          <w:szCs w:val="20"/>
          <w:u w:val="none"/>
          <w:lang w:val="en-US"/>
        </w:rPr>
        <w:t xml:space="preserve"> August </w:t>
      </w:r>
      <w:r w:rsidRPr="00A56DD4">
        <w:rPr>
          <w:rStyle w:val="Hyperlink"/>
          <w:rFonts w:asciiTheme="majorHAnsi" w:hAnsiTheme="majorHAnsi" w:cstheme="majorHAnsi"/>
          <w:color w:val="auto"/>
          <w:sz w:val="20"/>
          <w:szCs w:val="20"/>
          <w:u w:val="none"/>
        </w:rPr>
        <w:t>2020</w:t>
      </w:r>
    </w:p>
  </w:footnote>
  <w:footnote w:id="9">
    <w:p w14:paraId="7A27D241" w14:textId="65149208" w:rsidR="00B40283" w:rsidRPr="00A56DD4" w:rsidRDefault="00B40283" w:rsidP="00A56DD4">
      <w:pPr>
        <w:pStyle w:val="FootnoteText"/>
        <w:jc w:val="both"/>
        <w:rPr>
          <w:rFonts w:asciiTheme="majorHAnsi" w:hAnsiTheme="majorHAnsi" w:cstheme="majorHAnsi"/>
          <w:lang w:val="en-US"/>
        </w:rPr>
      </w:pPr>
      <w:r w:rsidRPr="00A56DD4">
        <w:rPr>
          <w:rStyle w:val="FootnoteReference"/>
          <w:rFonts w:asciiTheme="majorHAnsi" w:hAnsiTheme="majorHAnsi" w:cstheme="majorHAnsi"/>
        </w:rPr>
        <w:footnoteRef/>
      </w:r>
      <w:hyperlink r:id="rId3" w:history="1">
        <w:r w:rsidRPr="00A56DD4">
          <w:rPr>
            <w:rStyle w:val="Hyperlink"/>
            <w:rFonts w:asciiTheme="majorHAnsi" w:hAnsiTheme="majorHAnsi" w:cstheme="majorHAnsi"/>
            <w:color w:val="auto"/>
            <w:u w:val="none"/>
          </w:rPr>
          <w:t>https://tieplua.net/cong-nghe/cong-nghe-thong-tin-voi-nguoi-khuyet-tat-co-hoi-thay-doi-cuoc-song-86.html</w:t>
        </w:r>
      </w:hyperlink>
      <w:r w:rsidRPr="00A56DD4">
        <w:rPr>
          <w:rStyle w:val="Hyperlink"/>
          <w:rFonts w:asciiTheme="majorHAnsi" w:hAnsiTheme="majorHAnsi" w:cstheme="majorHAnsi"/>
          <w:color w:val="auto"/>
          <w:u w:val="none"/>
        </w:rPr>
        <w:t xml:space="preserve">, </w:t>
      </w:r>
      <w:r w:rsidRPr="00A56DD4">
        <w:rPr>
          <w:rStyle w:val="Hyperlink"/>
          <w:rFonts w:asciiTheme="majorHAnsi" w:hAnsiTheme="majorHAnsi" w:cstheme="majorHAnsi"/>
          <w:color w:val="auto"/>
          <w:u w:val="none"/>
          <w:lang w:val="en-US"/>
        </w:rPr>
        <w:t xml:space="preserve">visited on </w:t>
      </w:r>
      <w:r w:rsidRPr="00A56DD4">
        <w:rPr>
          <w:rStyle w:val="Hyperlink"/>
          <w:rFonts w:asciiTheme="majorHAnsi" w:hAnsiTheme="majorHAnsi" w:cstheme="majorHAnsi"/>
          <w:color w:val="auto"/>
          <w:u w:val="none"/>
        </w:rPr>
        <w:t>28</w:t>
      </w:r>
      <w:r w:rsidRPr="00A56DD4">
        <w:rPr>
          <w:rStyle w:val="Hyperlink"/>
          <w:rFonts w:asciiTheme="majorHAnsi" w:hAnsiTheme="majorHAnsi" w:cstheme="majorHAnsi"/>
          <w:color w:val="auto"/>
          <w:u w:val="none"/>
          <w:lang w:val="en-US"/>
        </w:rPr>
        <w:t xml:space="preserve"> August </w:t>
      </w:r>
      <w:r w:rsidRPr="00A56DD4">
        <w:rPr>
          <w:rStyle w:val="Hyperlink"/>
          <w:rFonts w:asciiTheme="majorHAnsi" w:hAnsiTheme="majorHAnsi" w:cstheme="majorHAnsi"/>
          <w:color w:val="auto"/>
          <w:u w:val="none"/>
        </w:rPr>
        <w:t>2020</w:t>
      </w:r>
    </w:p>
  </w:footnote>
  <w:footnote w:id="10">
    <w:p w14:paraId="1C2C79B0" w14:textId="2B2F3776" w:rsidR="00B40283" w:rsidRPr="00A56DD4" w:rsidRDefault="00B40283" w:rsidP="00A56DD4">
      <w:pPr>
        <w:spacing w:after="0" w:line="264" w:lineRule="auto"/>
        <w:jc w:val="both"/>
        <w:rPr>
          <w:rFonts w:asciiTheme="majorHAnsi" w:hAnsiTheme="majorHAnsi" w:cstheme="majorHAnsi"/>
          <w:sz w:val="20"/>
          <w:szCs w:val="20"/>
        </w:rPr>
      </w:pPr>
      <w:r w:rsidRPr="00A56DD4">
        <w:rPr>
          <w:rStyle w:val="FootnoteReference"/>
          <w:rFonts w:asciiTheme="majorHAnsi" w:hAnsiTheme="majorHAnsi" w:cstheme="majorHAnsi"/>
        </w:rPr>
        <w:footnoteRef/>
      </w:r>
      <w:r w:rsidRPr="00A56DD4">
        <w:rPr>
          <w:rFonts w:asciiTheme="majorHAnsi" w:hAnsiTheme="majorHAnsi" w:cstheme="majorHAnsi"/>
        </w:rPr>
        <w:t xml:space="preserve"> </w:t>
      </w:r>
      <w:hyperlink r:id="rId4" w:history="1">
        <w:r w:rsidRPr="00A56DD4">
          <w:rPr>
            <w:rStyle w:val="Hyperlink"/>
            <w:rFonts w:asciiTheme="majorHAnsi" w:hAnsiTheme="majorHAnsi" w:cstheme="majorHAnsi"/>
            <w:color w:val="auto"/>
            <w:sz w:val="20"/>
            <w:szCs w:val="20"/>
            <w:u w:val="none"/>
          </w:rPr>
          <w:t>http://laodongxahoi.net/cong-nghe-thong-tin-da-thuc-su-la-nghe-phu-hop-voi-nguoi-khuyet-tat-1308770.html</w:t>
        </w:r>
      </w:hyperlink>
      <w:r w:rsidRPr="00A56DD4">
        <w:rPr>
          <w:rFonts w:asciiTheme="majorHAnsi" w:hAnsiTheme="majorHAnsi" w:cstheme="majorHAnsi"/>
          <w:sz w:val="20"/>
          <w:szCs w:val="20"/>
        </w:rPr>
        <w:t xml:space="preserve">, </w:t>
      </w:r>
      <w:r w:rsidRPr="00A56DD4">
        <w:rPr>
          <w:rFonts w:asciiTheme="majorHAnsi" w:hAnsiTheme="majorHAnsi" w:cstheme="majorHAnsi"/>
          <w:sz w:val="20"/>
          <w:szCs w:val="20"/>
          <w:lang w:val="en-US"/>
        </w:rPr>
        <w:t>visited on</w:t>
      </w:r>
      <w:r w:rsidRPr="00A56DD4">
        <w:rPr>
          <w:rFonts w:asciiTheme="majorHAnsi" w:hAnsiTheme="majorHAnsi" w:cstheme="majorHAnsi"/>
          <w:sz w:val="20"/>
          <w:szCs w:val="20"/>
        </w:rPr>
        <w:t xml:space="preserve"> 22</w:t>
      </w:r>
      <w:r w:rsidRPr="00A56DD4">
        <w:rPr>
          <w:rFonts w:asciiTheme="majorHAnsi" w:hAnsiTheme="majorHAnsi" w:cstheme="majorHAnsi"/>
          <w:sz w:val="20"/>
          <w:szCs w:val="20"/>
          <w:lang w:val="en-US"/>
        </w:rPr>
        <w:t xml:space="preserve"> August </w:t>
      </w:r>
      <w:r w:rsidRPr="00A56DD4">
        <w:rPr>
          <w:rFonts w:asciiTheme="majorHAnsi" w:hAnsiTheme="majorHAnsi" w:cstheme="majorHAnsi"/>
          <w:sz w:val="20"/>
          <w:szCs w:val="20"/>
        </w:rPr>
        <w:t>2020</w:t>
      </w:r>
    </w:p>
  </w:footnote>
  <w:footnote w:id="11">
    <w:p w14:paraId="41915223" w14:textId="0357E865" w:rsidR="00B40283" w:rsidRPr="00A56DD4" w:rsidRDefault="00B40283" w:rsidP="00A56DD4">
      <w:pPr>
        <w:pStyle w:val="FootnoteText"/>
        <w:jc w:val="both"/>
        <w:rPr>
          <w:rFonts w:asciiTheme="majorHAnsi" w:hAnsiTheme="majorHAnsi" w:cstheme="majorHAnsi"/>
          <w:lang w:val="en-US"/>
        </w:rPr>
      </w:pPr>
      <w:r w:rsidRPr="00A56DD4">
        <w:rPr>
          <w:rStyle w:val="FootnoteReference"/>
          <w:rFonts w:asciiTheme="majorHAnsi" w:hAnsiTheme="majorHAnsi" w:cstheme="majorHAnsi"/>
        </w:rPr>
        <w:footnoteRef/>
      </w:r>
      <w:hyperlink r:id="rId5" w:history="1">
        <w:r w:rsidRPr="00A56DD4">
          <w:rPr>
            <w:rStyle w:val="Hyperlink"/>
            <w:rFonts w:asciiTheme="majorHAnsi" w:hAnsiTheme="majorHAnsi" w:cstheme="majorHAnsi"/>
            <w:color w:val="auto"/>
            <w:u w:val="none"/>
          </w:rPr>
          <w:t>http://baobinhduong.vn/cong-nghe-thong-tin-voi-nguoi-khuyet-tat-co-hoi-thay-doi-cuoc-song-a146907.html</w:t>
        </w:r>
      </w:hyperlink>
      <w:r w:rsidRPr="00A56DD4">
        <w:rPr>
          <w:rStyle w:val="Hyperlink"/>
          <w:rFonts w:asciiTheme="majorHAnsi" w:hAnsiTheme="majorHAnsi" w:cstheme="majorHAnsi"/>
          <w:color w:val="auto"/>
          <w:u w:val="none"/>
        </w:rPr>
        <w:t xml:space="preserve">, </w:t>
      </w:r>
      <w:r w:rsidRPr="00A56DD4">
        <w:rPr>
          <w:rFonts w:asciiTheme="majorHAnsi" w:hAnsiTheme="majorHAnsi" w:cstheme="majorHAnsi"/>
          <w:lang w:val="en-US"/>
        </w:rPr>
        <w:t>visited on</w:t>
      </w:r>
      <w:r w:rsidRPr="00A56DD4">
        <w:rPr>
          <w:rFonts w:asciiTheme="majorHAnsi" w:hAnsiTheme="majorHAnsi" w:cstheme="majorHAnsi"/>
        </w:rPr>
        <w:t xml:space="preserve"> 22</w:t>
      </w:r>
      <w:r w:rsidRPr="00A56DD4">
        <w:rPr>
          <w:rFonts w:asciiTheme="majorHAnsi" w:hAnsiTheme="majorHAnsi" w:cstheme="majorHAnsi"/>
          <w:lang w:val="en-US"/>
        </w:rPr>
        <w:t xml:space="preserve"> August </w:t>
      </w:r>
      <w:r w:rsidRPr="00A56DD4">
        <w:rPr>
          <w:rFonts w:asciiTheme="majorHAnsi" w:hAnsiTheme="majorHAnsi" w:cstheme="majorHAnsi"/>
        </w:rPr>
        <w:t>2020</w:t>
      </w:r>
    </w:p>
  </w:footnote>
  <w:footnote w:id="12">
    <w:p w14:paraId="7F9C3C23" w14:textId="0461B833" w:rsidR="00B40283" w:rsidRPr="00A56DD4" w:rsidRDefault="00B40283" w:rsidP="00A56DD4">
      <w:pPr>
        <w:pStyle w:val="FootnoteText"/>
        <w:jc w:val="both"/>
        <w:rPr>
          <w:rFonts w:asciiTheme="majorHAnsi" w:hAnsiTheme="majorHAnsi" w:cstheme="majorHAnsi"/>
          <w:lang w:val="en-US"/>
        </w:rPr>
      </w:pPr>
      <w:r w:rsidRPr="00A56DD4">
        <w:rPr>
          <w:rStyle w:val="FootnoteReference"/>
          <w:rFonts w:asciiTheme="majorHAnsi" w:hAnsiTheme="majorHAnsi" w:cstheme="majorHAnsi"/>
        </w:rPr>
        <w:footnoteRef/>
      </w:r>
      <w:r w:rsidRPr="00A56DD4">
        <w:rPr>
          <w:rFonts w:asciiTheme="majorHAnsi" w:hAnsiTheme="majorHAnsi" w:cstheme="majorHAnsi"/>
        </w:rPr>
        <w:t xml:space="preserve"> </w:t>
      </w:r>
      <w:hyperlink r:id="rId6" w:history="1">
        <w:r w:rsidRPr="00A56DD4">
          <w:rPr>
            <w:rStyle w:val="Hyperlink"/>
            <w:rFonts w:asciiTheme="majorHAnsi" w:hAnsiTheme="majorHAnsi" w:cstheme="majorHAnsi"/>
            <w:color w:val="auto"/>
            <w:u w:val="none"/>
          </w:rPr>
          <w:t>http://laodongxahoi.net/cong-nghe-thong-tin-da-thuc-su-la-nghe-phu-hop-voi-nguoi-khuyet-tat-1308770.html</w:t>
        </w:r>
      </w:hyperlink>
      <w:r w:rsidRPr="00A56DD4">
        <w:rPr>
          <w:rStyle w:val="Hyperlink"/>
          <w:rFonts w:asciiTheme="majorHAnsi" w:hAnsiTheme="majorHAnsi" w:cstheme="majorHAnsi"/>
          <w:color w:val="auto"/>
          <w:u w:val="none"/>
          <w:lang w:val="en-US"/>
        </w:rPr>
        <w:t xml:space="preserve">, </w:t>
      </w:r>
      <w:r w:rsidRPr="00A56DD4">
        <w:rPr>
          <w:rFonts w:asciiTheme="majorHAnsi" w:hAnsiTheme="majorHAnsi" w:cstheme="majorHAnsi"/>
          <w:lang w:val="en-US"/>
        </w:rPr>
        <w:t>visited on</w:t>
      </w:r>
      <w:r w:rsidRPr="00A56DD4">
        <w:rPr>
          <w:rFonts w:asciiTheme="majorHAnsi" w:hAnsiTheme="majorHAnsi" w:cstheme="majorHAnsi"/>
        </w:rPr>
        <w:t xml:space="preserve"> 22</w:t>
      </w:r>
      <w:r w:rsidRPr="00A56DD4">
        <w:rPr>
          <w:rFonts w:asciiTheme="majorHAnsi" w:hAnsiTheme="majorHAnsi" w:cstheme="majorHAnsi"/>
          <w:lang w:val="en-US"/>
        </w:rPr>
        <w:t xml:space="preserve"> August </w:t>
      </w:r>
      <w:r w:rsidRPr="00A56DD4">
        <w:rPr>
          <w:rFonts w:asciiTheme="majorHAnsi" w:hAnsiTheme="majorHAnsi" w:cstheme="majorHAnsi"/>
        </w:rPr>
        <w:t>2020</w:t>
      </w:r>
    </w:p>
  </w:footnote>
  <w:footnote w:id="13">
    <w:p w14:paraId="111FE5E7" w14:textId="72C2DF14" w:rsidR="00B40283" w:rsidRPr="00A56DD4" w:rsidRDefault="00B40283" w:rsidP="00531402">
      <w:pPr>
        <w:spacing w:after="0" w:line="312" w:lineRule="auto"/>
        <w:jc w:val="both"/>
        <w:rPr>
          <w:rFonts w:asciiTheme="majorHAnsi" w:hAnsiTheme="majorHAnsi" w:cstheme="majorHAnsi"/>
          <w:color w:val="000000" w:themeColor="text1"/>
          <w:sz w:val="20"/>
          <w:szCs w:val="20"/>
          <w:lang w:val="en-US"/>
        </w:rPr>
      </w:pPr>
      <w:r w:rsidRPr="00A56DD4">
        <w:rPr>
          <w:rStyle w:val="FootnoteReference"/>
          <w:rFonts w:asciiTheme="majorHAnsi" w:hAnsiTheme="majorHAnsi" w:cstheme="majorHAnsi"/>
          <w:sz w:val="20"/>
          <w:szCs w:val="20"/>
        </w:rPr>
        <w:footnoteRef/>
      </w:r>
      <w:hyperlink r:id="rId7" w:history="1">
        <w:r w:rsidRPr="00A56DD4">
          <w:rPr>
            <w:rStyle w:val="Hyperlink"/>
            <w:rFonts w:asciiTheme="majorHAnsi" w:hAnsiTheme="majorHAnsi" w:cstheme="majorHAnsi"/>
            <w:color w:val="000000" w:themeColor="text1"/>
            <w:sz w:val="20"/>
            <w:szCs w:val="20"/>
            <w:u w:val="none"/>
          </w:rPr>
          <w:t>http://btxh.gov.vn/danh-muc-tin/tro-giup-xa-hoi/nguoi-khuyet-tat/can-day-manh-hoat-dong-dao-tao-nghe-va-giai-quyet-viec-lam-cho-nguoi-khuyet-tat_t114c35n368</w:t>
        </w:r>
      </w:hyperlink>
      <w:r w:rsidRPr="00A56DD4">
        <w:rPr>
          <w:rStyle w:val="Hyperlink"/>
          <w:rFonts w:asciiTheme="majorHAnsi" w:hAnsiTheme="majorHAnsi" w:cstheme="majorHAnsi"/>
          <w:color w:val="000000" w:themeColor="text1"/>
          <w:sz w:val="20"/>
          <w:szCs w:val="20"/>
          <w:u w:val="none"/>
        </w:rPr>
        <w:t xml:space="preserve">, </w:t>
      </w:r>
      <w:r w:rsidRPr="00A56DD4">
        <w:rPr>
          <w:rStyle w:val="Hyperlink"/>
          <w:rFonts w:asciiTheme="majorHAnsi" w:hAnsiTheme="majorHAnsi" w:cstheme="majorHAnsi"/>
          <w:color w:val="000000" w:themeColor="text1"/>
          <w:sz w:val="20"/>
          <w:szCs w:val="20"/>
          <w:u w:val="none"/>
          <w:lang w:val="en-US"/>
        </w:rPr>
        <w:t>visited on</w:t>
      </w:r>
      <w:r w:rsidRPr="00A56DD4">
        <w:rPr>
          <w:rStyle w:val="Hyperlink"/>
          <w:rFonts w:asciiTheme="majorHAnsi" w:hAnsiTheme="majorHAnsi" w:cstheme="majorHAnsi"/>
          <w:color w:val="000000" w:themeColor="text1"/>
          <w:sz w:val="20"/>
          <w:szCs w:val="20"/>
          <w:u w:val="none"/>
        </w:rPr>
        <w:t xml:space="preserve"> 22</w:t>
      </w:r>
      <w:r w:rsidRPr="00A56DD4">
        <w:rPr>
          <w:rStyle w:val="Hyperlink"/>
          <w:rFonts w:asciiTheme="majorHAnsi" w:hAnsiTheme="majorHAnsi" w:cstheme="majorHAnsi"/>
          <w:color w:val="000000" w:themeColor="text1"/>
          <w:sz w:val="20"/>
          <w:szCs w:val="20"/>
          <w:u w:val="none"/>
          <w:lang w:val="en-US"/>
        </w:rPr>
        <w:t xml:space="preserve"> August </w:t>
      </w:r>
      <w:r w:rsidRPr="00A56DD4">
        <w:rPr>
          <w:rStyle w:val="Hyperlink"/>
          <w:rFonts w:asciiTheme="majorHAnsi" w:hAnsiTheme="majorHAnsi" w:cstheme="majorHAnsi"/>
          <w:color w:val="000000" w:themeColor="text1"/>
          <w:sz w:val="20"/>
          <w:szCs w:val="20"/>
          <w:u w:val="none"/>
        </w:rPr>
        <w:t>2020</w:t>
      </w:r>
      <w:r w:rsidR="00A56DD4">
        <w:rPr>
          <w:rStyle w:val="Hyperlink"/>
          <w:rFonts w:asciiTheme="majorHAnsi" w:hAnsiTheme="majorHAnsi" w:cstheme="majorHAnsi"/>
          <w:color w:val="000000" w:themeColor="text1"/>
          <w:sz w:val="20"/>
          <w:szCs w:val="20"/>
          <w:u w:val="none"/>
          <w:lang w:val="en-US"/>
        </w:rPr>
        <w:t>.</w:t>
      </w:r>
    </w:p>
    <w:p w14:paraId="3594574B" w14:textId="0FC3871E" w:rsidR="00B40283" w:rsidRPr="00A56DD4" w:rsidRDefault="00B40283">
      <w:pPr>
        <w:pStyle w:val="FootnoteText"/>
        <w:rPr>
          <w:rFonts w:asciiTheme="majorHAnsi" w:hAnsiTheme="majorHAnsi" w:cstheme="majorHAnsi"/>
          <w:lang w:val="en-US"/>
        </w:rPr>
      </w:pPr>
    </w:p>
  </w:footnote>
  <w:footnote w:id="14">
    <w:p w14:paraId="15A9F493" w14:textId="57C0C4C9" w:rsidR="00B40283" w:rsidRPr="00A56DD4" w:rsidRDefault="00B40283">
      <w:pPr>
        <w:pStyle w:val="FootnoteText"/>
        <w:rPr>
          <w:rFonts w:asciiTheme="majorHAnsi" w:hAnsiTheme="majorHAnsi" w:cstheme="majorHAnsi"/>
          <w:lang w:val="en-US"/>
        </w:rPr>
      </w:pPr>
      <w:r>
        <w:rPr>
          <w:rStyle w:val="FootnoteReference"/>
        </w:rPr>
        <w:footnoteRef/>
      </w:r>
      <w:r>
        <w:t xml:space="preserve"> </w:t>
      </w:r>
      <w:r w:rsidRPr="00A56DD4">
        <w:rPr>
          <w:rFonts w:asciiTheme="majorHAnsi" w:hAnsiTheme="majorHAnsi" w:cstheme="majorHAnsi"/>
          <w:lang w:val="en-US"/>
        </w:rPr>
        <w:t>See clause 2, Article 6 of the 2014 Law on Construction</w:t>
      </w:r>
    </w:p>
  </w:footnote>
  <w:footnote w:id="15">
    <w:p w14:paraId="2034AC90" w14:textId="2312B1D1" w:rsidR="00B40283" w:rsidRPr="00A56DD4" w:rsidRDefault="00B40283">
      <w:pPr>
        <w:pStyle w:val="FootnoteText"/>
        <w:rPr>
          <w:rFonts w:asciiTheme="majorHAnsi" w:hAnsiTheme="majorHAnsi" w:cstheme="majorHAnsi"/>
          <w:lang w:val="en-US"/>
        </w:rPr>
      </w:pPr>
      <w:r w:rsidRPr="00A56DD4">
        <w:rPr>
          <w:rStyle w:val="FootnoteReference"/>
          <w:rFonts w:asciiTheme="majorHAnsi" w:hAnsiTheme="majorHAnsi" w:cstheme="majorHAnsi"/>
        </w:rPr>
        <w:footnoteRef/>
      </w:r>
      <w:r w:rsidRPr="00A56DD4">
        <w:rPr>
          <w:rFonts w:asciiTheme="majorHAnsi" w:hAnsiTheme="majorHAnsi" w:cstheme="majorHAnsi"/>
        </w:rPr>
        <w:t xml:space="preserve"> </w:t>
      </w:r>
      <w:r w:rsidRPr="00A56DD4">
        <w:rPr>
          <w:rFonts w:asciiTheme="majorHAnsi" w:hAnsiTheme="majorHAnsi" w:cstheme="majorHAnsi"/>
          <w:lang w:val="en-US"/>
        </w:rPr>
        <w:t>See point d, clause 1, Article 52 of the 2014 Law on Construction</w:t>
      </w:r>
    </w:p>
  </w:footnote>
  <w:footnote w:id="16">
    <w:p w14:paraId="4827A813" w14:textId="49A6F8B1" w:rsidR="00B40283" w:rsidRPr="00A56DD4" w:rsidRDefault="00B40283">
      <w:pPr>
        <w:pStyle w:val="FootnoteText"/>
        <w:rPr>
          <w:rFonts w:asciiTheme="majorHAnsi" w:hAnsiTheme="majorHAnsi" w:cstheme="majorHAnsi"/>
          <w:lang w:val="en-US"/>
        </w:rPr>
      </w:pPr>
      <w:r w:rsidRPr="00A56DD4">
        <w:rPr>
          <w:rStyle w:val="FootnoteReference"/>
          <w:rFonts w:asciiTheme="majorHAnsi" w:hAnsiTheme="majorHAnsi" w:cstheme="majorHAnsi"/>
        </w:rPr>
        <w:footnoteRef/>
      </w:r>
      <w:r w:rsidRPr="00A56DD4">
        <w:rPr>
          <w:rFonts w:asciiTheme="majorHAnsi" w:hAnsiTheme="majorHAnsi" w:cstheme="majorHAnsi"/>
        </w:rPr>
        <w:t xml:space="preserve"> </w:t>
      </w:r>
      <w:r w:rsidRPr="00A56DD4">
        <w:rPr>
          <w:rFonts w:asciiTheme="majorHAnsi" w:hAnsiTheme="majorHAnsi" w:cstheme="majorHAnsi"/>
          <w:lang w:val="en-US"/>
        </w:rPr>
        <w:t>See clause 1, Article 39 of the 2010 Law on Persons with Disabilities</w:t>
      </w:r>
    </w:p>
  </w:footnote>
  <w:footnote w:id="17">
    <w:p w14:paraId="7316A097" w14:textId="171238F3" w:rsidR="00B40283" w:rsidRPr="00A56DD4" w:rsidRDefault="00B40283">
      <w:pPr>
        <w:pStyle w:val="FootnoteText"/>
        <w:rPr>
          <w:rFonts w:asciiTheme="majorHAnsi" w:hAnsiTheme="majorHAnsi" w:cstheme="majorHAnsi"/>
          <w:lang w:val="en-US"/>
        </w:rPr>
      </w:pPr>
      <w:r w:rsidRPr="00A56DD4">
        <w:rPr>
          <w:rStyle w:val="FootnoteReference"/>
          <w:rFonts w:asciiTheme="majorHAnsi" w:hAnsiTheme="majorHAnsi" w:cstheme="majorHAnsi"/>
        </w:rPr>
        <w:footnoteRef/>
      </w:r>
      <w:r w:rsidRPr="00A56DD4">
        <w:rPr>
          <w:rFonts w:asciiTheme="majorHAnsi" w:hAnsiTheme="majorHAnsi" w:cstheme="majorHAnsi"/>
        </w:rPr>
        <w:t xml:space="preserve"> See Vietnam Construction Standards 01-2002 and 264-2002</w:t>
      </w:r>
    </w:p>
  </w:footnote>
  <w:footnote w:id="18">
    <w:p w14:paraId="78EF42B8" w14:textId="2495FDB3" w:rsidR="00B40283" w:rsidRPr="00A56DD4" w:rsidRDefault="00B40283">
      <w:pPr>
        <w:pStyle w:val="FootnoteText"/>
        <w:rPr>
          <w:rFonts w:asciiTheme="majorHAnsi" w:hAnsiTheme="majorHAnsi" w:cstheme="majorHAnsi"/>
          <w:lang w:val="en-US"/>
        </w:rPr>
      </w:pPr>
      <w:r w:rsidRPr="00A56DD4">
        <w:rPr>
          <w:rStyle w:val="FootnoteReference"/>
          <w:rFonts w:asciiTheme="majorHAnsi" w:hAnsiTheme="majorHAnsi" w:cstheme="majorHAnsi"/>
        </w:rPr>
        <w:footnoteRef/>
      </w:r>
      <w:r w:rsidRPr="00A56DD4">
        <w:rPr>
          <w:rFonts w:asciiTheme="majorHAnsi" w:hAnsiTheme="majorHAnsi" w:cstheme="majorHAnsi"/>
        </w:rPr>
        <w:t xml:space="preserve"> See Article 2 </w:t>
      </w:r>
      <w:r w:rsidRPr="00A56DD4">
        <w:rPr>
          <w:rFonts w:asciiTheme="majorHAnsi" w:hAnsiTheme="majorHAnsi" w:cstheme="majorHAnsi"/>
          <w:lang w:val="en-US"/>
        </w:rPr>
        <w:t xml:space="preserve">of the </w:t>
      </w:r>
      <w:r w:rsidRPr="00A56DD4">
        <w:rPr>
          <w:rFonts w:asciiTheme="majorHAnsi" w:hAnsiTheme="majorHAnsi" w:cstheme="majorHAnsi"/>
        </w:rPr>
        <w:t>International Coven</w:t>
      </w:r>
      <w:r w:rsidRPr="00A56DD4">
        <w:rPr>
          <w:rFonts w:asciiTheme="majorHAnsi" w:hAnsiTheme="majorHAnsi" w:cstheme="majorHAnsi"/>
          <w:lang w:val="en-US"/>
        </w:rPr>
        <w:t>tion</w:t>
      </w:r>
      <w:r w:rsidRPr="00A56DD4">
        <w:rPr>
          <w:rFonts w:asciiTheme="majorHAnsi" w:hAnsiTheme="majorHAnsi" w:cstheme="majorHAnsi"/>
        </w:rPr>
        <w:t xml:space="preserve"> on the Rights of Persons with Disabilities</w:t>
      </w:r>
    </w:p>
  </w:footnote>
  <w:footnote w:id="19">
    <w:p w14:paraId="42EA0F00" w14:textId="5D448DE3" w:rsidR="00B40283" w:rsidRPr="00A56DD4" w:rsidRDefault="00B40283" w:rsidP="00A56DD4">
      <w:pPr>
        <w:pStyle w:val="FootnoteText"/>
        <w:jc w:val="both"/>
        <w:rPr>
          <w:rFonts w:ascii="Times New Roman" w:hAnsi="Times New Roman" w:cs="Times New Roman"/>
          <w:lang w:val="en-US"/>
        </w:rPr>
      </w:pPr>
      <w:r>
        <w:rPr>
          <w:rStyle w:val="FootnoteReference"/>
        </w:rPr>
        <w:footnoteRef/>
      </w:r>
      <w:r>
        <w:t xml:space="preserve"> </w:t>
      </w:r>
      <w:r w:rsidRPr="00A56DD4">
        <w:rPr>
          <w:rFonts w:ascii="Times New Roman" w:hAnsi="Times New Roman" w:cs="Times New Roman"/>
        </w:rPr>
        <w:t xml:space="preserve">See Article 1 </w:t>
      </w:r>
      <w:r w:rsidRPr="00A56DD4">
        <w:rPr>
          <w:rFonts w:ascii="Times New Roman" w:hAnsi="Times New Roman" w:cs="Times New Roman"/>
          <w:lang w:val="en-US"/>
        </w:rPr>
        <w:t xml:space="preserve">of </w:t>
      </w:r>
      <w:r w:rsidRPr="00A56DD4">
        <w:rPr>
          <w:rFonts w:ascii="Times New Roman" w:hAnsi="Times New Roman" w:cs="Times New Roman"/>
        </w:rPr>
        <w:t xml:space="preserve">Decision No. 05/2008/QD-BGTVT on the </w:t>
      </w:r>
      <w:r w:rsidRPr="00A56DD4">
        <w:rPr>
          <w:rFonts w:ascii="Times New Roman" w:hAnsi="Times New Roman" w:cs="Times New Roman"/>
          <w:lang w:val="en-US"/>
        </w:rPr>
        <w:t>inclusion</w:t>
      </w:r>
      <w:r w:rsidRPr="00A56DD4">
        <w:rPr>
          <w:rFonts w:ascii="Times New Roman" w:hAnsi="Times New Roman" w:cs="Times New Roman"/>
        </w:rPr>
        <w:t xml:space="preserve"> of some contents in training, testing and granting driver licen</w:t>
      </w:r>
      <w:r w:rsidRPr="00A56DD4">
        <w:rPr>
          <w:rFonts w:ascii="Times New Roman" w:hAnsi="Times New Roman" w:cs="Times New Roman"/>
          <w:lang w:val="en-US"/>
        </w:rPr>
        <w:t>c</w:t>
      </w:r>
      <w:r w:rsidRPr="00A56DD4">
        <w:rPr>
          <w:rFonts w:ascii="Times New Roman" w:hAnsi="Times New Roman" w:cs="Times New Roman"/>
        </w:rPr>
        <w:t xml:space="preserve">es for </w:t>
      </w:r>
      <w:r w:rsidRPr="00A56DD4">
        <w:rPr>
          <w:rFonts w:ascii="Times New Roman" w:hAnsi="Times New Roman" w:cs="Times New Roman"/>
          <w:lang w:val="en-US"/>
        </w:rPr>
        <w:t>PWDs by</w:t>
      </w:r>
      <w:r w:rsidRPr="00A56DD4">
        <w:rPr>
          <w:rFonts w:ascii="Times New Roman" w:hAnsi="Times New Roman" w:cs="Times New Roman"/>
        </w:rPr>
        <w:t xml:space="preserve"> the Minister of Transport dated March</w:t>
      </w:r>
      <w:r w:rsidRPr="00A56DD4">
        <w:rPr>
          <w:rFonts w:ascii="Times New Roman" w:hAnsi="Times New Roman" w:cs="Times New Roman"/>
          <w:lang w:val="en-US"/>
        </w:rPr>
        <w:t xml:space="preserve"> 30,</w:t>
      </w:r>
      <w:r w:rsidRPr="00A56DD4">
        <w:rPr>
          <w:rFonts w:ascii="Times New Roman" w:hAnsi="Times New Roman" w:cs="Times New Roman"/>
        </w:rPr>
        <w:t xml:space="preserve"> 2008</w:t>
      </w:r>
    </w:p>
  </w:footnote>
  <w:footnote w:id="20">
    <w:p w14:paraId="7399F32C" w14:textId="07D52A74" w:rsidR="00B40283" w:rsidRPr="00A56DD4" w:rsidRDefault="00B40283" w:rsidP="00A56DD4">
      <w:pPr>
        <w:pStyle w:val="FootnoteText"/>
        <w:jc w:val="both"/>
        <w:rPr>
          <w:rFonts w:ascii="Times New Roman" w:hAnsi="Times New Roman" w:cs="Times New Roman"/>
          <w:lang w:val="en-US"/>
        </w:rPr>
      </w:pPr>
      <w:r w:rsidRPr="00A56DD4">
        <w:rPr>
          <w:rStyle w:val="FootnoteReference"/>
          <w:rFonts w:ascii="Times New Roman" w:hAnsi="Times New Roman" w:cs="Times New Roman"/>
        </w:rPr>
        <w:footnoteRef/>
      </w:r>
      <w:r w:rsidRPr="00A56DD4">
        <w:rPr>
          <w:rFonts w:ascii="Times New Roman" w:hAnsi="Times New Roman" w:cs="Times New Roman"/>
        </w:rPr>
        <w:t xml:space="preserve"> See Decision No. 21/2006/QD-BGTVT </w:t>
      </w:r>
      <w:r w:rsidRPr="00A56DD4">
        <w:rPr>
          <w:rFonts w:ascii="Times New Roman" w:hAnsi="Times New Roman" w:cs="Times New Roman"/>
          <w:lang w:val="en-US"/>
        </w:rPr>
        <w:t>by</w:t>
      </w:r>
      <w:r w:rsidRPr="00A56DD4">
        <w:rPr>
          <w:rFonts w:ascii="Times New Roman" w:hAnsi="Times New Roman" w:cs="Times New Roman"/>
        </w:rPr>
        <w:t xml:space="preserve"> the Minister of Transport dated May 4, 2006</w:t>
      </w:r>
    </w:p>
  </w:footnote>
  <w:footnote w:id="21">
    <w:p w14:paraId="78E739D6" w14:textId="26A74D53" w:rsidR="00B40283" w:rsidRPr="00A56DD4" w:rsidRDefault="00B40283" w:rsidP="00A56DD4">
      <w:pPr>
        <w:pStyle w:val="FootnoteText"/>
        <w:jc w:val="both"/>
        <w:rPr>
          <w:rFonts w:ascii="Times New Roman" w:hAnsi="Times New Roman" w:cs="Times New Roman"/>
          <w:lang w:val="en-US"/>
        </w:rPr>
      </w:pPr>
      <w:r w:rsidRPr="00A56DD4">
        <w:rPr>
          <w:rStyle w:val="FootnoteReference"/>
          <w:rFonts w:ascii="Times New Roman" w:hAnsi="Times New Roman" w:cs="Times New Roman"/>
        </w:rPr>
        <w:footnoteRef/>
      </w:r>
      <w:r w:rsidRPr="00A56DD4">
        <w:rPr>
          <w:rFonts w:ascii="Times New Roman" w:hAnsi="Times New Roman" w:cs="Times New Roman"/>
        </w:rPr>
        <w:t xml:space="preserve"> See </w:t>
      </w:r>
      <w:r w:rsidRPr="00A56DD4">
        <w:rPr>
          <w:rFonts w:ascii="Times New Roman" w:hAnsi="Times New Roman" w:cs="Times New Roman"/>
          <w:lang w:val="en-US"/>
        </w:rPr>
        <w:t>c</w:t>
      </w:r>
      <w:r w:rsidRPr="00A56DD4">
        <w:rPr>
          <w:rFonts w:ascii="Times New Roman" w:hAnsi="Times New Roman" w:cs="Times New Roman"/>
        </w:rPr>
        <w:t>lauses 1 and 2, Article 42 of the</w:t>
      </w:r>
      <w:r w:rsidRPr="00A56DD4">
        <w:rPr>
          <w:rFonts w:ascii="Times New Roman" w:hAnsi="Times New Roman" w:cs="Times New Roman"/>
          <w:lang w:val="en-US"/>
        </w:rPr>
        <w:t xml:space="preserve"> 2010</w:t>
      </w:r>
      <w:r w:rsidRPr="00A56DD4">
        <w:rPr>
          <w:rFonts w:ascii="Times New Roman" w:hAnsi="Times New Roman" w:cs="Times New Roman"/>
        </w:rPr>
        <w:t xml:space="preserve"> Law on Persons with Disabilities </w:t>
      </w:r>
    </w:p>
  </w:footnote>
  <w:footnote w:id="22">
    <w:p w14:paraId="010D276D" w14:textId="2A37CA1F" w:rsidR="00B40283" w:rsidRPr="00A56DD4" w:rsidRDefault="00B40283" w:rsidP="00A56DD4">
      <w:pPr>
        <w:pStyle w:val="FootnoteText"/>
        <w:jc w:val="both"/>
        <w:rPr>
          <w:rFonts w:ascii="Times New Roman" w:hAnsi="Times New Roman" w:cs="Times New Roman"/>
          <w:lang w:val="en-US"/>
        </w:rPr>
      </w:pPr>
      <w:r w:rsidRPr="00A56DD4">
        <w:rPr>
          <w:rStyle w:val="FootnoteReference"/>
          <w:rFonts w:ascii="Times New Roman" w:hAnsi="Times New Roman" w:cs="Times New Roman"/>
        </w:rPr>
        <w:footnoteRef/>
      </w:r>
      <w:r w:rsidRPr="00A56DD4">
        <w:rPr>
          <w:rFonts w:ascii="Times New Roman" w:hAnsi="Times New Roman" w:cs="Times New Roman"/>
        </w:rPr>
        <w:t xml:space="preserve"> See Decision No. 1019/2012/QD-TTg on approving the </w:t>
      </w:r>
      <w:r w:rsidRPr="00A56DD4">
        <w:rPr>
          <w:rFonts w:ascii="Times New Roman" w:hAnsi="Times New Roman" w:cs="Times New Roman"/>
          <w:lang w:val="en-US"/>
        </w:rPr>
        <w:t>Scheme for assisting persons</w:t>
      </w:r>
      <w:r w:rsidRPr="00A56DD4">
        <w:rPr>
          <w:rFonts w:ascii="Times New Roman" w:hAnsi="Times New Roman" w:cs="Times New Roman"/>
        </w:rPr>
        <w:t xml:space="preserve"> with disabilities for the period 2012-2020 </w:t>
      </w:r>
      <w:r w:rsidRPr="00A56DD4">
        <w:rPr>
          <w:rFonts w:ascii="Times New Roman" w:hAnsi="Times New Roman" w:cs="Times New Roman"/>
          <w:lang w:val="en-US"/>
        </w:rPr>
        <w:t xml:space="preserve">by </w:t>
      </w:r>
      <w:r w:rsidRPr="00A56DD4">
        <w:rPr>
          <w:rFonts w:ascii="Times New Roman" w:hAnsi="Times New Roman" w:cs="Times New Roman"/>
        </w:rPr>
        <w:t>the Prime Minister dated August 5, 2012</w:t>
      </w:r>
    </w:p>
  </w:footnote>
  <w:footnote w:id="23">
    <w:p w14:paraId="7B119669" w14:textId="38AF3FCB" w:rsidR="00B40283" w:rsidRPr="00A56DD4" w:rsidRDefault="00B40283" w:rsidP="00A56DD4">
      <w:pPr>
        <w:pStyle w:val="FootnoteText"/>
        <w:jc w:val="both"/>
        <w:rPr>
          <w:rFonts w:ascii="Times New Roman" w:hAnsi="Times New Roman" w:cs="Times New Roman"/>
          <w:lang w:val="en-US"/>
        </w:rPr>
      </w:pPr>
      <w:r w:rsidRPr="00A56DD4">
        <w:rPr>
          <w:rStyle w:val="FootnoteReference"/>
          <w:rFonts w:ascii="Times New Roman" w:hAnsi="Times New Roman" w:cs="Times New Roman"/>
        </w:rPr>
        <w:footnoteRef/>
      </w:r>
      <w:r w:rsidRPr="00A56DD4">
        <w:rPr>
          <w:rFonts w:ascii="Times New Roman" w:hAnsi="Times New Roman" w:cs="Times New Roman"/>
        </w:rPr>
        <w:t xml:space="preserve"> See Clause 1</w:t>
      </w:r>
      <w:r w:rsidRPr="00A56DD4">
        <w:rPr>
          <w:rFonts w:ascii="Times New Roman" w:hAnsi="Times New Roman" w:cs="Times New Roman"/>
          <w:lang w:val="en-US"/>
        </w:rPr>
        <w:t>,</w:t>
      </w:r>
      <w:r w:rsidRPr="00A56DD4">
        <w:rPr>
          <w:rFonts w:ascii="Times New Roman" w:hAnsi="Times New Roman" w:cs="Times New Roman"/>
        </w:rPr>
        <w:t xml:space="preserve"> Article 3 of Circular No. 39/2012/TT-BGTVT </w:t>
      </w:r>
      <w:r w:rsidRPr="00A56DD4">
        <w:rPr>
          <w:rFonts w:ascii="Times New Roman" w:hAnsi="Times New Roman" w:cs="Times New Roman"/>
          <w:lang w:val="en-US"/>
        </w:rPr>
        <w:t>by</w:t>
      </w:r>
      <w:r w:rsidRPr="00A56DD4">
        <w:rPr>
          <w:rFonts w:ascii="Times New Roman" w:hAnsi="Times New Roman" w:cs="Times New Roman"/>
        </w:rPr>
        <w:t xml:space="preserve"> the Minister of Transport dated September 24, 2012 guiding the implementation of national technical regulations on transport infrastructure, supportin</w:t>
      </w:r>
      <w:r w:rsidRPr="00A56DD4">
        <w:rPr>
          <w:rFonts w:ascii="Times New Roman" w:hAnsi="Times New Roman" w:cs="Times New Roman"/>
          <w:lang w:val="en-US"/>
        </w:rPr>
        <w:t>g facilities</w:t>
      </w:r>
      <w:r w:rsidRPr="00A56DD4">
        <w:rPr>
          <w:rFonts w:ascii="Times New Roman" w:hAnsi="Times New Roman" w:cs="Times New Roman"/>
        </w:rPr>
        <w:t xml:space="preserve"> and polic</w:t>
      </w:r>
      <w:r w:rsidRPr="00A56DD4">
        <w:rPr>
          <w:rFonts w:ascii="Times New Roman" w:hAnsi="Times New Roman" w:cs="Times New Roman"/>
          <w:lang w:val="en-US"/>
        </w:rPr>
        <w:t>ies</w:t>
      </w:r>
      <w:r w:rsidRPr="00A56DD4">
        <w:rPr>
          <w:rFonts w:ascii="Times New Roman" w:hAnsi="Times New Roman" w:cs="Times New Roman"/>
        </w:rPr>
        <w:t xml:space="preserve"> to give priority to pe</w:t>
      </w:r>
      <w:r w:rsidRPr="00A56DD4">
        <w:rPr>
          <w:rFonts w:ascii="Times New Roman" w:hAnsi="Times New Roman" w:cs="Times New Roman"/>
          <w:lang w:val="en-US"/>
        </w:rPr>
        <w:t>rsons</w:t>
      </w:r>
      <w:r w:rsidRPr="00A56DD4">
        <w:rPr>
          <w:rFonts w:ascii="Times New Roman" w:hAnsi="Times New Roman" w:cs="Times New Roman"/>
        </w:rPr>
        <w:t xml:space="preserve"> with disabilities </w:t>
      </w:r>
      <w:r w:rsidRPr="00A56DD4">
        <w:rPr>
          <w:rFonts w:ascii="Times New Roman" w:hAnsi="Times New Roman" w:cs="Times New Roman"/>
          <w:lang w:val="en-US"/>
        </w:rPr>
        <w:t>using</w:t>
      </w:r>
      <w:r w:rsidRPr="00A56DD4">
        <w:rPr>
          <w:rFonts w:ascii="Times New Roman" w:hAnsi="Times New Roman" w:cs="Times New Roman"/>
        </w:rPr>
        <w:t xml:space="preserve"> public transport</w:t>
      </w:r>
    </w:p>
  </w:footnote>
  <w:footnote w:id="24">
    <w:p w14:paraId="64F9C1DD" w14:textId="362F2810" w:rsidR="00B40283" w:rsidRPr="00A56DD4" w:rsidRDefault="00B40283" w:rsidP="00A56DD4">
      <w:pPr>
        <w:pStyle w:val="FootnoteText"/>
        <w:jc w:val="both"/>
        <w:rPr>
          <w:rFonts w:ascii="Times New Roman" w:hAnsi="Times New Roman" w:cs="Times New Roman"/>
          <w:lang w:val="en-US"/>
        </w:rPr>
      </w:pPr>
      <w:r w:rsidRPr="00A56DD4">
        <w:rPr>
          <w:rStyle w:val="FootnoteReference"/>
          <w:rFonts w:ascii="Times New Roman" w:hAnsi="Times New Roman" w:cs="Times New Roman"/>
        </w:rPr>
        <w:footnoteRef/>
      </w:r>
      <w:r w:rsidRPr="00A56DD4">
        <w:rPr>
          <w:rFonts w:ascii="Times New Roman" w:hAnsi="Times New Roman" w:cs="Times New Roman"/>
        </w:rPr>
        <w:t xml:space="preserve"> See Articles 17 and 18 of Decision No. 34/2006/QD-BGTVT </w:t>
      </w:r>
      <w:r w:rsidRPr="00A56DD4">
        <w:rPr>
          <w:rFonts w:ascii="Times New Roman" w:hAnsi="Times New Roman" w:cs="Times New Roman"/>
          <w:lang w:val="en-US"/>
        </w:rPr>
        <w:t>dated</w:t>
      </w:r>
      <w:r w:rsidRPr="00A56DD4">
        <w:rPr>
          <w:rFonts w:ascii="Times New Roman" w:hAnsi="Times New Roman" w:cs="Times New Roman"/>
        </w:rPr>
        <w:t xml:space="preserve"> June 10, 2006 promulgating regulations on the management of public passenger transport by bus</w:t>
      </w:r>
    </w:p>
  </w:footnote>
  <w:footnote w:id="25">
    <w:p w14:paraId="0BF507FB" w14:textId="5029A51E" w:rsidR="00B40283" w:rsidRPr="00A56DD4" w:rsidRDefault="00B40283" w:rsidP="00A56DD4">
      <w:pPr>
        <w:pStyle w:val="FootnoteText"/>
        <w:jc w:val="both"/>
        <w:rPr>
          <w:rFonts w:ascii="Times New Roman" w:hAnsi="Times New Roman" w:cs="Times New Roman"/>
          <w:lang w:val="en-US"/>
        </w:rPr>
      </w:pPr>
      <w:r w:rsidRPr="00A56DD4">
        <w:rPr>
          <w:rStyle w:val="FootnoteReference"/>
          <w:rFonts w:ascii="Times New Roman" w:hAnsi="Times New Roman" w:cs="Times New Roman"/>
        </w:rPr>
        <w:footnoteRef/>
      </w:r>
      <w:r w:rsidRPr="00A56DD4">
        <w:rPr>
          <w:rFonts w:ascii="Times New Roman" w:hAnsi="Times New Roman" w:cs="Times New Roman"/>
        </w:rPr>
        <w:t xml:space="preserve"> See </w:t>
      </w:r>
      <w:r w:rsidRPr="00A56DD4">
        <w:rPr>
          <w:rFonts w:ascii="Times New Roman" w:hAnsi="Times New Roman" w:cs="Times New Roman"/>
          <w:lang w:val="en-US"/>
        </w:rPr>
        <w:t>c</w:t>
      </w:r>
      <w:r w:rsidRPr="00A56DD4">
        <w:rPr>
          <w:rFonts w:ascii="Times New Roman" w:hAnsi="Times New Roman" w:cs="Times New Roman"/>
        </w:rPr>
        <w:t>lauses 3 and 4 Article 41 of the 2010 Law on Persons with Disabilities</w:t>
      </w:r>
    </w:p>
  </w:footnote>
  <w:footnote w:id="26">
    <w:p w14:paraId="02E54FCC" w14:textId="51099D46" w:rsidR="00B40283" w:rsidRPr="00A56DD4" w:rsidRDefault="00B40283" w:rsidP="00A56DD4">
      <w:pPr>
        <w:pStyle w:val="FootnoteText"/>
        <w:jc w:val="both"/>
        <w:rPr>
          <w:rFonts w:ascii="Times New Roman" w:hAnsi="Times New Roman" w:cs="Times New Roman"/>
          <w:lang w:val="en-US"/>
        </w:rPr>
      </w:pPr>
      <w:r w:rsidRPr="00A56DD4">
        <w:rPr>
          <w:rStyle w:val="FootnoteReference"/>
          <w:rFonts w:ascii="Times New Roman" w:hAnsi="Times New Roman" w:cs="Times New Roman"/>
        </w:rPr>
        <w:footnoteRef/>
      </w:r>
      <w:r w:rsidRPr="00A56DD4">
        <w:rPr>
          <w:rFonts w:ascii="Times New Roman" w:hAnsi="Times New Roman" w:cs="Times New Roman"/>
        </w:rPr>
        <w:t xml:space="preserve"> See </w:t>
      </w:r>
      <w:r w:rsidRPr="00A56DD4">
        <w:rPr>
          <w:rFonts w:ascii="Times New Roman" w:hAnsi="Times New Roman" w:cs="Times New Roman"/>
          <w:lang w:val="en-US"/>
        </w:rPr>
        <w:t>c</w:t>
      </w:r>
      <w:r w:rsidRPr="00A56DD4">
        <w:rPr>
          <w:rFonts w:ascii="Times New Roman" w:hAnsi="Times New Roman" w:cs="Times New Roman"/>
        </w:rPr>
        <w:t xml:space="preserve">lause 1 Article 5, Clause 1 Article 7, Clause 1 Article 31 of Decree No. 100/2019/ND-CP on administrative </w:t>
      </w:r>
      <w:r w:rsidRPr="00A56DD4">
        <w:rPr>
          <w:rFonts w:ascii="Times New Roman" w:hAnsi="Times New Roman" w:cs="Times New Roman"/>
          <w:lang w:val="en-US"/>
        </w:rPr>
        <w:t>penalty for</w:t>
      </w:r>
      <w:r w:rsidRPr="00A56DD4">
        <w:rPr>
          <w:rFonts w:ascii="Times New Roman" w:hAnsi="Times New Roman" w:cs="Times New Roman"/>
        </w:rPr>
        <w:t xml:space="preserve"> violations in road and railway traffic dated December 30, 2019</w:t>
      </w:r>
    </w:p>
  </w:footnote>
  <w:footnote w:id="27">
    <w:p w14:paraId="1368C44D" w14:textId="68893FBB" w:rsidR="00B40283" w:rsidRPr="00A56DD4" w:rsidRDefault="00B40283" w:rsidP="00A56DD4">
      <w:pPr>
        <w:pStyle w:val="FootnoteText"/>
        <w:jc w:val="both"/>
        <w:rPr>
          <w:rFonts w:asciiTheme="majorHAnsi" w:hAnsiTheme="majorHAnsi" w:cstheme="majorHAnsi"/>
          <w:lang w:val="en-US"/>
        </w:rPr>
      </w:pPr>
      <w:r w:rsidRPr="00A56DD4">
        <w:rPr>
          <w:rStyle w:val="FootnoteReference"/>
          <w:rFonts w:asciiTheme="majorHAnsi" w:hAnsiTheme="majorHAnsi" w:cstheme="majorHAnsi"/>
        </w:rPr>
        <w:footnoteRef/>
      </w:r>
      <w:hyperlink r:id="rId8" w:history="1">
        <w:r w:rsidRPr="00A56DD4">
          <w:rPr>
            <w:rStyle w:val="Hyperlink"/>
            <w:rFonts w:asciiTheme="majorHAnsi" w:hAnsiTheme="majorHAnsi" w:cstheme="majorHAnsi"/>
            <w:color w:val="auto"/>
            <w:u w:val="none"/>
          </w:rPr>
          <w:t>https://daibieunhandan.vn/chu-dong-ung-dung-cong-nghe-thong-tin-trong-cham-soc-suc-khoe-toan-dan-429651</w:t>
        </w:r>
      </w:hyperlink>
      <w:r w:rsidRPr="00A56DD4">
        <w:rPr>
          <w:rFonts w:asciiTheme="majorHAnsi" w:hAnsiTheme="majorHAnsi" w:cstheme="majorHAnsi"/>
        </w:rPr>
        <w:t xml:space="preserve">, </w:t>
      </w:r>
      <w:r w:rsidRPr="00A56DD4">
        <w:rPr>
          <w:rFonts w:asciiTheme="majorHAnsi" w:hAnsiTheme="majorHAnsi" w:cstheme="majorHAnsi"/>
          <w:lang w:val="en-US"/>
        </w:rPr>
        <w:t>visited on August</w:t>
      </w:r>
      <w:r w:rsidRPr="00A56DD4">
        <w:rPr>
          <w:rFonts w:asciiTheme="majorHAnsi" w:hAnsiTheme="majorHAnsi" w:cstheme="majorHAnsi"/>
        </w:rPr>
        <w:t xml:space="preserve"> 22</w:t>
      </w:r>
      <w:r w:rsidRPr="00A56DD4">
        <w:rPr>
          <w:rFonts w:asciiTheme="majorHAnsi" w:hAnsiTheme="majorHAnsi" w:cstheme="majorHAnsi"/>
          <w:lang w:val="en-US"/>
        </w:rPr>
        <w:t xml:space="preserve">, </w:t>
      </w:r>
      <w:r w:rsidRPr="00A56DD4">
        <w:rPr>
          <w:rFonts w:asciiTheme="majorHAnsi" w:hAnsiTheme="majorHAnsi" w:cstheme="majorHAnsi"/>
        </w:rPr>
        <w:t>2020</w:t>
      </w:r>
    </w:p>
  </w:footnote>
  <w:footnote w:id="28">
    <w:p w14:paraId="16395315" w14:textId="331CC3E7" w:rsidR="00B40283" w:rsidRPr="00A56DD4" w:rsidRDefault="00B40283" w:rsidP="007E7DC5">
      <w:pPr>
        <w:pStyle w:val="FootnoteText"/>
        <w:jc w:val="both"/>
        <w:rPr>
          <w:rFonts w:asciiTheme="majorHAnsi" w:hAnsiTheme="majorHAnsi" w:cstheme="majorHAnsi"/>
        </w:rPr>
      </w:pPr>
      <w:r>
        <w:rPr>
          <w:rStyle w:val="FootnoteReference"/>
        </w:rPr>
        <w:footnoteRef/>
      </w:r>
      <w:hyperlink r:id="rId9" w:history="1">
        <w:r w:rsidRPr="00A56DD4">
          <w:rPr>
            <w:rStyle w:val="Hyperlink"/>
            <w:rFonts w:asciiTheme="majorHAnsi" w:hAnsiTheme="majorHAnsi" w:cstheme="majorHAnsi"/>
            <w:color w:val="auto"/>
            <w:u w:val="none"/>
          </w:rPr>
          <w:t>https://nhandan.com.vn/tieu-diem/dot-pha-trong-ung-dung-cong-nghe-thong-tin-trong-nganh-y-te-377461/</w:t>
        </w:r>
      </w:hyperlink>
      <w:r w:rsidRPr="00A56DD4">
        <w:rPr>
          <w:rFonts w:asciiTheme="majorHAnsi" w:hAnsiTheme="majorHAnsi" w:cstheme="majorHAnsi"/>
        </w:rPr>
        <w:t xml:space="preserve">, </w:t>
      </w:r>
      <w:r w:rsidRPr="00A56DD4">
        <w:rPr>
          <w:rFonts w:asciiTheme="majorHAnsi" w:hAnsiTheme="majorHAnsi" w:cstheme="majorHAnsi"/>
          <w:lang w:val="en-US"/>
        </w:rPr>
        <w:t>visited on August</w:t>
      </w:r>
      <w:r w:rsidRPr="00A56DD4">
        <w:rPr>
          <w:rFonts w:asciiTheme="majorHAnsi" w:hAnsiTheme="majorHAnsi" w:cstheme="majorHAnsi"/>
        </w:rPr>
        <w:t xml:space="preserve"> 22</w:t>
      </w:r>
      <w:r w:rsidRPr="00A56DD4">
        <w:rPr>
          <w:rFonts w:asciiTheme="majorHAnsi" w:hAnsiTheme="majorHAnsi" w:cstheme="majorHAnsi"/>
          <w:lang w:val="en-US"/>
        </w:rPr>
        <w:t xml:space="preserve">, </w:t>
      </w:r>
      <w:r w:rsidRPr="00A56DD4">
        <w:rPr>
          <w:rFonts w:asciiTheme="majorHAnsi" w:hAnsiTheme="majorHAnsi" w:cstheme="majorHAnsi"/>
        </w:rPr>
        <w:t>2020</w:t>
      </w:r>
    </w:p>
    <w:p w14:paraId="5C9D29F6" w14:textId="303505CD" w:rsidR="00B40283" w:rsidRPr="007E7DC5" w:rsidRDefault="00B40283">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8C7247"/>
    <w:rsid w:val="00003152"/>
    <w:rsid w:val="00007C57"/>
    <w:rsid w:val="000320DF"/>
    <w:rsid w:val="0005112D"/>
    <w:rsid w:val="00057E38"/>
    <w:rsid w:val="000659FF"/>
    <w:rsid w:val="00072EF9"/>
    <w:rsid w:val="000F108E"/>
    <w:rsid w:val="00146B8F"/>
    <w:rsid w:val="00166033"/>
    <w:rsid w:val="00180EBD"/>
    <w:rsid w:val="00197503"/>
    <w:rsid w:val="001A31F2"/>
    <w:rsid w:val="001A757E"/>
    <w:rsid w:val="001C206D"/>
    <w:rsid w:val="001D75D1"/>
    <w:rsid w:val="001E3913"/>
    <w:rsid w:val="001F6C8C"/>
    <w:rsid w:val="00201BEC"/>
    <w:rsid w:val="00217D39"/>
    <w:rsid w:val="00227BCD"/>
    <w:rsid w:val="002338B8"/>
    <w:rsid w:val="002411D0"/>
    <w:rsid w:val="00244BF3"/>
    <w:rsid w:val="002652A7"/>
    <w:rsid w:val="002A36B7"/>
    <w:rsid w:val="002A568B"/>
    <w:rsid w:val="002A6F08"/>
    <w:rsid w:val="002B1B59"/>
    <w:rsid w:val="0030568B"/>
    <w:rsid w:val="0033333E"/>
    <w:rsid w:val="00337EB7"/>
    <w:rsid w:val="00342520"/>
    <w:rsid w:val="003454AB"/>
    <w:rsid w:val="00350F08"/>
    <w:rsid w:val="00367996"/>
    <w:rsid w:val="00367C7B"/>
    <w:rsid w:val="00370FE1"/>
    <w:rsid w:val="003B3B72"/>
    <w:rsid w:val="003D7980"/>
    <w:rsid w:val="003D7B87"/>
    <w:rsid w:val="003E47D9"/>
    <w:rsid w:val="00421C4D"/>
    <w:rsid w:val="00424879"/>
    <w:rsid w:val="004415DD"/>
    <w:rsid w:val="004469CE"/>
    <w:rsid w:val="00472DE8"/>
    <w:rsid w:val="00486971"/>
    <w:rsid w:val="004A4ABF"/>
    <w:rsid w:val="004B0EE1"/>
    <w:rsid w:val="004B446C"/>
    <w:rsid w:val="004D3EB5"/>
    <w:rsid w:val="004E2386"/>
    <w:rsid w:val="00531402"/>
    <w:rsid w:val="0053711C"/>
    <w:rsid w:val="00551A83"/>
    <w:rsid w:val="0055331E"/>
    <w:rsid w:val="0057245E"/>
    <w:rsid w:val="005934DA"/>
    <w:rsid w:val="005B3D39"/>
    <w:rsid w:val="005B6B57"/>
    <w:rsid w:val="005C23ED"/>
    <w:rsid w:val="005C5BDC"/>
    <w:rsid w:val="005E3001"/>
    <w:rsid w:val="005E5EA3"/>
    <w:rsid w:val="005F44B8"/>
    <w:rsid w:val="005F654C"/>
    <w:rsid w:val="0060263D"/>
    <w:rsid w:val="00623F3D"/>
    <w:rsid w:val="006354BE"/>
    <w:rsid w:val="00657C3D"/>
    <w:rsid w:val="006755B3"/>
    <w:rsid w:val="006969B3"/>
    <w:rsid w:val="006A1F9F"/>
    <w:rsid w:val="006A6E25"/>
    <w:rsid w:val="006C2AF5"/>
    <w:rsid w:val="006E0BE9"/>
    <w:rsid w:val="0072658D"/>
    <w:rsid w:val="00732A40"/>
    <w:rsid w:val="0073416B"/>
    <w:rsid w:val="00734BBA"/>
    <w:rsid w:val="00760511"/>
    <w:rsid w:val="00764D8F"/>
    <w:rsid w:val="007825DE"/>
    <w:rsid w:val="00785F25"/>
    <w:rsid w:val="00790D0D"/>
    <w:rsid w:val="00793349"/>
    <w:rsid w:val="007A00C4"/>
    <w:rsid w:val="007E7DC5"/>
    <w:rsid w:val="008112BF"/>
    <w:rsid w:val="0081190B"/>
    <w:rsid w:val="00853AB7"/>
    <w:rsid w:val="00891D79"/>
    <w:rsid w:val="00896567"/>
    <w:rsid w:val="008C78FF"/>
    <w:rsid w:val="008D4228"/>
    <w:rsid w:val="00913470"/>
    <w:rsid w:val="00916D8D"/>
    <w:rsid w:val="0092006B"/>
    <w:rsid w:val="00934C61"/>
    <w:rsid w:val="0095387A"/>
    <w:rsid w:val="00985FF9"/>
    <w:rsid w:val="0099749D"/>
    <w:rsid w:val="009B7604"/>
    <w:rsid w:val="009C2539"/>
    <w:rsid w:val="00A15F2A"/>
    <w:rsid w:val="00A1B45F"/>
    <w:rsid w:val="00A31362"/>
    <w:rsid w:val="00A33C23"/>
    <w:rsid w:val="00A36041"/>
    <w:rsid w:val="00A44D5D"/>
    <w:rsid w:val="00A476A7"/>
    <w:rsid w:val="00A50012"/>
    <w:rsid w:val="00A54134"/>
    <w:rsid w:val="00A56DA6"/>
    <w:rsid w:val="00A56DD4"/>
    <w:rsid w:val="00A638AD"/>
    <w:rsid w:val="00A64440"/>
    <w:rsid w:val="00A74D06"/>
    <w:rsid w:val="00A84AA3"/>
    <w:rsid w:val="00A87EFB"/>
    <w:rsid w:val="00AA6BEC"/>
    <w:rsid w:val="00AC0A17"/>
    <w:rsid w:val="00AC0C0A"/>
    <w:rsid w:val="00AE12A8"/>
    <w:rsid w:val="00AE7EDD"/>
    <w:rsid w:val="00AF42E2"/>
    <w:rsid w:val="00B0012B"/>
    <w:rsid w:val="00B23E8A"/>
    <w:rsid w:val="00B2529D"/>
    <w:rsid w:val="00B270F1"/>
    <w:rsid w:val="00B31E27"/>
    <w:rsid w:val="00B33088"/>
    <w:rsid w:val="00B36FD1"/>
    <w:rsid w:val="00B40283"/>
    <w:rsid w:val="00B40E50"/>
    <w:rsid w:val="00B60F49"/>
    <w:rsid w:val="00BA1980"/>
    <w:rsid w:val="00BD2B05"/>
    <w:rsid w:val="00C21308"/>
    <w:rsid w:val="00C4068E"/>
    <w:rsid w:val="00C511A7"/>
    <w:rsid w:val="00C72904"/>
    <w:rsid w:val="00C93E4F"/>
    <w:rsid w:val="00C95354"/>
    <w:rsid w:val="00CB1983"/>
    <w:rsid w:val="00CB5D17"/>
    <w:rsid w:val="00CD1838"/>
    <w:rsid w:val="00CE3DB3"/>
    <w:rsid w:val="00CF1DAD"/>
    <w:rsid w:val="00D001D6"/>
    <w:rsid w:val="00D02E00"/>
    <w:rsid w:val="00D042F5"/>
    <w:rsid w:val="00D43A5C"/>
    <w:rsid w:val="00D4665F"/>
    <w:rsid w:val="00D5139A"/>
    <w:rsid w:val="00DA6133"/>
    <w:rsid w:val="00DB4902"/>
    <w:rsid w:val="00DB6BC4"/>
    <w:rsid w:val="00DD57A8"/>
    <w:rsid w:val="00DD5C06"/>
    <w:rsid w:val="00DE5DD3"/>
    <w:rsid w:val="00E179F8"/>
    <w:rsid w:val="00E25980"/>
    <w:rsid w:val="00E55353"/>
    <w:rsid w:val="00E55937"/>
    <w:rsid w:val="00EB09AE"/>
    <w:rsid w:val="00EB62B5"/>
    <w:rsid w:val="00EC4FC3"/>
    <w:rsid w:val="00EF33CE"/>
    <w:rsid w:val="00F0054E"/>
    <w:rsid w:val="00F25246"/>
    <w:rsid w:val="00F26B1B"/>
    <w:rsid w:val="00F36177"/>
    <w:rsid w:val="00F455E4"/>
    <w:rsid w:val="00F51607"/>
    <w:rsid w:val="00F53E65"/>
    <w:rsid w:val="00F87188"/>
    <w:rsid w:val="00F977A9"/>
    <w:rsid w:val="00FB3CA6"/>
    <w:rsid w:val="00FC6F01"/>
    <w:rsid w:val="00FD2EEE"/>
    <w:rsid w:val="00FE13CE"/>
    <w:rsid w:val="00FE5370"/>
    <w:rsid w:val="00FF7D0E"/>
    <w:rsid w:val="05B7B343"/>
    <w:rsid w:val="088702D7"/>
    <w:rsid w:val="0C2A6874"/>
    <w:rsid w:val="0DE55FCF"/>
    <w:rsid w:val="113A7095"/>
    <w:rsid w:val="1492A655"/>
    <w:rsid w:val="3A111547"/>
    <w:rsid w:val="3B8C7247"/>
    <w:rsid w:val="4045CA81"/>
    <w:rsid w:val="405B1BAF"/>
    <w:rsid w:val="45B16009"/>
    <w:rsid w:val="4CA92458"/>
    <w:rsid w:val="4F3AD681"/>
    <w:rsid w:val="54359D96"/>
    <w:rsid w:val="54C25E2C"/>
    <w:rsid w:val="559B754F"/>
    <w:rsid w:val="569BFD5C"/>
    <w:rsid w:val="57C2E33E"/>
    <w:rsid w:val="59189411"/>
    <w:rsid w:val="5981B131"/>
    <w:rsid w:val="5E2B6DA2"/>
    <w:rsid w:val="5E2DD5C0"/>
    <w:rsid w:val="6029371A"/>
    <w:rsid w:val="638295AB"/>
    <w:rsid w:val="6A416C12"/>
    <w:rsid w:val="717DC94C"/>
    <w:rsid w:val="74E9C61B"/>
    <w:rsid w:val="7BFC637D"/>
    <w:rsid w:val="7CBEECB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7247"/>
  <w15:chartTrackingRefBased/>
  <w15:docId w15:val="{D43915FC-640D-408B-8F72-03A7B36F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7604"/>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9B76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604"/>
    <w:rPr>
      <w:sz w:val="20"/>
      <w:szCs w:val="20"/>
    </w:rPr>
  </w:style>
  <w:style w:type="character" w:styleId="FootnoteReference">
    <w:name w:val="footnote reference"/>
    <w:basedOn w:val="DefaultParagraphFont"/>
    <w:uiPriority w:val="99"/>
    <w:semiHidden/>
    <w:unhideWhenUsed/>
    <w:rsid w:val="009B7604"/>
    <w:rPr>
      <w:vertAlign w:val="superscript"/>
    </w:rPr>
  </w:style>
  <w:style w:type="character" w:styleId="Hyperlink">
    <w:name w:val="Hyperlink"/>
    <w:basedOn w:val="DefaultParagraphFont"/>
    <w:uiPriority w:val="99"/>
    <w:unhideWhenUsed/>
    <w:rsid w:val="009B7604"/>
    <w:rPr>
      <w:color w:val="0000FF"/>
      <w:u w:val="single"/>
    </w:rPr>
  </w:style>
  <w:style w:type="character" w:styleId="Emphasis">
    <w:name w:val="Emphasis"/>
    <w:basedOn w:val="DefaultParagraphFont"/>
    <w:uiPriority w:val="20"/>
    <w:qFormat/>
    <w:rsid w:val="005F654C"/>
    <w:rPr>
      <w:i/>
      <w:iCs/>
    </w:rPr>
  </w:style>
  <w:style w:type="paragraph" w:styleId="NormalWeb">
    <w:name w:val="Normal (Web)"/>
    <w:basedOn w:val="Normal"/>
    <w:uiPriority w:val="99"/>
    <w:unhideWhenUsed/>
    <w:rsid w:val="00551A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B00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4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hyperlink" Target="about:blank" TargetMode="External"/><Relationship Id="rId7"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2D37-F47F-46F7-B553-F9C85169C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3654</TotalTime>
  <Pages>14</Pages>
  <Words>6931</Words>
  <Characters>39511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Hoang Long 20205973</dc:creator>
  <cp:keywords/>
  <dc:description/>
  <cp:lastModifiedBy>Admin</cp:lastModifiedBy>
  <cp:revision>17</cp:revision>
  <dcterms:created xsi:type="dcterms:W3CDTF">2020-10-11T14:02:00Z</dcterms:created>
  <dcterms:modified xsi:type="dcterms:W3CDTF">2020-10-15T13:14:00Z</dcterms:modified>
</cp:coreProperties>
</file>