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BFA" w:rsidRDefault="00F91BE2">
      <w:r>
        <w:t>LLM Business Law degree provided me with so many opportunities and</w:t>
      </w:r>
      <w:r w:rsidR="000C2BFA">
        <w:t xml:space="preserve"> fantastic</w:t>
      </w:r>
      <w:r>
        <w:t xml:space="preserve"> career prospects. </w:t>
      </w:r>
      <w:r w:rsidR="000C2BFA">
        <w:t xml:space="preserve">I had </w:t>
      </w:r>
      <w:r>
        <w:t xml:space="preserve">a fantastic once in a lifetime chance to </w:t>
      </w:r>
      <w:r w:rsidR="000C2BFA">
        <w:t>take part in the</w:t>
      </w:r>
      <w:r>
        <w:t xml:space="preserve"> Chief Justice Summer Internship programme. I was honoured to work closely with one of the Supreme Court judges and I was also able to attend various court hearings in all areas of law. </w:t>
      </w:r>
    </w:p>
    <w:p w:rsidR="000C2BFA" w:rsidRDefault="000C2BFA">
      <w:r>
        <w:t xml:space="preserve">It was also very rewarding to research and work on my LLM thesis. It was great to have the continuous support from the UCC Law Department and my supervisor Professor Irene Lynch </w:t>
      </w:r>
      <w:proofErr w:type="spellStart"/>
      <w:r>
        <w:t>Fannon</w:t>
      </w:r>
      <w:proofErr w:type="spellEnd"/>
      <w:r>
        <w:t xml:space="preserve">. My hard work throughout LLM and the dissertation really paid off when my thesis supervisor asked me to contribute to the new edition of her Insolvency and Rescue book. </w:t>
      </w:r>
    </w:p>
    <w:p w:rsidR="00A447A1" w:rsidRDefault="00F91BE2">
      <w:r>
        <w:t xml:space="preserve">From a work perspective, because of my more in-depth knowledge about law, especially business law, I secured a traineeship in one of the big law firms in Ireland. It will be great to put all my knowledge from the LLM degree into practice. </w:t>
      </w:r>
    </w:p>
    <w:p w:rsidR="004B3219" w:rsidRDefault="004B3219"/>
    <w:p w:rsidR="004B3219" w:rsidRDefault="004B3219">
      <w:r>
        <w:t xml:space="preserve">Evija Vanaga </w:t>
      </w:r>
      <w:bookmarkStart w:id="0" w:name="_GoBack"/>
      <w:bookmarkEnd w:id="0"/>
    </w:p>
    <w:sectPr w:rsidR="004B3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E2"/>
    <w:rsid w:val="000C2BFA"/>
    <w:rsid w:val="00150EFB"/>
    <w:rsid w:val="004B3219"/>
    <w:rsid w:val="004D3C65"/>
    <w:rsid w:val="00A447A1"/>
    <w:rsid w:val="00F91B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6D9F"/>
  <w15:chartTrackingRefBased/>
  <w15:docId w15:val="{2EDA0F0F-BC05-46E6-BBC4-91C1E77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Vanaga</dc:creator>
  <cp:keywords/>
  <dc:description/>
  <cp:lastModifiedBy>Evija Vanaga</cp:lastModifiedBy>
  <cp:revision>4</cp:revision>
  <dcterms:created xsi:type="dcterms:W3CDTF">2018-03-05T20:34:00Z</dcterms:created>
  <dcterms:modified xsi:type="dcterms:W3CDTF">2018-03-05T20:53:00Z</dcterms:modified>
</cp:coreProperties>
</file>