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ED2" w:rsidRPr="00D64C75" w:rsidRDefault="00386DF0" w:rsidP="00CC4ED2">
      <w:pPr>
        <w:spacing w:line="276" w:lineRule="auto"/>
        <w:jc w:val="center"/>
        <w:rPr>
          <w:rFonts w:ascii="Baskerville" w:hAnsi="Baskerville" w:cs="Baskerville"/>
          <w:caps/>
          <w:sz w:val="36"/>
          <w:szCs w:val="36"/>
        </w:rPr>
      </w:pPr>
      <w:bookmarkStart w:id="0" w:name="_GoBack"/>
      <w:bookmarkEnd w:id="0"/>
      <w:r w:rsidRPr="00D64C75">
        <w:rPr>
          <w:rFonts w:ascii="Baskerville" w:hAnsi="Baskerville" w:cs="Baskerville"/>
          <w:caps/>
          <w:sz w:val="36"/>
          <w:szCs w:val="36"/>
        </w:rPr>
        <w:t>VIII Annual Graduate Conference</w:t>
      </w:r>
    </w:p>
    <w:p w:rsidR="00CC4ED2" w:rsidRPr="00D64C75" w:rsidRDefault="00386DF0" w:rsidP="00685C22">
      <w:pPr>
        <w:spacing w:line="276" w:lineRule="auto"/>
        <w:jc w:val="center"/>
        <w:rPr>
          <w:rFonts w:ascii="Baskerville" w:hAnsi="Baskerville" w:cs="Baskerville"/>
          <w:caps/>
          <w:sz w:val="36"/>
          <w:szCs w:val="36"/>
        </w:rPr>
      </w:pPr>
      <w:r w:rsidRPr="00D64C75">
        <w:rPr>
          <w:rFonts w:ascii="Baskerville" w:hAnsi="Baskerville" w:cs="Baskerville"/>
          <w:caps/>
          <w:sz w:val="36"/>
          <w:szCs w:val="36"/>
        </w:rPr>
        <w:t>in Italian Studies</w:t>
      </w:r>
    </w:p>
    <w:p w:rsidR="00685C22" w:rsidRPr="00685C22" w:rsidRDefault="00685C22" w:rsidP="00685C22">
      <w:pPr>
        <w:spacing w:line="276" w:lineRule="auto"/>
        <w:jc w:val="center"/>
        <w:rPr>
          <w:rFonts w:ascii="Baskerville" w:hAnsi="Baskerville" w:cs="Baskerville"/>
          <w:caps/>
          <w:sz w:val="40"/>
          <w:szCs w:val="40"/>
        </w:rPr>
      </w:pPr>
    </w:p>
    <w:p w:rsidR="0066232B" w:rsidRPr="00D64C75" w:rsidRDefault="00562E62" w:rsidP="00685C22">
      <w:pPr>
        <w:spacing w:line="276" w:lineRule="auto"/>
        <w:jc w:val="center"/>
        <w:rPr>
          <w:rFonts w:ascii="Baskerville" w:hAnsi="Baskerville" w:cs="Baskerville"/>
          <w:smallCaps/>
          <w:sz w:val="28"/>
          <w:szCs w:val="28"/>
        </w:rPr>
      </w:pPr>
      <w:r w:rsidRPr="00D64C75">
        <w:rPr>
          <w:rFonts w:ascii="Baskerville" w:hAnsi="Baskerville" w:cs="Baskerville"/>
          <w:smallCaps/>
          <w:sz w:val="28"/>
          <w:szCs w:val="28"/>
        </w:rPr>
        <w:t>Italian Department</w:t>
      </w:r>
      <w:r w:rsidR="00685C22" w:rsidRPr="00D64C75">
        <w:rPr>
          <w:rFonts w:ascii="Baskerville" w:hAnsi="Baskerville" w:cs="Baskerville"/>
          <w:smallCaps/>
          <w:sz w:val="28"/>
          <w:szCs w:val="28"/>
        </w:rPr>
        <w:t>, University College Cork</w:t>
      </w:r>
    </w:p>
    <w:p w:rsidR="00685C22" w:rsidRPr="00D64C75" w:rsidRDefault="00685C22" w:rsidP="00685C22">
      <w:pPr>
        <w:spacing w:line="276" w:lineRule="auto"/>
        <w:jc w:val="center"/>
        <w:rPr>
          <w:rFonts w:ascii="Baskerville" w:hAnsi="Baskerville" w:cs="Baskerville"/>
          <w:smallCaps/>
          <w:sz w:val="28"/>
          <w:szCs w:val="28"/>
        </w:rPr>
      </w:pPr>
      <w:r w:rsidRPr="00D64C75">
        <w:rPr>
          <w:rFonts w:ascii="Baskerville" w:hAnsi="Baskerville" w:cs="Baskerville"/>
          <w:smallCaps/>
          <w:sz w:val="28"/>
          <w:szCs w:val="28"/>
        </w:rPr>
        <w:t>Programme of Conference Proceedings</w:t>
      </w:r>
    </w:p>
    <w:p w:rsidR="00685C22" w:rsidRDefault="00685C22" w:rsidP="00685C22">
      <w:pPr>
        <w:spacing w:line="276" w:lineRule="auto"/>
        <w:jc w:val="center"/>
        <w:rPr>
          <w:rFonts w:ascii="Baskerville" w:hAnsi="Baskerville" w:cs="Baskerville"/>
          <w:smallCaps/>
          <w:sz w:val="32"/>
          <w:szCs w:val="32"/>
        </w:rPr>
      </w:pPr>
    </w:p>
    <w:p w:rsidR="00AF7B2E" w:rsidRPr="00D64C75" w:rsidRDefault="0066232B" w:rsidP="00D64C75">
      <w:pPr>
        <w:spacing w:line="276" w:lineRule="auto"/>
        <w:jc w:val="center"/>
        <w:rPr>
          <w:rFonts w:ascii="Baskerville" w:hAnsi="Baskerville" w:cs="Baskerville"/>
          <w:sz w:val="28"/>
          <w:szCs w:val="28"/>
        </w:rPr>
      </w:pPr>
      <w:r w:rsidRPr="00D64C75">
        <w:rPr>
          <w:rFonts w:ascii="Baskerville" w:hAnsi="Baskerville" w:cs="Baskerville"/>
          <w:sz w:val="28"/>
          <w:szCs w:val="28"/>
        </w:rPr>
        <w:t>O’Rahilly Building</w:t>
      </w:r>
      <w:r w:rsidR="00CC4ED2" w:rsidRPr="00D64C75">
        <w:rPr>
          <w:rFonts w:ascii="Baskerville" w:hAnsi="Baskerville" w:cs="Baskerville"/>
          <w:sz w:val="28"/>
          <w:szCs w:val="28"/>
        </w:rPr>
        <w:t xml:space="preserve">, </w:t>
      </w:r>
      <w:r w:rsidRPr="00D64C75">
        <w:rPr>
          <w:rFonts w:ascii="Baskerville" w:hAnsi="Baskerville" w:cs="Baskerville"/>
          <w:sz w:val="28"/>
          <w:szCs w:val="28"/>
        </w:rPr>
        <w:t>28</w:t>
      </w:r>
      <w:r w:rsidRPr="00D64C75">
        <w:rPr>
          <w:rFonts w:ascii="Baskerville" w:hAnsi="Baskerville" w:cs="Baskerville"/>
          <w:sz w:val="28"/>
          <w:szCs w:val="28"/>
          <w:vertAlign w:val="superscript"/>
        </w:rPr>
        <w:t>th</w:t>
      </w:r>
      <w:r w:rsidRPr="00D64C75">
        <w:rPr>
          <w:rFonts w:ascii="Baskerville" w:hAnsi="Baskerville" w:cs="Baskerville"/>
          <w:sz w:val="28"/>
          <w:szCs w:val="28"/>
        </w:rPr>
        <w:t xml:space="preserve"> February 2015</w:t>
      </w:r>
    </w:p>
    <w:p w:rsidR="0066232B" w:rsidRDefault="0066232B" w:rsidP="009030AC">
      <w:pPr>
        <w:spacing w:line="276" w:lineRule="auto"/>
        <w:jc w:val="center"/>
        <w:rPr>
          <w:rFonts w:ascii="Baskerville" w:hAnsi="Baskerville" w:cs="Baskerville"/>
          <w:smallCaps/>
          <w:sz w:val="32"/>
          <w:szCs w:val="32"/>
        </w:rPr>
      </w:pPr>
    </w:p>
    <w:p w:rsidR="00932424" w:rsidRDefault="00932424" w:rsidP="009030AC">
      <w:pPr>
        <w:spacing w:line="276" w:lineRule="auto"/>
        <w:jc w:val="center"/>
        <w:rPr>
          <w:rFonts w:ascii="Baskerville" w:hAnsi="Baskerville" w:cs="Baskerville"/>
          <w:smallCaps/>
          <w:sz w:val="32"/>
          <w:szCs w:val="32"/>
        </w:rPr>
      </w:pPr>
    </w:p>
    <w:p w:rsidR="00932424" w:rsidRPr="00822D0B" w:rsidRDefault="00932424" w:rsidP="009030AC">
      <w:pPr>
        <w:spacing w:line="276" w:lineRule="auto"/>
        <w:jc w:val="center"/>
        <w:rPr>
          <w:rFonts w:ascii="Baskerville" w:hAnsi="Baskerville" w:cs="Baskerville"/>
          <w:smallCaps/>
          <w:sz w:val="32"/>
          <w:szCs w:val="32"/>
        </w:rPr>
      </w:pPr>
    </w:p>
    <w:p w:rsidR="0066232B" w:rsidRDefault="0066232B" w:rsidP="009030AC">
      <w:pPr>
        <w:spacing w:line="276" w:lineRule="auto"/>
        <w:jc w:val="center"/>
        <w:rPr>
          <w:rFonts w:ascii="Tahoma" w:hAnsi="Tahoma" w:cs="Tahoma"/>
          <w:color w:val="1D1D1D"/>
          <w:sz w:val="26"/>
          <w:szCs w:val="26"/>
          <w:lang w:val="en-US" w:eastAsia="ja-JP"/>
        </w:rPr>
      </w:pPr>
      <w:r>
        <w:rPr>
          <w:rFonts w:ascii="Tahoma" w:hAnsi="Tahoma" w:cs="Tahoma"/>
          <w:noProof/>
          <w:color w:val="1D1D1D"/>
          <w:sz w:val="26"/>
          <w:szCs w:val="26"/>
          <w:lang w:eastAsia="en-GB"/>
        </w:rPr>
        <w:drawing>
          <wp:inline distT="0" distB="0" distL="0" distR="0">
            <wp:extent cx="4976029" cy="86423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1-24 at 23.59.57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8981" cy="864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614B" w:rsidRDefault="0087614B" w:rsidP="007D61BE">
      <w:pPr>
        <w:spacing w:line="276" w:lineRule="auto"/>
        <w:rPr>
          <w:rFonts w:ascii="Baskerville" w:hAnsi="Baskerville" w:cs="Baskerville"/>
          <w:smallCaps/>
        </w:rPr>
      </w:pPr>
    </w:p>
    <w:p w:rsidR="0087614B" w:rsidRDefault="0087614B" w:rsidP="007D61BE">
      <w:pPr>
        <w:spacing w:line="276" w:lineRule="auto"/>
        <w:rPr>
          <w:rFonts w:ascii="Baskerville" w:hAnsi="Baskerville" w:cs="Baskerville"/>
          <w:smallCaps/>
        </w:rPr>
      </w:pPr>
    </w:p>
    <w:p w:rsidR="00971A92" w:rsidRDefault="00971A92" w:rsidP="007D61BE">
      <w:pPr>
        <w:spacing w:line="276" w:lineRule="auto"/>
        <w:rPr>
          <w:rFonts w:ascii="Baskerville" w:hAnsi="Baskerville" w:cs="Baskerville"/>
          <w:smallCaps/>
        </w:rPr>
      </w:pPr>
    </w:p>
    <w:p w:rsidR="00CF115A" w:rsidRPr="00D64C75" w:rsidRDefault="004A562D" w:rsidP="007D61BE">
      <w:pPr>
        <w:spacing w:line="276" w:lineRule="auto"/>
        <w:rPr>
          <w:rFonts w:ascii="Baskerville" w:hAnsi="Baskerville" w:cs="Baskerville"/>
          <w:smallCaps/>
        </w:rPr>
      </w:pPr>
      <w:r>
        <w:rPr>
          <w:rFonts w:ascii="Baskerville" w:hAnsi="Baskerville" w:cs="Baskerville"/>
          <w:smallCaps/>
        </w:rPr>
        <w:t xml:space="preserve">   </w:t>
      </w:r>
    </w:p>
    <w:p w:rsidR="00822D0B" w:rsidRPr="00971A92" w:rsidRDefault="0087614B" w:rsidP="00C36E53">
      <w:pPr>
        <w:spacing w:line="276" w:lineRule="auto"/>
        <w:rPr>
          <w:rFonts w:ascii="Baskerville" w:hAnsi="Baskerville" w:cs="Baskerville"/>
          <w:smallCaps/>
          <w:sz w:val="28"/>
          <w:szCs w:val="28"/>
        </w:rPr>
      </w:pPr>
      <w:r>
        <w:rPr>
          <w:rFonts w:ascii="Baskerville" w:hAnsi="Baskerville" w:cs="Baskerville"/>
          <w:smallCaps/>
        </w:rPr>
        <w:t>8:3</w:t>
      </w:r>
      <w:r w:rsidR="00377B1A" w:rsidRPr="00971A92">
        <w:rPr>
          <w:rFonts w:ascii="Baskerville" w:hAnsi="Baskerville" w:cs="Baskerville"/>
          <w:smallCaps/>
        </w:rPr>
        <w:t>0 – 9:</w:t>
      </w:r>
      <w:r>
        <w:rPr>
          <w:rFonts w:ascii="Baskerville" w:hAnsi="Baskerville" w:cs="Baskerville"/>
          <w:smallCaps/>
        </w:rPr>
        <w:t>00</w:t>
      </w:r>
      <w:r w:rsidR="00377B1A" w:rsidRPr="00971A92">
        <w:rPr>
          <w:rFonts w:ascii="Baskerville" w:hAnsi="Baskerville" w:cs="Baskerville"/>
          <w:smallCaps/>
          <w:sz w:val="28"/>
          <w:szCs w:val="28"/>
        </w:rPr>
        <w:tab/>
        <w:t>Registration</w:t>
      </w:r>
    </w:p>
    <w:p w:rsidR="00971A92" w:rsidRDefault="00263B2D" w:rsidP="00C36E53">
      <w:pPr>
        <w:spacing w:line="276" w:lineRule="auto"/>
        <w:rPr>
          <w:rFonts w:ascii="Baskerville" w:hAnsi="Baskerville" w:cs="Baskerville"/>
        </w:rPr>
      </w:pPr>
      <w:r>
        <w:rPr>
          <w:rFonts w:ascii="Baskerville" w:hAnsi="Baskerville" w:cs="Baskerville"/>
        </w:rPr>
        <w:t>(</w:t>
      </w:r>
      <w:r w:rsidR="00822D0B" w:rsidRPr="00D64C75">
        <w:rPr>
          <w:rFonts w:ascii="Baskerville" w:hAnsi="Baskerville" w:cs="Baskerville"/>
        </w:rPr>
        <w:t>Social area, 1</w:t>
      </w:r>
      <w:r w:rsidR="00822D0B" w:rsidRPr="00D64C75">
        <w:rPr>
          <w:rFonts w:ascii="Baskerville" w:hAnsi="Baskerville" w:cs="Baskerville"/>
          <w:vertAlign w:val="superscript"/>
        </w:rPr>
        <w:t>st</w:t>
      </w:r>
      <w:r w:rsidR="00822D0B" w:rsidRPr="00D64C75">
        <w:rPr>
          <w:rFonts w:ascii="Baskerville" w:hAnsi="Baskerville" w:cs="Baskerville"/>
        </w:rPr>
        <w:t xml:space="preserve"> floor, outside Department of Italian</w:t>
      </w:r>
      <w:r>
        <w:rPr>
          <w:rFonts w:ascii="Baskerville" w:hAnsi="Baskerville" w:cs="Baskerville"/>
        </w:rPr>
        <w:t>)</w:t>
      </w:r>
    </w:p>
    <w:p w:rsidR="00FF6C8D" w:rsidRPr="00D64C75" w:rsidRDefault="00FF6C8D" w:rsidP="00C36E53">
      <w:pPr>
        <w:spacing w:line="276" w:lineRule="auto"/>
        <w:rPr>
          <w:rFonts w:ascii="Baskerville" w:hAnsi="Baskerville" w:cs="Baskerville"/>
        </w:rPr>
      </w:pPr>
    </w:p>
    <w:p w:rsidR="009030AC" w:rsidRPr="008A314C" w:rsidRDefault="008A314C" w:rsidP="00C36E53">
      <w:pPr>
        <w:spacing w:line="276" w:lineRule="auto"/>
        <w:rPr>
          <w:rFonts w:ascii="Big Caslon" w:hAnsi="Big Caslon" w:cs="Big Caslon"/>
          <w:color w:val="BFBFBF" w:themeColor="background1" w:themeShade="BF"/>
          <w:sz w:val="28"/>
          <w:szCs w:val="28"/>
        </w:rPr>
      </w:pPr>
      <w:r w:rsidRPr="008A314C">
        <w:rPr>
          <w:rFonts w:ascii="Big Caslon" w:hAnsi="Big Caslon" w:cs="Big Caslon"/>
          <w:color w:val="BFBFBF" w:themeColor="background1" w:themeShade="BF"/>
          <w:sz w:val="28"/>
          <w:szCs w:val="28"/>
        </w:rPr>
        <w:t>___________________________________________________________</w:t>
      </w:r>
    </w:p>
    <w:p w:rsidR="0087614B" w:rsidRDefault="0087614B" w:rsidP="00C36E53">
      <w:pPr>
        <w:spacing w:line="276" w:lineRule="auto"/>
        <w:rPr>
          <w:rFonts w:ascii="Big Caslon" w:hAnsi="Big Caslon" w:cs="Big Caslon"/>
          <w:sz w:val="28"/>
          <w:szCs w:val="28"/>
        </w:rPr>
      </w:pPr>
    </w:p>
    <w:p w:rsidR="00822D0B" w:rsidRPr="007E2BBE" w:rsidRDefault="0087614B" w:rsidP="00C36E53">
      <w:pPr>
        <w:spacing w:line="276" w:lineRule="auto"/>
        <w:rPr>
          <w:rFonts w:ascii="Baskerville" w:hAnsi="Baskerville" w:cs="Baskerville"/>
          <w:caps/>
        </w:rPr>
      </w:pPr>
      <w:r>
        <w:rPr>
          <w:rFonts w:ascii="Baskerville" w:hAnsi="Baskerville" w:cs="Baskerville"/>
        </w:rPr>
        <w:t>9:00</w:t>
      </w:r>
      <w:r w:rsidR="009030AC" w:rsidRPr="00971A92">
        <w:rPr>
          <w:rFonts w:ascii="Baskerville" w:hAnsi="Baskerville" w:cs="Baskerville"/>
        </w:rPr>
        <w:t>–10:</w:t>
      </w:r>
      <w:r w:rsidR="00397298">
        <w:rPr>
          <w:rFonts w:ascii="Baskerville" w:hAnsi="Baskerville" w:cs="Baskerville"/>
        </w:rPr>
        <w:t>15</w:t>
      </w:r>
      <w:r w:rsidR="00971A92">
        <w:rPr>
          <w:rFonts w:ascii="Baskerville" w:hAnsi="Baskerville" w:cs="Baskerville"/>
          <w:caps/>
          <w:sz w:val="28"/>
          <w:szCs w:val="28"/>
        </w:rPr>
        <w:tab/>
      </w:r>
      <w:r>
        <w:rPr>
          <w:rFonts w:ascii="Baskerville" w:hAnsi="Baskerville" w:cs="Baskerville"/>
          <w:caps/>
          <w:sz w:val="28"/>
          <w:szCs w:val="28"/>
        </w:rPr>
        <w:t>Parallel SessionS</w:t>
      </w:r>
      <w:r w:rsidR="00524208" w:rsidRPr="00E7516C">
        <w:rPr>
          <w:rFonts w:ascii="Baskerville" w:hAnsi="Baskerville" w:cs="Baskerville"/>
          <w:caps/>
          <w:sz w:val="28"/>
          <w:szCs w:val="28"/>
        </w:rPr>
        <w:t xml:space="preserve"> 1</w:t>
      </w:r>
    </w:p>
    <w:p w:rsidR="0087614B" w:rsidRDefault="0087614B" w:rsidP="00C36E53">
      <w:pPr>
        <w:spacing w:line="276" w:lineRule="auto"/>
        <w:rPr>
          <w:rFonts w:ascii="Baskerville" w:hAnsi="Baskerville" w:cs="Baskerville"/>
          <w:sz w:val="28"/>
          <w:szCs w:val="28"/>
        </w:rPr>
      </w:pPr>
    </w:p>
    <w:p w:rsidR="00CF115A" w:rsidRPr="00E7516C" w:rsidRDefault="00C36E53" w:rsidP="00CF115A">
      <w:pPr>
        <w:spacing w:line="276" w:lineRule="auto"/>
        <w:ind w:left="2880" w:hanging="2880"/>
        <w:rPr>
          <w:rFonts w:ascii="Baskerville" w:hAnsi="Baskerville" w:cs="Baskerville"/>
          <w:smallCaps/>
          <w:sz w:val="28"/>
          <w:szCs w:val="28"/>
        </w:rPr>
      </w:pPr>
      <w:r w:rsidRPr="00E7516C">
        <w:rPr>
          <w:rFonts w:ascii="Baskerville" w:hAnsi="Baskerville" w:cs="Baskerville"/>
          <w:b/>
          <w:bCs/>
          <w:sz w:val="28"/>
          <w:szCs w:val="28"/>
        </w:rPr>
        <w:t xml:space="preserve">Panel </w:t>
      </w:r>
      <w:r w:rsidR="00524208" w:rsidRPr="00E7516C">
        <w:rPr>
          <w:rFonts w:ascii="Baskerville" w:hAnsi="Baskerville" w:cs="Baskerville"/>
          <w:b/>
          <w:bCs/>
          <w:sz w:val="28"/>
          <w:szCs w:val="28"/>
        </w:rPr>
        <w:t>1a</w:t>
      </w:r>
      <w:r w:rsidR="00E170FB">
        <w:rPr>
          <w:rFonts w:ascii="Baskerville" w:hAnsi="Baskerville" w:cs="Baskerville"/>
          <w:b/>
          <w:bCs/>
          <w:sz w:val="28"/>
          <w:szCs w:val="28"/>
        </w:rPr>
        <w:t xml:space="preserve"> </w:t>
      </w:r>
      <w:r w:rsidR="009030AC" w:rsidRPr="00E7516C">
        <w:rPr>
          <w:rFonts w:ascii="Baskerville" w:hAnsi="Baskerville" w:cs="Baskerville"/>
          <w:smallCaps/>
          <w:sz w:val="28"/>
          <w:szCs w:val="28"/>
        </w:rPr>
        <w:t>Evolut</w:t>
      </w:r>
      <w:r w:rsidR="00CF115A" w:rsidRPr="00E7516C">
        <w:rPr>
          <w:rFonts w:ascii="Baskerville" w:hAnsi="Baskerville" w:cs="Baskerville"/>
          <w:smallCaps/>
          <w:sz w:val="28"/>
          <w:szCs w:val="28"/>
        </w:rPr>
        <w:t>ion of Italian Poetic Paradigms</w:t>
      </w:r>
    </w:p>
    <w:p w:rsidR="009030AC" w:rsidRPr="00E7516C" w:rsidRDefault="009030AC" w:rsidP="00E62FCB">
      <w:pPr>
        <w:spacing w:line="276" w:lineRule="auto"/>
        <w:ind w:left="720" w:firstLine="720"/>
        <w:rPr>
          <w:rFonts w:ascii="Baskerville" w:hAnsi="Baskerville" w:cs="Baskerville"/>
          <w:b/>
          <w:bCs/>
          <w:sz w:val="28"/>
          <w:szCs w:val="28"/>
        </w:rPr>
      </w:pPr>
      <w:r w:rsidRPr="00E7516C">
        <w:rPr>
          <w:rFonts w:ascii="Baskerville" w:hAnsi="Baskerville" w:cs="Baskerville"/>
          <w:smallCaps/>
          <w:sz w:val="28"/>
          <w:szCs w:val="28"/>
        </w:rPr>
        <w:t>Through the Centuries</w:t>
      </w:r>
    </w:p>
    <w:p w:rsidR="00E7516C" w:rsidRDefault="00E7516C" w:rsidP="00C36E53">
      <w:pPr>
        <w:spacing w:line="276" w:lineRule="auto"/>
        <w:rPr>
          <w:rFonts w:ascii="Baskerville" w:hAnsi="Baskerville" w:cs="Baskerville"/>
        </w:rPr>
      </w:pPr>
    </w:p>
    <w:p w:rsidR="009030AC" w:rsidRPr="00D64C75" w:rsidRDefault="006D2EA9" w:rsidP="00C36E53">
      <w:pPr>
        <w:spacing w:line="276" w:lineRule="auto"/>
        <w:rPr>
          <w:rFonts w:ascii="Baskerville" w:hAnsi="Baskerville" w:cs="Baskerville"/>
        </w:rPr>
      </w:pPr>
      <w:r w:rsidRPr="00D64C75">
        <w:rPr>
          <w:rFonts w:ascii="Baskerville" w:hAnsi="Baskerville" w:cs="Baskerville"/>
        </w:rPr>
        <w:t>Chair: Dr Daragh O’Connell</w:t>
      </w:r>
      <w:r w:rsidR="00397298">
        <w:rPr>
          <w:rFonts w:ascii="Baskerville" w:hAnsi="Baskerville" w:cs="Baskerville"/>
        </w:rPr>
        <w:t xml:space="preserve"> </w:t>
      </w:r>
      <w:r w:rsidR="00CF115A" w:rsidRPr="00CF115A">
        <w:rPr>
          <w:rFonts w:ascii="Baskerville" w:hAnsi="Baskerville" w:cs="Baskerville"/>
          <w:bCs/>
        </w:rPr>
        <w:t>(</w:t>
      </w:r>
      <w:r w:rsidR="00CF115A">
        <w:rPr>
          <w:rFonts w:ascii="Baskerville" w:hAnsi="Baskerville" w:cs="Baskerville"/>
          <w:bCs/>
        </w:rPr>
        <w:t>Room</w:t>
      </w:r>
      <w:r w:rsidR="0087614B">
        <w:rPr>
          <w:rFonts w:ascii="Baskerville" w:hAnsi="Baskerville" w:cs="Baskerville"/>
          <w:bCs/>
        </w:rPr>
        <w:t xml:space="preserve"> 2.1</w:t>
      </w:r>
      <w:r w:rsidR="00CF115A" w:rsidRPr="00CF115A">
        <w:rPr>
          <w:rFonts w:ascii="Baskerville" w:hAnsi="Baskerville" w:cs="Baskerville"/>
          <w:bCs/>
        </w:rPr>
        <w:t>2)</w:t>
      </w:r>
    </w:p>
    <w:p w:rsidR="006D2EA9" w:rsidRPr="00D64C75" w:rsidRDefault="006D2EA9" w:rsidP="00C36E53">
      <w:pPr>
        <w:spacing w:line="276" w:lineRule="auto"/>
        <w:rPr>
          <w:rFonts w:ascii="Baskerville" w:hAnsi="Baskerville" w:cs="Baskerville"/>
        </w:rPr>
      </w:pPr>
    </w:p>
    <w:p w:rsidR="006D2EA9" w:rsidRPr="009F141E" w:rsidRDefault="0044439C" w:rsidP="00C36E53">
      <w:pPr>
        <w:pStyle w:val="ListParagraph"/>
        <w:numPr>
          <w:ilvl w:val="0"/>
          <w:numId w:val="1"/>
        </w:numPr>
        <w:tabs>
          <w:tab w:val="left" w:pos="1200"/>
        </w:tabs>
        <w:spacing w:line="276" w:lineRule="auto"/>
        <w:rPr>
          <w:rFonts w:ascii="Baskerville" w:hAnsi="Baskerville" w:cs="Baskerville"/>
          <w:lang w:val="it-IT"/>
        </w:rPr>
      </w:pPr>
      <w:r w:rsidRPr="009F141E">
        <w:rPr>
          <w:rFonts w:ascii="Baskerville" w:hAnsi="Baskerville" w:cs="Baskerville"/>
          <w:lang w:val="it-IT"/>
        </w:rPr>
        <w:t>‘</w:t>
      </w:r>
      <w:r w:rsidR="006D2EA9" w:rsidRPr="009F141E">
        <w:rPr>
          <w:rFonts w:ascii="Baskerville" w:hAnsi="Baskerville" w:cs="Baskerville"/>
          <w:lang w:val="it-IT"/>
        </w:rPr>
        <w:t>Giusto de’ Conti: un protagonist</w:t>
      </w:r>
      <w:r w:rsidR="00524208" w:rsidRPr="009F141E">
        <w:rPr>
          <w:rFonts w:ascii="Baskerville" w:hAnsi="Baskerville" w:cs="Baskerville"/>
          <w:lang w:val="it-IT"/>
        </w:rPr>
        <w:t>a</w:t>
      </w:r>
      <w:r w:rsidR="006D2EA9" w:rsidRPr="009F141E">
        <w:rPr>
          <w:rFonts w:ascii="Baskerville" w:hAnsi="Baskerville" w:cs="Baskerville"/>
          <w:lang w:val="it-IT"/>
        </w:rPr>
        <w:t xml:space="preserve"> della</w:t>
      </w:r>
      <w:r w:rsidRPr="009F141E">
        <w:rPr>
          <w:rFonts w:ascii="Baskerville" w:hAnsi="Baskerville" w:cs="Baskerville"/>
          <w:lang w:val="it-IT"/>
        </w:rPr>
        <w:t xml:space="preserve"> lirica del Q</w:t>
      </w:r>
      <w:r w:rsidR="006D2EA9" w:rsidRPr="009F141E">
        <w:rPr>
          <w:rFonts w:ascii="Baskerville" w:hAnsi="Baskerville" w:cs="Baskerville"/>
          <w:lang w:val="it-IT"/>
        </w:rPr>
        <w:t>uattrocento</w:t>
      </w:r>
      <w:r w:rsidRPr="009F141E">
        <w:rPr>
          <w:rFonts w:ascii="Baskerville" w:hAnsi="Baskerville" w:cs="Baskerville"/>
          <w:lang w:val="it-IT"/>
        </w:rPr>
        <w:t>’</w:t>
      </w:r>
    </w:p>
    <w:p w:rsidR="00C36E53" w:rsidRPr="0087614B" w:rsidRDefault="006D2EA9" w:rsidP="00C36E53">
      <w:pPr>
        <w:pStyle w:val="ListParagraph"/>
        <w:tabs>
          <w:tab w:val="left" w:pos="1200"/>
        </w:tabs>
        <w:spacing w:line="276" w:lineRule="auto"/>
        <w:rPr>
          <w:rFonts w:ascii="Baskerville" w:hAnsi="Baskerville" w:cs="Baskerville"/>
          <w:lang w:val="it-IT"/>
        </w:rPr>
      </w:pPr>
      <w:r w:rsidRPr="0087614B">
        <w:rPr>
          <w:rFonts w:ascii="Baskerville" w:hAnsi="Baskerville" w:cs="Baskerville"/>
          <w:lang w:val="it-IT"/>
        </w:rPr>
        <w:t>Matteo Trillini</w:t>
      </w:r>
      <w:r w:rsidR="00174764" w:rsidRPr="0087614B">
        <w:rPr>
          <w:rFonts w:ascii="Baskerville" w:hAnsi="Baskerville" w:cs="Baskerville"/>
          <w:lang w:val="it-IT"/>
        </w:rPr>
        <w:t>,</w:t>
      </w:r>
      <w:r w:rsidR="004A562D">
        <w:rPr>
          <w:rFonts w:ascii="Baskerville" w:hAnsi="Baskerville" w:cs="Baskerville"/>
          <w:lang w:val="it-IT"/>
        </w:rPr>
        <w:t xml:space="preserve"> </w:t>
      </w:r>
      <w:r w:rsidR="0044439C" w:rsidRPr="0087614B">
        <w:rPr>
          <w:rFonts w:ascii="Baskerville" w:hAnsi="Baskerville" w:cs="Baskerville"/>
          <w:lang w:val="it-IT" w:eastAsia="ja-JP"/>
        </w:rPr>
        <w:t>Universidad</w:t>
      </w:r>
      <w:r w:rsidR="004A562D">
        <w:rPr>
          <w:rFonts w:ascii="Baskerville" w:hAnsi="Baskerville" w:cs="Baskerville"/>
          <w:lang w:val="it-IT" w:eastAsia="ja-JP"/>
        </w:rPr>
        <w:t xml:space="preserve"> </w:t>
      </w:r>
      <w:r w:rsidR="0044439C" w:rsidRPr="0087614B">
        <w:rPr>
          <w:rFonts w:ascii="Baskerville" w:hAnsi="Baskerville" w:cs="Baskerville"/>
          <w:lang w:val="it-IT" w:eastAsia="ja-JP"/>
        </w:rPr>
        <w:t>Complutense di</w:t>
      </w:r>
      <w:r w:rsidR="00174764" w:rsidRPr="0087614B">
        <w:rPr>
          <w:rFonts w:ascii="Baskerville" w:hAnsi="Baskerville" w:cs="Baskerville"/>
          <w:lang w:val="it-IT" w:eastAsia="ja-JP"/>
        </w:rPr>
        <w:t xml:space="preserve"> Madrid</w:t>
      </w:r>
    </w:p>
    <w:p w:rsidR="006D2EA9" w:rsidRPr="0087614B" w:rsidRDefault="0044439C" w:rsidP="00C36E53">
      <w:pPr>
        <w:pStyle w:val="ListParagraph"/>
        <w:numPr>
          <w:ilvl w:val="0"/>
          <w:numId w:val="1"/>
        </w:numPr>
        <w:tabs>
          <w:tab w:val="left" w:pos="1200"/>
        </w:tabs>
        <w:spacing w:line="276" w:lineRule="auto"/>
        <w:rPr>
          <w:rFonts w:ascii="Baskerville" w:hAnsi="Baskerville" w:cs="Baskerville"/>
          <w:lang w:val="it-IT"/>
        </w:rPr>
      </w:pPr>
      <w:r w:rsidRPr="0087614B">
        <w:rPr>
          <w:rFonts w:ascii="Baskerville" w:hAnsi="Baskerville" w:cs="Baskerville"/>
          <w:lang w:val="it-IT"/>
        </w:rPr>
        <w:t>‘</w:t>
      </w:r>
      <w:r w:rsidR="006D2EA9" w:rsidRPr="0087614B">
        <w:rPr>
          <w:rFonts w:ascii="Baskerville" w:hAnsi="Baskerville" w:cs="Baskerville"/>
          <w:lang w:val="it-IT"/>
        </w:rPr>
        <w:t>Matteo Peregrini tra stile e prudenza</w:t>
      </w:r>
      <w:r w:rsidRPr="0087614B">
        <w:rPr>
          <w:rFonts w:ascii="Baskerville" w:hAnsi="Baskerville" w:cs="Baskerville"/>
          <w:lang w:val="it-IT"/>
        </w:rPr>
        <w:t>’</w:t>
      </w:r>
    </w:p>
    <w:p w:rsidR="00C36E53" w:rsidRPr="00D64C75" w:rsidRDefault="006D2EA9" w:rsidP="00C36E53">
      <w:pPr>
        <w:pStyle w:val="ListParagraph"/>
        <w:tabs>
          <w:tab w:val="left" w:pos="1200"/>
        </w:tabs>
        <w:spacing w:line="276" w:lineRule="auto"/>
        <w:rPr>
          <w:rFonts w:ascii="Baskerville" w:hAnsi="Baskerville" w:cs="Baskerville"/>
        </w:rPr>
      </w:pPr>
      <w:r w:rsidRPr="00D64C75">
        <w:rPr>
          <w:rFonts w:ascii="Baskerville" w:hAnsi="Baskerville" w:cs="Baskerville"/>
        </w:rPr>
        <w:t xml:space="preserve">Stefano Renga, </w:t>
      </w:r>
      <w:r w:rsidR="007D61BE" w:rsidRPr="00D64C75">
        <w:rPr>
          <w:rFonts w:ascii="Baskerville" w:hAnsi="Baskerville" w:cs="Baskerville"/>
          <w:color w:val="1A1A1A"/>
          <w:lang w:val="en-US" w:eastAsia="ja-JP"/>
        </w:rPr>
        <w:t>Università di Padova</w:t>
      </w:r>
    </w:p>
    <w:p w:rsidR="006D2EA9" w:rsidRPr="0087614B" w:rsidRDefault="0044439C" w:rsidP="00C36E5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Baskerville" w:hAnsi="Baskerville" w:cs="Baskerville"/>
          <w:color w:val="1A1A1A"/>
          <w:lang w:val="it-IT" w:eastAsia="ja-JP"/>
        </w:rPr>
      </w:pPr>
      <w:r w:rsidRPr="0087614B">
        <w:rPr>
          <w:rFonts w:ascii="Baskerville" w:hAnsi="Baskerville" w:cs="Baskerville"/>
          <w:bCs/>
          <w:i/>
          <w:iCs/>
          <w:color w:val="1A1A1A"/>
          <w:lang w:val="it-IT" w:eastAsia="ja-JP"/>
        </w:rPr>
        <w:t>‘</w:t>
      </w:r>
      <w:r w:rsidR="006D2EA9" w:rsidRPr="0087614B">
        <w:rPr>
          <w:rFonts w:ascii="Baskerville" w:hAnsi="Baskerville" w:cs="Baskerville"/>
          <w:bCs/>
          <w:i/>
          <w:iCs/>
          <w:color w:val="1A1A1A"/>
          <w:lang w:val="it-IT" w:eastAsia="ja-JP"/>
        </w:rPr>
        <w:t>Lame</w:t>
      </w:r>
      <w:r w:rsidR="006D2EA9" w:rsidRPr="0087614B">
        <w:rPr>
          <w:rFonts w:ascii="Baskerville" w:hAnsi="Baskerville" w:cs="Baskerville"/>
          <w:bCs/>
          <w:color w:val="1A1A1A"/>
          <w:lang w:val="it-IT" w:eastAsia="ja-JP"/>
        </w:rPr>
        <w:t xml:space="preserve">, </w:t>
      </w:r>
      <w:r w:rsidR="006D2EA9" w:rsidRPr="0087614B">
        <w:rPr>
          <w:rFonts w:ascii="Baskerville" w:hAnsi="Baskerville" w:cs="Baskerville"/>
          <w:bCs/>
          <w:i/>
          <w:iCs/>
          <w:color w:val="1A1A1A"/>
          <w:lang w:val="it-IT" w:eastAsia="ja-JP"/>
        </w:rPr>
        <w:t>lamelle</w:t>
      </w:r>
      <w:r w:rsidR="006D2EA9" w:rsidRPr="0087614B">
        <w:rPr>
          <w:rFonts w:ascii="Baskerville" w:hAnsi="Baskerville" w:cs="Baskerville"/>
          <w:bCs/>
          <w:color w:val="1A1A1A"/>
          <w:lang w:val="it-IT" w:eastAsia="ja-JP"/>
        </w:rPr>
        <w:t xml:space="preserve">, </w:t>
      </w:r>
      <w:r w:rsidR="006D2EA9" w:rsidRPr="0087614B">
        <w:rPr>
          <w:rFonts w:ascii="Baskerville" w:hAnsi="Baskerville" w:cs="Baskerville"/>
          <w:bCs/>
          <w:i/>
          <w:iCs/>
          <w:color w:val="1A1A1A"/>
          <w:lang w:val="it-IT" w:eastAsia="ja-JP"/>
        </w:rPr>
        <w:t>lime</w:t>
      </w:r>
      <w:r w:rsidR="006D2EA9" w:rsidRPr="0087614B">
        <w:rPr>
          <w:rFonts w:ascii="Baskerville" w:hAnsi="Baskerville" w:cs="Baskerville"/>
          <w:bCs/>
          <w:color w:val="1A1A1A"/>
          <w:lang w:val="it-IT" w:eastAsia="ja-JP"/>
        </w:rPr>
        <w:t xml:space="preserve">, </w:t>
      </w:r>
      <w:r w:rsidR="006D2EA9" w:rsidRPr="0087614B">
        <w:rPr>
          <w:rFonts w:ascii="Baskerville" w:hAnsi="Baskerville" w:cs="Baskerville"/>
          <w:bCs/>
          <w:i/>
          <w:iCs/>
          <w:color w:val="1A1A1A"/>
          <w:lang w:val="it-IT" w:eastAsia="ja-JP"/>
        </w:rPr>
        <w:t>lamiere</w:t>
      </w:r>
      <w:r w:rsidR="006D2EA9" w:rsidRPr="0087614B">
        <w:rPr>
          <w:rFonts w:ascii="Baskerville" w:hAnsi="Baskerville" w:cs="Baskerville"/>
          <w:bCs/>
          <w:color w:val="1A1A1A"/>
          <w:lang w:val="it-IT" w:eastAsia="ja-JP"/>
        </w:rPr>
        <w:t xml:space="preserve">, </w:t>
      </w:r>
      <w:r w:rsidR="006D2EA9" w:rsidRPr="0087614B">
        <w:rPr>
          <w:rFonts w:ascii="Baskerville" w:hAnsi="Baskerville" w:cs="Baskerville"/>
          <w:bCs/>
          <w:i/>
          <w:iCs/>
          <w:color w:val="1A1A1A"/>
          <w:lang w:val="it-IT" w:eastAsia="ja-JP"/>
        </w:rPr>
        <w:t>lastre</w:t>
      </w:r>
      <w:r w:rsidR="006D2EA9" w:rsidRPr="0087614B">
        <w:rPr>
          <w:rFonts w:ascii="Baskerville" w:hAnsi="Baskerville" w:cs="Baskerville"/>
          <w:bCs/>
          <w:color w:val="1A1A1A"/>
          <w:lang w:val="it-IT" w:eastAsia="ja-JP"/>
        </w:rPr>
        <w:t xml:space="preserve">, </w:t>
      </w:r>
      <w:r w:rsidR="006D2EA9" w:rsidRPr="0087614B">
        <w:rPr>
          <w:rFonts w:ascii="Baskerville" w:hAnsi="Baskerville" w:cs="Baskerville"/>
          <w:bCs/>
          <w:i/>
          <w:iCs/>
          <w:color w:val="1A1A1A"/>
          <w:lang w:val="it-IT" w:eastAsia="ja-JP"/>
        </w:rPr>
        <w:t>sciabole</w:t>
      </w:r>
      <w:r w:rsidR="004A562D">
        <w:rPr>
          <w:rFonts w:ascii="Baskerville" w:hAnsi="Baskerville" w:cs="Baskerville"/>
          <w:bCs/>
          <w:color w:val="1A1A1A"/>
          <w:lang w:val="it-IT" w:eastAsia="ja-JP"/>
        </w:rPr>
        <w:t>,</w:t>
      </w:r>
      <w:r w:rsidR="006D2EA9" w:rsidRPr="0087614B">
        <w:rPr>
          <w:rFonts w:ascii="Baskerville" w:hAnsi="Baskerville" w:cs="Baskerville"/>
          <w:bCs/>
          <w:color w:val="1A1A1A"/>
          <w:lang w:val="it-IT" w:eastAsia="ja-JP"/>
        </w:rPr>
        <w:t xml:space="preserve"> </w:t>
      </w:r>
      <w:r w:rsidR="006D2EA9" w:rsidRPr="0087614B">
        <w:rPr>
          <w:rFonts w:ascii="Baskerville" w:hAnsi="Baskerville" w:cs="Baskerville"/>
          <w:bCs/>
          <w:i/>
          <w:iCs/>
          <w:color w:val="1A1A1A"/>
          <w:lang w:val="it-IT" w:eastAsia="ja-JP"/>
        </w:rPr>
        <w:t>scaglie</w:t>
      </w:r>
      <w:r w:rsidR="0087614B">
        <w:rPr>
          <w:rFonts w:ascii="Baskerville" w:hAnsi="Baskerville" w:cs="Baskerville"/>
          <w:bCs/>
          <w:color w:val="1A1A1A"/>
          <w:lang w:val="it-IT" w:eastAsia="ja-JP"/>
        </w:rPr>
        <w:t>. A R</w:t>
      </w:r>
      <w:r w:rsidR="006D2EA9" w:rsidRPr="0087614B">
        <w:rPr>
          <w:rFonts w:ascii="Baskerville" w:hAnsi="Baskerville" w:cs="Baskerville"/>
          <w:bCs/>
          <w:color w:val="1A1A1A"/>
          <w:lang w:val="it-IT" w:eastAsia="ja-JP"/>
        </w:rPr>
        <w:t>eading of Eugenio Montale’s</w:t>
      </w:r>
      <w:r w:rsidR="004A562D">
        <w:rPr>
          <w:rFonts w:ascii="Baskerville" w:hAnsi="Baskerville" w:cs="Baskerville"/>
          <w:bCs/>
          <w:color w:val="1A1A1A"/>
          <w:lang w:val="it-IT" w:eastAsia="ja-JP"/>
        </w:rPr>
        <w:t xml:space="preserve"> </w:t>
      </w:r>
      <w:r w:rsidR="006D2EA9" w:rsidRPr="0087614B">
        <w:rPr>
          <w:rFonts w:ascii="Baskerville" w:hAnsi="Baskerville" w:cs="Baskerville"/>
          <w:bCs/>
          <w:i/>
          <w:iCs/>
          <w:color w:val="1A1A1A"/>
          <w:lang w:val="it-IT" w:eastAsia="ja-JP"/>
        </w:rPr>
        <w:t>Ossi di seppia</w:t>
      </w:r>
      <w:r w:rsidR="006D2EA9" w:rsidRPr="0087614B">
        <w:rPr>
          <w:rFonts w:ascii="Baskerville" w:hAnsi="Baskerville" w:cs="Baskerville"/>
          <w:bCs/>
          <w:color w:val="1A1A1A"/>
          <w:lang w:val="it-IT" w:eastAsia="ja-JP"/>
        </w:rPr>
        <w:t>.</w:t>
      </w:r>
      <w:r w:rsidRPr="0087614B">
        <w:rPr>
          <w:rFonts w:ascii="Baskerville" w:hAnsi="Baskerville" w:cs="Baskerville"/>
          <w:bCs/>
          <w:color w:val="1A1A1A"/>
          <w:lang w:val="it-IT" w:eastAsia="ja-JP"/>
        </w:rPr>
        <w:t>’</w:t>
      </w:r>
    </w:p>
    <w:p w:rsidR="00C36E53" w:rsidRPr="0087614B" w:rsidRDefault="006D2EA9" w:rsidP="0087614B">
      <w:pPr>
        <w:pStyle w:val="ListParagraph"/>
        <w:widowControl w:val="0"/>
        <w:autoSpaceDE w:val="0"/>
        <w:autoSpaceDN w:val="0"/>
        <w:adjustRightInd w:val="0"/>
        <w:spacing w:line="276" w:lineRule="auto"/>
        <w:rPr>
          <w:rFonts w:ascii="Baskerville" w:hAnsi="Baskerville" w:cs="Baskerville"/>
          <w:color w:val="1A1A1A"/>
          <w:lang w:val="en-US" w:eastAsia="ja-JP"/>
        </w:rPr>
      </w:pPr>
      <w:r w:rsidRPr="00D64C75">
        <w:rPr>
          <w:rFonts w:ascii="Baskerville" w:hAnsi="Baskerville" w:cs="Baskerville"/>
          <w:lang w:val="en-US"/>
        </w:rPr>
        <w:t xml:space="preserve">Adele Bardazzi, </w:t>
      </w:r>
      <w:r w:rsidR="00930E5C" w:rsidRPr="00D64C75">
        <w:rPr>
          <w:rFonts w:ascii="Baskerville" w:hAnsi="Baskerville" w:cs="Baskerville"/>
          <w:lang w:val="en-US"/>
        </w:rPr>
        <w:t>University of Oxford</w:t>
      </w:r>
    </w:p>
    <w:p w:rsidR="00932424" w:rsidRDefault="00932424" w:rsidP="00036641">
      <w:pPr>
        <w:spacing w:line="276" w:lineRule="auto"/>
        <w:rPr>
          <w:rFonts w:ascii="Baskerville" w:hAnsi="Baskerville" w:cs="Baskerville"/>
        </w:rPr>
      </w:pPr>
    </w:p>
    <w:p w:rsidR="00036641" w:rsidRPr="00E7516C" w:rsidRDefault="00524208" w:rsidP="00036641">
      <w:pPr>
        <w:spacing w:line="276" w:lineRule="auto"/>
        <w:rPr>
          <w:rFonts w:ascii="Baskerville" w:hAnsi="Baskerville" w:cs="Baskerville"/>
          <w:b/>
          <w:sz w:val="28"/>
          <w:szCs w:val="28"/>
        </w:rPr>
      </w:pPr>
      <w:r w:rsidRPr="00E7516C">
        <w:rPr>
          <w:rFonts w:ascii="Baskerville" w:hAnsi="Baskerville" w:cs="Baskerville"/>
          <w:b/>
          <w:sz w:val="28"/>
          <w:szCs w:val="28"/>
        </w:rPr>
        <w:lastRenderedPageBreak/>
        <w:t>Panel 1b</w:t>
      </w:r>
      <w:r w:rsidR="007E2BBE" w:rsidRPr="00E7516C">
        <w:rPr>
          <w:rFonts w:ascii="Baskerville" w:hAnsi="Baskerville" w:cs="Baskerville"/>
          <w:b/>
          <w:sz w:val="28"/>
          <w:szCs w:val="28"/>
        </w:rPr>
        <w:tab/>
      </w:r>
      <w:r w:rsidR="00036641" w:rsidRPr="00E7516C">
        <w:rPr>
          <w:rFonts w:ascii="Baskerville" w:hAnsi="Baskerville" w:cs="Baskerville"/>
          <w:smallCaps/>
          <w:sz w:val="28"/>
          <w:szCs w:val="28"/>
        </w:rPr>
        <w:t>Bodies and Sexualities</w:t>
      </w:r>
    </w:p>
    <w:p w:rsidR="00E7516C" w:rsidRDefault="00E7516C" w:rsidP="00CF115A">
      <w:pPr>
        <w:spacing w:line="276" w:lineRule="auto"/>
        <w:rPr>
          <w:rFonts w:ascii="Baskerville" w:hAnsi="Baskerville" w:cs="Baskerville"/>
        </w:rPr>
      </w:pPr>
    </w:p>
    <w:p w:rsidR="00036641" w:rsidRPr="00D64C75" w:rsidRDefault="00036641" w:rsidP="00CF115A">
      <w:pPr>
        <w:spacing w:line="276" w:lineRule="auto"/>
        <w:rPr>
          <w:rFonts w:ascii="Baskerville" w:hAnsi="Baskerville" w:cs="Baskerville"/>
        </w:rPr>
      </w:pPr>
      <w:r w:rsidRPr="00D64C75">
        <w:rPr>
          <w:rFonts w:ascii="Baskerville" w:hAnsi="Baskerville" w:cs="Baskerville"/>
        </w:rPr>
        <w:t>Chair: Dr Louise Sheehan</w:t>
      </w:r>
      <w:r w:rsidR="00CF115A" w:rsidRPr="00CF115A">
        <w:rPr>
          <w:rFonts w:ascii="Baskerville" w:hAnsi="Baskerville" w:cs="Baskerville"/>
        </w:rPr>
        <w:t>(</w:t>
      </w:r>
      <w:r w:rsidR="00CF115A">
        <w:rPr>
          <w:rFonts w:ascii="Baskerville" w:hAnsi="Baskerville" w:cs="Baskerville"/>
        </w:rPr>
        <w:t>Room</w:t>
      </w:r>
      <w:r w:rsidR="00CF115A" w:rsidRPr="00CF115A">
        <w:rPr>
          <w:rFonts w:ascii="Baskerville" w:hAnsi="Baskerville" w:cs="Baskerville"/>
        </w:rPr>
        <w:t xml:space="preserve"> 2</w:t>
      </w:r>
      <w:r w:rsidR="0087614B">
        <w:rPr>
          <w:rFonts w:ascii="Baskerville" w:hAnsi="Baskerville" w:cs="Baskerville"/>
        </w:rPr>
        <w:t>.</w:t>
      </w:r>
      <w:r w:rsidR="00CF115A" w:rsidRPr="00CF115A">
        <w:rPr>
          <w:rFonts w:ascii="Baskerville" w:hAnsi="Baskerville" w:cs="Baskerville"/>
        </w:rPr>
        <w:t>44)</w:t>
      </w:r>
    </w:p>
    <w:p w:rsidR="00036641" w:rsidRPr="00D64C75" w:rsidRDefault="00036641" w:rsidP="00036641">
      <w:pPr>
        <w:spacing w:line="276" w:lineRule="auto"/>
        <w:rPr>
          <w:rFonts w:ascii="Baskerville" w:hAnsi="Baskerville" w:cs="Baskerville"/>
        </w:rPr>
      </w:pPr>
    </w:p>
    <w:p w:rsidR="00036641" w:rsidRPr="00D64C75" w:rsidRDefault="00036641" w:rsidP="00036641">
      <w:pPr>
        <w:pStyle w:val="ListParagraph"/>
        <w:numPr>
          <w:ilvl w:val="0"/>
          <w:numId w:val="1"/>
        </w:numPr>
        <w:spacing w:line="276" w:lineRule="auto"/>
        <w:rPr>
          <w:rFonts w:ascii="Baskerville" w:hAnsi="Baskerville" w:cs="Baskerville"/>
        </w:rPr>
      </w:pPr>
      <w:r>
        <w:rPr>
          <w:rFonts w:ascii="Baskerville" w:hAnsi="Baskerville" w:cs="Baskerville"/>
          <w:lang w:val="en-US"/>
        </w:rPr>
        <w:t>‘</w:t>
      </w:r>
      <w:r w:rsidRPr="00D64C75">
        <w:rPr>
          <w:rFonts w:ascii="Baskerville" w:hAnsi="Baskerville" w:cs="Baskerville"/>
          <w:lang w:val="en-US"/>
        </w:rPr>
        <w:t>(Re)membering the Female Body: Memory and Nostalgia in Cristina Comencini’s</w:t>
      </w:r>
      <w:r w:rsidR="004A562D">
        <w:rPr>
          <w:rFonts w:ascii="Baskerville" w:hAnsi="Baskerville" w:cs="Baskerville"/>
          <w:lang w:val="en-US"/>
        </w:rPr>
        <w:t xml:space="preserve"> </w:t>
      </w:r>
      <w:r w:rsidRPr="00D64C75">
        <w:rPr>
          <w:rFonts w:ascii="Baskerville" w:hAnsi="Baskerville" w:cs="Baskerville"/>
          <w:i/>
          <w:lang w:val="en-US"/>
        </w:rPr>
        <w:t>Il cappotto del turco</w:t>
      </w:r>
      <w:r w:rsidR="004A562D">
        <w:rPr>
          <w:rFonts w:ascii="Baskerville" w:hAnsi="Baskerville" w:cs="Baskerville"/>
          <w:i/>
          <w:lang w:val="en-US"/>
        </w:rPr>
        <w:t xml:space="preserve"> </w:t>
      </w:r>
      <w:r w:rsidRPr="00D64C75">
        <w:rPr>
          <w:rFonts w:ascii="Baskerville" w:hAnsi="Baskerville" w:cs="Baskerville"/>
          <w:lang w:val="en-US"/>
        </w:rPr>
        <w:t xml:space="preserve">and </w:t>
      </w:r>
      <w:r w:rsidRPr="00D64C75">
        <w:rPr>
          <w:rFonts w:ascii="Baskerville" w:hAnsi="Baskerville" w:cs="Baskerville"/>
          <w:i/>
          <w:lang w:val="en-US"/>
        </w:rPr>
        <w:t>Due Partite</w:t>
      </w:r>
      <w:r>
        <w:rPr>
          <w:rFonts w:ascii="Baskerville" w:hAnsi="Baskerville" w:cs="Baskerville"/>
          <w:lang w:val="en-US"/>
        </w:rPr>
        <w:t>’</w:t>
      </w:r>
    </w:p>
    <w:p w:rsidR="00036641" w:rsidRPr="00D64C75" w:rsidRDefault="00036641" w:rsidP="00036641">
      <w:pPr>
        <w:pStyle w:val="ListParagraph"/>
        <w:spacing w:line="276" w:lineRule="auto"/>
        <w:rPr>
          <w:rFonts w:ascii="Baskerville" w:hAnsi="Baskerville" w:cs="Baskerville"/>
          <w:lang w:val="en-US"/>
        </w:rPr>
      </w:pPr>
      <w:r w:rsidRPr="00D64C75">
        <w:rPr>
          <w:rFonts w:ascii="Baskerville" w:hAnsi="Baskerville" w:cs="Baskerville"/>
          <w:lang w:val="en-US"/>
        </w:rPr>
        <w:t>Beatrice Mabrey, University of Texas</w:t>
      </w:r>
    </w:p>
    <w:p w:rsidR="00036641" w:rsidRPr="0087614B" w:rsidRDefault="00036641" w:rsidP="00036641">
      <w:pPr>
        <w:pStyle w:val="ListParagraph"/>
        <w:numPr>
          <w:ilvl w:val="0"/>
          <w:numId w:val="1"/>
        </w:numPr>
        <w:spacing w:line="276" w:lineRule="auto"/>
        <w:rPr>
          <w:rFonts w:ascii="Baskerville" w:hAnsi="Baskerville" w:cs="Baskerville"/>
          <w:lang w:val="it-IT"/>
        </w:rPr>
      </w:pPr>
      <w:r w:rsidRPr="0087614B">
        <w:rPr>
          <w:rFonts w:ascii="Baskerville" w:hAnsi="Baskerville" w:cs="Baskerville"/>
          <w:lang w:val="it-IT"/>
        </w:rPr>
        <w:t>‘Cartografie del corpo: Valerio Magrelli e le narrazioni di viaggi interiori’</w:t>
      </w:r>
    </w:p>
    <w:p w:rsidR="00036641" w:rsidRPr="00D64C75" w:rsidRDefault="00036641" w:rsidP="00036641">
      <w:pPr>
        <w:pStyle w:val="ListParagraph"/>
        <w:spacing w:line="276" w:lineRule="auto"/>
        <w:rPr>
          <w:rFonts w:ascii="Baskerville" w:hAnsi="Baskerville" w:cs="Baskerville"/>
          <w:lang w:val="en-US"/>
        </w:rPr>
      </w:pPr>
      <w:r w:rsidRPr="00D64C75">
        <w:rPr>
          <w:rFonts w:ascii="Baskerville" w:hAnsi="Baskerville" w:cs="Baskerville"/>
          <w:lang w:val="en-US"/>
        </w:rPr>
        <w:t>Mario Inglese, National University of Ireland, Galway</w:t>
      </w:r>
    </w:p>
    <w:p w:rsidR="00036641" w:rsidRPr="00D64C75" w:rsidRDefault="00036641" w:rsidP="00036641">
      <w:pPr>
        <w:pStyle w:val="ListParagraph"/>
        <w:numPr>
          <w:ilvl w:val="0"/>
          <w:numId w:val="1"/>
        </w:numPr>
        <w:spacing w:line="276" w:lineRule="auto"/>
        <w:rPr>
          <w:rFonts w:ascii="Baskerville" w:hAnsi="Baskerville" w:cs="Baskerville"/>
        </w:rPr>
      </w:pPr>
      <w:r>
        <w:rPr>
          <w:rFonts w:ascii="Baskerville" w:hAnsi="Baskerville" w:cs="Baskerville"/>
        </w:rPr>
        <w:t>‘</w:t>
      </w:r>
      <w:r w:rsidRPr="00D64C75">
        <w:rPr>
          <w:rFonts w:ascii="Baskerville" w:hAnsi="Baskerville" w:cs="Baskerville"/>
        </w:rPr>
        <w:t xml:space="preserve">The Emotional Construction of Female Space in </w:t>
      </w:r>
      <w:r w:rsidRPr="00D64C75">
        <w:rPr>
          <w:rFonts w:ascii="Baskerville" w:hAnsi="Baskerville" w:cs="Baskerville"/>
          <w:i/>
        </w:rPr>
        <w:t xml:space="preserve">Natalia </w:t>
      </w:r>
      <w:r w:rsidRPr="00D64C75">
        <w:rPr>
          <w:rFonts w:ascii="Baskerville" w:hAnsi="Baskerville" w:cs="Baskerville"/>
        </w:rPr>
        <w:t>by Fausta</w:t>
      </w:r>
      <w:r w:rsidR="004A562D">
        <w:rPr>
          <w:rFonts w:ascii="Baskerville" w:hAnsi="Baskerville" w:cs="Baskerville"/>
        </w:rPr>
        <w:t xml:space="preserve"> </w:t>
      </w:r>
      <w:r w:rsidRPr="00D64C75">
        <w:rPr>
          <w:rFonts w:ascii="Baskerville" w:hAnsi="Baskerville" w:cs="Baskerville"/>
        </w:rPr>
        <w:t>Cialente</w:t>
      </w:r>
      <w:r>
        <w:rPr>
          <w:rFonts w:ascii="Baskerville" w:hAnsi="Baskerville" w:cs="Baskerville"/>
        </w:rPr>
        <w:t>’</w:t>
      </w:r>
    </w:p>
    <w:p w:rsidR="00036641" w:rsidRDefault="00036641" w:rsidP="00036641">
      <w:pPr>
        <w:pStyle w:val="ListParagraph"/>
        <w:spacing w:line="276" w:lineRule="auto"/>
        <w:rPr>
          <w:rFonts w:ascii="Baskerville" w:hAnsi="Baskerville" w:cs="Baskerville"/>
        </w:rPr>
      </w:pPr>
      <w:r w:rsidRPr="00D64C75">
        <w:rPr>
          <w:rFonts w:ascii="Baskerville" w:hAnsi="Baskerville" w:cs="Baskerville"/>
        </w:rPr>
        <w:t>Mariangela</w:t>
      </w:r>
      <w:r w:rsidR="004A562D">
        <w:rPr>
          <w:rFonts w:ascii="Baskerville" w:hAnsi="Baskerville" w:cs="Baskerville"/>
        </w:rPr>
        <w:t xml:space="preserve"> </w:t>
      </w:r>
      <w:r w:rsidRPr="00D64C75">
        <w:rPr>
          <w:rFonts w:ascii="Baskerville" w:hAnsi="Baskerville" w:cs="Baskerville"/>
        </w:rPr>
        <w:t>Sanese, University College Cork</w:t>
      </w:r>
    </w:p>
    <w:p w:rsidR="00E7516C" w:rsidRDefault="00E7516C" w:rsidP="00036641">
      <w:pPr>
        <w:pStyle w:val="ListParagraph"/>
        <w:spacing w:line="276" w:lineRule="auto"/>
        <w:rPr>
          <w:rFonts w:ascii="Baskerville" w:hAnsi="Baskerville" w:cs="Baskerville"/>
        </w:rPr>
      </w:pPr>
    </w:p>
    <w:p w:rsidR="00EE2181" w:rsidRPr="00D64C75" w:rsidRDefault="00EE2181" w:rsidP="00036641">
      <w:pPr>
        <w:pStyle w:val="ListParagraph"/>
        <w:spacing w:line="276" w:lineRule="auto"/>
        <w:rPr>
          <w:rFonts w:ascii="Baskerville" w:hAnsi="Baskerville" w:cs="Baskerville"/>
        </w:rPr>
      </w:pPr>
    </w:p>
    <w:p w:rsidR="00144631" w:rsidRPr="00144631" w:rsidRDefault="00144631" w:rsidP="00144631">
      <w:pPr>
        <w:tabs>
          <w:tab w:val="left" w:pos="1200"/>
        </w:tabs>
        <w:spacing w:line="276" w:lineRule="auto"/>
        <w:rPr>
          <w:rFonts w:ascii="Baskerville" w:hAnsi="Baskerville" w:cs="Baskerville"/>
          <w:color w:val="BFBFBF" w:themeColor="background1" w:themeShade="BF"/>
          <w:sz w:val="28"/>
          <w:szCs w:val="28"/>
          <w:lang w:val="en-US"/>
        </w:rPr>
      </w:pPr>
      <w:r w:rsidRPr="00144631">
        <w:rPr>
          <w:rFonts w:ascii="Baskerville" w:hAnsi="Baskerville" w:cs="Baskerville"/>
          <w:color w:val="BFBFBF" w:themeColor="background1" w:themeShade="BF"/>
          <w:sz w:val="28"/>
          <w:szCs w:val="28"/>
          <w:lang w:val="en-US"/>
        </w:rPr>
        <w:t>___________________________________________________________</w:t>
      </w:r>
    </w:p>
    <w:p w:rsidR="00144631" w:rsidRPr="00144631" w:rsidRDefault="00144631" w:rsidP="00144631">
      <w:pPr>
        <w:pStyle w:val="ListParagraph"/>
        <w:tabs>
          <w:tab w:val="left" w:pos="1200"/>
        </w:tabs>
        <w:spacing w:line="276" w:lineRule="auto"/>
        <w:rPr>
          <w:rFonts w:ascii="Baskerville" w:hAnsi="Baskerville" w:cs="Baskerville"/>
          <w:sz w:val="28"/>
          <w:szCs w:val="28"/>
          <w:lang w:val="en-US"/>
        </w:rPr>
      </w:pPr>
    </w:p>
    <w:p w:rsidR="00144631" w:rsidRPr="00E7516C" w:rsidRDefault="00397298" w:rsidP="00C36E53">
      <w:pPr>
        <w:spacing w:line="276" w:lineRule="auto"/>
        <w:rPr>
          <w:rFonts w:ascii="Baskerville" w:hAnsi="Baskerville" w:cs="Baskerville"/>
          <w:smallCaps/>
          <w:sz w:val="28"/>
          <w:szCs w:val="28"/>
        </w:rPr>
      </w:pPr>
      <w:r>
        <w:rPr>
          <w:rFonts w:ascii="Baskerville" w:hAnsi="Baskerville" w:cs="Baskerville"/>
          <w:smallCaps/>
        </w:rPr>
        <w:t>10:15</w:t>
      </w:r>
      <w:r w:rsidR="00144631" w:rsidRPr="00971A92">
        <w:rPr>
          <w:rFonts w:ascii="Baskerville" w:hAnsi="Baskerville" w:cs="Baskerville"/>
          <w:smallCaps/>
        </w:rPr>
        <w:t>– 10:45</w:t>
      </w:r>
      <w:r w:rsidR="00144631" w:rsidRPr="00E7516C">
        <w:rPr>
          <w:rFonts w:ascii="Baskerville" w:hAnsi="Baskerville" w:cs="Baskerville"/>
          <w:smallCaps/>
          <w:sz w:val="28"/>
          <w:szCs w:val="28"/>
        </w:rPr>
        <w:tab/>
        <w:t>Coffee Break</w:t>
      </w:r>
    </w:p>
    <w:p w:rsidR="0087614B" w:rsidRPr="00EE2181" w:rsidRDefault="00263B2D" w:rsidP="00C36E53">
      <w:pPr>
        <w:spacing w:line="276" w:lineRule="auto"/>
        <w:rPr>
          <w:rFonts w:ascii="Baskerville" w:hAnsi="Baskerville" w:cs="Baskerville"/>
        </w:rPr>
      </w:pPr>
      <w:r>
        <w:rPr>
          <w:rFonts w:ascii="Baskerville" w:hAnsi="Baskerville" w:cs="Baskerville"/>
        </w:rPr>
        <w:t>(</w:t>
      </w:r>
      <w:r w:rsidR="00144631" w:rsidRPr="00D64C75">
        <w:rPr>
          <w:rFonts w:ascii="Baskerville" w:hAnsi="Baskerville" w:cs="Baskerville"/>
          <w:i/>
        </w:rPr>
        <w:t>An</w:t>
      </w:r>
      <w:r w:rsidR="004A562D">
        <w:rPr>
          <w:rFonts w:ascii="Baskerville" w:hAnsi="Baskerville" w:cs="Baskerville"/>
          <w:i/>
        </w:rPr>
        <w:t xml:space="preserve"> </w:t>
      </w:r>
      <w:r w:rsidR="00144631" w:rsidRPr="00D64C75">
        <w:rPr>
          <w:rFonts w:ascii="Baskerville" w:hAnsi="Baskerville" w:cs="Baskerville"/>
          <w:i/>
        </w:rPr>
        <w:t>Seomra</w:t>
      </w:r>
      <w:r w:rsidR="004A562D">
        <w:rPr>
          <w:rFonts w:ascii="Baskerville" w:hAnsi="Baskerville" w:cs="Baskerville"/>
          <w:i/>
        </w:rPr>
        <w:t xml:space="preserve"> </w:t>
      </w:r>
      <w:r w:rsidR="00144631" w:rsidRPr="00D64C75">
        <w:rPr>
          <w:rFonts w:ascii="Baskerville" w:hAnsi="Baskerville" w:cs="Baskerville"/>
          <w:i/>
        </w:rPr>
        <w:t>Caidrimh</w:t>
      </w:r>
      <w:r w:rsidR="00144631" w:rsidRPr="00D64C75">
        <w:rPr>
          <w:rFonts w:ascii="Baskerville" w:hAnsi="Baskerville" w:cs="Baskerville"/>
        </w:rPr>
        <w:t>, Ground Floor</w:t>
      </w:r>
      <w:r>
        <w:rPr>
          <w:rFonts w:ascii="Baskerville" w:hAnsi="Baskerville" w:cs="Baskerville"/>
        </w:rPr>
        <w:t>)</w:t>
      </w:r>
    </w:p>
    <w:p w:rsidR="00144631" w:rsidRDefault="00144631" w:rsidP="00C36E53">
      <w:pPr>
        <w:spacing w:line="276" w:lineRule="auto"/>
        <w:rPr>
          <w:rFonts w:ascii="Baskerville" w:hAnsi="Baskerville" w:cs="Baskerville"/>
          <w:sz w:val="28"/>
          <w:szCs w:val="28"/>
        </w:rPr>
      </w:pPr>
      <w:r w:rsidRPr="00144631">
        <w:rPr>
          <w:rFonts w:ascii="Baskerville" w:hAnsi="Baskerville" w:cs="Baskerville"/>
          <w:color w:val="BFBFBF" w:themeColor="background1" w:themeShade="BF"/>
          <w:sz w:val="28"/>
          <w:szCs w:val="28"/>
        </w:rPr>
        <w:t>___________________________________________________________</w:t>
      </w:r>
    </w:p>
    <w:p w:rsidR="00E7516C" w:rsidRDefault="00E7516C" w:rsidP="00C36E53">
      <w:pPr>
        <w:spacing w:line="276" w:lineRule="auto"/>
        <w:rPr>
          <w:rFonts w:ascii="Baskerville" w:hAnsi="Baskerville" w:cs="Baskerville"/>
          <w:sz w:val="28"/>
          <w:szCs w:val="28"/>
        </w:rPr>
      </w:pPr>
    </w:p>
    <w:p w:rsidR="00144631" w:rsidRPr="00D64C75" w:rsidRDefault="00144631" w:rsidP="00C36E53">
      <w:pPr>
        <w:spacing w:line="276" w:lineRule="auto"/>
        <w:rPr>
          <w:rFonts w:ascii="Baskerville" w:hAnsi="Baskerville" w:cs="Baskerville"/>
        </w:rPr>
      </w:pPr>
      <w:r w:rsidRPr="00D64C75">
        <w:rPr>
          <w:rFonts w:ascii="Baskerville" w:hAnsi="Baskerville" w:cs="Baskerville"/>
        </w:rPr>
        <w:t>10:45 – 12:00</w:t>
      </w:r>
      <w:r w:rsidRPr="00D64C75">
        <w:rPr>
          <w:rFonts w:ascii="Baskerville" w:hAnsi="Baskerville" w:cs="Baskerville"/>
        </w:rPr>
        <w:tab/>
      </w:r>
      <w:r w:rsidRPr="00E7516C">
        <w:rPr>
          <w:rFonts w:ascii="Baskerville" w:hAnsi="Baskerville" w:cs="Baskerville"/>
          <w:caps/>
          <w:sz w:val="28"/>
          <w:szCs w:val="28"/>
        </w:rPr>
        <w:t xml:space="preserve">Parallel Sessions </w:t>
      </w:r>
      <w:r w:rsidR="00524208" w:rsidRPr="00E7516C">
        <w:rPr>
          <w:rFonts w:ascii="Baskerville" w:hAnsi="Baskerville" w:cs="Baskerville"/>
          <w:caps/>
          <w:sz w:val="28"/>
          <w:szCs w:val="28"/>
        </w:rPr>
        <w:t>2</w:t>
      </w:r>
    </w:p>
    <w:p w:rsidR="00971A92" w:rsidRPr="00D64C75" w:rsidRDefault="00971A92" w:rsidP="00C36E53">
      <w:pPr>
        <w:spacing w:line="276" w:lineRule="auto"/>
        <w:rPr>
          <w:rFonts w:ascii="Baskerville" w:hAnsi="Baskerville" w:cs="Baskerville"/>
        </w:rPr>
      </w:pPr>
    </w:p>
    <w:p w:rsidR="00144631" w:rsidRPr="00E7516C" w:rsidRDefault="00524208" w:rsidP="00774EDD">
      <w:pPr>
        <w:spacing w:line="276" w:lineRule="auto"/>
        <w:rPr>
          <w:rFonts w:ascii="Baskerville" w:hAnsi="Baskerville" w:cs="Baskerville"/>
          <w:b/>
          <w:sz w:val="28"/>
          <w:szCs w:val="28"/>
        </w:rPr>
      </w:pPr>
      <w:r w:rsidRPr="00E7516C">
        <w:rPr>
          <w:rFonts w:ascii="Baskerville" w:hAnsi="Baskerville" w:cs="Baskerville"/>
          <w:b/>
          <w:sz w:val="28"/>
          <w:szCs w:val="28"/>
        </w:rPr>
        <w:t>Panel 2a</w:t>
      </w:r>
      <w:r w:rsidR="00CF115A" w:rsidRPr="00E7516C">
        <w:rPr>
          <w:rFonts w:ascii="Baskerville" w:hAnsi="Baskerville" w:cs="Baskerville"/>
          <w:sz w:val="28"/>
          <w:szCs w:val="28"/>
        </w:rPr>
        <w:tab/>
      </w:r>
      <w:r w:rsidR="00144631" w:rsidRPr="00E7516C">
        <w:rPr>
          <w:rFonts w:ascii="Baskerville" w:hAnsi="Baskerville" w:cs="Baskerville"/>
          <w:smallCaps/>
          <w:sz w:val="28"/>
          <w:szCs w:val="28"/>
        </w:rPr>
        <w:t>Politics and Culture</w:t>
      </w:r>
    </w:p>
    <w:p w:rsidR="00E7516C" w:rsidRDefault="00E7516C" w:rsidP="00774EDD">
      <w:pPr>
        <w:spacing w:line="276" w:lineRule="auto"/>
        <w:rPr>
          <w:rFonts w:ascii="Baskerville" w:hAnsi="Baskerville" w:cs="Baskerville"/>
        </w:rPr>
      </w:pPr>
    </w:p>
    <w:p w:rsidR="00774EDD" w:rsidRDefault="00774EDD" w:rsidP="00774EDD">
      <w:pPr>
        <w:spacing w:line="276" w:lineRule="auto"/>
        <w:rPr>
          <w:rFonts w:ascii="Baskerville" w:hAnsi="Baskerville" w:cs="Baskerville"/>
        </w:rPr>
      </w:pPr>
      <w:r w:rsidRPr="00F74691">
        <w:rPr>
          <w:rFonts w:ascii="Baskerville" w:hAnsi="Baskerville" w:cs="Baskerville"/>
        </w:rPr>
        <w:t xml:space="preserve">Chair: </w:t>
      </w:r>
      <w:r w:rsidR="00932424">
        <w:rPr>
          <w:rFonts w:ascii="Baskerville" w:hAnsi="Baskerville" w:cs="Baskerville"/>
        </w:rPr>
        <w:t>Donald O’Driscoll</w:t>
      </w:r>
      <w:r w:rsidR="004A562D">
        <w:rPr>
          <w:rFonts w:ascii="Baskerville" w:hAnsi="Baskerville" w:cs="Baskerville"/>
        </w:rPr>
        <w:t xml:space="preserve"> </w:t>
      </w:r>
      <w:r w:rsidR="0087614B">
        <w:rPr>
          <w:rFonts w:ascii="Baskerville" w:hAnsi="Baskerville" w:cs="Baskerville"/>
        </w:rPr>
        <w:t>(Room 2.1</w:t>
      </w:r>
      <w:r w:rsidR="00CF115A">
        <w:rPr>
          <w:rFonts w:ascii="Baskerville" w:hAnsi="Baskerville" w:cs="Baskerville"/>
        </w:rPr>
        <w:t>2)</w:t>
      </w:r>
    </w:p>
    <w:p w:rsidR="007E2BBE" w:rsidRPr="00F74691" w:rsidRDefault="007E2BBE" w:rsidP="00774EDD">
      <w:pPr>
        <w:spacing w:line="276" w:lineRule="auto"/>
        <w:rPr>
          <w:rFonts w:ascii="Baskerville" w:hAnsi="Baskerville" w:cs="Baskerville"/>
        </w:rPr>
      </w:pPr>
    </w:p>
    <w:p w:rsidR="0066232B" w:rsidRPr="00F74691" w:rsidRDefault="00F74691" w:rsidP="00F74691">
      <w:pPr>
        <w:pStyle w:val="ListParagraph"/>
        <w:numPr>
          <w:ilvl w:val="0"/>
          <w:numId w:val="1"/>
        </w:numPr>
        <w:spacing w:line="276" w:lineRule="auto"/>
        <w:rPr>
          <w:rFonts w:ascii="Baskerville" w:hAnsi="Baskerville" w:cs="Baskerville"/>
        </w:rPr>
      </w:pPr>
      <w:r>
        <w:rPr>
          <w:rFonts w:ascii="Baskerville" w:hAnsi="Baskerville" w:cs="Baskerville"/>
        </w:rPr>
        <w:t>‘</w:t>
      </w:r>
      <w:r w:rsidR="00853634">
        <w:rPr>
          <w:rFonts w:ascii="Baskerville" w:hAnsi="Baskerville" w:cs="Baskerville"/>
        </w:rPr>
        <w:t>Political U</w:t>
      </w:r>
      <w:r w:rsidRPr="00F74691">
        <w:rPr>
          <w:rFonts w:ascii="Baskerville" w:hAnsi="Baskerville" w:cs="Baskerville"/>
        </w:rPr>
        <w:t>s</w:t>
      </w:r>
      <w:r w:rsidR="00853634">
        <w:rPr>
          <w:rFonts w:ascii="Baskerville" w:hAnsi="Baskerville" w:cs="Baskerville"/>
        </w:rPr>
        <w:t>e of Religion Versus Religious U</w:t>
      </w:r>
      <w:r w:rsidRPr="00F74691">
        <w:rPr>
          <w:rFonts w:ascii="Baskerville" w:hAnsi="Baskerville" w:cs="Baskerville"/>
        </w:rPr>
        <w:t>se of Politics. A Comparative Study on the Power of the Church and its P</w:t>
      </w:r>
      <w:r w:rsidR="0066232B" w:rsidRPr="00F74691">
        <w:rPr>
          <w:rFonts w:ascii="Baskerville" w:hAnsi="Baskerville" w:cs="Baskerville"/>
        </w:rPr>
        <w:t>relates i</w:t>
      </w:r>
      <w:r w:rsidRPr="00F74691">
        <w:rPr>
          <w:rFonts w:ascii="Baskerville" w:hAnsi="Baskerville" w:cs="Baskerville"/>
        </w:rPr>
        <w:t>n Cremona and Lincoln from the M</w:t>
      </w:r>
      <w:r w:rsidR="0066232B" w:rsidRPr="00F74691">
        <w:rPr>
          <w:rFonts w:ascii="Baskerville" w:hAnsi="Baskerville" w:cs="Baskerville"/>
        </w:rPr>
        <w:t xml:space="preserve">id XI </w:t>
      </w:r>
      <w:r w:rsidRPr="00F74691">
        <w:rPr>
          <w:rFonts w:ascii="Baskerville" w:hAnsi="Baskerville" w:cs="Baskerville"/>
        </w:rPr>
        <w:t>to the Mid XIII C</w:t>
      </w:r>
      <w:r>
        <w:rPr>
          <w:rFonts w:ascii="Baskerville" w:hAnsi="Baskerville" w:cs="Baskerville"/>
        </w:rPr>
        <w:t>entury’</w:t>
      </w:r>
    </w:p>
    <w:p w:rsidR="0066232B" w:rsidRPr="00D64C75" w:rsidRDefault="0066232B" w:rsidP="00774EDD">
      <w:pPr>
        <w:pStyle w:val="ListParagraph"/>
        <w:spacing w:line="276" w:lineRule="auto"/>
        <w:rPr>
          <w:rFonts w:ascii="Baskerville" w:hAnsi="Baskerville" w:cs="Baskerville"/>
        </w:rPr>
      </w:pPr>
      <w:r w:rsidRPr="00D64C75">
        <w:rPr>
          <w:rFonts w:ascii="Baskerville" w:hAnsi="Baskerville" w:cs="Baskerville"/>
        </w:rPr>
        <w:t xml:space="preserve">Angelo Silvestri, </w:t>
      </w:r>
      <w:r w:rsidR="00174764" w:rsidRPr="00D64C75">
        <w:rPr>
          <w:rFonts w:ascii="Baskerville" w:hAnsi="Baskerville" w:cs="Baskerville"/>
        </w:rPr>
        <w:t>Cardiff University</w:t>
      </w:r>
    </w:p>
    <w:p w:rsidR="0066232B" w:rsidRPr="00D64C75" w:rsidRDefault="00F74691" w:rsidP="00774EDD">
      <w:pPr>
        <w:pStyle w:val="ListParagraph"/>
        <w:numPr>
          <w:ilvl w:val="0"/>
          <w:numId w:val="1"/>
        </w:numPr>
        <w:spacing w:line="276" w:lineRule="auto"/>
        <w:rPr>
          <w:rFonts w:ascii="Baskerville" w:hAnsi="Baskerville" w:cs="Baskerville"/>
        </w:rPr>
      </w:pPr>
      <w:r>
        <w:rPr>
          <w:rFonts w:ascii="Baskerville" w:hAnsi="Baskerville" w:cs="Baskerville"/>
        </w:rPr>
        <w:t>‘</w:t>
      </w:r>
      <w:r w:rsidR="0066232B" w:rsidRPr="00D64C75">
        <w:rPr>
          <w:rFonts w:ascii="Baskerville" w:hAnsi="Baskerville" w:cs="Baskerville"/>
        </w:rPr>
        <w:t xml:space="preserve">I «Tarli» </w:t>
      </w:r>
      <w:r w:rsidR="0066232B" w:rsidRPr="00D64C75">
        <w:rPr>
          <w:rFonts w:ascii="Baskerville" w:hAnsi="Baskerville" w:cs="Baskerville"/>
          <w:lang w:val="en-US"/>
        </w:rPr>
        <w:t>di Emilio Cecchi</w:t>
      </w:r>
      <w:r>
        <w:rPr>
          <w:rFonts w:ascii="Baskerville" w:hAnsi="Baskerville" w:cs="Baskerville"/>
          <w:lang w:val="en-US"/>
        </w:rPr>
        <w:t>’</w:t>
      </w:r>
    </w:p>
    <w:p w:rsidR="0066232B" w:rsidRPr="004A562D" w:rsidRDefault="00F74691" w:rsidP="00774EDD">
      <w:pPr>
        <w:pStyle w:val="ListParagraph"/>
        <w:spacing w:line="276" w:lineRule="auto"/>
        <w:rPr>
          <w:rFonts w:ascii="Baskerville" w:hAnsi="Baskerville" w:cs="Baskerville"/>
          <w:lang w:val="it-IT"/>
        </w:rPr>
      </w:pPr>
      <w:r w:rsidRPr="004A562D">
        <w:rPr>
          <w:rFonts w:ascii="Baskerville" w:hAnsi="Baskerville" w:cs="Baskerville"/>
          <w:lang w:val="it-IT"/>
        </w:rPr>
        <w:t xml:space="preserve">Enrico </w:t>
      </w:r>
      <w:r w:rsidR="0066232B" w:rsidRPr="004A562D">
        <w:rPr>
          <w:rFonts w:ascii="Baskerville" w:hAnsi="Baskerville" w:cs="Baskerville"/>
          <w:lang w:val="it-IT"/>
        </w:rPr>
        <w:t>Riccardo Orlando,</w:t>
      </w:r>
      <w:r w:rsidR="004A562D">
        <w:rPr>
          <w:rFonts w:ascii="Baskerville" w:hAnsi="Baskerville" w:cs="Baskerville"/>
          <w:lang w:val="it-IT"/>
        </w:rPr>
        <w:t xml:space="preserve"> </w:t>
      </w:r>
      <w:r w:rsidR="00BD1FEE" w:rsidRPr="004A562D">
        <w:rPr>
          <w:rFonts w:ascii="Baskerville" w:hAnsi="Baskerville" w:cs="Baskerville"/>
          <w:lang w:val="it-IT"/>
        </w:rPr>
        <w:t>Università</w:t>
      </w:r>
      <w:r w:rsidR="004A562D" w:rsidRPr="004A562D">
        <w:rPr>
          <w:rFonts w:ascii="Baskerville" w:hAnsi="Baskerville" w:cs="Baskerville"/>
          <w:lang w:val="it-IT"/>
        </w:rPr>
        <w:t xml:space="preserve"> </w:t>
      </w:r>
      <w:r w:rsidR="007D61BE" w:rsidRPr="004A562D">
        <w:rPr>
          <w:rFonts w:ascii="Baskerville" w:hAnsi="Baskerville" w:cs="Baskerville"/>
          <w:lang w:val="it-IT"/>
        </w:rPr>
        <w:t>Ca’Foscari</w:t>
      </w:r>
      <w:r w:rsidR="00EE2181" w:rsidRPr="004A562D">
        <w:rPr>
          <w:rFonts w:ascii="Baskerville" w:hAnsi="Baskerville" w:cs="Baskerville"/>
          <w:lang w:val="it-IT"/>
        </w:rPr>
        <w:t>, Venezia</w:t>
      </w:r>
      <w:r w:rsidR="00B413E0">
        <w:rPr>
          <w:rFonts w:ascii="Baskerville" w:hAnsi="Baskerville" w:cs="Baskerville"/>
          <w:lang w:val="it-IT"/>
        </w:rPr>
        <w:t xml:space="preserve"> – Université Paris IV Sorbonne</w:t>
      </w:r>
    </w:p>
    <w:p w:rsidR="0066232B" w:rsidRPr="00D64C75" w:rsidRDefault="00F74691" w:rsidP="00774EDD">
      <w:pPr>
        <w:pStyle w:val="ListParagraph"/>
        <w:numPr>
          <w:ilvl w:val="0"/>
          <w:numId w:val="1"/>
        </w:numPr>
        <w:spacing w:line="276" w:lineRule="auto"/>
        <w:rPr>
          <w:rFonts w:ascii="Baskerville" w:hAnsi="Baskerville" w:cs="Baskerville"/>
          <w:lang w:val="it-IT"/>
        </w:rPr>
      </w:pPr>
      <w:r>
        <w:rPr>
          <w:rFonts w:ascii="Baskerville" w:hAnsi="Baskerville" w:cs="Baskerville"/>
          <w:lang w:val="it-IT"/>
        </w:rPr>
        <w:t>‘</w:t>
      </w:r>
      <w:r w:rsidR="0066232B" w:rsidRPr="00D64C75">
        <w:rPr>
          <w:rFonts w:ascii="Baskerville" w:hAnsi="Baskerville" w:cs="Baskerville"/>
          <w:lang w:val="it-IT"/>
        </w:rPr>
        <w:t>Il passato che riaffiora: la rimozione della memoria coloniale italiana dagl</w:t>
      </w:r>
      <w:r w:rsidR="00EE2181">
        <w:rPr>
          <w:rFonts w:ascii="Baskerville" w:hAnsi="Baskerville" w:cs="Baskerville"/>
          <w:lang w:val="it-IT"/>
        </w:rPr>
        <w:t>i anni O</w:t>
      </w:r>
      <w:r w:rsidR="00174764" w:rsidRPr="00D64C75">
        <w:rPr>
          <w:rFonts w:ascii="Baskerville" w:hAnsi="Baskerville" w:cs="Baskerville"/>
          <w:lang w:val="it-IT"/>
        </w:rPr>
        <w:t>ttanta ai giorni nostri</w:t>
      </w:r>
      <w:r>
        <w:rPr>
          <w:rFonts w:ascii="Baskerville" w:hAnsi="Baskerville" w:cs="Baskerville"/>
          <w:lang w:val="it-IT"/>
        </w:rPr>
        <w:t>’</w:t>
      </w:r>
    </w:p>
    <w:p w:rsidR="00144631" w:rsidRPr="00D64C75" w:rsidRDefault="0066232B" w:rsidP="007D61BE">
      <w:pPr>
        <w:pStyle w:val="ListParagraph"/>
        <w:spacing w:line="276" w:lineRule="auto"/>
        <w:rPr>
          <w:rFonts w:ascii="Baskerville" w:hAnsi="Baskerville" w:cs="Baskerville"/>
        </w:rPr>
      </w:pPr>
      <w:r w:rsidRPr="00D64C75">
        <w:rPr>
          <w:rFonts w:ascii="Baskerville" w:hAnsi="Baskerville" w:cs="Baskerville"/>
          <w:lang w:val="en-US"/>
        </w:rPr>
        <w:t xml:space="preserve">Alessandro Luchetti, </w:t>
      </w:r>
      <w:r w:rsidR="007D61BE" w:rsidRPr="00D64C75">
        <w:rPr>
          <w:rFonts w:ascii="Baskerville" w:hAnsi="Baskerville" w:cs="Baskerville"/>
          <w:lang w:val="en-US"/>
        </w:rPr>
        <w:t>National University of Ireland, Galway</w:t>
      </w:r>
    </w:p>
    <w:p w:rsidR="00230DD1" w:rsidRDefault="00230DD1" w:rsidP="00774EDD">
      <w:pPr>
        <w:spacing w:line="276" w:lineRule="auto"/>
        <w:rPr>
          <w:rFonts w:ascii="Baskerville" w:hAnsi="Baskerville" w:cs="Baskerville"/>
          <w:b/>
        </w:rPr>
      </w:pPr>
    </w:p>
    <w:p w:rsidR="00E7516C" w:rsidRDefault="00E7516C" w:rsidP="00774EDD">
      <w:pPr>
        <w:spacing w:line="276" w:lineRule="auto"/>
        <w:rPr>
          <w:rFonts w:ascii="Baskerville" w:hAnsi="Baskerville" w:cs="Baskerville"/>
          <w:b/>
        </w:rPr>
      </w:pPr>
    </w:p>
    <w:p w:rsidR="0087614B" w:rsidRDefault="0087614B" w:rsidP="00774EDD">
      <w:pPr>
        <w:spacing w:line="276" w:lineRule="auto"/>
        <w:rPr>
          <w:rFonts w:ascii="Baskerville" w:hAnsi="Baskerville" w:cs="Baskerville"/>
          <w:b/>
        </w:rPr>
      </w:pPr>
    </w:p>
    <w:p w:rsidR="0087614B" w:rsidRDefault="0087614B" w:rsidP="00774EDD">
      <w:pPr>
        <w:spacing w:line="276" w:lineRule="auto"/>
        <w:rPr>
          <w:rFonts w:ascii="Baskerville" w:hAnsi="Baskerville" w:cs="Baskerville"/>
          <w:b/>
        </w:rPr>
      </w:pPr>
    </w:p>
    <w:p w:rsidR="0087614B" w:rsidRDefault="0087614B" w:rsidP="00774EDD">
      <w:pPr>
        <w:spacing w:line="276" w:lineRule="auto"/>
        <w:rPr>
          <w:rFonts w:ascii="Baskerville" w:hAnsi="Baskerville" w:cs="Baskerville"/>
          <w:b/>
        </w:rPr>
      </w:pPr>
    </w:p>
    <w:p w:rsidR="0087614B" w:rsidRDefault="0087614B" w:rsidP="00774EDD">
      <w:pPr>
        <w:spacing w:line="276" w:lineRule="auto"/>
        <w:rPr>
          <w:rFonts w:ascii="Baskerville" w:hAnsi="Baskerville" w:cs="Baskerville"/>
          <w:b/>
        </w:rPr>
      </w:pPr>
    </w:p>
    <w:p w:rsidR="0087614B" w:rsidRPr="00D64C75" w:rsidRDefault="0087614B" w:rsidP="00774EDD">
      <w:pPr>
        <w:spacing w:line="276" w:lineRule="auto"/>
        <w:rPr>
          <w:rFonts w:ascii="Baskerville" w:hAnsi="Baskerville" w:cs="Baskerville"/>
          <w:b/>
        </w:rPr>
      </w:pPr>
    </w:p>
    <w:p w:rsidR="00FF6C8D" w:rsidRDefault="00FF6C8D" w:rsidP="00036641">
      <w:pPr>
        <w:spacing w:line="276" w:lineRule="auto"/>
        <w:rPr>
          <w:rFonts w:ascii="Baskerville" w:hAnsi="Baskerville" w:cs="Baskerville"/>
          <w:b/>
          <w:sz w:val="28"/>
          <w:szCs w:val="28"/>
        </w:rPr>
      </w:pPr>
    </w:p>
    <w:p w:rsidR="00036641" w:rsidRPr="00E7516C" w:rsidRDefault="00774EDD" w:rsidP="00036641">
      <w:pPr>
        <w:spacing w:line="276" w:lineRule="auto"/>
        <w:rPr>
          <w:rFonts w:ascii="Baskerville" w:hAnsi="Baskerville" w:cs="Baskerville"/>
          <w:b/>
          <w:sz w:val="28"/>
          <w:szCs w:val="28"/>
        </w:rPr>
      </w:pPr>
      <w:r w:rsidRPr="00E7516C">
        <w:rPr>
          <w:rFonts w:ascii="Baskerville" w:hAnsi="Baskerville" w:cs="Baskerville"/>
          <w:b/>
          <w:sz w:val="28"/>
          <w:szCs w:val="28"/>
        </w:rPr>
        <w:t>Panel 2</w:t>
      </w:r>
      <w:r w:rsidR="0044439C" w:rsidRPr="00E7516C">
        <w:rPr>
          <w:rFonts w:ascii="Baskerville" w:hAnsi="Baskerville" w:cs="Baskerville"/>
          <w:b/>
          <w:sz w:val="28"/>
          <w:szCs w:val="28"/>
        </w:rPr>
        <w:t>b</w:t>
      </w:r>
      <w:r w:rsidR="00CF115A" w:rsidRPr="00E7516C">
        <w:rPr>
          <w:rFonts w:ascii="Baskerville" w:hAnsi="Baskerville" w:cs="Baskerville"/>
          <w:sz w:val="28"/>
          <w:szCs w:val="28"/>
        </w:rPr>
        <w:tab/>
      </w:r>
      <w:r w:rsidR="00036641" w:rsidRPr="00E7516C">
        <w:rPr>
          <w:rFonts w:ascii="Baskerville" w:hAnsi="Baskerville" w:cs="Baskerville"/>
          <w:smallCaps/>
          <w:sz w:val="28"/>
          <w:szCs w:val="28"/>
        </w:rPr>
        <w:t>Cinema and Political Commitment</w:t>
      </w:r>
    </w:p>
    <w:p w:rsidR="00E7516C" w:rsidRDefault="00E7516C" w:rsidP="00036641">
      <w:pPr>
        <w:spacing w:line="276" w:lineRule="auto"/>
        <w:rPr>
          <w:rFonts w:ascii="Baskerville" w:hAnsi="Baskerville" w:cs="Baskerville"/>
        </w:rPr>
      </w:pPr>
    </w:p>
    <w:p w:rsidR="00036641" w:rsidRPr="0087614B" w:rsidRDefault="00036641" w:rsidP="00036641">
      <w:pPr>
        <w:spacing w:line="276" w:lineRule="auto"/>
        <w:rPr>
          <w:rFonts w:ascii="Baskerville" w:hAnsi="Baskerville" w:cs="Baskerville"/>
          <w:lang w:val="it-IT"/>
        </w:rPr>
      </w:pPr>
      <w:r w:rsidRPr="0087614B">
        <w:rPr>
          <w:rFonts w:ascii="Baskerville" w:hAnsi="Baskerville" w:cs="Baskerville"/>
          <w:lang w:val="it-IT"/>
        </w:rPr>
        <w:t>Chair: Dr Laura Rascaroli</w:t>
      </w:r>
      <w:r w:rsidR="00CF115A" w:rsidRPr="0087614B">
        <w:rPr>
          <w:rFonts w:ascii="Baskerville" w:hAnsi="Baskerville" w:cs="Baskerville"/>
          <w:lang w:val="it-IT"/>
        </w:rPr>
        <w:t xml:space="preserve"> (Room 2</w:t>
      </w:r>
      <w:r w:rsidR="0087614B">
        <w:rPr>
          <w:rFonts w:ascii="Baskerville" w:hAnsi="Baskerville" w:cs="Baskerville"/>
          <w:lang w:val="it-IT"/>
        </w:rPr>
        <w:t>.</w:t>
      </w:r>
      <w:r w:rsidR="00CF115A" w:rsidRPr="0087614B">
        <w:rPr>
          <w:rFonts w:ascii="Baskerville" w:hAnsi="Baskerville" w:cs="Baskerville"/>
          <w:lang w:val="it-IT"/>
        </w:rPr>
        <w:t>44)</w:t>
      </w:r>
    </w:p>
    <w:p w:rsidR="00036641" w:rsidRPr="0087614B" w:rsidRDefault="00036641" w:rsidP="00036641">
      <w:pPr>
        <w:spacing w:line="276" w:lineRule="auto"/>
        <w:rPr>
          <w:rFonts w:ascii="Baskerville" w:hAnsi="Baskerville" w:cs="Baskerville"/>
          <w:lang w:val="it-IT"/>
        </w:rPr>
      </w:pPr>
    </w:p>
    <w:p w:rsidR="00036641" w:rsidRPr="00D64C75" w:rsidRDefault="00036641" w:rsidP="00036641">
      <w:pPr>
        <w:pStyle w:val="ListParagraph"/>
        <w:numPr>
          <w:ilvl w:val="0"/>
          <w:numId w:val="1"/>
        </w:numPr>
        <w:spacing w:line="276" w:lineRule="auto"/>
        <w:rPr>
          <w:rFonts w:ascii="Baskerville" w:hAnsi="Baskerville" w:cs="Baskerville"/>
        </w:rPr>
      </w:pPr>
      <w:r>
        <w:rPr>
          <w:rFonts w:ascii="Baskerville" w:hAnsi="Baskerville" w:cs="Baskerville"/>
          <w:lang w:val="en-US"/>
        </w:rPr>
        <w:t>‘Behind Bars in Post-War Italian C</w:t>
      </w:r>
      <w:r w:rsidRPr="00D64C75">
        <w:rPr>
          <w:rFonts w:ascii="Baskerville" w:hAnsi="Baskerville" w:cs="Baskerville"/>
          <w:lang w:val="en-US"/>
        </w:rPr>
        <w:t xml:space="preserve">inema: the </w:t>
      </w:r>
      <w:r w:rsidRPr="00D64C75">
        <w:rPr>
          <w:rFonts w:ascii="Baskerville" w:hAnsi="Baskerville" w:cs="Baskerville"/>
          <w:i/>
          <w:lang w:val="en-US"/>
        </w:rPr>
        <w:t>popolana’s</w:t>
      </w:r>
      <w:r w:rsidR="004A562D">
        <w:rPr>
          <w:rFonts w:ascii="Baskerville" w:hAnsi="Baskerville" w:cs="Baskerville"/>
          <w:i/>
          <w:lang w:val="en-US"/>
        </w:rPr>
        <w:t xml:space="preserve"> </w:t>
      </w:r>
      <w:r>
        <w:rPr>
          <w:rFonts w:ascii="Baskerville" w:hAnsi="Baskerville" w:cs="Baskerville"/>
          <w:lang w:val="en-US"/>
        </w:rPr>
        <w:t>Experience of Female P</w:t>
      </w:r>
      <w:r w:rsidRPr="00D64C75">
        <w:rPr>
          <w:rFonts w:ascii="Baskerville" w:hAnsi="Baskerville" w:cs="Baskerville"/>
          <w:lang w:val="en-US"/>
        </w:rPr>
        <w:t>rison</w:t>
      </w:r>
      <w:r>
        <w:rPr>
          <w:rFonts w:ascii="Baskerville" w:hAnsi="Baskerville" w:cs="Baskerville"/>
          <w:lang w:val="en-US"/>
        </w:rPr>
        <w:t>’</w:t>
      </w:r>
    </w:p>
    <w:p w:rsidR="00036641" w:rsidRPr="00D64C75" w:rsidRDefault="00036641" w:rsidP="00036641">
      <w:pPr>
        <w:pStyle w:val="ListParagraph"/>
        <w:spacing w:line="276" w:lineRule="auto"/>
        <w:rPr>
          <w:rFonts w:ascii="Baskerville" w:hAnsi="Baskerville" w:cs="Baskerville"/>
        </w:rPr>
      </w:pPr>
      <w:r w:rsidRPr="00D64C75">
        <w:rPr>
          <w:rFonts w:ascii="Baskerville" w:hAnsi="Baskerville" w:cs="Baskerville"/>
        </w:rPr>
        <w:t>Sarah Culhane, University of Bristol</w:t>
      </w:r>
    </w:p>
    <w:p w:rsidR="00036641" w:rsidRPr="00D64C75" w:rsidRDefault="00036641" w:rsidP="00036641">
      <w:pPr>
        <w:pStyle w:val="ListParagraph"/>
        <w:numPr>
          <w:ilvl w:val="0"/>
          <w:numId w:val="1"/>
        </w:numPr>
        <w:spacing w:line="276" w:lineRule="auto"/>
        <w:rPr>
          <w:rFonts w:ascii="Baskerville" w:hAnsi="Baskerville" w:cs="Baskerville"/>
        </w:rPr>
      </w:pPr>
      <w:r>
        <w:rPr>
          <w:rFonts w:ascii="Baskerville" w:hAnsi="Baskerville" w:cs="Baskerville"/>
        </w:rPr>
        <w:t>‘</w:t>
      </w:r>
      <w:r w:rsidRPr="00D64C75">
        <w:rPr>
          <w:rFonts w:ascii="Baskerville" w:hAnsi="Baskerville" w:cs="Baskerville"/>
        </w:rPr>
        <w:t>Censorship, Religion and Pier Paolo Pasolini’s</w:t>
      </w:r>
      <w:r w:rsidR="004A562D">
        <w:rPr>
          <w:rFonts w:ascii="Baskerville" w:hAnsi="Baskerville" w:cs="Baskerville"/>
        </w:rPr>
        <w:t xml:space="preserve"> </w:t>
      </w:r>
      <w:r w:rsidRPr="00D64C75">
        <w:rPr>
          <w:rFonts w:ascii="Baskerville" w:hAnsi="Baskerville" w:cs="Baskerville"/>
          <w:i/>
        </w:rPr>
        <w:t xml:space="preserve">La ricotta: </w:t>
      </w:r>
      <w:r w:rsidRPr="00D64C75">
        <w:rPr>
          <w:rFonts w:ascii="Baskerville" w:hAnsi="Baskerville" w:cs="Baskerville"/>
        </w:rPr>
        <w:t>Vestiges of Fascism in Italy’s Post-War Criminal Code</w:t>
      </w:r>
      <w:r>
        <w:rPr>
          <w:rFonts w:ascii="Baskerville" w:hAnsi="Baskerville" w:cs="Baskerville"/>
        </w:rPr>
        <w:t>’</w:t>
      </w:r>
    </w:p>
    <w:p w:rsidR="00036641" w:rsidRPr="00D64C75" w:rsidRDefault="00036641" w:rsidP="00036641">
      <w:pPr>
        <w:pStyle w:val="ListParagraph"/>
        <w:spacing w:line="276" w:lineRule="auto"/>
        <w:rPr>
          <w:rFonts w:ascii="Baskerville" w:hAnsi="Baskerville" w:cs="Baskerville"/>
        </w:rPr>
      </w:pPr>
      <w:r w:rsidRPr="00D64C75">
        <w:rPr>
          <w:rFonts w:ascii="Baskerville" w:hAnsi="Baskerville" w:cs="Baskerville"/>
        </w:rPr>
        <w:t>Jonathan O’Neill, Florida Atlantic University</w:t>
      </w:r>
    </w:p>
    <w:p w:rsidR="00036641" w:rsidRPr="00D64C75" w:rsidRDefault="00036641" w:rsidP="00036641">
      <w:pPr>
        <w:pStyle w:val="ListParagraph"/>
        <w:numPr>
          <w:ilvl w:val="0"/>
          <w:numId w:val="1"/>
        </w:numPr>
        <w:tabs>
          <w:tab w:val="left" w:pos="1200"/>
        </w:tabs>
        <w:spacing w:line="276" w:lineRule="auto"/>
        <w:rPr>
          <w:rFonts w:ascii="Baskerville" w:hAnsi="Baskerville" w:cs="Baskerville"/>
          <w:lang w:val="it-IT"/>
        </w:rPr>
      </w:pPr>
      <w:r>
        <w:rPr>
          <w:rFonts w:ascii="Baskerville" w:hAnsi="Baskerville" w:cs="Baskerville"/>
          <w:lang w:val="it-IT"/>
        </w:rPr>
        <w:t>‘</w:t>
      </w:r>
      <w:r w:rsidRPr="00D64C75">
        <w:rPr>
          <w:rFonts w:ascii="Baskerville" w:hAnsi="Baskerville" w:cs="Baskerville"/>
          <w:lang w:val="it-IT"/>
        </w:rPr>
        <w:t>L’avventura e l’ossessione. Fondamenti etico-politici del cinema di Gianni Celati tra Antonioni e Visconti</w:t>
      </w:r>
      <w:r>
        <w:rPr>
          <w:rFonts w:ascii="Baskerville" w:hAnsi="Baskerville" w:cs="Baskerville"/>
          <w:lang w:val="it-IT"/>
        </w:rPr>
        <w:t>’</w:t>
      </w:r>
    </w:p>
    <w:p w:rsidR="00036641" w:rsidRPr="0087614B" w:rsidRDefault="00036641" w:rsidP="00036641">
      <w:pPr>
        <w:pStyle w:val="ListParagraph"/>
        <w:tabs>
          <w:tab w:val="left" w:pos="1200"/>
        </w:tabs>
        <w:spacing w:line="276" w:lineRule="auto"/>
        <w:rPr>
          <w:rFonts w:ascii="Baskerville" w:hAnsi="Baskerville" w:cs="Baskerville"/>
          <w:lang w:val="it-IT"/>
        </w:rPr>
      </w:pPr>
      <w:r w:rsidRPr="0087614B">
        <w:rPr>
          <w:rFonts w:ascii="Baskerville" w:hAnsi="Baskerville" w:cs="Baskerville"/>
          <w:lang w:val="it-IT"/>
        </w:rPr>
        <w:t>Michele Ronchi Stefanati, University College Cork</w:t>
      </w:r>
    </w:p>
    <w:p w:rsidR="00E7516C" w:rsidRDefault="00E7516C" w:rsidP="00036641">
      <w:pPr>
        <w:pStyle w:val="ListParagraph"/>
        <w:tabs>
          <w:tab w:val="left" w:pos="1200"/>
        </w:tabs>
        <w:spacing w:line="276" w:lineRule="auto"/>
        <w:rPr>
          <w:rFonts w:ascii="Baskerville" w:hAnsi="Baskerville" w:cs="Baskerville"/>
          <w:lang w:val="it-IT"/>
        </w:rPr>
      </w:pPr>
    </w:p>
    <w:p w:rsidR="00EE2181" w:rsidRPr="0087614B" w:rsidRDefault="00EE2181" w:rsidP="00036641">
      <w:pPr>
        <w:pStyle w:val="ListParagraph"/>
        <w:tabs>
          <w:tab w:val="left" w:pos="1200"/>
        </w:tabs>
        <w:spacing w:line="276" w:lineRule="auto"/>
        <w:rPr>
          <w:rFonts w:ascii="Baskerville" w:hAnsi="Baskerville" w:cs="Baskerville"/>
          <w:lang w:val="it-IT"/>
        </w:rPr>
      </w:pPr>
    </w:p>
    <w:p w:rsidR="0087614B" w:rsidRPr="0087614B" w:rsidRDefault="00BA72C3" w:rsidP="00E27079">
      <w:pPr>
        <w:spacing w:line="276" w:lineRule="auto"/>
        <w:rPr>
          <w:rFonts w:ascii="Baskerville" w:hAnsi="Baskerville" w:cs="Baskerville"/>
          <w:color w:val="BFBFBF" w:themeColor="background1" w:themeShade="BF"/>
          <w:sz w:val="28"/>
          <w:szCs w:val="28"/>
        </w:rPr>
      </w:pPr>
      <w:r w:rsidRPr="00BA72C3">
        <w:rPr>
          <w:rFonts w:ascii="Baskerville" w:hAnsi="Baskerville" w:cs="Baskerville"/>
          <w:color w:val="BFBFBF" w:themeColor="background1" w:themeShade="BF"/>
          <w:sz w:val="28"/>
          <w:szCs w:val="28"/>
        </w:rPr>
        <w:t>___________________________________________________________</w:t>
      </w:r>
    </w:p>
    <w:p w:rsidR="0087614B" w:rsidRDefault="0087614B" w:rsidP="00E27079">
      <w:pPr>
        <w:spacing w:line="276" w:lineRule="auto"/>
        <w:rPr>
          <w:rFonts w:ascii="Baskerville" w:hAnsi="Baskerville" w:cs="Baskerville"/>
          <w:color w:val="BFBFBF" w:themeColor="background1" w:themeShade="BF"/>
          <w:sz w:val="28"/>
          <w:szCs w:val="28"/>
          <w:lang w:val="en-US" w:eastAsia="ja-JP"/>
        </w:rPr>
      </w:pPr>
    </w:p>
    <w:p w:rsidR="0087614B" w:rsidRDefault="0087614B" w:rsidP="00E27079">
      <w:pPr>
        <w:spacing w:line="276" w:lineRule="auto"/>
        <w:rPr>
          <w:rFonts w:ascii="Baskerville" w:hAnsi="Baskerville" w:cs="Baskerville"/>
          <w:color w:val="BFBFBF" w:themeColor="background1" w:themeShade="BF"/>
          <w:sz w:val="28"/>
          <w:szCs w:val="28"/>
          <w:lang w:val="en-US" w:eastAsia="ja-JP"/>
        </w:rPr>
      </w:pPr>
    </w:p>
    <w:p w:rsidR="00E27079" w:rsidRPr="00D64C75" w:rsidRDefault="003112E9" w:rsidP="00E27079">
      <w:pPr>
        <w:spacing w:line="276" w:lineRule="auto"/>
        <w:rPr>
          <w:rFonts w:ascii="Baskerville" w:hAnsi="Baskerville" w:cs="Baskerville"/>
          <w:color w:val="1A1A1A"/>
          <w:sz w:val="28"/>
          <w:szCs w:val="28"/>
          <w:lang w:val="en-US" w:eastAsia="ja-JP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70500" cy="2514600"/>
                <wp:effectExtent l="0" t="0" r="0" b="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70500" cy="2514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:rsidR="00263B2D" w:rsidRPr="00D64C75" w:rsidRDefault="00263B2D" w:rsidP="002343E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276" w:lineRule="auto"/>
                              <w:rPr>
                                <w:rFonts w:ascii="Baskerville" w:hAnsi="Baskerville" w:cs="Baskerville"/>
                                <w:sz w:val="28"/>
                                <w:szCs w:val="28"/>
                              </w:rPr>
                            </w:pPr>
                            <w:r w:rsidRPr="00971A92">
                              <w:rPr>
                                <w:rFonts w:ascii="Baskerville" w:hAnsi="Baskerville" w:cs="Baskerville"/>
                              </w:rPr>
                              <w:t>12:00 – 13:00</w:t>
                            </w:r>
                            <w:r>
                              <w:rPr>
                                <w:rFonts w:ascii="Baskerville" w:hAnsi="Baskerville" w:cs="Baskerville"/>
                                <w:sz w:val="28"/>
                                <w:szCs w:val="28"/>
                              </w:rPr>
                              <w:tab/>
                              <w:t xml:space="preserve"> PLENARY SESSION</w:t>
                            </w:r>
                          </w:p>
                          <w:p w:rsidR="00263B2D" w:rsidRPr="00971A92" w:rsidRDefault="008A706C" w:rsidP="002343E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276" w:lineRule="auto"/>
                              <w:rPr>
                                <w:rFonts w:ascii="Baskerville" w:hAnsi="Baskerville" w:cs="Baskerville"/>
                              </w:rPr>
                            </w:pPr>
                            <w:r>
                              <w:rPr>
                                <w:rFonts w:ascii="Baskerville" w:hAnsi="Baskerville" w:cs="Baskerville"/>
                              </w:rPr>
                              <w:t>(CACSSS Seminar Room, Ground f</w:t>
                            </w:r>
                            <w:r w:rsidR="00263B2D" w:rsidRPr="00971A92">
                              <w:rPr>
                                <w:rFonts w:ascii="Baskerville" w:hAnsi="Baskerville" w:cs="Baskerville"/>
                              </w:rPr>
                              <w:t>loor</w:t>
                            </w:r>
                            <w:r w:rsidR="00DE3A5E">
                              <w:rPr>
                                <w:rFonts w:ascii="Baskerville" w:hAnsi="Baskerville" w:cs="Baskerville"/>
                              </w:rPr>
                              <w:t xml:space="preserve"> G. 27</w:t>
                            </w:r>
                            <w:r w:rsidR="00263B2D" w:rsidRPr="00971A92">
                              <w:rPr>
                                <w:rFonts w:ascii="Baskerville" w:hAnsi="Baskerville" w:cs="Baskerville"/>
                              </w:rPr>
                              <w:t>)</w:t>
                            </w:r>
                          </w:p>
                          <w:p w:rsidR="00263B2D" w:rsidRPr="00D64C75" w:rsidRDefault="00263B2D" w:rsidP="002343E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276" w:lineRule="auto"/>
                              <w:rPr>
                                <w:rFonts w:ascii="Baskerville" w:hAnsi="Baskerville" w:cs="Baskerville"/>
                                <w:sz w:val="28"/>
                                <w:szCs w:val="28"/>
                              </w:rPr>
                            </w:pPr>
                          </w:p>
                          <w:p w:rsidR="00263B2D" w:rsidRPr="00D64C75" w:rsidRDefault="00263B2D" w:rsidP="002343E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276" w:lineRule="auto"/>
                              <w:jc w:val="center"/>
                              <w:rPr>
                                <w:rFonts w:ascii="Baskerville" w:hAnsi="Baskerville" w:cs="Baskerville"/>
                                <w:smallCaps/>
                                <w:color w:val="1A1A1A"/>
                                <w:sz w:val="28"/>
                                <w:szCs w:val="28"/>
                                <w:lang w:val="en-US" w:eastAsia="ja-JP"/>
                              </w:rPr>
                            </w:pPr>
                            <w:r w:rsidRPr="00D64C75">
                              <w:rPr>
                                <w:rFonts w:ascii="Baskerville" w:hAnsi="Baskerville" w:cs="Baskerville"/>
                                <w:smallCaps/>
                                <w:color w:val="1A1A1A"/>
                                <w:sz w:val="28"/>
                                <w:szCs w:val="28"/>
                                <w:lang w:val="en-US" w:eastAsia="ja-JP"/>
                              </w:rPr>
                              <w:t xml:space="preserve">Women, Terrorism and Italian Culture: </w:t>
                            </w:r>
                          </w:p>
                          <w:p w:rsidR="00263B2D" w:rsidRPr="00D64C75" w:rsidRDefault="00263B2D" w:rsidP="002343E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276" w:lineRule="auto"/>
                              <w:jc w:val="center"/>
                              <w:rPr>
                                <w:rFonts w:ascii="Baskerville" w:hAnsi="Baskerville" w:cs="Baskerville"/>
                                <w:smallCaps/>
                                <w:color w:val="1A1A1A"/>
                                <w:sz w:val="28"/>
                                <w:szCs w:val="28"/>
                                <w:lang w:val="en-US" w:eastAsia="ja-JP"/>
                              </w:rPr>
                            </w:pPr>
                            <w:r w:rsidRPr="00D64C75">
                              <w:rPr>
                                <w:rFonts w:ascii="Baskerville" w:hAnsi="Baskerville" w:cs="Baskerville"/>
                                <w:smallCaps/>
                                <w:color w:val="1A1A1A"/>
                                <w:sz w:val="28"/>
                                <w:szCs w:val="28"/>
                                <w:lang w:val="en-US" w:eastAsia="ja-JP"/>
                              </w:rPr>
                              <w:t>Tropes and Frames</w:t>
                            </w:r>
                          </w:p>
                          <w:p w:rsidR="00263B2D" w:rsidRPr="00D64C75" w:rsidRDefault="00263B2D" w:rsidP="002343E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276" w:lineRule="auto"/>
                              <w:jc w:val="center"/>
                              <w:rPr>
                                <w:rFonts w:ascii="Baskerville" w:hAnsi="Baskerville" w:cs="Baskerville"/>
                                <w:smallCaps/>
                                <w:color w:val="1A1A1A"/>
                                <w:sz w:val="28"/>
                                <w:szCs w:val="28"/>
                                <w:lang w:val="en-US" w:eastAsia="ja-JP"/>
                              </w:rPr>
                            </w:pPr>
                          </w:p>
                          <w:p w:rsidR="00263B2D" w:rsidRPr="00971A92" w:rsidRDefault="00263B2D" w:rsidP="002343E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276" w:lineRule="auto"/>
                              <w:jc w:val="both"/>
                              <w:rPr>
                                <w:rFonts w:ascii="Baskerville" w:hAnsi="Baskerville" w:cs="Baskerville"/>
                                <w:color w:val="1A1A1A"/>
                                <w:lang w:val="en-US" w:eastAsia="ja-JP"/>
                              </w:rPr>
                            </w:pPr>
                            <w:r w:rsidRPr="00971A92">
                              <w:rPr>
                                <w:rFonts w:ascii="Baskerville" w:hAnsi="Baskerville" w:cs="Baskerville"/>
                                <w:color w:val="1A1A1A"/>
                                <w:lang w:val="en-US" w:eastAsia="ja-JP"/>
                              </w:rPr>
                              <w:t>This lecture considers representations and state treatment of the women of the New Red Brigades in light of recent western media portrayals of women involved in militant Islamic groups.</w:t>
                            </w:r>
                          </w:p>
                          <w:p w:rsidR="00263B2D" w:rsidRPr="00971A92" w:rsidRDefault="00263B2D" w:rsidP="002343E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276" w:lineRule="auto"/>
                              <w:rPr>
                                <w:rFonts w:ascii="Baskerville" w:hAnsi="Baskerville" w:cs="Baskerville"/>
                                <w:color w:val="1A1A1A"/>
                                <w:lang w:val="en-US" w:eastAsia="ja-JP"/>
                              </w:rPr>
                            </w:pPr>
                          </w:p>
                          <w:p w:rsidR="00263B2D" w:rsidRPr="00971A92" w:rsidRDefault="00263B2D" w:rsidP="002343E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276" w:lineRule="auto"/>
                              <w:rPr>
                                <w:rFonts w:ascii="Baskerville" w:hAnsi="Baskerville" w:cs="Baskerville"/>
                                <w:color w:val="1A1A1A"/>
                                <w:lang w:val="en-US" w:eastAsia="ja-JP"/>
                              </w:rPr>
                            </w:pPr>
                            <w:r w:rsidRPr="00971A92">
                              <w:rPr>
                                <w:rFonts w:ascii="Baskerville" w:hAnsi="Baskerville" w:cs="Baskerville"/>
                                <w:color w:val="1A1A1A"/>
                                <w:lang w:val="en-US" w:eastAsia="ja-JP"/>
                              </w:rPr>
                              <w:t>Speaker: Dr Ruth Glynn, University of Bristol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415pt;height:198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hxBYQIAALgEAAAOAAAAZHJzL2Uyb0RvYy54bWysVF1r2zAUfR/sPwi9J7aD07QmTnFTMgah&#10;LbSlz4osN2a2JCQ1djb233ckJ03W7WnsRb4fR1f341zPr/u2ITthbK1kTpNxTImQXJW1fM3p89Nq&#10;dEmJdUyWrFFS5HQvLL1efP4073QmJmqrmlIYgiDSZp3O6dY5nUWR5VvRMjtWWkg4K2Va5qCa16g0&#10;rEP0tokmcXwRdcqU2igurIX1dnDSRYhfVYK7+6qywpEmp8jNhdOEc+PPaDFn2athelvzQxrsH7Jo&#10;WS3x6HuoW+YYeTP1H6HamhtlVeXGXLWRqqqai1ADqkniD9U8bpkWoRY0x+r3Ntn/F5bf7R4MqUvM&#10;jhLJWozoSfSO3KieJL47nbYZQI8aMNfD7JG+UqvXin+zgERnmOGCBdpj+sq0/os6CS5iAPv3pvtX&#10;OIzTySyexnBx+CbTJL2A4qOermtj3RehWuKFnBpMNaTAdmvrBugR4l+TalU3Dewsa+RvBsQcLCJQ&#10;Y7jNMqQC0SN9UmFsP5bT2aSYTa9GF8U0GaVJfDkqingyul0VcRGnq+VVevPzkOfxfmjEULtvies3&#10;PbLw4kaVezTQqIGAVvNVjVrWzLoHZsA41I8tcvc4qkZ1OVUHiZKtMt//Zvd4EAFeSjowOKcSK0ZJ&#10;81WCIFdJmnrCByVFMVDMuWdz7pFv7VJhRUAC5BZEj3fNUayMal+waoV/Ey4mOV7OqTuKSzdsFVaV&#10;i6IIIFBcM7eWj5ofWePn9NS/MKMPw3Ro3p06Mp1lH2Y6YP1orC7eHCYbBn7q6YF+WI9AmcMq+/07&#10;1wPq9MNZ/AIAAP//AwBQSwMEFAAGAAgAAAAhAEAFia3bAAAABQEAAA8AAABkcnMvZG93bnJldi54&#10;bWxMj8FOwzAQRO9I/IO1SFwQtWmkqIQ4VYXECS5N6d2NlyQiXqexmxq+noULvYw0mtXM23Kd3CBm&#10;nELvScPDQoFAarztqdXwvnu5X4EI0ZA1gyfU8IUB1tX1VWkK68+0xbmOreASCoXR0MU4FlKGpkNn&#10;wsKPSJx9+MmZyHZqpZ3MmcvdIJdK5dKZnnihMyM+d9h81ienwdb7792UHdPd5nW7bPd5k47zm9a3&#10;N2nzBCJiiv/H8IvP6FAx08GfyAYxaOBH4p9ytsoU24OG7DFXIKtSXtJXPwAAAP//AwBQSwECLQAU&#10;AAYACAAAACEAtoM4kv4AAADhAQAAEwAAAAAAAAAAAAAAAAAAAAAAW0NvbnRlbnRfVHlwZXNdLnht&#10;bFBLAQItABQABgAIAAAAIQA4/SH/1gAAAJQBAAALAAAAAAAAAAAAAAAAAC8BAABfcmVscy8ucmVs&#10;c1BLAQItABQABgAIAAAAIQA49hxBYQIAALgEAAAOAAAAAAAAAAAAAAAAAC4CAABkcnMvZTJvRG9j&#10;LnhtbFBLAQItABQABgAIAAAAIQBABYmt2wAAAAUBAAAPAAAAAAAAAAAAAAAAALsEAABkcnMvZG93&#10;bnJldi54bWxQSwUGAAAAAAQABADzAAAAwwUAAAAA&#10;" filled="f" stroked="f">
                <v:path arrowok="t"/>
                <v:textbox style="mso-fit-shape-to-text:t">
                  <w:txbxContent>
                    <w:p w:rsidR="00263B2D" w:rsidRPr="00D64C75" w:rsidRDefault="00263B2D" w:rsidP="002343E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276" w:lineRule="auto"/>
                        <w:rPr>
                          <w:rFonts w:ascii="Baskerville" w:hAnsi="Baskerville" w:cs="Baskerville"/>
                          <w:sz w:val="28"/>
                          <w:szCs w:val="28"/>
                        </w:rPr>
                      </w:pPr>
                      <w:r w:rsidRPr="00971A92">
                        <w:rPr>
                          <w:rFonts w:ascii="Baskerville" w:hAnsi="Baskerville" w:cs="Baskerville"/>
                        </w:rPr>
                        <w:t>12:00 – 13:00</w:t>
                      </w:r>
                      <w:r>
                        <w:rPr>
                          <w:rFonts w:ascii="Baskerville" w:hAnsi="Baskerville" w:cs="Baskerville"/>
                          <w:sz w:val="28"/>
                          <w:szCs w:val="28"/>
                        </w:rPr>
                        <w:tab/>
                        <w:t xml:space="preserve"> PLENARY SESSION</w:t>
                      </w:r>
                    </w:p>
                    <w:p w:rsidR="00263B2D" w:rsidRPr="00971A92" w:rsidRDefault="008A706C" w:rsidP="002343E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276" w:lineRule="auto"/>
                        <w:rPr>
                          <w:rFonts w:ascii="Baskerville" w:hAnsi="Baskerville" w:cs="Baskerville"/>
                        </w:rPr>
                      </w:pPr>
                      <w:r>
                        <w:rPr>
                          <w:rFonts w:ascii="Baskerville" w:hAnsi="Baskerville" w:cs="Baskerville"/>
                        </w:rPr>
                        <w:t>(CACSSS Seminar Room, Ground f</w:t>
                      </w:r>
                      <w:r w:rsidR="00263B2D" w:rsidRPr="00971A92">
                        <w:rPr>
                          <w:rFonts w:ascii="Baskerville" w:hAnsi="Baskerville" w:cs="Baskerville"/>
                        </w:rPr>
                        <w:t>loor</w:t>
                      </w:r>
                      <w:r w:rsidR="00DE3A5E">
                        <w:rPr>
                          <w:rFonts w:ascii="Baskerville" w:hAnsi="Baskerville" w:cs="Baskerville"/>
                        </w:rPr>
                        <w:t xml:space="preserve"> G. 27</w:t>
                      </w:r>
                      <w:r w:rsidR="00263B2D" w:rsidRPr="00971A92">
                        <w:rPr>
                          <w:rFonts w:ascii="Baskerville" w:hAnsi="Baskerville" w:cs="Baskerville"/>
                        </w:rPr>
                        <w:t>)</w:t>
                      </w:r>
                    </w:p>
                    <w:p w:rsidR="00263B2D" w:rsidRPr="00D64C75" w:rsidRDefault="00263B2D" w:rsidP="002343E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276" w:lineRule="auto"/>
                        <w:rPr>
                          <w:rFonts w:ascii="Baskerville" w:hAnsi="Baskerville" w:cs="Baskerville"/>
                          <w:sz w:val="28"/>
                          <w:szCs w:val="28"/>
                        </w:rPr>
                      </w:pPr>
                    </w:p>
                    <w:p w:rsidR="00263B2D" w:rsidRPr="00D64C75" w:rsidRDefault="00263B2D" w:rsidP="002343E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276" w:lineRule="auto"/>
                        <w:jc w:val="center"/>
                        <w:rPr>
                          <w:rFonts w:ascii="Baskerville" w:hAnsi="Baskerville" w:cs="Baskerville"/>
                          <w:smallCaps/>
                          <w:color w:val="1A1A1A"/>
                          <w:sz w:val="28"/>
                          <w:szCs w:val="28"/>
                          <w:lang w:val="en-US" w:eastAsia="ja-JP"/>
                        </w:rPr>
                      </w:pPr>
                      <w:r w:rsidRPr="00D64C75">
                        <w:rPr>
                          <w:rFonts w:ascii="Baskerville" w:hAnsi="Baskerville" w:cs="Baskerville"/>
                          <w:smallCaps/>
                          <w:color w:val="1A1A1A"/>
                          <w:sz w:val="28"/>
                          <w:szCs w:val="28"/>
                          <w:lang w:val="en-US" w:eastAsia="ja-JP"/>
                        </w:rPr>
                        <w:t xml:space="preserve">Women, Terrorism and Italian Culture: </w:t>
                      </w:r>
                    </w:p>
                    <w:p w:rsidR="00263B2D" w:rsidRPr="00D64C75" w:rsidRDefault="00263B2D" w:rsidP="002343E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276" w:lineRule="auto"/>
                        <w:jc w:val="center"/>
                        <w:rPr>
                          <w:rFonts w:ascii="Baskerville" w:hAnsi="Baskerville" w:cs="Baskerville"/>
                          <w:smallCaps/>
                          <w:color w:val="1A1A1A"/>
                          <w:sz w:val="28"/>
                          <w:szCs w:val="28"/>
                          <w:lang w:val="en-US" w:eastAsia="ja-JP"/>
                        </w:rPr>
                      </w:pPr>
                      <w:r w:rsidRPr="00D64C75">
                        <w:rPr>
                          <w:rFonts w:ascii="Baskerville" w:hAnsi="Baskerville" w:cs="Baskerville"/>
                          <w:smallCaps/>
                          <w:color w:val="1A1A1A"/>
                          <w:sz w:val="28"/>
                          <w:szCs w:val="28"/>
                          <w:lang w:val="en-US" w:eastAsia="ja-JP"/>
                        </w:rPr>
                        <w:t>Tropes and Frames</w:t>
                      </w:r>
                    </w:p>
                    <w:p w:rsidR="00263B2D" w:rsidRPr="00D64C75" w:rsidRDefault="00263B2D" w:rsidP="002343E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276" w:lineRule="auto"/>
                        <w:jc w:val="center"/>
                        <w:rPr>
                          <w:rFonts w:ascii="Baskerville" w:hAnsi="Baskerville" w:cs="Baskerville"/>
                          <w:smallCaps/>
                          <w:color w:val="1A1A1A"/>
                          <w:sz w:val="28"/>
                          <w:szCs w:val="28"/>
                          <w:lang w:val="en-US" w:eastAsia="ja-JP"/>
                        </w:rPr>
                      </w:pPr>
                    </w:p>
                    <w:p w:rsidR="00263B2D" w:rsidRPr="00971A92" w:rsidRDefault="00263B2D" w:rsidP="002343E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276" w:lineRule="auto"/>
                        <w:jc w:val="both"/>
                        <w:rPr>
                          <w:rFonts w:ascii="Baskerville" w:hAnsi="Baskerville" w:cs="Baskerville"/>
                          <w:color w:val="1A1A1A"/>
                          <w:lang w:val="en-US" w:eastAsia="ja-JP"/>
                        </w:rPr>
                      </w:pPr>
                      <w:r w:rsidRPr="00971A92">
                        <w:rPr>
                          <w:rFonts w:ascii="Baskerville" w:hAnsi="Baskerville" w:cs="Baskerville"/>
                          <w:color w:val="1A1A1A"/>
                          <w:lang w:val="en-US" w:eastAsia="ja-JP"/>
                        </w:rPr>
                        <w:t>This lecture considers representations and state treatment of the women of the New Red Brigades in light of recent western media portrayals of women involved in militant Islamic groups.</w:t>
                      </w:r>
                    </w:p>
                    <w:p w:rsidR="00263B2D" w:rsidRPr="00971A92" w:rsidRDefault="00263B2D" w:rsidP="002343E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276" w:lineRule="auto"/>
                        <w:rPr>
                          <w:rFonts w:ascii="Baskerville" w:hAnsi="Baskerville" w:cs="Baskerville"/>
                          <w:color w:val="1A1A1A"/>
                          <w:lang w:val="en-US" w:eastAsia="ja-JP"/>
                        </w:rPr>
                      </w:pPr>
                    </w:p>
                    <w:p w:rsidR="00263B2D" w:rsidRPr="00971A92" w:rsidRDefault="00263B2D" w:rsidP="002343E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276" w:lineRule="auto"/>
                        <w:rPr>
                          <w:rFonts w:ascii="Baskerville" w:hAnsi="Baskerville" w:cs="Baskerville"/>
                          <w:color w:val="1A1A1A"/>
                          <w:lang w:val="en-US" w:eastAsia="ja-JP"/>
                        </w:rPr>
                      </w:pPr>
                      <w:r w:rsidRPr="00971A92">
                        <w:rPr>
                          <w:rFonts w:ascii="Baskerville" w:hAnsi="Baskerville" w:cs="Baskerville"/>
                          <w:color w:val="1A1A1A"/>
                          <w:lang w:val="en-US" w:eastAsia="ja-JP"/>
                        </w:rPr>
                        <w:t>Speaker: Dr Ruth Glynn, University of Bristol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27079" w:rsidRPr="00E27079">
        <w:rPr>
          <w:rFonts w:ascii="Baskerville" w:hAnsi="Baskerville" w:cs="Baskerville"/>
          <w:color w:val="BFBFBF" w:themeColor="background1" w:themeShade="BF"/>
          <w:sz w:val="28"/>
          <w:szCs w:val="28"/>
          <w:lang w:val="en-US" w:eastAsia="ja-JP"/>
        </w:rPr>
        <w:t>_________________________________________________________</w:t>
      </w:r>
      <w:r w:rsidR="00971A92">
        <w:rPr>
          <w:rFonts w:ascii="Baskerville" w:hAnsi="Baskerville" w:cs="Baskerville"/>
          <w:color w:val="BFBFBF" w:themeColor="background1" w:themeShade="BF"/>
          <w:sz w:val="28"/>
          <w:szCs w:val="28"/>
          <w:lang w:val="en-US" w:eastAsia="ja-JP"/>
        </w:rPr>
        <w:t>__</w:t>
      </w:r>
    </w:p>
    <w:p w:rsidR="00AC70C3" w:rsidRPr="00E7516C" w:rsidRDefault="00AC70C3" w:rsidP="00E27079">
      <w:pPr>
        <w:spacing w:line="276" w:lineRule="auto"/>
        <w:rPr>
          <w:rFonts w:ascii="Baskerville" w:hAnsi="Baskerville" w:cs="Baskerville"/>
          <w:smallCaps/>
          <w:color w:val="1A1A1A"/>
          <w:sz w:val="28"/>
          <w:szCs w:val="28"/>
          <w:lang w:val="en-US" w:eastAsia="ja-JP"/>
        </w:rPr>
      </w:pPr>
    </w:p>
    <w:p w:rsidR="00E27079" w:rsidRPr="00E7516C" w:rsidRDefault="00397298" w:rsidP="00E27079">
      <w:pPr>
        <w:spacing w:line="276" w:lineRule="auto"/>
        <w:rPr>
          <w:rFonts w:ascii="Baskerville" w:hAnsi="Baskerville" w:cs="Baskerville"/>
          <w:smallCaps/>
          <w:color w:val="1A1A1A"/>
          <w:sz w:val="28"/>
          <w:szCs w:val="28"/>
          <w:lang w:val="en-US" w:eastAsia="ja-JP"/>
        </w:rPr>
      </w:pPr>
      <w:r>
        <w:rPr>
          <w:rFonts w:ascii="Baskerville" w:hAnsi="Baskerville" w:cs="Baskerville"/>
          <w:smallCaps/>
          <w:color w:val="1A1A1A"/>
          <w:lang w:val="en-US" w:eastAsia="ja-JP"/>
        </w:rPr>
        <w:t>13:00 – 13:45</w:t>
      </w:r>
      <w:r w:rsidR="00E27079" w:rsidRPr="00E7516C">
        <w:rPr>
          <w:rFonts w:ascii="Baskerville" w:hAnsi="Baskerville" w:cs="Baskerville"/>
          <w:smallCaps/>
          <w:color w:val="1A1A1A"/>
          <w:sz w:val="28"/>
          <w:szCs w:val="28"/>
          <w:lang w:val="en-US" w:eastAsia="ja-JP"/>
        </w:rPr>
        <w:tab/>
        <w:t>Lunch</w:t>
      </w:r>
    </w:p>
    <w:p w:rsidR="00971A92" w:rsidRPr="00D64C75" w:rsidRDefault="00263B2D" w:rsidP="00E27079">
      <w:pPr>
        <w:spacing w:line="276" w:lineRule="auto"/>
        <w:rPr>
          <w:rFonts w:ascii="Baskerville" w:hAnsi="Baskerville" w:cs="Baskerville"/>
          <w:color w:val="1A1A1A"/>
          <w:lang w:val="en-US" w:eastAsia="ja-JP"/>
        </w:rPr>
      </w:pPr>
      <w:r>
        <w:rPr>
          <w:rFonts w:ascii="Baskerville" w:hAnsi="Baskerville" w:cs="Baskerville"/>
          <w:color w:val="1A1A1A"/>
          <w:lang w:val="en-US" w:eastAsia="ja-JP"/>
        </w:rPr>
        <w:t>(</w:t>
      </w:r>
      <w:r w:rsidRPr="00D64C75">
        <w:rPr>
          <w:rFonts w:ascii="Baskerville" w:hAnsi="Baskerville" w:cs="Baskerville"/>
        </w:rPr>
        <w:t>Social area, 1</w:t>
      </w:r>
      <w:r w:rsidRPr="00D64C75">
        <w:rPr>
          <w:rFonts w:ascii="Baskerville" w:hAnsi="Baskerville" w:cs="Baskerville"/>
          <w:vertAlign w:val="superscript"/>
        </w:rPr>
        <w:t>st</w:t>
      </w:r>
      <w:r w:rsidRPr="00D64C75">
        <w:rPr>
          <w:rFonts w:ascii="Baskerville" w:hAnsi="Baskerville" w:cs="Baskerville"/>
        </w:rPr>
        <w:t xml:space="preserve"> floor, outside Department of Italian</w:t>
      </w:r>
      <w:r>
        <w:rPr>
          <w:rFonts w:ascii="Baskerville" w:hAnsi="Baskerville" w:cs="Baskerville"/>
          <w:color w:val="1A1A1A"/>
          <w:lang w:val="en-US" w:eastAsia="ja-JP"/>
        </w:rPr>
        <w:t>)</w:t>
      </w:r>
    </w:p>
    <w:p w:rsidR="00E27079" w:rsidRPr="00AF7B2E" w:rsidRDefault="00AF7B2E" w:rsidP="00E27079">
      <w:pPr>
        <w:spacing w:line="276" w:lineRule="auto"/>
        <w:rPr>
          <w:rFonts w:ascii="Baskerville" w:hAnsi="Baskerville" w:cs="Baskerville"/>
          <w:color w:val="BFBFBF" w:themeColor="background1" w:themeShade="BF"/>
          <w:sz w:val="28"/>
          <w:szCs w:val="28"/>
          <w:lang w:val="en-US" w:eastAsia="ja-JP"/>
        </w:rPr>
      </w:pPr>
      <w:r w:rsidRPr="00AF7B2E">
        <w:rPr>
          <w:rFonts w:ascii="Baskerville" w:hAnsi="Baskerville" w:cs="Baskerville"/>
          <w:color w:val="BFBFBF" w:themeColor="background1" w:themeShade="BF"/>
          <w:sz w:val="28"/>
          <w:szCs w:val="28"/>
          <w:lang w:val="en-US" w:eastAsia="ja-JP"/>
        </w:rPr>
        <w:t>___________________________________________________________</w:t>
      </w:r>
    </w:p>
    <w:p w:rsidR="00E27079" w:rsidRDefault="00E27079" w:rsidP="00E27079">
      <w:pPr>
        <w:spacing w:line="276" w:lineRule="auto"/>
        <w:rPr>
          <w:rFonts w:ascii="Baskerville" w:hAnsi="Baskerville" w:cs="Baskerville"/>
          <w:color w:val="1A1A1A"/>
          <w:sz w:val="28"/>
          <w:szCs w:val="28"/>
          <w:lang w:val="en-US" w:eastAsia="ja-JP"/>
        </w:rPr>
      </w:pPr>
    </w:p>
    <w:p w:rsidR="00971A92" w:rsidRDefault="00971A92" w:rsidP="00E27079">
      <w:pPr>
        <w:spacing w:line="276" w:lineRule="auto"/>
        <w:rPr>
          <w:rFonts w:ascii="Baskerville" w:hAnsi="Baskerville" w:cs="Baskerville"/>
          <w:color w:val="1A1A1A"/>
          <w:sz w:val="28"/>
          <w:szCs w:val="28"/>
          <w:lang w:val="en-US" w:eastAsia="ja-JP"/>
        </w:rPr>
      </w:pPr>
    </w:p>
    <w:p w:rsidR="0087614B" w:rsidRDefault="0087614B" w:rsidP="00E27079">
      <w:pPr>
        <w:spacing w:line="276" w:lineRule="auto"/>
        <w:rPr>
          <w:rFonts w:ascii="Baskerville" w:hAnsi="Baskerville" w:cs="Baskerville"/>
          <w:color w:val="1A1A1A"/>
          <w:sz w:val="28"/>
          <w:szCs w:val="28"/>
          <w:lang w:val="en-US" w:eastAsia="ja-JP"/>
        </w:rPr>
      </w:pPr>
    </w:p>
    <w:p w:rsidR="0087614B" w:rsidRDefault="0087614B" w:rsidP="00E27079">
      <w:pPr>
        <w:spacing w:line="276" w:lineRule="auto"/>
        <w:rPr>
          <w:rFonts w:ascii="Baskerville" w:hAnsi="Baskerville" w:cs="Baskerville"/>
          <w:color w:val="1A1A1A"/>
          <w:sz w:val="28"/>
          <w:szCs w:val="28"/>
          <w:lang w:val="en-US" w:eastAsia="ja-JP"/>
        </w:rPr>
      </w:pPr>
    </w:p>
    <w:p w:rsidR="0087614B" w:rsidRDefault="0087614B" w:rsidP="00E27079">
      <w:pPr>
        <w:spacing w:line="276" w:lineRule="auto"/>
        <w:rPr>
          <w:rFonts w:ascii="Baskerville" w:hAnsi="Baskerville" w:cs="Baskerville"/>
          <w:color w:val="1A1A1A"/>
          <w:sz w:val="28"/>
          <w:szCs w:val="28"/>
          <w:lang w:val="en-US" w:eastAsia="ja-JP"/>
        </w:rPr>
      </w:pPr>
    </w:p>
    <w:p w:rsidR="00E27079" w:rsidRPr="00E7516C" w:rsidRDefault="00397298" w:rsidP="00E27079">
      <w:pPr>
        <w:spacing w:line="276" w:lineRule="auto"/>
        <w:rPr>
          <w:rFonts w:ascii="Baskerville" w:hAnsi="Baskerville" w:cs="Baskerville"/>
          <w:color w:val="1A1A1A"/>
          <w:sz w:val="28"/>
          <w:szCs w:val="28"/>
          <w:lang w:val="en-US" w:eastAsia="ja-JP"/>
        </w:rPr>
      </w:pPr>
      <w:r>
        <w:rPr>
          <w:rFonts w:ascii="Baskerville" w:hAnsi="Baskerville" w:cs="Baskerville"/>
          <w:color w:val="1A1A1A"/>
          <w:lang w:val="en-US" w:eastAsia="ja-JP"/>
        </w:rPr>
        <w:t>13:45</w:t>
      </w:r>
      <w:r w:rsidR="00E27079" w:rsidRPr="00D64C75">
        <w:rPr>
          <w:rFonts w:ascii="Baskerville" w:hAnsi="Baskerville" w:cs="Baskerville"/>
          <w:color w:val="1A1A1A"/>
          <w:lang w:val="en-US" w:eastAsia="ja-JP"/>
        </w:rPr>
        <w:t xml:space="preserve"> –</w:t>
      </w:r>
      <w:r>
        <w:rPr>
          <w:rFonts w:ascii="Baskerville" w:hAnsi="Baskerville" w:cs="Baskerville"/>
          <w:color w:val="1A1A1A"/>
          <w:lang w:val="en-US" w:eastAsia="ja-JP"/>
        </w:rPr>
        <w:t xml:space="preserve"> 15:15</w:t>
      </w:r>
      <w:r w:rsidR="00E27079" w:rsidRPr="00D64C75">
        <w:rPr>
          <w:rFonts w:ascii="Baskerville" w:hAnsi="Baskerville" w:cs="Baskerville"/>
          <w:color w:val="1A1A1A"/>
          <w:lang w:val="en-US" w:eastAsia="ja-JP"/>
        </w:rPr>
        <w:tab/>
      </w:r>
      <w:r w:rsidR="00E27079" w:rsidRPr="00E7516C">
        <w:rPr>
          <w:rFonts w:ascii="Baskerville" w:hAnsi="Baskerville" w:cs="Baskerville"/>
          <w:caps/>
          <w:color w:val="1A1A1A"/>
          <w:sz w:val="28"/>
          <w:szCs w:val="28"/>
          <w:lang w:val="en-US" w:eastAsia="ja-JP"/>
        </w:rPr>
        <w:t xml:space="preserve">Parallel Sessions </w:t>
      </w:r>
      <w:r w:rsidR="0044439C" w:rsidRPr="00E7516C">
        <w:rPr>
          <w:rFonts w:ascii="Baskerville" w:hAnsi="Baskerville" w:cs="Baskerville"/>
          <w:caps/>
          <w:color w:val="1A1A1A"/>
          <w:sz w:val="28"/>
          <w:szCs w:val="28"/>
          <w:lang w:val="en-US" w:eastAsia="ja-JP"/>
        </w:rPr>
        <w:t>3</w:t>
      </w:r>
    </w:p>
    <w:p w:rsidR="00971A92" w:rsidRPr="00D64C75" w:rsidRDefault="00971A92" w:rsidP="00E27079">
      <w:pPr>
        <w:spacing w:line="276" w:lineRule="auto"/>
        <w:rPr>
          <w:rFonts w:ascii="Baskerville" w:hAnsi="Baskerville" w:cs="Baskerville"/>
          <w:color w:val="1A1A1A"/>
          <w:lang w:val="en-US" w:eastAsia="ja-JP"/>
        </w:rPr>
      </w:pPr>
    </w:p>
    <w:p w:rsidR="00E7516C" w:rsidRDefault="0044439C" w:rsidP="00E7516C">
      <w:pPr>
        <w:spacing w:line="276" w:lineRule="auto"/>
        <w:ind w:left="2880" w:hanging="2880"/>
        <w:rPr>
          <w:rFonts w:ascii="Baskerville" w:hAnsi="Baskerville" w:cs="Baskerville"/>
          <w:smallCaps/>
          <w:sz w:val="28"/>
          <w:szCs w:val="28"/>
        </w:rPr>
      </w:pPr>
      <w:r w:rsidRPr="00E7516C">
        <w:rPr>
          <w:rFonts w:ascii="Baskerville" w:hAnsi="Baskerville" w:cs="Baskerville"/>
          <w:b/>
          <w:color w:val="1A1A1A"/>
          <w:sz w:val="28"/>
          <w:szCs w:val="28"/>
          <w:lang w:val="en-US" w:eastAsia="ja-JP"/>
        </w:rPr>
        <w:t>Pan</w:t>
      </w:r>
      <w:r w:rsidR="00E7516C">
        <w:rPr>
          <w:rFonts w:ascii="Baskerville" w:hAnsi="Baskerville" w:cs="Baskerville"/>
          <w:b/>
          <w:color w:val="1A1A1A"/>
          <w:sz w:val="28"/>
          <w:szCs w:val="28"/>
          <w:lang w:val="en-US" w:eastAsia="ja-JP"/>
        </w:rPr>
        <w:t xml:space="preserve">el 3a     </w:t>
      </w:r>
      <w:r w:rsidR="00E27079" w:rsidRPr="00E7516C">
        <w:rPr>
          <w:rFonts w:ascii="Baskerville" w:hAnsi="Baskerville" w:cs="Baskerville"/>
          <w:smallCaps/>
          <w:sz w:val="28"/>
          <w:szCs w:val="28"/>
        </w:rPr>
        <w:t xml:space="preserve">The Dialogue Between Human Sciences: </w:t>
      </w:r>
      <w:r w:rsidR="00E7516C">
        <w:rPr>
          <w:rFonts w:ascii="Baskerville" w:hAnsi="Baskerville" w:cs="Baskerville"/>
          <w:smallCaps/>
          <w:sz w:val="28"/>
          <w:szCs w:val="28"/>
        </w:rPr>
        <w:t>Literature</w:t>
      </w:r>
    </w:p>
    <w:p w:rsidR="00E7516C" w:rsidRPr="0087614B" w:rsidRDefault="00E7516C" w:rsidP="0087614B">
      <w:pPr>
        <w:spacing w:line="276" w:lineRule="auto"/>
        <w:ind w:left="720" w:firstLine="720"/>
        <w:rPr>
          <w:rFonts w:ascii="Baskerville" w:hAnsi="Baskerville" w:cs="Baskerville"/>
          <w:smallCaps/>
          <w:sz w:val="28"/>
          <w:szCs w:val="28"/>
        </w:rPr>
      </w:pPr>
      <w:r>
        <w:rPr>
          <w:rFonts w:ascii="Baskerville" w:hAnsi="Baskerville" w:cs="Baskerville"/>
          <w:smallCaps/>
          <w:sz w:val="28"/>
          <w:szCs w:val="28"/>
        </w:rPr>
        <w:t xml:space="preserve">as </w:t>
      </w:r>
      <w:r w:rsidR="00E27079" w:rsidRPr="00E7516C">
        <w:rPr>
          <w:rFonts w:ascii="Baskerville" w:hAnsi="Baskerville" w:cs="Baskerville"/>
          <w:smallCaps/>
          <w:sz w:val="28"/>
          <w:szCs w:val="28"/>
        </w:rPr>
        <w:t>Philosophy/Anthropology/Psychology</w:t>
      </w:r>
    </w:p>
    <w:p w:rsidR="0087614B" w:rsidRDefault="0087614B" w:rsidP="007E2BBE">
      <w:pPr>
        <w:spacing w:line="276" w:lineRule="auto"/>
        <w:rPr>
          <w:rFonts w:ascii="Baskerville" w:hAnsi="Baskerville" w:cs="Baskerville"/>
        </w:rPr>
      </w:pPr>
    </w:p>
    <w:p w:rsidR="00AF7B2E" w:rsidRPr="00D64C75" w:rsidRDefault="00AF7B2E" w:rsidP="007E2BBE">
      <w:pPr>
        <w:spacing w:line="276" w:lineRule="auto"/>
        <w:rPr>
          <w:rFonts w:ascii="Baskerville" w:hAnsi="Baskerville" w:cs="Baskerville"/>
        </w:rPr>
      </w:pPr>
      <w:r w:rsidRPr="00D64C75">
        <w:rPr>
          <w:rFonts w:ascii="Baskerville" w:hAnsi="Baskerville" w:cs="Baskerville"/>
        </w:rPr>
        <w:t>Chair: Antonio Lunardi</w:t>
      </w:r>
      <w:r w:rsidR="00CF115A">
        <w:rPr>
          <w:rFonts w:ascii="Baskerville" w:hAnsi="Baskerville" w:cs="Baskerville"/>
        </w:rPr>
        <w:t xml:space="preserve"> (Room</w:t>
      </w:r>
      <w:r w:rsidR="00397298">
        <w:rPr>
          <w:rFonts w:ascii="Baskerville" w:hAnsi="Baskerville" w:cs="Baskerville"/>
        </w:rPr>
        <w:t xml:space="preserve"> </w:t>
      </w:r>
      <w:r w:rsidR="00CF115A" w:rsidRPr="00D64C75">
        <w:rPr>
          <w:rFonts w:ascii="Baskerville" w:hAnsi="Baskerville" w:cs="Baskerville"/>
        </w:rPr>
        <w:t>2</w:t>
      </w:r>
      <w:r w:rsidR="0087614B">
        <w:rPr>
          <w:rFonts w:ascii="Baskerville" w:hAnsi="Baskerville" w:cs="Baskerville"/>
        </w:rPr>
        <w:t>.12</w:t>
      </w:r>
      <w:r w:rsidR="00CF115A">
        <w:rPr>
          <w:rFonts w:ascii="Baskerville" w:hAnsi="Baskerville" w:cs="Baskerville"/>
        </w:rPr>
        <w:t>)</w:t>
      </w:r>
    </w:p>
    <w:p w:rsidR="00E27079" w:rsidRPr="00D64C75" w:rsidRDefault="00E27079" w:rsidP="00E1628D">
      <w:pPr>
        <w:spacing w:line="276" w:lineRule="auto"/>
        <w:rPr>
          <w:rFonts w:ascii="Baskerville" w:hAnsi="Baskerville" w:cs="Baskerville"/>
        </w:rPr>
      </w:pPr>
    </w:p>
    <w:p w:rsidR="00E27079" w:rsidRPr="0087614B" w:rsidRDefault="00C246B6" w:rsidP="00E1628D">
      <w:pPr>
        <w:pStyle w:val="ListParagraph"/>
        <w:numPr>
          <w:ilvl w:val="0"/>
          <w:numId w:val="1"/>
        </w:numPr>
        <w:spacing w:line="276" w:lineRule="auto"/>
        <w:rPr>
          <w:rFonts w:ascii="Baskerville" w:hAnsi="Baskerville" w:cs="Baskerville"/>
          <w:lang w:val="it-IT"/>
        </w:rPr>
      </w:pPr>
      <w:r w:rsidRPr="0087614B">
        <w:rPr>
          <w:rFonts w:ascii="Baskerville" w:hAnsi="Baskerville" w:cs="Baskerville"/>
          <w:lang w:val="it-IT"/>
        </w:rPr>
        <w:t>‘</w:t>
      </w:r>
      <w:r w:rsidR="00E27079" w:rsidRPr="0087614B">
        <w:rPr>
          <w:rFonts w:ascii="Baskerville" w:hAnsi="Baskerville" w:cs="Baskerville"/>
          <w:lang w:val="it-IT"/>
        </w:rPr>
        <w:t>Michelstaedter e l’inattualit</w:t>
      </w:r>
      <w:r w:rsidR="00E27079" w:rsidRPr="00D64C75">
        <w:rPr>
          <w:rFonts w:ascii="Baskerville" w:hAnsi="Baskerville" w:cs="Baskerville"/>
          <w:lang w:val="it-IT"/>
        </w:rPr>
        <w:t>à del dialogo come forma della dialettica</w:t>
      </w:r>
      <w:r>
        <w:rPr>
          <w:rFonts w:ascii="Baskerville" w:hAnsi="Baskerville" w:cs="Baskerville"/>
          <w:lang w:val="it-IT"/>
        </w:rPr>
        <w:t>’</w:t>
      </w:r>
    </w:p>
    <w:p w:rsidR="00E1628D" w:rsidRPr="00D64C75" w:rsidRDefault="00E27079" w:rsidP="00E1628D">
      <w:pPr>
        <w:pStyle w:val="ListParagraph"/>
        <w:spacing w:line="276" w:lineRule="auto"/>
        <w:rPr>
          <w:rFonts w:ascii="Baskerville" w:hAnsi="Baskerville" w:cs="Baskerville"/>
          <w:lang w:val="it-IT"/>
        </w:rPr>
      </w:pPr>
      <w:r w:rsidRPr="00D64C75">
        <w:rPr>
          <w:rFonts w:ascii="Baskerville" w:hAnsi="Baskerville" w:cs="Baskerville"/>
          <w:lang w:val="it-IT"/>
        </w:rPr>
        <w:t xml:space="preserve">Claudia Zavaglini, </w:t>
      </w:r>
      <w:r w:rsidR="00853634">
        <w:rPr>
          <w:rFonts w:ascii="Baskerville" w:hAnsi="Baskerville" w:cs="Baskerville"/>
          <w:lang w:val="it-IT"/>
        </w:rPr>
        <w:t>University</w:t>
      </w:r>
      <w:r w:rsidR="00FF19F7">
        <w:rPr>
          <w:rFonts w:ascii="Baskerville" w:hAnsi="Baskerville" w:cs="Baskerville"/>
          <w:lang w:val="it-IT"/>
        </w:rPr>
        <w:t xml:space="preserve"> </w:t>
      </w:r>
      <w:r w:rsidR="00853634">
        <w:rPr>
          <w:rFonts w:ascii="Baskerville" w:hAnsi="Baskerville" w:cs="Baskerville"/>
          <w:lang w:val="it-IT"/>
        </w:rPr>
        <w:t>Palacký,</w:t>
      </w:r>
      <w:r w:rsidR="00B73BCF" w:rsidRPr="0087614B">
        <w:rPr>
          <w:rFonts w:ascii="Baskerville" w:hAnsi="Baskerville" w:cs="Baskerville"/>
          <w:lang w:val="it-IT"/>
        </w:rPr>
        <w:t xml:space="preserve"> Olomouc</w:t>
      </w:r>
    </w:p>
    <w:p w:rsidR="00E1628D" w:rsidRPr="0087614B" w:rsidRDefault="00C246B6" w:rsidP="00E1628D">
      <w:pPr>
        <w:pStyle w:val="ListParagraph"/>
        <w:numPr>
          <w:ilvl w:val="0"/>
          <w:numId w:val="1"/>
        </w:numPr>
        <w:tabs>
          <w:tab w:val="left" w:pos="1200"/>
        </w:tabs>
        <w:spacing w:line="276" w:lineRule="auto"/>
        <w:rPr>
          <w:rFonts w:ascii="Baskerville" w:hAnsi="Baskerville" w:cs="Baskerville"/>
          <w:lang w:val="it-IT"/>
        </w:rPr>
      </w:pPr>
      <w:r w:rsidRPr="0087614B">
        <w:rPr>
          <w:rFonts w:ascii="Baskerville" w:hAnsi="Baskerville" w:cs="Baskerville"/>
          <w:lang w:val="it-IT"/>
        </w:rPr>
        <w:t>‘</w:t>
      </w:r>
      <w:r w:rsidR="00E1628D" w:rsidRPr="0087614B">
        <w:rPr>
          <w:rFonts w:ascii="Baskerville" w:hAnsi="Baskerville" w:cs="Baskerville"/>
          <w:i/>
          <w:lang w:val="it-IT"/>
        </w:rPr>
        <w:t>Un altare per la madre</w:t>
      </w:r>
      <w:r w:rsidR="00853634">
        <w:rPr>
          <w:rFonts w:ascii="Baskerville" w:hAnsi="Baskerville" w:cs="Baskerville"/>
          <w:lang w:val="it-IT"/>
        </w:rPr>
        <w:t>: Ferdinando Camon’s</w:t>
      </w:r>
      <w:r w:rsidR="004A562D">
        <w:rPr>
          <w:rFonts w:ascii="Baskerville" w:hAnsi="Baskerville" w:cs="Baskerville"/>
          <w:lang w:val="it-IT"/>
        </w:rPr>
        <w:t xml:space="preserve"> </w:t>
      </w:r>
      <w:r w:rsidR="00853634">
        <w:rPr>
          <w:rFonts w:ascii="Baskerville" w:hAnsi="Baskerville" w:cs="Baskerville"/>
          <w:lang w:val="it-IT"/>
        </w:rPr>
        <w:t>Literary</w:t>
      </w:r>
      <w:r w:rsidR="004A562D">
        <w:rPr>
          <w:rFonts w:ascii="Baskerville" w:hAnsi="Baskerville" w:cs="Baskerville"/>
          <w:lang w:val="it-IT"/>
        </w:rPr>
        <w:t xml:space="preserve"> </w:t>
      </w:r>
      <w:r w:rsidR="00853634">
        <w:rPr>
          <w:rFonts w:ascii="Baskerville" w:hAnsi="Baskerville" w:cs="Baskerville"/>
          <w:lang w:val="it-IT"/>
        </w:rPr>
        <w:t>L</w:t>
      </w:r>
      <w:r w:rsidR="00E1628D" w:rsidRPr="0087614B">
        <w:rPr>
          <w:rFonts w:ascii="Baskerville" w:hAnsi="Baskerville" w:cs="Baskerville"/>
          <w:lang w:val="it-IT"/>
        </w:rPr>
        <w:t>amentation</w:t>
      </w:r>
      <w:r w:rsidRPr="0087614B">
        <w:rPr>
          <w:rFonts w:ascii="Baskerville" w:hAnsi="Baskerville" w:cs="Baskerville"/>
          <w:lang w:val="it-IT"/>
        </w:rPr>
        <w:t>’</w:t>
      </w:r>
    </w:p>
    <w:p w:rsidR="00E1628D" w:rsidRPr="00D64C75" w:rsidRDefault="00E1628D" w:rsidP="00E1628D">
      <w:pPr>
        <w:pStyle w:val="ListParagraph"/>
        <w:tabs>
          <w:tab w:val="left" w:pos="1200"/>
        </w:tabs>
        <w:spacing w:line="276" w:lineRule="auto"/>
        <w:rPr>
          <w:rFonts w:ascii="Baskerville" w:hAnsi="Baskerville" w:cs="Baskerville"/>
          <w:lang w:val="en-US"/>
        </w:rPr>
      </w:pPr>
      <w:r w:rsidRPr="00D64C75">
        <w:rPr>
          <w:rFonts w:ascii="Baskerville" w:hAnsi="Baskerville" w:cs="Baskerville"/>
          <w:lang w:val="en-US"/>
        </w:rPr>
        <w:t xml:space="preserve">Francesco Della Costa, </w:t>
      </w:r>
      <w:r w:rsidR="007D61BE" w:rsidRPr="00D64C75">
        <w:rPr>
          <w:rFonts w:ascii="Baskerville" w:hAnsi="Baskerville" w:cs="Baskerville"/>
          <w:lang w:val="en-US"/>
        </w:rPr>
        <w:t>The Hebrew University of Jerusalem</w:t>
      </w:r>
    </w:p>
    <w:p w:rsidR="00E1628D" w:rsidRPr="0087614B" w:rsidRDefault="00C246B6" w:rsidP="00E1628D">
      <w:pPr>
        <w:pStyle w:val="ListParagraph"/>
        <w:numPr>
          <w:ilvl w:val="0"/>
          <w:numId w:val="1"/>
        </w:numPr>
        <w:tabs>
          <w:tab w:val="left" w:pos="1200"/>
        </w:tabs>
        <w:spacing w:line="276" w:lineRule="auto"/>
        <w:rPr>
          <w:rFonts w:ascii="Baskerville" w:hAnsi="Baskerville" w:cs="Baskerville"/>
          <w:lang w:val="it-IT"/>
        </w:rPr>
      </w:pPr>
      <w:r w:rsidRPr="0087614B">
        <w:rPr>
          <w:rFonts w:ascii="Baskerville" w:hAnsi="Baskerville" w:cs="Baskerville"/>
          <w:lang w:val="it-IT"/>
        </w:rPr>
        <w:t>‘</w:t>
      </w:r>
      <w:r w:rsidR="00E1628D" w:rsidRPr="0087614B">
        <w:rPr>
          <w:rFonts w:ascii="Baskerville" w:hAnsi="Baskerville" w:cs="Baskerville"/>
          <w:lang w:val="it-IT"/>
        </w:rPr>
        <w:t>Primo Levi fra antropologia e letteratura</w:t>
      </w:r>
      <w:r w:rsidRPr="0087614B">
        <w:rPr>
          <w:rFonts w:ascii="Baskerville" w:hAnsi="Baskerville" w:cs="Baskerville"/>
          <w:lang w:val="it-IT"/>
        </w:rPr>
        <w:t>’</w:t>
      </w:r>
    </w:p>
    <w:p w:rsidR="00E1628D" w:rsidRPr="00D64C75" w:rsidRDefault="00E1628D" w:rsidP="00E1628D">
      <w:pPr>
        <w:pStyle w:val="ListParagraph"/>
        <w:tabs>
          <w:tab w:val="left" w:pos="1200"/>
        </w:tabs>
        <w:spacing w:line="276" w:lineRule="auto"/>
        <w:rPr>
          <w:rFonts w:ascii="Baskerville" w:hAnsi="Baskerville" w:cs="Baskerville"/>
          <w:lang w:val="en-US"/>
        </w:rPr>
      </w:pPr>
      <w:r w:rsidRPr="00D64C75">
        <w:rPr>
          <w:rFonts w:ascii="Baskerville" w:hAnsi="Baskerville" w:cs="Baskerville"/>
          <w:lang w:val="en-US"/>
        </w:rPr>
        <w:t xml:space="preserve">Giovanni Miglianti, </w:t>
      </w:r>
      <w:r w:rsidR="004A562D">
        <w:rPr>
          <w:rFonts w:ascii="Baskerville" w:hAnsi="Baskerville" w:cs="Baskerville"/>
          <w:lang w:val="en-US"/>
        </w:rPr>
        <w:t xml:space="preserve">Gonville and Caius College, </w:t>
      </w:r>
      <w:r w:rsidR="00B73BCF" w:rsidRPr="00D64C75">
        <w:rPr>
          <w:rFonts w:ascii="Baskerville" w:hAnsi="Baskerville" w:cs="Baskerville"/>
          <w:lang w:val="en-US"/>
        </w:rPr>
        <w:t>University of Cambridge</w:t>
      </w:r>
    </w:p>
    <w:p w:rsidR="00E1628D" w:rsidRPr="00D64C75" w:rsidRDefault="00C246B6" w:rsidP="00E1628D">
      <w:pPr>
        <w:pStyle w:val="ListParagraph"/>
        <w:numPr>
          <w:ilvl w:val="0"/>
          <w:numId w:val="1"/>
        </w:numPr>
        <w:tabs>
          <w:tab w:val="left" w:pos="1200"/>
        </w:tabs>
        <w:spacing w:line="276" w:lineRule="auto"/>
        <w:rPr>
          <w:rFonts w:ascii="Baskerville" w:hAnsi="Baskerville" w:cs="Baskerville"/>
          <w:lang w:val="en-US"/>
        </w:rPr>
      </w:pPr>
      <w:r>
        <w:rPr>
          <w:rFonts w:ascii="Baskerville" w:hAnsi="Baskerville" w:cs="Baskerville"/>
        </w:rPr>
        <w:t>‘Degeneration as Aesthetic C</w:t>
      </w:r>
      <w:r w:rsidR="00E1628D" w:rsidRPr="00D64C75">
        <w:rPr>
          <w:rFonts w:ascii="Baskerville" w:hAnsi="Baskerville" w:cs="Baskerville"/>
        </w:rPr>
        <w:t>ategor</w:t>
      </w:r>
      <w:r>
        <w:rPr>
          <w:rFonts w:ascii="Baskerville" w:hAnsi="Baskerville" w:cs="Baskerville"/>
        </w:rPr>
        <w:t xml:space="preserve">y in the </w:t>
      </w:r>
      <w:r w:rsidRPr="00EE2181">
        <w:rPr>
          <w:rFonts w:ascii="Baskerville" w:hAnsi="Baskerville" w:cs="Baskerville"/>
          <w:i/>
        </w:rPr>
        <w:t>Fin de Siècle</w:t>
      </w:r>
      <w:r>
        <w:rPr>
          <w:rFonts w:ascii="Baskerville" w:hAnsi="Baskerville" w:cs="Baskerville"/>
        </w:rPr>
        <w:t xml:space="preserve"> Italian L</w:t>
      </w:r>
      <w:r w:rsidR="00E1628D" w:rsidRPr="00D64C75">
        <w:rPr>
          <w:rFonts w:ascii="Baskerville" w:hAnsi="Baskerville" w:cs="Baskerville"/>
        </w:rPr>
        <w:t>iterature</w:t>
      </w:r>
      <w:r>
        <w:rPr>
          <w:rFonts w:ascii="Baskerville" w:hAnsi="Baskerville" w:cs="Baskerville"/>
        </w:rPr>
        <w:t>’</w:t>
      </w:r>
    </w:p>
    <w:p w:rsidR="00E1628D" w:rsidRPr="00D64C75" w:rsidRDefault="00E1628D" w:rsidP="00E1628D">
      <w:pPr>
        <w:pStyle w:val="ListParagraph"/>
        <w:tabs>
          <w:tab w:val="left" w:pos="1200"/>
        </w:tabs>
        <w:spacing w:line="276" w:lineRule="auto"/>
        <w:rPr>
          <w:rFonts w:ascii="Baskerville" w:hAnsi="Baskerville" w:cs="Baskerville"/>
        </w:rPr>
      </w:pPr>
      <w:r w:rsidRPr="00D64C75">
        <w:rPr>
          <w:rFonts w:ascii="Baskerville" w:hAnsi="Baskerville" w:cs="Baskerville"/>
        </w:rPr>
        <w:t xml:space="preserve">Sara Boezio, </w:t>
      </w:r>
      <w:r w:rsidR="00174764" w:rsidRPr="00D64C75">
        <w:rPr>
          <w:rFonts w:ascii="Baskerville" w:hAnsi="Baskerville" w:cs="Baskerville"/>
        </w:rPr>
        <w:t>University of Warwick</w:t>
      </w:r>
    </w:p>
    <w:p w:rsidR="00E7516C" w:rsidRPr="00853634" w:rsidRDefault="00E7516C" w:rsidP="00E1628D">
      <w:pPr>
        <w:tabs>
          <w:tab w:val="left" w:pos="1200"/>
        </w:tabs>
        <w:spacing w:line="276" w:lineRule="auto"/>
        <w:rPr>
          <w:rFonts w:ascii="Baskerville" w:hAnsi="Baskerville" w:cs="Baskerville"/>
        </w:rPr>
      </w:pPr>
    </w:p>
    <w:p w:rsidR="0087614B" w:rsidRDefault="0087614B" w:rsidP="00E1628D">
      <w:pPr>
        <w:tabs>
          <w:tab w:val="left" w:pos="1200"/>
        </w:tabs>
        <w:spacing w:line="276" w:lineRule="auto"/>
        <w:rPr>
          <w:rFonts w:ascii="Baskerville" w:hAnsi="Baskerville" w:cs="Baskerville"/>
          <w:b/>
          <w:sz w:val="28"/>
          <w:szCs w:val="28"/>
          <w:lang w:val="en-US"/>
        </w:rPr>
      </w:pPr>
    </w:p>
    <w:p w:rsidR="00036641" w:rsidRPr="00E7516C" w:rsidRDefault="0044439C" w:rsidP="00E1628D">
      <w:pPr>
        <w:tabs>
          <w:tab w:val="left" w:pos="1200"/>
        </w:tabs>
        <w:spacing w:line="276" w:lineRule="auto"/>
        <w:rPr>
          <w:rFonts w:ascii="Baskerville" w:hAnsi="Baskerville" w:cs="Baskerville"/>
          <w:b/>
          <w:sz w:val="28"/>
          <w:szCs w:val="28"/>
          <w:lang w:val="en-US"/>
        </w:rPr>
      </w:pPr>
      <w:r w:rsidRPr="00E7516C">
        <w:rPr>
          <w:rFonts w:ascii="Baskerville" w:hAnsi="Baskerville" w:cs="Baskerville"/>
          <w:b/>
          <w:sz w:val="28"/>
          <w:szCs w:val="28"/>
          <w:lang w:val="en-US"/>
        </w:rPr>
        <w:t>Panel 3b</w:t>
      </w:r>
      <w:r w:rsidR="00F74691" w:rsidRPr="00E7516C">
        <w:rPr>
          <w:rFonts w:ascii="Baskerville" w:hAnsi="Baskerville" w:cs="Baskerville"/>
          <w:b/>
          <w:sz w:val="28"/>
          <w:szCs w:val="28"/>
          <w:lang w:val="en-US"/>
        </w:rPr>
        <w:tab/>
      </w:r>
      <w:r w:rsidR="00E62FCB">
        <w:rPr>
          <w:rFonts w:ascii="Baskerville" w:hAnsi="Baskerville" w:cs="Baskerville"/>
          <w:b/>
          <w:sz w:val="28"/>
          <w:szCs w:val="28"/>
          <w:lang w:val="en-US"/>
        </w:rPr>
        <w:tab/>
      </w:r>
      <w:r w:rsidR="00E1628D" w:rsidRPr="00E7516C">
        <w:rPr>
          <w:rFonts w:ascii="Baskerville" w:hAnsi="Baskerville" w:cs="Baskerville"/>
          <w:smallCaps/>
          <w:sz w:val="28"/>
          <w:szCs w:val="28"/>
          <w:lang w:val="en-US"/>
        </w:rPr>
        <w:t>Women in Public and Private Spheres</w:t>
      </w:r>
      <w:r w:rsidR="007E2BBE" w:rsidRPr="00E7516C">
        <w:rPr>
          <w:rFonts w:ascii="Baskerville" w:hAnsi="Baskerville" w:cs="Baskerville"/>
          <w:sz w:val="28"/>
          <w:szCs w:val="28"/>
          <w:lang w:val="en-US"/>
        </w:rPr>
        <w:tab/>
      </w:r>
    </w:p>
    <w:p w:rsidR="0087614B" w:rsidRDefault="0087614B" w:rsidP="00E1628D">
      <w:pPr>
        <w:tabs>
          <w:tab w:val="left" w:pos="1200"/>
        </w:tabs>
        <w:spacing w:line="276" w:lineRule="auto"/>
        <w:rPr>
          <w:rFonts w:ascii="Baskerville" w:hAnsi="Baskerville" w:cs="Baskerville"/>
          <w:lang w:val="en-US"/>
        </w:rPr>
      </w:pPr>
    </w:p>
    <w:p w:rsidR="00E1628D" w:rsidRDefault="00E1628D" w:rsidP="00E1628D">
      <w:pPr>
        <w:tabs>
          <w:tab w:val="left" w:pos="1200"/>
        </w:tabs>
        <w:spacing w:line="276" w:lineRule="auto"/>
        <w:rPr>
          <w:rFonts w:ascii="Baskerville" w:hAnsi="Baskerville" w:cs="Baskerville"/>
          <w:lang w:val="en-US"/>
        </w:rPr>
      </w:pPr>
      <w:r w:rsidRPr="00D64C75">
        <w:rPr>
          <w:rFonts w:ascii="Baskerville" w:hAnsi="Baskerville" w:cs="Baskerville"/>
          <w:lang w:val="en-US"/>
        </w:rPr>
        <w:t>Chair: Dr Silvia Ross</w:t>
      </w:r>
      <w:r w:rsidR="00CF115A">
        <w:rPr>
          <w:rFonts w:ascii="Baskerville" w:hAnsi="Baskerville" w:cs="Baskerville"/>
          <w:lang w:val="en-US"/>
        </w:rPr>
        <w:t xml:space="preserve"> (Room</w:t>
      </w:r>
      <w:r w:rsidR="00CF115A" w:rsidRPr="00D64C75">
        <w:rPr>
          <w:rFonts w:ascii="Baskerville" w:hAnsi="Baskerville" w:cs="Baskerville"/>
          <w:lang w:val="en-US"/>
        </w:rPr>
        <w:t xml:space="preserve"> 2</w:t>
      </w:r>
      <w:r w:rsidR="00F86837">
        <w:rPr>
          <w:rFonts w:ascii="Baskerville" w:hAnsi="Baskerville" w:cs="Baskerville"/>
          <w:lang w:val="en-US"/>
        </w:rPr>
        <w:t>.</w:t>
      </w:r>
      <w:r w:rsidR="00CF115A" w:rsidRPr="00D64C75">
        <w:rPr>
          <w:rFonts w:ascii="Baskerville" w:hAnsi="Baskerville" w:cs="Baskerville"/>
          <w:lang w:val="en-US"/>
        </w:rPr>
        <w:t>44</w:t>
      </w:r>
      <w:r w:rsidR="00CF115A">
        <w:rPr>
          <w:rFonts w:ascii="Baskerville" w:hAnsi="Baskerville" w:cs="Baskerville"/>
          <w:lang w:val="en-US"/>
        </w:rPr>
        <w:t>)</w:t>
      </w:r>
    </w:p>
    <w:p w:rsidR="00932424" w:rsidRPr="00D64C75" w:rsidRDefault="00932424" w:rsidP="00E1628D">
      <w:pPr>
        <w:tabs>
          <w:tab w:val="left" w:pos="1200"/>
        </w:tabs>
        <w:spacing w:line="276" w:lineRule="auto"/>
        <w:rPr>
          <w:rFonts w:ascii="Baskerville" w:hAnsi="Baskerville" w:cs="Baskerville"/>
          <w:lang w:val="en-US"/>
        </w:rPr>
      </w:pPr>
    </w:p>
    <w:p w:rsidR="00932424" w:rsidRPr="00853634" w:rsidRDefault="00932424" w:rsidP="00932424">
      <w:pPr>
        <w:pStyle w:val="ListParagraph"/>
        <w:numPr>
          <w:ilvl w:val="0"/>
          <w:numId w:val="1"/>
        </w:numPr>
        <w:spacing w:line="276" w:lineRule="auto"/>
        <w:rPr>
          <w:rFonts w:ascii="Baskerville" w:hAnsi="Baskerville" w:cs="Baskerville"/>
          <w:bCs/>
          <w:shd w:val="clear" w:color="auto" w:fill="FFFFFF"/>
          <w:lang w:val="it-IT"/>
        </w:rPr>
      </w:pPr>
      <w:r w:rsidRPr="00853634">
        <w:rPr>
          <w:rFonts w:ascii="Baskerville" w:hAnsi="Baskerville" w:cs="Baskerville"/>
          <w:bCs/>
          <w:shd w:val="clear" w:color="auto" w:fill="FFFFFF"/>
          <w:lang w:val="it-IT"/>
        </w:rPr>
        <w:t>‘"Poca conoscenza della lingua": Lady Morgan's Vision of Italy</w:t>
      </w:r>
      <w:r w:rsidR="00FF19F7">
        <w:rPr>
          <w:rFonts w:ascii="Baskerville" w:hAnsi="Baskerville" w:cs="Baskerville"/>
          <w:bCs/>
          <w:shd w:val="clear" w:color="auto" w:fill="FFFFFF"/>
          <w:lang w:val="it-IT"/>
        </w:rPr>
        <w:t xml:space="preserve"> </w:t>
      </w:r>
      <w:r w:rsidRPr="00853634">
        <w:rPr>
          <w:rFonts w:ascii="Baskerville" w:hAnsi="Baskerville" w:cs="Baskerville"/>
          <w:bCs/>
          <w:shd w:val="clear" w:color="auto" w:fill="FFFFFF"/>
          <w:lang w:val="it-IT"/>
        </w:rPr>
        <w:t>Offends; Ginevra Canonici-Fachini</w:t>
      </w:r>
      <w:r w:rsidR="00FF19F7">
        <w:rPr>
          <w:rFonts w:ascii="Baskerville" w:hAnsi="Baskerville" w:cs="Baskerville"/>
          <w:bCs/>
          <w:shd w:val="clear" w:color="auto" w:fill="FFFFFF"/>
          <w:lang w:val="it-IT"/>
        </w:rPr>
        <w:t xml:space="preserve"> </w:t>
      </w:r>
      <w:r w:rsidRPr="00853634">
        <w:rPr>
          <w:rFonts w:ascii="Baskerville" w:hAnsi="Baskerville" w:cs="Baskerville"/>
          <w:bCs/>
          <w:shd w:val="clear" w:color="auto" w:fill="FFFFFF"/>
          <w:lang w:val="it-IT"/>
        </w:rPr>
        <w:t>Responds’</w:t>
      </w:r>
    </w:p>
    <w:p w:rsidR="00932424" w:rsidRDefault="00932424" w:rsidP="00932424">
      <w:pPr>
        <w:pStyle w:val="ListParagraph"/>
        <w:tabs>
          <w:tab w:val="left" w:pos="1200"/>
        </w:tabs>
        <w:spacing w:line="276" w:lineRule="auto"/>
        <w:rPr>
          <w:rFonts w:ascii="Baskerville" w:hAnsi="Baskerville" w:cs="Baskerville"/>
          <w:lang w:val="en-US"/>
        </w:rPr>
      </w:pPr>
      <w:r w:rsidRPr="00853634">
        <w:rPr>
          <w:rFonts w:ascii="Baskerville" w:hAnsi="Baskerville" w:cs="Baskerville"/>
          <w:lang w:val="en-US"/>
        </w:rPr>
        <w:t>Martina Viscardi, University College Cork</w:t>
      </w:r>
    </w:p>
    <w:p w:rsidR="00E1628D" w:rsidRPr="00932424" w:rsidRDefault="00C246B6" w:rsidP="00932424">
      <w:pPr>
        <w:pStyle w:val="ListParagraph"/>
        <w:numPr>
          <w:ilvl w:val="0"/>
          <w:numId w:val="2"/>
        </w:numPr>
        <w:tabs>
          <w:tab w:val="left" w:pos="1200"/>
        </w:tabs>
        <w:spacing w:line="276" w:lineRule="auto"/>
        <w:rPr>
          <w:rFonts w:ascii="Baskerville" w:hAnsi="Baskerville" w:cs="Baskerville"/>
          <w:lang w:val="en-US"/>
        </w:rPr>
      </w:pPr>
      <w:r w:rsidRPr="00932424">
        <w:rPr>
          <w:rFonts w:ascii="Baskerville" w:hAnsi="Baskerville" w:cs="Baskerville"/>
        </w:rPr>
        <w:t>‘</w:t>
      </w:r>
      <w:r w:rsidR="00E1628D" w:rsidRPr="00932424">
        <w:rPr>
          <w:rFonts w:ascii="Baskerville" w:hAnsi="Baskerville" w:cs="Baskerville"/>
        </w:rPr>
        <w:t>Depicting the Mat</w:t>
      </w:r>
      <w:r w:rsidR="00932424" w:rsidRPr="00932424">
        <w:rPr>
          <w:rFonts w:ascii="Baskerville" w:hAnsi="Baskerville" w:cs="Baskerville"/>
        </w:rPr>
        <w:t>ernal Bond: Reinterpreting the Role of the Wet N</w:t>
      </w:r>
      <w:r w:rsidR="00E1628D" w:rsidRPr="00932424">
        <w:rPr>
          <w:rFonts w:ascii="Baskerville" w:hAnsi="Baskerville" w:cs="Baskerville"/>
        </w:rPr>
        <w:t xml:space="preserve">urse in Ghirlandaio’s </w:t>
      </w:r>
      <w:r w:rsidR="00E1628D" w:rsidRPr="00932424">
        <w:rPr>
          <w:rFonts w:ascii="Baskerville" w:hAnsi="Baskerville" w:cs="Baskerville"/>
          <w:i/>
        </w:rPr>
        <w:t>Birth of the Virgin</w:t>
      </w:r>
      <w:r w:rsidR="00E1628D" w:rsidRPr="00932424">
        <w:rPr>
          <w:rFonts w:ascii="Baskerville" w:hAnsi="Baskerville" w:cs="Baskerville"/>
        </w:rPr>
        <w:t>, Tornabuoni Chapel, Santa Maria Novella Florence</w:t>
      </w:r>
      <w:r w:rsidRPr="00932424">
        <w:rPr>
          <w:rFonts w:ascii="Baskerville" w:hAnsi="Baskerville" w:cs="Baskerville"/>
        </w:rPr>
        <w:t>’</w:t>
      </w:r>
    </w:p>
    <w:p w:rsidR="00E1628D" w:rsidRPr="00853634" w:rsidRDefault="00E1628D" w:rsidP="00E1628D">
      <w:pPr>
        <w:pStyle w:val="ListParagraph"/>
        <w:tabs>
          <w:tab w:val="left" w:pos="1200"/>
        </w:tabs>
        <w:spacing w:line="276" w:lineRule="auto"/>
        <w:rPr>
          <w:rFonts w:ascii="Baskerville" w:hAnsi="Baskerville" w:cs="Baskerville"/>
        </w:rPr>
      </w:pPr>
      <w:r w:rsidRPr="00853634">
        <w:rPr>
          <w:rFonts w:ascii="Baskerville" w:hAnsi="Baskerville" w:cs="Baskerville"/>
        </w:rPr>
        <w:t>Elaine Theresa Hoysted, U</w:t>
      </w:r>
      <w:r w:rsidR="007D61BE" w:rsidRPr="00853634">
        <w:rPr>
          <w:rFonts w:ascii="Baskerville" w:hAnsi="Baskerville" w:cs="Baskerville"/>
        </w:rPr>
        <w:t>niversity College Cork</w:t>
      </w:r>
    </w:p>
    <w:p w:rsidR="00E1628D" w:rsidRPr="004A562D" w:rsidRDefault="004A562D" w:rsidP="00E1628D">
      <w:pPr>
        <w:pStyle w:val="ListParagraph"/>
        <w:numPr>
          <w:ilvl w:val="0"/>
          <w:numId w:val="1"/>
        </w:numPr>
        <w:tabs>
          <w:tab w:val="left" w:pos="1200"/>
        </w:tabs>
        <w:spacing w:line="276" w:lineRule="auto"/>
        <w:rPr>
          <w:rFonts w:ascii="Baskerville" w:hAnsi="Baskerville" w:cs="Baskerville"/>
          <w:lang w:val="it-IT"/>
        </w:rPr>
      </w:pPr>
      <w:r w:rsidRPr="004A562D">
        <w:rPr>
          <w:rFonts w:ascii="Baskerville" w:hAnsi="Baskerville" w:cs="Baskerville"/>
          <w:bCs/>
          <w:lang w:val="it-IT"/>
        </w:rPr>
        <w:t>‘L’</w:t>
      </w:r>
      <w:r>
        <w:rPr>
          <w:rFonts w:ascii="Baskerville" w:hAnsi="Baskerville" w:cs="Baskerville"/>
          <w:bCs/>
          <w:lang w:val="it-IT"/>
        </w:rPr>
        <w:t xml:space="preserve"> “</w:t>
      </w:r>
      <w:r w:rsidRPr="004A562D">
        <w:rPr>
          <w:rFonts w:ascii="Baskerville" w:hAnsi="Baskerville" w:cs="Baskerville"/>
          <w:bCs/>
          <w:lang w:val="it-IT"/>
        </w:rPr>
        <w:t>onesto collocamento</w:t>
      </w:r>
      <w:r>
        <w:rPr>
          <w:rFonts w:ascii="Baskerville" w:hAnsi="Baskerville" w:cs="Baskerville"/>
          <w:bCs/>
          <w:lang w:val="it-IT"/>
        </w:rPr>
        <w:t>”</w:t>
      </w:r>
      <w:r w:rsidRPr="004A562D">
        <w:rPr>
          <w:rFonts w:ascii="Baskerville" w:hAnsi="Baskerville" w:cs="Baskerville"/>
          <w:bCs/>
          <w:lang w:val="it-IT"/>
        </w:rPr>
        <w:t xml:space="preserve"> della donna nello Stato Pontificio dell’Ottocento</w:t>
      </w:r>
      <w:r w:rsidR="00C246B6" w:rsidRPr="004A562D">
        <w:rPr>
          <w:rFonts w:ascii="Baskerville" w:hAnsi="Baskerville" w:cs="Baskerville"/>
          <w:bCs/>
          <w:lang w:val="it-IT"/>
        </w:rPr>
        <w:t>’</w:t>
      </w:r>
    </w:p>
    <w:p w:rsidR="00E1628D" w:rsidRPr="00853634" w:rsidRDefault="00E1628D" w:rsidP="00E1628D">
      <w:pPr>
        <w:pStyle w:val="ListParagraph"/>
        <w:tabs>
          <w:tab w:val="left" w:pos="1200"/>
        </w:tabs>
        <w:spacing w:line="276" w:lineRule="auto"/>
        <w:rPr>
          <w:rFonts w:ascii="Baskerville" w:hAnsi="Baskerville" w:cs="Baskerville"/>
          <w:bCs/>
          <w:lang w:val="it-IT"/>
        </w:rPr>
      </w:pPr>
      <w:r w:rsidRPr="00853634">
        <w:rPr>
          <w:rFonts w:ascii="Baskerville" w:hAnsi="Baskerville" w:cs="Baskerville"/>
          <w:bCs/>
          <w:lang w:val="it-IT"/>
        </w:rPr>
        <w:t>Sara Del</w:t>
      </w:r>
      <w:r w:rsidR="00C246B6" w:rsidRPr="00853634">
        <w:rPr>
          <w:rFonts w:ascii="Baskerville" w:hAnsi="Baskerville" w:cs="Baskerville"/>
          <w:bCs/>
          <w:lang w:val="it-IT"/>
        </w:rPr>
        <w:t>medico, University of Cambridge</w:t>
      </w:r>
    </w:p>
    <w:p w:rsidR="009903F2" w:rsidRDefault="009903F2" w:rsidP="009903F2">
      <w:pPr>
        <w:tabs>
          <w:tab w:val="left" w:pos="1200"/>
        </w:tabs>
        <w:spacing w:line="276" w:lineRule="auto"/>
        <w:rPr>
          <w:rFonts w:ascii="Baskerville" w:hAnsi="Baskerville" w:cs="Baskerville"/>
          <w:lang w:val="it-IT"/>
        </w:rPr>
      </w:pPr>
    </w:p>
    <w:p w:rsidR="00AC70C3" w:rsidRPr="0087614B" w:rsidRDefault="00AC70C3" w:rsidP="009903F2">
      <w:pPr>
        <w:tabs>
          <w:tab w:val="left" w:pos="1200"/>
        </w:tabs>
        <w:spacing w:line="276" w:lineRule="auto"/>
        <w:rPr>
          <w:rFonts w:ascii="Baskerville" w:hAnsi="Baskerville" w:cs="Baskerville"/>
          <w:lang w:val="it-IT"/>
        </w:rPr>
      </w:pPr>
    </w:p>
    <w:p w:rsidR="009903F2" w:rsidRPr="0087614B" w:rsidRDefault="009903F2" w:rsidP="009903F2">
      <w:pPr>
        <w:tabs>
          <w:tab w:val="left" w:pos="1200"/>
        </w:tabs>
        <w:spacing w:line="276" w:lineRule="auto"/>
        <w:rPr>
          <w:rFonts w:ascii="Baskerville" w:hAnsi="Baskerville" w:cs="Baskerville"/>
          <w:color w:val="BFBFBF" w:themeColor="background1" w:themeShade="BF"/>
          <w:lang w:val="it-IT"/>
        </w:rPr>
      </w:pPr>
      <w:r w:rsidRPr="0087614B">
        <w:rPr>
          <w:rFonts w:ascii="Baskerville" w:hAnsi="Baskerville" w:cs="Baskerville"/>
          <w:color w:val="BFBFBF" w:themeColor="background1" w:themeShade="BF"/>
          <w:lang w:val="it-IT"/>
        </w:rPr>
        <w:t>___________________________________________________________</w:t>
      </w:r>
    </w:p>
    <w:p w:rsidR="009903F2" w:rsidRPr="0087614B" w:rsidRDefault="009903F2" w:rsidP="00E1628D">
      <w:pPr>
        <w:tabs>
          <w:tab w:val="left" w:pos="1200"/>
        </w:tabs>
        <w:spacing w:line="276" w:lineRule="auto"/>
        <w:rPr>
          <w:rFonts w:ascii="Baskerville" w:hAnsi="Baskerville" w:cs="Baskerville"/>
          <w:lang w:val="it-IT"/>
        </w:rPr>
      </w:pPr>
    </w:p>
    <w:p w:rsidR="009903F2" w:rsidRPr="00E7516C" w:rsidRDefault="00397298" w:rsidP="00E1628D">
      <w:pPr>
        <w:tabs>
          <w:tab w:val="left" w:pos="1200"/>
        </w:tabs>
        <w:spacing w:line="276" w:lineRule="auto"/>
        <w:rPr>
          <w:rFonts w:ascii="Baskerville" w:hAnsi="Baskerville" w:cs="Baskerville"/>
          <w:smallCaps/>
          <w:sz w:val="28"/>
          <w:szCs w:val="28"/>
          <w:lang w:val="en-US"/>
        </w:rPr>
      </w:pPr>
      <w:r>
        <w:rPr>
          <w:rFonts w:ascii="Baskerville" w:hAnsi="Baskerville" w:cs="Baskerville"/>
          <w:smallCaps/>
          <w:lang w:val="en-US"/>
        </w:rPr>
        <w:t>15:15</w:t>
      </w:r>
      <w:r w:rsidR="009903F2" w:rsidRPr="00971A92">
        <w:rPr>
          <w:rFonts w:ascii="Baskerville" w:hAnsi="Baskerville" w:cs="Baskerville"/>
          <w:smallCaps/>
          <w:lang w:val="en-US"/>
        </w:rPr>
        <w:t xml:space="preserve"> – 15:45</w:t>
      </w:r>
      <w:r w:rsidR="009903F2" w:rsidRPr="00E7516C">
        <w:rPr>
          <w:rFonts w:ascii="Baskerville" w:hAnsi="Baskerville" w:cs="Baskerville"/>
          <w:smallCaps/>
          <w:sz w:val="28"/>
          <w:szCs w:val="28"/>
          <w:lang w:val="en-US"/>
        </w:rPr>
        <w:tab/>
        <w:t>Coffee Break</w:t>
      </w:r>
    </w:p>
    <w:p w:rsidR="009903F2" w:rsidRPr="00D64C75" w:rsidRDefault="00263B2D" w:rsidP="009903F2">
      <w:pPr>
        <w:spacing w:line="276" w:lineRule="auto"/>
        <w:rPr>
          <w:rFonts w:ascii="Baskerville" w:hAnsi="Baskerville" w:cs="Baskerville"/>
        </w:rPr>
      </w:pPr>
      <w:r>
        <w:rPr>
          <w:rFonts w:ascii="Baskerville" w:hAnsi="Baskerville" w:cs="Baskerville"/>
        </w:rPr>
        <w:t>(</w:t>
      </w:r>
      <w:r w:rsidR="009903F2" w:rsidRPr="00D64C75">
        <w:rPr>
          <w:rFonts w:ascii="Baskerville" w:hAnsi="Baskerville" w:cs="Baskerville"/>
          <w:i/>
        </w:rPr>
        <w:t>An</w:t>
      </w:r>
      <w:r w:rsidR="00FF19F7">
        <w:rPr>
          <w:rFonts w:ascii="Baskerville" w:hAnsi="Baskerville" w:cs="Baskerville"/>
          <w:i/>
        </w:rPr>
        <w:t xml:space="preserve"> </w:t>
      </w:r>
      <w:r w:rsidR="009903F2" w:rsidRPr="00D64C75">
        <w:rPr>
          <w:rFonts w:ascii="Baskerville" w:hAnsi="Baskerville" w:cs="Baskerville"/>
          <w:i/>
        </w:rPr>
        <w:t>Seomra</w:t>
      </w:r>
      <w:r w:rsidR="00FF19F7">
        <w:rPr>
          <w:rFonts w:ascii="Baskerville" w:hAnsi="Baskerville" w:cs="Baskerville"/>
          <w:i/>
        </w:rPr>
        <w:t xml:space="preserve"> </w:t>
      </w:r>
      <w:r w:rsidR="009903F2" w:rsidRPr="00D64C75">
        <w:rPr>
          <w:rFonts w:ascii="Baskerville" w:hAnsi="Baskerville" w:cs="Baskerville"/>
          <w:i/>
        </w:rPr>
        <w:t>Caidrimh</w:t>
      </w:r>
      <w:r w:rsidR="009903F2" w:rsidRPr="00D64C75">
        <w:rPr>
          <w:rFonts w:ascii="Baskerville" w:hAnsi="Baskerville" w:cs="Baskerville"/>
        </w:rPr>
        <w:t>, Ground Floor</w:t>
      </w:r>
      <w:r>
        <w:rPr>
          <w:rFonts w:ascii="Baskerville" w:hAnsi="Baskerville" w:cs="Baskerville"/>
        </w:rPr>
        <w:t>)</w:t>
      </w:r>
    </w:p>
    <w:p w:rsidR="009903F2" w:rsidRPr="00D64C75" w:rsidRDefault="009903F2" w:rsidP="00E1628D">
      <w:pPr>
        <w:tabs>
          <w:tab w:val="left" w:pos="1200"/>
        </w:tabs>
        <w:spacing w:line="276" w:lineRule="auto"/>
        <w:rPr>
          <w:rFonts w:ascii="Baskerville" w:hAnsi="Baskerville" w:cs="Baskerville"/>
          <w:color w:val="BFBFBF" w:themeColor="background1" w:themeShade="BF"/>
          <w:lang w:val="en-US"/>
        </w:rPr>
      </w:pPr>
      <w:r w:rsidRPr="00D64C75">
        <w:rPr>
          <w:rFonts w:ascii="Baskerville" w:hAnsi="Baskerville" w:cs="Baskerville"/>
          <w:color w:val="BFBFBF" w:themeColor="background1" w:themeShade="BF"/>
          <w:lang w:val="en-US"/>
        </w:rPr>
        <w:t>___________________________________________________________</w:t>
      </w:r>
    </w:p>
    <w:p w:rsidR="009903F2" w:rsidRDefault="009903F2" w:rsidP="00E1628D">
      <w:pPr>
        <w:tabs>
          <w:tab w:val="left" w:pos="1200"/>
        </w:tabs>
        <w:spacing w:line="276" w:lineRule="auto"/>
        <w:rPr>
          <w:rFonts w:ascii="Baskerville" w:hAnsi="Baskerville" w:cs="Baskerville"/>
          <w:lang w:val="en-US"/>
        </w:rPr>
      </w:pPr>
    </w:p>
    <w:p w:rsidR="00971A92" w:rsidRPr="00D64C75" w:rsidRDefault="00971A92" w:rsidP="00E1628D">
      <w:pPr>
        <w:tabs>
          <w:tab w:val="left" w:pos="1200"/>
        </w:tabs>
        <w:spacing w:line="276" w:lineRule="auto"/>
        <w:rPr>
          <w:rFonts w:ascii="Baskerville" w:hAnsi="Baskerville" w:cs="Baskerville"/>
          <w:lang w:val="en-US"/>
        </w:rPr>
      </w:pPr>
    </w:p>
    <w:p w:rsidR="0087614B" w:rsidRDefault="0087614B" w:rsidP="00E1628D">
      <w:pPr>
        <w:tabs>
          <w:tab w:val="left" w:pos="1200"/>
        </w:tabs>
        <w:spacing w:line="276" w:lineRule="auto"/>
        <w:rPr>
          <w:rFonts w:ascii="Baskerville" w:hAnsi="Baskerville" w:cs="Baskerville"/>
          <w:lang w:val="en-US"/>
        </w:rPr>
      </w:pPr>
    </w:p>
    <w:p w:rsidR="0087614B" w:rsidRDefault="0087614B" w:rsidP="00E1628D">
      <w:pPr>
        <w:tabs>
          <w:tab w:val="left" w:pos="1200"/>
        </w:tabs>
        <w:spacing w:line="276" w:lineRule="auto"/>
        <w:rPr>
          <w:rFonts w:ascii="Baskerville" w:hAnsi="Baskerville" w:cs="Baskerville"/>
          <w:lang w:val="en-US"/>
        </w:rPr>
      </w:pPr>
    </w:p>
    <w:p w:rsidR="0087614B" w:rsidRDefault="0087614B" w:rsidP="00E1628D">
      <w:pPr>
        <w:tabs>
          <w:tab w:val="left" w:pos="1200"/>
        </w:tabs>
        <w:spacing w:line="276" w:lineRule="auto"/>
        <w:rPr>
          <w:rFonts w:ascii="Baskerville" w:hAnsi="Baskerville" w:cs="Baskerville"/>
          <w:lang w:val="en-US"/>
        </w:rPr>
      </w:pPr>
    </w:p>
    <w:p w:rsidR="0087614B" w:rsidRDefault="0087614B" w:rsidP="00E1628D">
      <w:pPr>
        <w:tabs>
          <w:tab w:val="left" w:pos="1200"/>
        </w:tabs>
        <w:spacing w:line="276" w:lineRule="auto"/>
        <w:rPr>
          <w:rFonts w:ascii="Baskerville" w:hAnsi="Baskerville" w:cs="Baskerville"/>
          <w:lang w:val="en-US"/>
        </w:rPr>
      </w:pPr>
    </w:p>
    <w:p w:rsidR="00E7516C" w:rsidRDefault="009903F2" w:rsidP="00E1628D">
      <w:pPr>
        <w:tabs>
          <w:tab w:val="left" w:pos="1200"/>
        </w:tabs>
        <w:spacing w:line="276" w:lineRule="auto"/>
        <w:rPr>
          <w:rFonts w:ascii="Baskerville" w:hAnsi="Baskerville" w:cs="Baskerville"/>
          <w:lang w:val="en-US"/>
        </w:rPr>
      </w:pPr>
      <w:r w:rsidRPr="00D64C75">
        <w:rPr>
          <w:rFonts w:ascii="Baskerville" w:hAnsi="Baskerville" w:cs="Baskerville"/>
          <w:lang w:val="en-US"/>
        </w:rPr>
        <w:t>15:45 – 17:00</w:t>
      </w:r>
      <w:r w:rsidRPr="00D64C75">
        <w:rPr>
          <w:rFonts w:ascii="Baskerville" w:hAnsi="Baskerville" w:cs="Baskerville"/>
          <w:lang w:val="en-US"/>
        </w:rPr>
        <w:tab/>
      </w:r>
      <w:r w:rsidRPr="00E7516C">
        <w:rPr>
          <w:rFonts w:ascii="Baskerville" w:hAnsi="Baskerville" w:cs="Baskerville"/>
          <w:caps/>
          <w:sz w:val="28"/>
          <w:szCs w:val="28"/>
          <w:lang w:val="en-US"/>
        </w:rPr>
        <w:t xml:space="preserve">Parallel Session </w:t>
      </w:r>
      <w:r w:rsidR="0044439C" w:rsidRPr="00E7516C">
        <w:rPr>
          <w:rFonts w:ascii="Baskerville" w:hAnsi="Baskerville" w:cs="Baskerville"/>
          <w:caps/>
          <w:sz w:val="28"/>
          <w:szCs w:val="28"/>
          <w:lang w:val="en-US"/>
        </w:rPr>
        <w:t>4</w:t>
      </w:r>
    </w:p>
    <w:p w:rsidR="00971A92" w:rsidRPr="00D64C75" w:rsidRDefault="00971A92" w:rsidP="00E1628D">
      <w:pPr>
        <w:tabs>
          <w:tab w:val="left" w:pos="1200"/>
        </w:tabs>
        <w:spacing w:line="276" w:lineRule="auto"/>
        <w:rPr>
          <w:rFonts w:ascii="Baskerville" w:hAnsi="Baskerville" w:cs="Baskerville"/>
          <w:lang w:val="en-US"/>
        </w:rPr>
      </w:pPr>
    </w:p>
    <w:p w:rsidR="009903F2" w:rsidRPr="00E7516C" w:rsidRDefault="0044439C" w:rsidP="00E1628D">
      <w:pPr>
        <w:tabs>
          <w:tab w:val="left" w:pos="1200"/>
        </w:tabs>
        <w:spacing w:line="276" w:lineRule="auto"/>
        <w:rPr>
          <w:rFonts w:ascii="Baskerville" w:hAnsi="Baskerville" w:cs="Baskerville"/>
          <w:b/>
          <w:sz w:val="28"/>
          <w:szCs w:val="28"/>
          <w:lang w:val="en-US"/>
        </w:rPr>
      </w:pPr>
      <w:r w:rsidRPr="00E7516C">
        <w:rPr>
          <w:rFonts w:ascii="Baskerville" w:hAnsi="Baskerville" w:cs="Baskerville"/>
          <w:b/>
          <w:sz w:val="28"/>
          <w:szCs w:val="28"/>
          <w:lang w:val="en-US"/>
        </w:rPr>
        <w:t xml:space="preserve">Panel 4a </w:t>
      </w:r>
      <w:r w:rsidR="00E7516C">
        <w:rPr>
          <w:rFonts w:ascii="Baskerville" w:hAnsi="Baskerville" w:cs="Baskerville"/>
          <w:b/>
          <w:sz w:val="28"/>
          <w:szCs w:val="28"/>
          <w:lang w:val="en-US"/>
        </w:rPr>
        <w:tab/>
      </w:r>
      <w:r w:rsidR="00E7516C">
        <w:rPr>
          <w:rFonts w:ascii="Baskerville" w:hAnsi="Baskerville" w:cs="Baskerville"/>
          <w:b/>
          <w:sz w:val="28"/>
          <w:szCs w:val="28"/>
          <w:lang w:val="en-US"/>
        </w:rPr>
        <w:tab/>
      </w:r>
      <w:r w:rsidR="009903F2" w:rsidRPr="00E7516C">
        <w:rPr>
          <w:rFonts w:ascii="Baskerville" w:hAnsi="Baskerville" w:cs="Baskerville"/>
          <w:smallCaps/>
          <w:sz w:val="28"/>
          <w:szCs w:val="28"/>
          <w:lang w:val="en-US"/>
        </w:rPr>
        <w:t>Women and Violence</w:t>
      </w:r>
    </w:p>
    <w:p w:rsidR="0087614B" w:rsidRDefault="0087614B" w:rsidP="00E1628D">
      <w:pPr>
        <w:tabs>
          <w:tab w:val="left" w:pos="1200"/>
        </w:tabs>
        <w:spacing w:line="276" w:lineRule="auto"/>
        <w:rPr>
          <w:rFonts w:ascii="Baskerville" w:hAnsi="Baskerville" w:cs="Baskerville"/>
          <w:lang w:val="en-US"/>
        </w:rPr>
      </w:pPr>
    </w:p>
    <w:p w:rsidR="009903F2" w:rsidRPr="00D64C75" w:rsidRDefault="009903F2" w:rsidP="00E1628D">
      <w:pPr>
        <w:tabs>
          <w:tab w:val="left" w:pos="1200"/>
        </w:tabs>
        <w:spacing w:line="276" w:lineRule="auto"/>
        <w:rPr>
          <w:rFonts w:ascii="Baskerville" w:hAnsi="Baskerville" w:cs="Baskerville"/>
          <w:lang w:val="en-US"/>
        </w:rPr>
      </w:pPr>
      <w:r w:rsidRPr="00D64C75">
        <w:rPr>
          <w:rFonts w:ascii="Baskerville" w:hAnsi="Baskerville" w:cs="Baskerville"/>
          <w:lang w:val="en-US"/>
        </w:rPr>
        <w:t>Chair: Martina O’Leary</w:t>
      </w:r>
      <w:r w:rsidR="00932424">
        <w:rPr>
          <w:rFonts w:ascii="Baskerville" w:hAnsi="Baskerville" w:cs="Baskerville"/>
          <w:lang w:val="en-US"/>
        </w:rPr>
        <w:t xml:space="preserve"> (Room 2.1</w:t>
      </w:r>
      <w:r w:rsidR="00CF115A">
        <w:rPr>
          <w:rFonts w:ascii="Baskerville" w:hAnsi="Baskerville" w:cs="Baskerville"/>
          <w:lang w:val="en-US"/>
        </w:rPr>
        <w:t>2)</w:t>
      </w:r>
    </w:p>
    <w:p w:rsidR="009903F2" w:rsidRPr="00D64C75" w:rsidRDefault="009903F2" w:rsidP="00AA4E23">
      <w:pPr>
        <w:tabs>
          <w:tab w:val="left" w:pos="1200"/>
        </w:tabs>
        <w:spacing w:line="276" w:lineRule="auto"/>
        <w:rPr>
          <w:rFonts w:ascii="Baskerville" w:hAnsi="Baskerville" w:cs="Baskerville"/>
          <w:lang w:val="en-US"/>
        </w:rPr>
      </w:pPr>
    </w:p>
    <w:p w:rsidR="009903F2" w:rsidRPr="00D64C75" w:rsidRDefault="007E2BBE" w:rsidP="00AA4E23">
      <w:pPr>
        <w:pStyle w:val="ListParagraph"/>
        <w:numPr>
          <w:ilvl w:val="0"/>
          <w:numId w:val="1"/>
        </w:numPr>
        <w:tabs>
          <w:tab w:val="left" w:pos="1200"/>
        </w:tabs>
        <w:spacing w:line="276" w:lineRule="auto"/>
        <w:rPr>
          <w:rFonts w:ascii="Baskerville" w:hAnsi="Baskerville" w:cs="Baskerville"/>
          <w:lang w:val="en-US"/>
        </w:rPr>
      </w:pPr>
      <w:r>
        <w:rPr>
          <w:rFonts w:ascii="Baskerville" w:hAnsi="Baskerville" w:cs="Baskerville"/>
        </w:rPr>
        <w:t>‘Performative G</w:t>
      </w:r>
      <w:r w:rsidR="009903F2" w:rsidRPr="00D64C75">
        <w:rPr>
          <w:rFonts w:ascii="Baskerville" w:hAnsi="Baskerville" w:cs="Baskerville"/>
        </w:rPr>
        <w:t>ender in 17</w:t>
      </w:r>
      <w:r w:rsidR="009903F2" w:rsidRPr="00D64C75">
        <w:rPr>
          <w:rFonts w:ascii="Baskerville" w:hAnsi="Baskerville" w:cs="Baskerville"/>
          <w:vertAlign w:val="superscript"/>
        </w:rPr>
        <w:t>th</w:t>
      </w:r>
      <w:r>
        <w:rPr>
          <w:rFonts w:ascii="Baskerville" w:hAnsi="Baskerville" w:cs="Baskerville"/>
        </w:rPr>
        <w:t xml:space="preserve"> Century Rome: A Postmodern A</w:t>
      </w:r>
      <w:r w:rsidR="009903F2" w:rsidRPr="00D64C75">
        <w:rPr>
          <w:rFonts w:ascii="Baskerville" w:hAnsi="Baskerville" w:cs="Baskerville"/>
        </w:rPr>
        <w:t xml:space="preserve">pproach to Artemisia Gentileschi’s </w:t>
      </w:r>
      <w:r w:rsidR="00853634">
        <w:rPr>
          <w:rFonts w:ascii="Baskerville" w:hAnsi="Baskerville" w:cs="Baskerville"/>
          <w:i/>
        </w:rPr>
        <w:t>Judith B</w:t>
      </w:r>
      <w:r w:rsidR="009903F2" w:rsidRPr="00D64C75">
        <w:rPr>
          <w:rFonts w:ascii="Baskerville" w:hAnsi="Baskerville" w:cs="Baskerville"/>
          <w:i/>
        </w:rPr>
        <w:t>eheading Holofernes</w:t>
      </w:r>
      <w:r>
        <w:rPr>
          <w:rFonts w:ascii="Baskerville" w:hAnsi="Baskerville" w:cs="Baskerville"/>
          <w:i/>
        </w:rPr>
        <w:t>’</w:t>
      </w:r>
    </w:p>
    <w:p w:rsidR="009903F2" w:rsidRPr="00D64C75" w:rsidRDefault="009903F2" w:rsidP="00AA4E23">
      <w:pPr>
        <w:pStyle w:val="ListParagraph"/>
        <w:tabs>
          <w:tab w:val="left" w:pos="1200"/>
        </w:tabs>
        <w:spacing w:line="276" w:lineRule="auto"/>
        <w:rPr>
          <w:rFonts w:ascii="Baskerville" w:hAnsi="Baskerville" w:cs="Baskerville"/>
        </w:rPr>
      </w:pPr>
      <w:r w:rsidRPr="00D64C75">
        <w:rPr>
          <w:rFonts w:ascii="Baskerville" w:hAnsi="Baskerville" w:cs="Baskerville"/>
        </w:rPr>
        <w:t>Matthew Whyte, U</w:t>
      </w:r>
      <w:r w:rsidR="007D61BE" w:rsidRPr="00D64C75">
        <w:rPr>
          <w:rFonts w:ascii="Baskerville" w:hAnsi="Baskerville" w:cs="Baskerville"/>
        </w:rPr>
        <w:t>niversity College Cork</w:t>
      </w:r>
    </w:p>
    <w:p w:rsidR="009903F2" w:rsidRPr="0087614B" w:rsidRDefault="007E2BBE" w:rsidP="00AA4E23">
      <w:pPr>
        <w:pStyle w:val="ListParagraph"/>
        <w:numPr>
          <w:ilvl w:val="0"/>
          <w:numId w:val="1"/>
        </w:numPr>
        <w:tabs>
          <w:tab w:val="left" w:pos="1200"/>
        </w:tabs>
        <w:spacing w:line="276" w:lineRule="auto"/>
        <w:rPr>
          <w:rFonts w:ascii="Baskerville" w:hAnsi="Baskerville" w:cs="Baskerville"/>
          <w:lang w:val="it-IT"/>
        </w:rPr>
      </w:pPr>
      <w:r w:rsidRPr="0087614B">
        <w:rPr>
          <w:rFonts w:ascii="Baskerville" w:hAnsi="Baskerville" w:cs="Baskerville"/>
          <w:lang w:val="it-IT"/>
        </w:rPr>
        <w:t>‘</w:t>
      </w:r>
      <w:r w:rsidR="009903F2" w:rsidRPr="0087614B">
        <w:rPr>
          <w:rFonts w:ascii="Baskerville" w:hAnsi="Baskerville" w:cs="Baskerville"/>
          <w:lang w:val="it-IT"/>
        </w:rPr>
        <w:t xml:space="preserve">Problematizzare la violenza di genere: il rapporto vittima/carnefice in </w:t>
      </w:r>
      <w:r w:rsidR="009903F2" w:rsidRPr="0087614B">
        <w:rPr>
          <w:rFonts w:ascii="Baskerville" w:hAnsi="Baskerville" w:cs="Baskerville"/>
          <w:i/>
          <w:lang w:val="it-IT"/>
        </w:rPr>
        <w:t>La storia</w:t>
      </w:r>
      <w:r w:rsidR="009903F2" w:rsidRPr="0087614B">
        <w:rPr>
          <w:rFonts w:ascii="Baskerville" w:hAnsi="Baskerville" w:cs="Baskerville"/>
          <w:lang w:val="it-IT"/>
        </w:rPr>
        <w:t xml:space="preserve"> di Elsa Morante e </w:t>
      </w:r>
      <w:r w:rsidR="009903F2" w:rsidRPr="0087614B">
        <w:rPr>
          <w:rFonts w:ascii="Baskerville" w:hAnsi="Baskerville" w:cs="Baskerville"/>
          <w:i/>
          <w:lang w:val="it-IT"/>
        </w:rPr>
        <w:t xml:space="preserve">Il portiere di notte </w:t>
      </w:r>
      <w:r w:rsidR="009903F2" w:rsidRPr="0087614B">
        <w:rPr>
          <w:rFonts w:ascii="Baskerville" w:hAnsi="Baskerville" w:cs="Baskerville"/>
          <w:lang w:val="it-IT"/>
        </w:rPr>
        <w:t>di Liliana Cavani</w:t>
      </w:r>
      <w:r w:rsidRPr="0087614B">
        <w:rPr>
          <w:rFonts w:ascii="Baskerville" w:hAnsi="Baskerville" w:cs="Baskerville"/>
          <w:lang w:val="it-IT"/>
        </w:rPr>
        <w:t>’</w:t>
      </w:r>
    </w:p>
    <w:p w:rsidR="009903F2" w:rsidRPr="00FF19F7" w:rsidRDefault="009903F2" w:rsidP="00AA4E23">
      <w:pPr>
        <w:pStyle w:val="ListParagraph"/>
        <w:tabs>
          <w:tab w:val="left" w:pos="1200"/>
        </w:tabs>
        <w:spacing w:line="276" w:lineRule="auto"/>
        <w:rPr>
          <w:rFonts w:ascii="Baskerville" w:hAnsi="Baskerville" w:cs="Baskerville"/>
          <w:lang w:val="it-IT"/>
        </w:rPr>
      </w:pPr>
      <w:r w:rsidRPr="00FF19F7">
        <w:rPr>
          <w:rFonts w:ascii="Baskerville" w:hAnsi="Baskerville" w:cs="Baskerville"/>
          <w:lang w:val="it-IT"/>
        </w:rPr>
        <w:t>Nicoletta</w:t>
      </w:r>
      <w:r w:rsidR="00FF19F7" w:rsidRPr="00FF19F7">
        <w:rPr>
          <w:rFonts w:ascii="Baskerville" w:hAnsi="Baskerville" w:cs="Baskerville"/>
          <w:lang w:val="it-IT"/>
        </w:rPr>
        <w:t xml:space="preserve"> </w:t>
      </w:r>
      <w:r w:rsidRPr="00FF19F7">
        <w:rPr>
          <w:rFonts w:ascii="Baskerville" w:hAnsi="Baskerville" w:cs="Baskerville"/>
          <w:lang w:val="it-IT"/>
        </w:rPr>
        <w:t xml:space="preserve">Mandolini, </w:t>
      </w:r>
      <w:r w:rsidR="007D61BE" w:rsidRPr="00FF19F7">
        <w:rPr>
          <w:rFonts w:ascii="Baskerville" w:hAnsi="Baskerville" w:cs="Baskerville"/>
          <w:lang w:val="it-IT"/>
        </w:rPr>
        <w:t>University College Cork</w:t>
      </w:r>
    </w:p>
    <w:p w:rsidR="009903F2" w:rsidRPr="00D64C75" w:rsidRDefault="007E2BBE" w:rsidP="00AA4E23">
      <w:pPr>
        <w:pStyle w:val="ListParagraph"/>
        <w:numPr>
          <w:ilvl w:val="0"/>
          <w:numId w:val="1"/>
        </w:numPr>
        <w:tabs>
          <w:tab w:val="left" w:pos="1200"/>
        </w:tabs>
        <w:spacing w:line="276" w:lineRule="auto"/>
        <w:rPr>
          <w:rFonts w:ascii="Baskerville" w:hAnsi="Baskerville" w:cs="Baskerville"/>
          <w:lang w:val="en-US"/>
        </w:rPr>
      </w:pPr>
      <w:r>
        <w:rPr>
          <w:rFonts w:ascii="Baskerville" w:hAnsi="Baskerville" w:cs="Baskerville"/>
        </w:rPr>
        <w:t>‘</w:t>
      </w:r>
      <w:r w:rsidR="00AA4E23" w:rsidRPr="00D64C75">
        <w:rPr>
          <w:rFonts w:ascii="Baskerville" w:hAnsi="Baskerville" w:cs="Baskerville"/>
        </w:rPr>
        <w:t xml:space="preserve">Neither </w:t>
      </w:r>
      <w:r w:rsidR="00853634">
        <w:rPr>
          <w:rFonts w:ascii="Baskerville" w:hAnsi="Baskerville" w:cs="Baskerville"/>
        </w:rPr>
        <w:t>Angel nor Monster: Normalizing Female M</w:t>
      </w:r>
      <w:r w:rsidR="00AA4E23" w:rsidRPr="00D64C75">
        <w:rPr>
          <w:rFonts w:ascii="Baskerville" w:hAnsi="Baskerville" w:cs="Baskerville"/>
        </w:rPr>
        <w:t>ilitancy in Marco De Franchi’s</w:t>
      </w:r>
      <w:r w:rsidR="00FF19F7">
        <w:rPr>
          <w:rFonts w:ascii="Baskerville" w:hAnsi="Baskerville" w:cs="Baskerville"/>
        </w:rPr>
        <w:t xml:space="preserve"> </w:t>
      </w:r>
      <w:r w:rsidR="00AA4E23" w:rsidRPr="00D64C75">
        <w:rPr>
          <w:rFonts w:ascii="Baskerville" w:hAnsi="Baskerville" w:cs="Baskerville"/>
          <w:i/>
        </w:rPr>
        <w:t>La carne e il</w:t>
      </w:r>
      <w:r w:rsidR="00FF19F7">
        <w:rPr>
          <w:rFonts w:ascii="Baskerville" w:hAnsi="Baskerville" w:cs="Baskerville"/>
          <w:i/>
        </w:rPr>
        <w:t xml:space="preserve"> </w:t>
      </w:r>
      <w:r w:rsidR="00AA4E23" w:rsidRPr="00D64C75">
        <w:rPr>
          <w:rFonts w:ascii="Baskerville" w:hAnsi="Baskerville" w:cs="Baskerville"/>
          <w:i/>
        </w:rPr>
        <w:t>sangue</w:t>
      </w:r>
      <w:r>
        <w:rPr>
          <w:rFonts w:ascii="Baskerville" w:hAnsi="Baskerville" w:cs="Baskerville"/>
        </w:rPr>
        <w:t>’</w:t>
      </w:r>
    </w:p>
    <w:p w:rsidR="00AA4E23" w:rsidRPr="00D64C75" w:rsidRDefault="00AA4E23" w:rsidP="00AA4E23">
      <w:pPr>
        <w:pStyle w:val="ListParagraph"/>
        <w:tabs>
          <w:tab w:val="left" w:pos="1200"/>
        </w:tabs>
        <w:spacing w:line="276" w:lineRule="auto"/>
        <w:rPr>
          <w:rFonts w:ascii="Baskerville" w:hAnsi="Baskerville" w:cs="Baskerville"/>
        </w:rPr>
      </w:pPr>
      <w:r w:rsidRPr="00D64C75">
        <w:rPr>
          <w:rFonts w:ascii="Baskerville" w:hAnsi="Baskerville" w:cs="Baskerville"/>
        </w:rPr>
        <w:t xml:space="preserve">Claire Buckley, </w:t>
      </w:r>
      <w:r w:rsidR="007D61BE" w:rsidRPr="00D64C75">
        <w:rPr>
          <w:rFonts w:ascii="Baskerville" w:hAnsi="Baskerville" w:cs="Baskerville"/>
        </w:rPr>
        <w:t>University College Cork</w:t>
      </w:r>
      <w:r w:rsidR="00C707BB">
        <w:rPr>
          <w:rFonts w:ascii="Baskerville" w:hAnsi="Baskerville" w:cs="Baskerville"/>
        </w:rPr>
        <w:t xml:space="preserve"> – Dublin Institute of Technology</w:t>
      </w:r>
    </w:p>
    <w:p w:rsidR="00AA4E23" w:rsidRPr="00D64C75" w:rsidRDefault="00AA4E23" w:rsidP="00AA4E23">
      <w:pPr>
        <w:tabs>
          <w:tab w:val="left" w:pos="1200"/>
        </w:tabs>
        <w:spacing w:line="276" w:lineRule="auto"/>
        <w:rPr>
          <w:rFonts w:ascii="Baskerville" w:hAnsi="Baskerville" w:cs="Baskerville"/>
          <w:lang w:val="en-US"/>
        </w:rPr>
      </w:pPr>
    </w:p>
    <w:p w:rsidR="00FF6C8D" w:rsidRDefault="00FF6C8D" w:rsidP="00AA4E23">
      <w:pPr>
        <w:tabs>
          <w:tab w:val="left" w:pos="1200"/>
        </w:tabs>
        <w:spacing w:line="276" w:lineRule="auto"/>
        <w:rPr>
          <w:rFonts w:ascii="Baskerville" w:hAnsi="Baskerville" w:cs="Baskerville"/>
          <w:b/>
          <w:sz w:val="28"/>
          <w:szCs w:val="28"/>
          <w:lang w:val="en-US"/>
        </w:rPr>
      </w:pPr>
    </w:p>
    <w:p w:rsidR="00AA4E23" w:rsidRPr="00AC70C3" w:rsidRDefault="0044439C" w:rsidP="00AA4E23">
      <w:pPr>
        <w:tabs>
          <w:tab w:val="left" w:pos="1200"/>
        </w:tabs>
        <w:spacing w:line="276" w:lineRule="auto"/>
        <w:rPr>
          <w:rFonts w:ascii="Baskerville" w:hAnsi="Baskerville" w:cs="Baskerville"/>
          <w:b/>
          <w:sz w:val="28"/>
          <w:szCs w:val="28"/>
          <w:lang w:val="en-US"/>
        </w:rPr>
      </w:pPr>
      <w:r w:rsidRPr="00AC70C3">
        <w:rPr>
          <w:rFonts w:ascii="Baskerville" w:hAnsi="Baskerville" w:cs="Baskerville"/>
          <w:b/>
          <w:sz w:val="28"/>
          <w:szCs w:val="28"/>
          <w:lang w:val="en-US"/>
        </w:rPr>
        <w:t>Panel 4b</w:t>
      </w:r>
      <w:r w:rsidR="00F74691" w:rsidRPr="00AC70C3">
        <w:rPr>
          <w:rFonts w:ascii="Baskerville" w:hAnsi="Baskerville" w:cs="Baskerville"/>
          <w:b/>
          <w:sz w:val="28"/>
          <w:szCs w:val="28"/>
          <w:lang w:val="en-US"/>
        </w:rPr>
        <w:tab/>
      </w:r>
      <w:r w:rsidR="00E62FCB">
        <w:rPr>
          <w:rFonts w:ascii="Baskerville" w:hAnsi="Baskerville" w:cs="Baskerville"/>
          <w:b/>
          <w:sz w:val="28"/>
          <w:szCs w:val="28"/>
          <w:lang w:val="en-US"/>
        </w:rPr>
        <w:tab/>
      </w:r>
      <w:r w:rsidR="009F141E" w:rsidRPr="00AC70C3">
        <w:rPr>
          <w:rFonts w:ascii="Baskerville" w:hAnsi="Baskerville" w:cs="Baskerville"/>
          <w:smallCaps/>
          <w:sz w:val="28"/>
          <w:szCs w:val="28"/>
          <w:lang w:val="en-US"/>
        </w:rPr>
        <w:t>Regional</w:t>
      </w:r>
      <w:r w:rsidR="00AA4E23" w:rsidRPr="00AC70C3">
        <w:rPr>
          <w:rFonts w:ascii="Baskerville" w:hAnsi="Baskerville" w:cs="Baskerville"/>
          <w:smallCaps/>
          <w:sz w:val="28"/>
          <w:szCs w:val="28"/>
          <w:lang w:val="en-US"/>
        </w:rPr>
        <w:t xml:space="preserve"> Identities and Representations</w:t>
      </w:r>
    </w:p>
    <w:p w:rsidR="0087614B" w:rsidRPr="00AC70C3" w:rsidRDefault="0087614B" w:rsidP="00AA4E23">
      <w:pPr>
        <w:tabs>
          <w:tab w:val="left" w:pos="1200"/>
        </w:tabs>
        <w:spacing w:line="276" w:lineRule="auto"/>
        <w:rPr>
          <w:rFonts w:ascii="Baskerville" w:hAnsi="Baskerville" w:cs="Baskerville"/>
          <w:lang w:val="en-US"/>
        </w:rPr>
      </w:pPr>
    </w:p>
    <w:p w:rsidR="00AA4E23" w:rsidRPr="00FF6C8D" w:rsidRDefault="00AA4E23" w:rsidP="00AA4E23">
      <w:pPr>
        <w:tabs>
          <w:tab w:val="left" w:pos="1200"/>
        </w:tabs>
        <w:spacing w:line="276" w:lineRule="auto"/>
        <w:rPr>
          <w:rFonts w:ascii="Baskerville" w:hAnsi="Baskerville" w:cs="Baskerville"/>
          <w:lang w:val="en-US"/>
        </w:rPr>
      </w:pPr>
      <w:r w:rsidRPr="00FF6C8D">
        <w:rPr>
          <w:rFonts w:ascii="Baskerville" w:hAnsi="Baskerville" w:cs="Baskerville"/>
          <w:lang w:val="en-US"/>
        </w:rPr>
        <w:t>Chair: Dr</w:t>
      </w:r>
      <w:r w:rsidR="00FF19F7">
        <w:rPr>
          <w:rFonts w:ascii="Baskerville" w:hAnsi="Baskerville" w:cs="Baskerville"/>
          <w:lang w:val="en-US"/>
        </w:rPr>
        <w:t xml:space="preserve"> </w:t>
      </w:r>
      <w:r w:rsidR="00524208" w:rsidRPr="00FF6C8D">
        <w:rPr>
          <w:rFonts w:ascii="Baskerville" w:hAnsi="Baskerville" w:cs="Baskerville"/>
          <w:lang w:val="en-US"/>
        </w:rPr>
        <w:t>Mark Chu</w:t>
      </w:r>
      <w:r w:rsidR="00CF115A" w:rsidRPr="00FF6C8D">
        <w:rPr>
          <w:rFonts w:ascii="Baskerville" w:hAnsi="Baskerville" w:cs="Baskerville"/>
          <w:lang w:val="en-US"/>
        </w:rPr>
        <w:t xml:space="preserve"> (Room 2</w:t>
      </w:r>
      <w:r w:rsidR="00932424">
        <w:rPr>
          <w:rFonts w:ascii="Baskerville" w:hAnsi="Baskerville" w:cs="Baskerville"/>
          <w:lang w:val="en-US"/>
        </w:rPr>
        <w:t>.</w:t>
      </w:r>
      <w:r w:rsidR="00CF115A" w:rsidRPr="00FF6C8D">
        <w:rPr>
          <w:rFonts w:ascii="Baskerville" w:hAnsi="Baskerville" w:cs="Baskerville"/>
          <w:lang w:val="en-US"/>
        </w:rPr>
        <w:t>44)</w:t>
      </w:r>
    </w:p>
    <w:p w:rsidR="00AA4E23" w:rsidRPr="00FF6C8D" w:rsidRDefault="00AA4E23" w:rsidP="00AA4E23">
      <w:pPr>
        <w:tabs>
          <w:tab w:val="left" w:pos="1200"/>
        </w:tabs>
        <w:spacing w:line="276" w:lineRule="auto"/>
        <w:rPr>
          <w:rFonts w:ascii="Baskerville" w:hAnsi="Baskerville" w:cs="Baskerville"/>
          <w:lang w:val="en-US"/>
        </w:rPr>
      </w:pPr>
    </w:p>
    <w:p w:rsidR="009903F2" w:rsidRPr="00D64C75" w:rsidRDefault="007E2BBE" w:rsidP="00AA4E23">
      <w:pPr>
        <w:pStyle w:val="ListParagraph"/>
        <w:numPr>
          <w:ilvl w:val="0"/>
          <w:numId w:val="1"/>
        </w:numPr>
        <w:tabs>
          <w:tab w:val="left" w:pos="1200"/>
        </w:tabs>
        <w:spacing w:line="276" w:lineRule="auto"/>
        <w:rPr>
          <w:rFonts w:ascii="Baskerville" w:hAnsi="Baskerville" w:cs="Baskerville"/>
          <w:lang w:val="it-IT"/>
        </w:rPr>
      </w:pPr>
      <w:r>
        <w:rPr>
          <w:rFonts w:ascii="Baskerville" w:hAnsi="Baskerville" w:cs="Baskerville"/>
          <w:lang w:val="it-IT"/>
        </w:rPr>
        <w:t>‘</w:t>
      </w:r>
      <w:r w:rsidR="00AA4E23" w:rsidRPr="00D64C75">
        <w:rPr>
          <w:rFonts w:ascii="Baskerville" w:hAnsi="Baskerville" w:cs="Baskerville"/>
          <w:lang w:val="it-IT"/>
        </w:rPr>
        <w:t xml:space="preserve">Pier Vittorio Tondelli </w:t>
      </w:r>
      <w:r w:rsidR="00853634">
        <w:rPr>
          <w:rFonts w:ascii="Baskerville" w:hAnsi="Baskerville" w:cs="Baskerville"/>
          <w:lang w:val="it-IT"/>
        </w:rPr>
        <w:t>e l’Emilia: gli anni O</w:t>
      </w:r>
      <w:r w:rsidR="00AA4E23" w:rsidRPr="00D64C75">
        <w:rPr>
          <w:rFonts w:ascii="Baskerville" w:hAnsi="Baskerville" w:cs="Baskerville"/>
          <w:lang w:val="it-IT"/>
        </w:rPr>
        <w:t>ttanta e l’altra faccia di un decennio</w:t>
      </w:r>
      <w:r>
        <w:rPr>
          <w:rFonts w:ascii="Baskerville" w:hAnsi="Baskerville" w:cs="Baskerville"/>
          <w:lang w:val="it-IT"/>
        </w:rPr>
        <w:t>’</w:t>
      </w:r>
    </w:p>
    <w:p w:rsidR="00AA4E23" w:rsidRPr="0087614B" w:rsidRDefault="00AA4E23" w:rsidP="00AA4E23">
      <w:pPr>
        <w:pStyle w:val="ListParagraph"/>
        <w:tabs>
          <w:tab w:val="left" w:pos="1200"/>
        </w:tabs>
        <w:spacing w:line="276" w:lineRule="auto"/>
        <w:rPr>
          <w:rFonts w:ascii="Baskerville" w:hAnsi="Baskerville" w:cs="Baskerville"/>
          <w:lang w:val="it-IT"/>
        </w:rPr>
      </w:pPr>
      <w:r w:rsidRPr="0087614B">
        <w:rPr>
          <w:rFonts w:ascii="Baskerville" w:hAnsi="Baskerville" w:cs="Baskerville"/>
          <w:lang w:val="it-IT"/>
        </w:rPr>
        <w:t xml:space="preserve">Valentina Piccioni, </w:t>
      </w:r>
      <w:r w:rsidR="007D61BE" w:rsidRPr="0087614B">
        <w:rPr>
          <w:rFonts w:ascii="Baskerville" w:hAnsi="Baskerville" w:cs="Baskerville"/>
          <w:lang w:val="it-IT"/>
        </w:rPr>
        <w:t>U</w:t>
      </w:r>
      <w:r w:rsidR="007D61BE" w:rsidRPr="00D64C75">
        <w:rPr>
          <w:rFonts w:ascii="Baskerville" w:hAnsi="Baskerville" w:cs="Baskerville"/>
          <w:lang w:val="it-IT"/>
        </w:rPr>
        <w:t>niversità degli Studi di Macerata</w:t>
      </w:r>
    </w:p>
    <w:p w:rsidR="00AA4E23" w:rsidRPr="00D64C75" w:rsidRDefault="007E2BBE" w:rsidP="00AA4E23">
      <w:pPr>
        <w:pStyle w:val="ListParagraph"/>
        <w:numPr>
          <w:ilvl w:val="0"/>
          <w:numId w:val="1"/>
        </w:numPr>
        <w:tabs>
          <w:tab w:val="left" w:pos="1200"/>
        </w:tabs>
        <w:spacing w:line="276" w:lineRule="auto"/>
        <w:rPr>
          <w:rFonts w:ascii="Baskerville" w:hAnsi="Baskerville" w:cs="Baskerville"/>
          <w:lang w:val="en-US"/>
        </w:rPr>
      </w:pPr>
      <w:r>
        <w:rPr>
          <w:rFonts w:ascii="Baskerville" w:hAnsi="Baskerville" w:cs="Baskerville"/>
          <w:lang w:val="en-US"/>
        </w:rPr>
        <w:t>‘</w:t>
      </w:r>
      <w:r w:rsidR="00AA4E23" w:rsidRPr="00D64C75">
        <w:rPr>
          <w:rFonts w:ascii="Baskerville" w:hAnsi="Baskerville" w:cs="Baskerville"/>
          <w:lang w:val="en-US"/>
        </w:rPr>
        <w:t>Rethinking Representations of the ‘Ndrangheta: Corrado Alvaro and the Honoured Society</w:t>
      </w:r>
      <w:r>
        <w:rPr>
          <w:rFonts w:ascii="Baskerville" w:hAnsi="Baskerville" w:cs="Baskerville"/>
          <w:lang w:val="en-US"/>
        </w:rPr>
        <w:t>’</w:t>
      </w:r>
    </w:p>
    <w:p w:rsidR="00AA4E23" w:rsidRPr="00D64C75" w:rsidRDefault="00AA4E23" w:rsidP="00AA4E23">
      <w:pPr>
        <w:pStyle w:val="ListParagraph"/>
        <w:tabs>
          <w:tab w:val="left" w:pos="1200"/>
        </w:tabs>
        <w:spacing w:line="276" w:lineRule="auto"/>
        <w:rPr>
          <w:rFonts w:ascii="Baskerville" w:hAnsi="Baskerville" w:cs="Baskerville"/>
          <w:lang w:val="en-US"/>
        </w:rPr>
      </w:pPr>
      <w:r w:rsidRPr="00D64C75">
        <w:rPr>
          <w:rFonts w:ascii="Baskerville" w:hAnsi="Baskerville" w:cs="Baskerville"/>
          <w:lang w:val="en-US"/>
        </w:rPr>
        <w:t xml:space="preserve">Amber Phillips, </w:t>
      </w:r>
      <w:r w:rsidR="007D61BE" w:rsidRPr="00D64C75">
        <w:rPr>
          <w:rFonts w:ascii="Baskerville" w:hAnsi="Baskerville" w:cs="Baskerville"/>
          <w:lang w:val="en-US"/>
        </w:rPr>
        <w:t>University of Bristol</w:t>
      </w:r>
    </w:p>
    <w:p w:rsidR="00AA4E23" w:rsidRPr="00D64C75" w:rsidRDefault="007E2BBE" w:rsidP="00AA4E23">
      <w:pPr>
        <w:pStyle w:val="ListParagraph"/>
        <w:numPr>
          <w:ilvl w:val="0"/>
          <w:numId w:val="1"/>
        </w:numPr>
        <w:tabs>
          <w:tab w:val="left" w:pos="1200"/>
        </w:tabs>
        <w:spacing w:line="276" w:lineRule="auto"/>
        <w:rPr>
          <w:rFonts w:ascii="Baskerville" w:hAnsi="Baskerville" w:cs="Baskerville"/>
          <w:lang w:val="en-US"/>
        </w:rPr>
      </w:pPr>
      <w:r>
        <w:rPr>
          <w:rFonts w:ascii="Baskerville" w:hAnsi="Baskerville" w:cs="Baskerville"/>
        </w:rPr>
        <w:t>‘Shifting Boundaries: Mobilisation and Sicilian Identities in the W</w:t>
      </w:r>
      <w:r w:rsidR="00AA4E23" w:rsidRPr="00D64C75">
        <w:rPr>
          <w:rFonts w:ascii="Baskerville" w:hAnsi="Baskerville" w:cs="Baskerville"/>
        </w:rPr>
        <w:t>ake of Caporetto, October 1917 – July 1918</w:t>
      </w:r>
      <w:r>
        <w:rPr>
          <w:rFonts w:ascii="Baskerville" w:hAnsi="Baskerville" w:cs="Baskerville"/>
        </w:rPr>
        <w:t>’</w:t>
      </w:r>
    </w:p>
    <w:p w:rsidR="007E2BBE" w:rsidRDefault="00AA4E23" w:rsidP="0087614B">
      <w:pPr>
        <w:pStyle w:val="ListParagraph"/>
        <w:tabs>
          <w:tab w:val="left" w:pos="1200"/>
        </w:tabs>
        <w:spacing w:line="276" w:lineRule="auto"/>
        <w:rPr>
          <w:rFonts w:ascii="Baskerville" w:hAnsi="Baskerville" w:cs="Baskerville"/>
        </w:rPr>
      </w:pPr>
      <w:r w:rsidRPr="00D64C75">
        <w:rPr>
          <w:rFonts w:ascii="Baskerville" w:hAnsi="Baskerville" w:cs="Baskerville"/>
        </w:rPr>
        <w:t xml:space="preserve">Sean Brady, </w:t>
      </w:r>
      <w:r w:rsidR="00174764" w:rsidRPr="00D64C75">
        <w:rPr>
          <w:rFonts w:ascii="Baskerville" w:hAnsi="Baskerville" w:cs="Baskerville"/>
        </w:rPr>
        <w:t>Trinity College Dublin</w:t>
      </w:r>
    </w:p>
    <w:p w:rsidR="00EE2181" w:rsidRDefault="00EE2181" w:rsidP="0087614B">
      <w:pPr>
        <w:pStyle w:val="ListParagraph"/>
        <w:tabs>
          <w:tab w:val="left" w:pos="1200"/>
        </w:tabs>
        <w:spacing w:line="276" w:lineRule="auto"/>
        <w:rPr>
          <w:rFonts w:ascii="Baskerville" w:hAnsi="Baskerville" w:cs="Baskerville"/>
        </w:rPr>
      </w:pPr>
    </w:p>
    <w:p w:rsidR="00450054" w:rsidRPr="00AF7B2E" w:rsidRDefault="00450054" w:rsidP="00450054">
      <w:pPr>
        <w:spacing w:line="276" w:lineRule="auto"/>
        <w:rPr>
          <w:rFonts w:ascii="Baskerville" w:hAnsi="Baskerville" w:cs="Baskerville"/>
          <w:color w:val="BFBFBF" w:themeColor="background1" w:themeShade="BF"/>
          <w:sz w:val="28"/>
          <w:szCs w:val="28"/>
          <w:lang w:val="en-US" w:eastAsia="ja-JP"/>
        </w:rPr>
      </w:pPr>
      <w:r w:rsidRPr="00AF7B2E">
        <w:rPr>
          <w:rFonts w:ascii="Baskerville" w:hAnsi="Baskerville" w:cs="Baskerville"/>
          <w:color w:val="BFBFBF" w:themeColor="background1" w:themeShade="BF"/>
          <w:sz w:val="28"/>
          <w:szCs w:val="28"/>
          <w:lang w:val="en-US" w:eastAsia="ja-JP"/>
        </w:rPr>
        <w:t>___________________________________________________________</w:t>
      </w:r>
    </w:p>
    <w:p w:rsidR="00DE3A5E" w:rsidRDefault="00DE3A5E" w:rsidP="0087614B">
      <w:pPr>
        <w:pStyle w:val="ListParagraph"/>
        <w:tabs>
          <w:tab w:val="left" w:pos="1200"/>
        </w:tabs>
        <w:spacing w:line="276" w:lineRule="auto"/>
        <w:rPr>
          <w:rFonts w:ascii="Baskerville" w:hAnsi="Baskerville" w:cs="Baskerville"/>
        </w:rPr>
      </w:pPr>
    </w:p>
    <w:p w:rsidR="00450054" w:rsidRPr="00450054" w:rsidRDefault="00450054" w:rsidP="00450054">
      <w:pPr>
        <w:tabs>
          <w:tab w:val="left" w:pos="1200"/>
        </w:tabs>
        <w:spacing w:line="276" w:lineRule="auto"/>
        <w:rPr>
          <w:rFonts w:ascii="Baskerville" w:hAnsi="Baskerville" w:cs="Baskerville"/>
        </w:rPr>
      </w:pPr>
      <w:r w:rsidRPr="00450054">
        <w:rPr>
          <w:rFonts w:ascii="Baskerville" w:hAnsi="Baskerville" w:cs="Baskerville"/>
        </w:rPr>
        <w:t xml:space="preserve">19.30 </w:t>
      </w:r>
      <w:r w:rsidRPr="00450054">
        <w:rPr>
          <w:rFonts w:ascii="Baskerville" w:hAnsi="Baskerville" w:cs="Baskerville"/>
          <w:smallCaps/>
        </w:rPr>
        <w:t>Conference Dinner</w:t>
      </w:r>
      <w:r w:rsidRPr="00450054">
        <w:rPr>
          <w:rFonts w:ascii="Baskerville" w:hAnsi="Baskerville" w:cs="Baskerville"/>
        </w:rPr>
        <w:t xml:space="preserve"> at </w:t>
      </w:r>
      <w:r w:rsidR="00E62FCB">
        <w:rPr>
          <w:rFonts w:ascii="Baskerville" w:hAnsi="Baskerville" w:cs="Baskerville"/>
        </w:rPr>
        <w:t>Serendipity</w:t>
      </w:r>
      <w:r>
        <w:rPr>
          <w:rFonts w:ascii="Baskerville" w:hAnsi="Baskerville" w:cs="Baskerville"/>
        </w:rPr>
        <w:t xml:space="preserve"> R</w:t>
      </w:r>
      <w:r w:rsidRPr="00450054">
        <w:rPr>
          <w:rFonts w:ascii="Baskerville" w:hAnsi="Baskerville" w:cs="Baskerville"/>
        </w:rPr>
        <w:t>estaurant</w:t>
      </w:r>
    </w:p>
    <w:p w:rsidR="00DE3A5E" w:rsidRPr="00AF7B2E" w:rsidRDefault="00DE3A5E" w:rsidP="00DE3A5E">
      <w:pPr>
        <w:spacing w:line="276" w:lineRule="auto"/>
        <w:rPr>
          <w:rFonts w:ascii="Baskerville" w:hAnsi="Baskerville" w:cs="Baskerville"/>
          <w:color w:val="BFBFBF" w:themeColor="background1" w:themeShade="BF"/>
          <w:sz w:val="28"/>
          <w:szCs w:val="28"/>
          <w:lang w:val="en-US" w:eastAsia="ja-JP"/>
        </w:rPr>
      </w:pPr>
      <w:r w:rsidRPr="00AF7B2E">
        <w:rPr>
          <w:rFonts w:ascii="Baskerville" w:hAnsi="Baskerville" w:cs="Baskerville"/>
          <w:color w:val="BFBFBF" w:themeColor="background1" w:themeShade="BF"/>
          <w:sz w:val="28"/>
          <w:szCs w:val="28"/>
          <w:lang w:val="en-US" w:eastAsia="ja-JP"/>
        </w:rPr>
        <w:t>___________________________________________________________</w:t>
      </w:r>
    </w:p>
    <w:p w:rsidR="00DE3A5E" w:rsidRDefault="00DE3A5E" w:rsidP="007E2BBE">
      <w:pPr>
        <w:tabs>
          <w:tab w:val="left" w:pos="1200"/>
        </w:tabs>
        <w:spacing w:line="276" w:lineRule="auto"/>
        <w:rPr>
          <w:rFonts w:ascii="Baskerville" w:hAnsi="Baskerville" w:cs="Baskerville"/>
        </w:rPr>
      </w:pPr>
    </w:p>
    <w:p w:rsidR="00DE3A5E" w:rsidRDefault="00DE3A5E" w:rsidP="00DE3A5E">
      <w:pPr>
        <w:spacing w:line="276" w:lineRule="auto"/>
        <w:rPr>
          <w:rFonts w:ascii="Baskerville" w:hAnsi="Baskerville" w:cs="Baskerville"/>
        </w:rPr>
      </w:pPr>
    </w:p>
    <w:p w:rsidR="00EE2181" w:rsidRDefault="00EE2181" w:rsidP="00DE3A5E">
      <w:pPr>
        <w:spacing w:line="276" w:lineRule="auto"/>
        <w:rPr>
          <w:rFonts w:ascii="Baskerville" w:hAnsi="Baskerville" w:cs="Baskerville"/>
        </w:rPr>
      </w:pPr>
    </w:p>
    <w:p w:rsidR="00EE2181" w:rsidRDefault="00EE2181" w:rsidP="00DE3A5E">
      <w:pPr>
        <w:spacing w:line="276" w:lineRule="auto"/>
        <w:rPr>
          <w:rFonts w:ascii="Baskerville" w:hAnsi="Baskerville" w:cs="Baskerville"/>
        </w:rPr>
      </w:pPr>
    </w:p>
    <w:p w:rsidR="008A706C" w:rsidRPr="00DE3A5E" w:rsidRDefault="008A706C" w:rsidP="00DE3A5E">
      <w:pPr>
        <w:spacing w:line="276" w:lineRule="auto"/>
        <w:rPr>
          <w:rFonts w:ascii="Baskerville" w:hAnsi="Baskerville" w:cs="Baskerville"/>
          <w:color w:val="BFBFBF" w:themeColor="background1" w:themeShade="BF"/>
          <w:sz w:val="28"/>
          <w:szCs w:val="28"/>
          <w:lang w:val="en-US" w:eastAsia="ja-JP"/>
        </w:rPr>
      </w:pPr>
    </w:p>
    <w:sectPr w:rsidR="008A706C" w:rsidRPr="00DE3A5E" w:rsidSect="00F75088">
      <w:footerReference w:type="even" r:id="rId10"/>
      <w:footerReference w:type="default" r:id="rId11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4ED" w:rsidRDefault="005014ED" w:rsidP="002C3AED">
      <w:r>
        <w:separator/>
      </w:r>
    </w:p>
  </w:endnote>
  <w:endnote w:type="continuationSeparator" w:id="0">
    <w:p w:rsidR="005014ED" w:rsidRDefault="005014ED" w:rsidP="002C3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角ゴ Pro W3">
    <w:charset w:val="80"/>
    <w:family w:val="auto"/>
    <w:pitch w:val="variable"/>
    <w:sig w:usb0="00000001" w:usb1="08070000" w:usb2="00000010" w:usb3="00000000" w:csb0="00020000" w:csb1="00000000"/>
  </w:font>
  <w:font w:name="Baskerville">
    <w:altName w:val="Times New Roman"/>
    <w:charset w:val="00"/>
    <w:family w:val="auto"/>
    <w:pitch w:val="variable"/>
    <w:sig w:usb0="00000000" w:usb1="00000000" w:usb2="00000000" w:usb3="00000000" w:csb0="000001F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g Caslon">
    <w:altName w:val="Times New Roman"/>
    <w:charset w:val="00"/>
    <w:family w:val="auto"/>
    <w:pitch w:val="variable"/>
    <w:sig w:usb0="00000000" w:usb1="00000000" w:usb2="00000000" w:usb3="00000000" w:csb0="000001F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B2D" w:rsidRDefault="00C62521" w:rsidP="002C3AE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63B2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63B2D" w:rsidRDefault="00263B2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B2D" w:rsidRDefault="00C62521" w:rsidP="002C3AE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63B2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112E9">
      <w:rPr>
        <w:rStyle w:val="PageNumber"/>
        <w:noProof/>
      </w:rPr>
      <w:t>1</w:t>
    </w:r>
    <w:r>
      <w:rPr>
        <w:rStyle w:val="PageNumber"/>
      </w:rPr>
      <w:fldChar w:fldCharType="end"/>
    </w:r>
  </w:p>
  <w:p w:rsidR="00263B2D" w:rsidRDefault="00263B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4ED" w:rsidRDefault="005014ED" w:rsidP="002C3AED">
      <w:r>
        <w:separator/>
      </w:r>
    </w:p>
  </w:footnote>
  <w:footnote w:type="continuationSeparator" w:id="0">
    <w:p w:rsidR="005014ED" w:rsidRDefault="005014ED" w:rsidP="002C3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B2C23"/>
    <w:multiLevelType w:val="hybridMultilevel"/>
    <w:tmpl w:val="F8323B40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78F77706"/>
    <w:multiLevelType w:val="hybridMultilevel"/>
    <w:tmpl w:val="B928E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DF0"/>
    <w:rsid w:val="00033CFB"/>
    <w:rsid w:val="00036641"/>
    <w:rsid w:val="00144631"/>
    <w:rsid w:val="00174764"/>
    <w:rsid w:val="00182264"/>
    <w:rsid w:val="001F4544"/>
    <w:rsid w:val="00205324"/>
    <w:rsid w:val="002164F7"/>
    <w:rsid w:val="00224B73"/>
    <w:rsid w:val="00230DD1"/>
    <w:rsid w:val="002343EC"/>
    <w:rsid w:val="00263B2D"/>
    <w:rsid w:val="00280FDA"/>
    <w:rsid w:val="002C3AED"/>
    <w:rsid w:val="002E372E"/>
    <w:rsid w:val="0030441A"/>
    <w:rsid w:val="003112E9"/>
    <w:rsid w:val="00377B1A"/>
    <w:rsid w:val="00386DF0"/>
    <w:rsid w:val="00397298"/>
    <w:rsid w:val="003D444D"/>
    <w:rsid w:val="003F11DF"/>
    <w:rsid w:val="0044439C"/>
    <w:rsid w:val="00450054"/>
    <w:rsid w:val="004A562D"/>
    <w:rsid w:val="005014ED"/>
    <w:rsid w:val="005152BB"/>
    <w:rsid w:val="00524208"/>
    <w:rsid w:val="00550B71"/>
    <w:rsid w:val="00562E62"/>
    <w:rsid w:val="0059757A"/>
    <w:rsid w:val="00613391"/>
    <w:rsid w:val="0066232B"/>
    <w:rsid w:val="00685C22"/>
    <w:rsid w:val="006D2EA9"/>
    <w:rsid w:val="00763236"/>
    <w:rsid w:val="00774EDD"/>
    <w:rsid w:val="007D61BE"/>
    <w:rsid w:val="007E2BBE"/>
    <w:rsid w:val="00822D0B"/>
    <w:rsid w:val="00853634"/>
    <w:rsid w:val="0087614B"/>
    <w:rsid w:val="008A314C"/>
    <w:rsid w:val="008A706C"/>
    <w:rsid w:val="008F328A"/>
    <w:rsid w:val="009030AC"/>
    <w:rsid w:val="00903FF0"/>
    <w:rsid w:val="00930E5C"/>
    <w:rsid w:val="00932424"/>
    <w:rsid w:val="00971A92"/>
    <w:rsid w:val="009903F2"/>
    <w:rsid w:val="009A7BF5"/>
    <w:rsid w:val="009C75D6"/>
    <w:rsid w:val="009F141E"/>
    <w:rsid w:val="00A061D1"/>
    <w:rsid w:val="00A95B80"/>
    <w:rsid w:val="00AA4E23"/>
    <w:rsid w:val="00AC70C3"/>
    <w:rsid w:val="00AF7B2E"/>
    <w:rsid w:val="00B11CE5"/>
    <w:rsid w:val="00B25AF1"/>
    <w:rsid w:val="00B25FF5"/>
    <w:rsid w:val="00B413E0"/>
    <w:rsid w:val="00B73BCF"/>
    <w:rsid w:val="00BA72C3"/>
    <w:rsid w:val="00BC674F"/>
    <w:rsid w:val="00BD1FEE"/>
    <w:rsid w:val="00BE721F"/>
    <w:rsid w:val="00C17E9D"/>
    <w:rsid w:val="00C246B6"/>
    <w:rsid w:val="00C36E53"/>
    <w:rsid w:val="00C53A08"/>
    <w:rsid w:val="00C62521"/>
    <w:rsid w:val="00C707BB"/>
    <w:rsid w:val="00CC4ED2"/>
    <w:rsid w:val="00CF115A"/>
    <w:rsid w:val="00D64C75"/>
    <w:rsid w:val="00D8298F"/>
    <w:rsid w:val="00DE02E3"/>
    <w:rsid w:val="00DE3A5E"/>
    <w:rsid w:val="00E1628D"/>
    <w:rsid w:val="00E170FB"/>
    <w:rsid w:val="00E27079"/>
    <w:rsid w:val="00E62FCB"/>
    <w:rsid w:val="00E7516C"/>
    <w:rsid w:val="00E81006"/>
    <w:rsid w:val="00E965E5"/>
    <w:rsid w:val="00EE2181"/>
    <w:rsid w:val="00F74691"/>
    <w:rsid w:val="00F75088"/>
    <w:rsid w:val="00F82D58"/>
    <w:rsid w:val="00F86837"/>
    <w:rsid w:val="00FF19F7"/>
    <w:rsid w:val="00FF6C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2EA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36E53"/>
    <w:pPr>
      <w:spacing w:before="100" w:beforeAutospacing="1" w:after="100" w:afterAutospacing="1"/>
    </w:pPr>
    <w:rPr>
      <w:rFonts w:ascii="Times" w:hAnsi="Times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2E6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E62"/>
    <w:rPr>
      <w:rFonts w:ascii="Lucida Grande" w:hAnsi="Lucida Grande" w:cs="Lucida Grande"/>
      <w:sz w:val="18"/>
      <w:szCs w:val="18"/>
      <w:lang w:val="en-GB" w:eastAsia="en-US"/>
    </w:rPr>
  </w:style>
  <w:style w:type="paragraph" w:customStyle="1" w:styleId="NormalWeb1">
    <w:name w:val="Normal (Web)1"/>
    <w:rsid w:val="002C3AED"/>
    <w:pPr>
      <w:spacing w:before="100" w:after="100"/>
    </w:pPr>
    <w:rPr>
      <w:rFonts w:ascii="Arial Unicode MS" w:eastAsia="ヒラギノ角ゴ Pro W3" w:hAnsi="Arial Unicode MS"/>
      <w:color w:val="000000"/>
      <w:sz w:val="24"/>
      <w:lang w:val="en-GB" w:eastAsia="en-US"/>
    </w:rPr>
  </w:style>
  <w:style w:type="character" w:customStyle="1" w:styleId="Hyperlink1">
    <w:name w:val="Hyperlink1"/>
    <w:rsid w:val="002C3AED"/>
    <w:rPr>
      <w:color w:val="0000FF"/>
      <w:sz w:val="20"/>
      <w:u w:val="single"/>
    </w:rPr>
  </w:style>
  <w:style w:type="character" w:styleId="Hyperlink">
    <w:name w:val="Hyperlink"/>
    <w:basedOn w:val="DefaultParagraphFont"/>
    <w:rsid w:val="002C3AE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C3A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3AED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2C3AED"/>
  </w:style>
  <w:style w:type="character" w:styleId="Strong">
    <w:name w:val="Strong"/>
    <w:basedOn w:val="DefaultParagraphFont"/>
    <w:uiPriority w:val="22"/>
    <w:qFormat/>
    <w:rsid w:val="007E2BB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2EA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36E53"/>
    <w:pPr>
      <w:spacing w:before="100" w:beforeAutospacing="1" w:after="100" w:afterAutospacing="1"/>
    </w:pPr>
    <w:rPr>
      <w:rFonts w:ascii="Times" w:hAnsi="Times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2E6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E62"/>
    <w:rPr>
      <w:rFonts w:ascii="Lucida Grande" w:hAnsi="Lucida Grande" w:cs="Lucida Grande"/>
      <w:sz w:val="18"/>
      <w:szCs w:val="18"/>
      <w:lang w:val="en-GB" w:eastAsia="en-US"/>
    </w:rPr>
  </w:style>
  <w:style w:type="paragraph" w:customStyle="1" w:styleId="NormalWeb1">
    <w:name w:val="Normal (Web)1"/>
    <w:rsid w:val="002C3AED"/>
    <w:pPr>
      <w:spacing w:before="100" w:after="100"/>
    </w:pPr>
    <w:rPr>
      <w:rFonts w:ascii="Arial Unicode MS" w:eastAsia="ヒラギノ角ゴ Pro W3" w:hAnsi="Arial Unicode MS"/>
      <w:color w:val="000000"/>
      <w:sz w:val="24"/>
      <w:lang w:val="en-GB" w:eastAsia="en-US"/>
    </w:rPr>
  </w:style>
  <w:style w:type="character" w:customStyle="1" w:styleId="Hyperlink1">
    <w:name w:val="Hyperlink1"/>
    <w:rsid w:val="002C3AED"/>
    <w:rPr>
      <w:color w:val="0000FF"/>
      <w:sz w:val="20"/>
      <w:u w:val="single"/>
    </w:rPr>
  </w:style>
  <w:style w:type="character" w:styleId="Hyperlink">
    <w:name w:val="Hyperlink"/>
    <w:basedOn w:val="DefaultParagraphFont"/>
    <w:rsid w:val="002C3AE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C3A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3AED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2C3AED"/>
  </w:style>
  <w:style w:type="character" w:styleId="Strong">
    <w:name w:val="Strong"/>
    <w:basedOn w:val="DefaultParagraphFont"/>
    <w:uiPriority w:val="22"/>
    <w:qFormat/>
    <w:rsid w:val="007E2B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3682010-0373-44AA-8A73-0014D5FAC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830</Words>
  <Characters>4736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Computer Centre</Company>
  <LinksUpToDate>false</LinksUpToDate>
  <CharactersWithSpaces>5555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O Leary</dc:creator>
  <cp:lastModifiedBy>Computer Centre</cp:lastModifiedBy>
  <cp:revision>2</cp:revision>
  <dcterms:created xsi:type="dcterms:W3CDTF">2015-02-27T12:12:00Z</dcterms:created>
  <dcterms:modified xsi:type="dcterms:W3CDTF">2015-02-27T12:12:00Z</dcterms:modified>
</cp:coreProperties>
</file>