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B0CF7" w:rsidRPr="00364563" w14:paraId="5415263D" w14:textId="77777777" w:rsidTr="00253AD5">
        <w:tc>
          <w:tcPr>
            <w:tcW w:w="5069" w:type="dxa"/>
            <w:shd w:val="clear" w:color="auto" w:fill="auto"/>
          </w:tcPr>
          <w:p w14:paraId="2622BD55" w14:textId="77777777" w:rsidR="009B0CF7" w:rsidRPr="00364563" w:rsidRDefault="009B0CF7" w:rsidP="00253AD5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14:paraId="1DC61B61" w14:textId="77777777" w:rsidR="009B0CF7" w:rsidRPr="00364563" w:rsidRDefault="009B0CF7" w:rsidP="00253AD5">
            <w:pPr>
              <w:suppressAutoHyphens/>
              <w:jc w:val="right"/>
              <w:rPr>
                <w:rFonts w:ascii="Candara" w:hAnsi="Candara"/>
                <w:b/>
              </w:rPr>
            </w:pPr>
            <w:r w:rsidRPr="00364563">
              <w:rPr>
                <w:rFonts w:ascii="Candara" w:hAnsi="Candara"/>
                <w:b/>
              </w:rPr>
              <w:t>Nua-</w:t>
            </w:r>
            <w:proofErr w:type="spellStart"/>
            <w:r w:rsidRPr="00364563">
              <w:rPr>
                <w:rFonts w:ascii="Candara" w:hAnsi="Candara"/>
                <w:b/>
              </w:rPr>
              <w:t>bhaill</w:t>
            </w:r>
            <w:proofErr w:type="spellEnd"/>
          </w:p>
        </w:tc>
      </w:tr>
    </w:tbl>
    <w:p w14:paraId="4A68CF5F" w14:textId="77777777" w:rsidR="00786C4D" w:rsidRPr="00364563" w:rsidRDefault="00786C4D" w:rsidP="009B0CF7">
      <w:pPr>
        <w:suppressAutoHyphens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7679E0" w14:paraId="182A93CC" w14:textId="77777777" w:rsidTr="00D60D69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31E847DA" w14:textId="77777777" w:rsidR="00690BD7" w:rsidRPr="003D10F8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3D10F8">
              <w:rPr>
                <w:rFonts w:ascii="Candara" w:hAnsi="Candara"/>
                <w:sz w:val="22"/>
              </w:rPr>
              <w:object w:dxaOrig="4381" w:dyaOrig="5041" w14:anchorId="73928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10" o:title=""/>
                </v:shape>
                <o:OLEObject Type="Embed" ProgID="Word.Picture.8" ShapeID="_x0000_i1025" DrawAspect="Content" ObjectID="_1812175859" r:id="rId11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71955F4" w14:textId="77777777" w:rsidR="00690BD7" w:rsidRPr="003D10F8" w:rsidRDefault="00DD74E2">
            <w:pPr>
              <w:suppressAutoHyphens/>
              <w:rPr>
                <w:rFonts w:ascii="Candara" w:hAnsi="Candara"/>
                <w:b/>
              </w:rPr>
            </w:pPr>
            <w:r>
              <w:rPr>
                <w:rFonts w:ascii="Candara" w:hAnsi="Candara"/>
                <w:noProof/>
                <w:sz w:val="20"/>
              </w:rPr>
              <w:pict w14:anchorId="51DF55F3">
                <v:rect id="_x0000_s2050" style="position:absolute;margin-left:372.6pt;margin-top:4.2pt;width:36pt;height:36pt;z-index:251657728;mso-position-horizontal-relative:text;mso-position-vertical-relative:text"/>
              </w:pict>
            </w:r>
            <w:r w:rsidR="00690BD7" w:rsidRPr="003D10F8">
              <w:rPr>
                <w:rFonts w:ascii="Candara" w:hAnsi="Candara"/>
                <w:b/>
              </w:rPr>
              <w:t>Ionad na Gaeilge Labhartha</w:t>
            </w:r>
          </w:p>
          <w:p w14:paraId="620350B9" w14:textId="77777777" w:rsidR="00690BD7" w:rsidRPr="003D10F8" w:rsidRDefault="00690BD7" w:rsidP="007679E0">
            <w:pPr>
              <w:pStyle w:val="Heading1"/>
              <w:spacing w:after="0"/>
              <w:rPr>
                <w:rFonts w:ascii="Candara" w:hAnsi="Candara"/>
                <w:sz w:val="20"/>
              </w:rPr>
            </w:pPr>
            <w:r w:rsidRPr="003D10F8">
              <w:rPr>
                <w:rFonts w:ascii="Candara" w:hAnsi="Candara"/>
                <w:sz w:val="24"/>
              </w:rPr>
              <w:t xml:space="preserve">Coláiste na </w:t>
            </w:r>
            <w:proofErr w:type="spellStart"/>
            <w:r w:rsidRPr="003D10F8">
              <w:rPr>
                <w:rFonts w:ascii="Candara" w:hAnsi="Candara"/>
                <w:sz w:val="24"/>
              </w:rPr>
              <w:t>hOllscoile</w:t>
            </w:r>
            <w:proofErr w:type="spellEnd"/>
            <w:r w:rsidRPr="003D10F8">
              <w:rPr>
                <w:rFonts w:ascii="Candara" w:hAnsi="Candara"/>
                <w:sz w:val="24"/>
              </w:rPr>
              <w:t xml:space="preserve"> Corcaigh</w:t>
            </w:r>
          </w:p>
          <w:p w14:paraId="343CB64E" w14:textId="77777777" w:rsidR="00690BD7" w:rsidRPr="003D10F8" w:rsidRDefault="00364563" w:rsidP="00364563">
            <w:pPr>
              <w:suppressAutoHyphens/>
              <w:rPr>
                <w:rFonts w:ascii="Candara" w:hAnsi="Candara"/>
                <w:b/>
              </w:rPr>
            </w:pPr>
            <w:hyperlink r:id="rId12" w:history="1">
              <w:r w:rsidRPr="003D10F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3D10F8">
              <w:rPr>
                <w:rFonts w:ascii="Candara" w:hAnsi="Candara"/>
                <w:b/>
                <w:i/>
              </w:rPr>
              <w:t xml:space="preserve"> , </w:t>
            </w:r>
            <w:r w:rsidR="00690BD7" w:rsidRPr="003D10F8">
              <w:rPr>
                <w:rFonts w:ascii="Candara" w:hAnsi="Candara"/>
                <w:b/>
                <w:i/>
              </w:rPr>
              <w:t>Teil:</w:t>
            </w:r>
            <w:r w:rsidR="00690BD7" w:rsidRPr="003D10F8">
              <w:rPr>
                <w:rFonts w:ascii="Candara" w:hAnsi="Candara"/>
                <w:b/>
              </w:rPr>
              <w:t xml:space="preserve"> 021-4902314, </w:t>
            </w:r>
            <w:proofErr w:type="spellStart"/>
            <w:r w:rsidR="00690BD7" w:rsidRPr="003D10F8">
              <w:rPr>
                <w:rFonts w:ascii="Candara" w:hAnsi="Candara"/>
                <w:b/>
                <w:i/>
              </w:rPr>
              <w:t>Ríomhphost</w:t>
            </w:r>
            <w:proofErr w:type="spellEnd"/>
            <w:r w:rsidR="00690BD7" w:rsidRPr="003D10F8">
              <w:rPr>
                <w:rFonts w:ascii="Candara" w:hAnsi="Candara"/>
                <w:b/>
                <w:i/>
              </w:rPr>
              <w:t xml:space="preserve">: </w:t>
            </w:r>
            <w:hyperlink r:id="rId13" w:history="1">
              <w:r w:rsidR="00200370" w:rsidRPr="003D10F8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200370" w:rsidRPr="003D10F8">
              <w:rPr>
                <w:rFonts w:ascii="Candara" w:hAnsi="Candara"/>
                <w:b/>
              </w:rPr>
              <w:t xml:space="preserve"> </w:t>
            </w:r>
          </w:p>
        </w:tc>
      </w:tr>
      <w:tr w:rsidR="00690BD7" w:rsidRPr="007679E0" w14:paraId="5F499C1C" w14:textId="77777777" w:rsidTr="00927335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474BB32" w14:textId="08A9DE79" w:rsidR="00690BD7" w:rsidRPr="008A1D57" w:rsidRDefault="00690BD7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</w:pP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An </w:t>
            </w:r>
            <w:proofErr w:type="spellStart"/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Cúrsa</w:t>
            </w:r>
            <w:proofErr w:type="spellEnd"/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Oíche</w:t>
            </w:r>
            <w:proofErr w:type="spellEnd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sa</w:t>
            </w:r>
            <w:proofErr w:type="spellEnd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Ghaeilge</w:t>
            </w:r>
            <w:proofErr w:type="spellEnd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Labhartha </w:t>
            </w:r>
            <w:r w:rsidR="000C73ED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2025</w:t>
            </w: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– </w:t>
            </w:r>
            <w:r w:rsidR="000C73ED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2026</w:t>
            </w:r>
          </w:p>
          <w:p w14:paraId="7D3E4EF1" w14:textId="5AAC33DF" w:rsidR="00690BD7" w:rsidRPr="00506750" w:rsidRDefault="00690BD7">
            <w:pPr>
              <w:suppressAutoHyphens/>
              <w:jc w:val="center"/>
              <w:rPr>
                <w:rFonts w:ascii="Candara" w:hAnsi="Candara"/>
                <w:b/>
                <w:bCs/>
                <w:i/>
                <w:sz w:val="28"/>
              </w:rPr>
            </w:pPr>
            <w:r w:rsidRPr="00506750">
              <w:rPr>
                <w:rFonts w:ascii="Candara" w:hAnsi="Candara"/>
                <w:b/>
                <w:bCs/>
                <w:i/>
                <w:sz w:val="28"/>
              </w:rPr>
              <w:t>Night Cou</w:t>
            </w:r>
            <w:r w:rsidR="0032086A" w:rsidRPr="00506750">
              <w:rPr>
                <w:rFonts w:ascii="Candara" w:hAnsi="Candara"/>
                <w:b/>
                <w:bCs/>
                <w:i/>
                <w:sz w:val="28"/>
              </w:rPr>
              <w:t>rse in Conversational Irish</w:t>
            </w:r>
          </w:p>
          <w:p w14:paraId="5A677553" w14:textId="77777777" w:rsidR="00B73141" w:rsidRDefault="00690BD7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proofErr w:type="spellStart"/>
            <w:r w:rsidRPr="007679E0">
              <w:rPr>
                <w:rFonts w:ascii="Candara" w:hAnsi="Candara"/>
                <w:sz w:val="32"/>
                <w:szCs w:val="32"/>
              </w:rPr>
              <w:t>Cúrsa</w:t>
            </w:r>
            <w:proofErr w:type="spellEnd"/>
            <w:r w:rsidRPr="007679E0">
              <w:rPr>
                <w:rFonts w:ascii="Candara" w:hAnsi="Candara"/>
                <w:sz w:val="32"/>
                <w:szCs w:val="32"/>
              </w:rPr>
              <w:t xml:space="preserve"> 20 </w:t>
            </w:r>
            <w:proofErr w:type="spellStart"/>
            <w:r w:rsidRPr="007679E0">
              <w:rPr>
                <w:rFonts w:ascii="Candara" w:hAnsi="Candara"/>
                <w:sz w:val="32"/>
                <w:szCs w:val="32"/>
              </w:rPr>
              <w:t>Seachtain</w:t>
            </w:r>
            <w:proofErr w:type="spellEnd"/>
            <w:r w:rsidRPr="007679E0">
              <w:rPr>
                <w:rFonts w:ascii="Candara" w:hAnsi="Candara"/>
                <w:sz w:val="32"/>
                <w:szCs w:val="32"/>
              </w:rPr>
              <w:t xml:space="preserve"> / 20 Week Course</w:t>
            </w:r>
          </w:p>
          <w:p w14:paraId="4E0CE212" w14:textId="7D93F4FA" w:rsidR="006F43B0" w:rsidRPr="006F43B0" w:rsidRDefault="00506750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Ag </w:t>
            </w:r>
            <w:proofErr w:type="spellStart"/>
            <w:r>
              <w:rPr>
                <w:rFonts w:ascii="Candara" w:hAnsi="Candara"/>
                <w:sz w:val="32"/>
                <w:szCs w:val="32"/>
              </w:rPr>
              <w:t>tosnú</w:t>
            </w:r>
            <w:proofErr w:type="spellEnd"/>
            <w:r>
              <w:rPr>
                <w:rFonts w:ascii="Candara" w:hAnsi="Candara"/>
                <w:sz w:val="32"/>
                <w:szCs w:val="32"/>
              </w:rPr>
              <w:t xml:space="preserve">: </w:t>
            </w:r>
            <w:proofErr w:type="spellStart"/>
            <w:r w:rsidR="00B73141">
              <w:rPr>
                <w:rFonts w:ascii="Candara" w:hAnsi="Candara"/>
                <w:sz w:val="32"/>
                <w:szCs w:val="32"/>
              </w:rPr>
              <w:t>seachtain</w:t>
            </w:r>
            <w:proofErr w:type="spellEnd"/>
            <w:r w:rsidR="00B73141">
              <w:rPr>
                <w:rFonts w:ascii="Candara" w:hAnsi="Candara"/>
                <w:sz w:val="32"/>
                <w:szCs w:val="32"/>
              </w:rPr>
              <w:t xml:space="preserve"> </w:t>
            </w:r>
            <w:proofErr w:type="spellStart"/>
            <w:r w:rsidR="00B73141">
              <w:rPr>
                <w:rFonts w:ascii="Candara" w:hAnsi="Candara"/>
                <w:sz w:val="32"/>
                <w:szCs w:val="32"/>
              </w:rPr>
              <w:t>dar</w:t>
            </w:r>
            <w:proofErr w:type="spellEnd"/>
            <w:r w:rsidR="00B73141">
              <w:rPr>
                <w:rFonts w:ascii="Candara" w:hAnsi="Candara"/>
                <w:sz w:val="32"/>
                <w:szCs w:val="32"/>
              </w:rPr>
              <w:t xml:space="preserve"> </w:t>
            </w:r>
            <w:proofErr w:type="spellStart"/>
            <w:r w:rsidR="00B73141">
              <w:rPr>
                <w:rFonts w:ascii="Candara" w:hAnsi="Candara"/>
                <w:sz w:val="32"/>
                <w:szCs w:val="32"/>
              </w:rPr>
              <w:t>tosach</w:t>
            </w:r>
            <w:proofErr w:type="spellEnd"/>
            <w:r w:rsidR="00B73141">
              <w:rPr>
                <w:rFonts w:ascii="Candara" w:hAnsi="Candara"/>
                <w:sz w:val="32"/>
                <w:szCs w:val="32"/>
              </w:rPr>
              <w:t xml:space="preserve"> </w:t>
            </w:r>
            <w:r w:rsidR="00DD74E2">
              <w:rPr>
                <w:rFonts w:ascii="Candara" w:hAnsi="Candara"/>
                <w:sz w:val="32"/>
                <w:szCs w:val="32"/>
              </w:rPr>
              <w:t>22/09/25</w:t>
            </w:r>
          </w:p>
        </w:tc>
      </w:tr>
    </w:tbl>
    <w:p w14:paraId="25F6DAA1" w14:textId="77777777" w:rsidR="00690BD7" w:rsidRPr="00A072A7" w:rsidRDefault="00690BD7">
      <w:pPr>
        <w:suppressAutoHyphens/>
        <w:rPr>
          <w:rFonts w:ascii="Candara" w:hAnsi="Candara"/>
          <w:sz w:val="12"/>
        </w:rPr>
      </w:pPr>
    </w:p>
    <w:p w14:paraId="0A2E2104" w14:textId="77777777" w:rsidR="00690BD7" w:rsidRPr="007679E0" w:rsidRDefault="00690BD7">
      <w:pPr>
        <w:suppressAutoHyphens/>
        <w:ind w:left="142" w:firstLine="284"/>
        <w:rPr>
          <w:rFonts w:ascii="Candara" w:hAnsi="Candara"/>
        </w:rPr>
      </w:pPr>
      <w:r w:rsidRPr="007679E0">
        <w:rPr>
          <w:rFonts w:ascii="Candara" w:hAnsi="Candara"/>
          <w:b/>
          <w:sz w:val="16"/>
        </w:rPr>
        <w:t>ÚSÁID BLOCLITREACHA LE DO THOIL</w:t>
      </w:r>
      <w:r w:rsidRPr="007679E0">
        <w:rPr>
          <w:rFonts w:ascii="Candara" w:hAnsi="Candara"/>
          <w:sz w:val="16"/>
        </w:rPr>
        <w:t xml:space="preserve"> </w:t>
      </w:r>
      <w:r w:rsidRPr="007679E0">
        <w:rPr>
          <w:rFonts w:ascii="Candara" w:hAnsi="Candara"/>
          <w:i/>
          <w:sz w:val="16"/>
        </w:rPr>
        <w:t>(Please use BLOCK LETTERS)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34"/>
        <w:gridCol w:w="35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121"/>
        <w:gridCol w:w="205"/>
        <w:gridCol w:w="24"/>
        <w:gridCol w:w="303"/>
        <w:gridCol w:w="80"/>
        <w:gridCol w:w="129"/>
        <w:gridCol w:w="111"/>
        <w:gridCol w:w="7"/>
        <w:gridCol w:w="136"/>
        <w:gridCol w:w="190"/>
        <w:gridCol w:w="192"/>
        <w:gridCol w:w="105"/>
        <w:gridCol w:w="30"/>
        <w:gridCol w:w="248"/>
        <w:gridCol w:w="79"/>
        <w:gridCol w:w="304"/>
        <w:gridCol w:w="22"/>
        <w:gridCol w:w="327"/>
        <w:gridCol w:w="33"/>
        <w:gridCol w:w="27"/>
        <w:gridCol w:w="267"/>
        <w:gridCol w:w="89"/>
        <w:gridCol w:w="237"/>
        <w:gridCol w:w="116"/>
        <w:gridCol w:w="30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7679E0" w14:paraId="67DF7A7B" w14:textId="77777777" w:rsidTr="00BD2A52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26B557B8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7679E0">
              <w:rPr>
                <w:rFonts w:ascii="Candara" w:hAnsi="Candara"/>
                <w:b/>
                <w:sz w:val="21"/>
              </w:rPr>
              <w:t>1.</w:t>
            </w: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AINM</w:t>
            </w:r>
            <w:r w:rsidRPr="007679E0">
              <w:rPr>
                <w:rFonts w:ascii="Candara" w:hAnsi="Candara"/>
                <w:sz w:val="21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9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AA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28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7E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52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D0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98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1B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5C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AD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11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A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69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E8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1B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F0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6D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7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6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CF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4422032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26B58CA0" w14:textId="77777777" w:rsidTr="00364563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36AAAF0" w14:textId="77777777" w:rsidR="00690BD7" w:rsidRPr="00F95D58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C5C08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6D36423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7679E0" w14:paraId="04FF74AA" w14:textId="77777777" w:rsidTr="00BD2A52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DE09DFC" w14:textId="77777777" w:rsidR="00690BD7" w:rsidRPr="00433F36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SEOLADH</w:t>
            </w:r>
            <w:r w:rsidRPr="00433F36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77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B0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2C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FC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7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22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22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73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CC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A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32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A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D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A8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C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DA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8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A3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A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4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F9292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7679E0" w14:paraId="0CD6F208" w14:textId="77777777" w:rsidTr="00BD2A52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72B51D5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B6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01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6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FA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0C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8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2B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98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2D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85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97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FA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CB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4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9C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2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5E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D3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04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5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CBB47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54C41CAA" w14:textId="77777777" w:rsidTr="00F95D58">
        <w:trPr>
          <w:cantSplit/>
          <w:trHeight w:val="7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D0FC43F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86639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EA68187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A733A4" w14:paraId="40033C94" w14:textId="77777777" w:rsidTr="00364563">
        <w:trPr>
          <w:cantSplit/>
        </w:trPr>
        <w:tc>
          <w:tcPr>
            <w:tcW w:w="5813" w:type="dxa"/>
            <w:gridSpan w:val="22"/>
            <w:tcBorders>
              <w:left w:val="nil"/>
              <w:right w:val="nil"/>
            </w:tcBorders>
          </w:tcPr>
          <w:p w14:paraId="028C9315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sz w:val="14"/>
                <w:szCs w:val="16"/>
              </w:rPr>
            </w:pPr>
          </w:p>
        </w:tc>
        <w:tc>
          <w:tcPr>
            <w:tcW w:w="4254" w:type="dxa"/>
            <w:gridSpan w:val="28"/>
            <w:tcBorders>
              <w:left w:val="nil"/>
              <w:right w:val="nil"/>
            </w:tcBorders>
          </w:tcPr>
          <w:p w14:paraId="65F340A1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bCs/>
                <w:sz w:val="14"/>
                <w:szCs w:val="16"/>
              </w:rPr>
            </w:pPr>
          </w:p>
        </w:tc>
      </w:tr>
      <w:tr w:rsidR="00690BD7" w:rsidRPr="007679E0" w14:paraId="47FD2725" w14:textId="77777777" w:rsidTr="00BD2A52">
        <w:trPr>
          <w:cantSplit/>
        </w:trPr>
        <w:tc>
          <w:tcPr>
            <w:tcW w:w="2835" w:type="dxa"/>
            <w:gridSpan w:val="3"/>
          </w:tcPr>
          <w:p w14:paraId="5737CD4F" w14:textId="77777777" w:rsidR="00690BD7" w:rsidRPr="007679E0" w:rsidRDefault="00690BD7" w:rsidP="00A733A4">
            <w:pPr>
              <w:tabs>
                <w:tab w:val="left" w:pos="317"/>
              </w:tabs>
              <w:suppressAutoHyphens/>
              <w:rPr>
                <w:rFonts w:ascii="Candara" w:hAnsi="Candara"/>
                <w:sz w:val="20"/>
              </w:rPr>
            </w:pPr>
            <w:r w:rsidRPr="007679E0">
              <w:rPr>
                <w:rFonts w:ascii="Candara" w:hAnsi="Candara"/>
                <w:b/>
              </w:rPr>
              <w:t>2.</w:t>
            </w: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7679E0">
              <w:rPr>
                <w:rFonts w:ascii="Candara" w:hAnsi="Candara"/>
                <w:b/>
                <w:sz w:val="20"/>
              </w:rPr>
              <w:sym w:font="Wingdings" w:char="F028"/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proofErr w:type="spellStart"/>
            <w:r w:rsidRPr="00433F36">
              <w:rPr>
                <w:rFonts w:ascii="Candara" w:hAnsi="Candara"/>
                <w:b/>
                <w:sz w:val="22"/>
                <w:szCs w:val="22"/>
              </w:rPr>
              <w:t>Teagmhála</w:t>
            </w:r>
            <w:proofErr w:type="spellEnd"/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7679E0">
              <w:rPr>
                <w:rFonts w:ascii="Candara" w:hAnsi="Candara"/>
                <w:b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6"/>
              </w:rPr>
              <w:t>Contact No</w:t>
            </w:r>
            <w:r w:rsidRPr="007679E0">
              <w:rPr>
                <w:rFonts w:ascii="Candara" w:hAnsi="Candara"/>
                <w:b/>
                <w:i/>
                <w:sz w:val="16"/>
              </w:rPr>
              <w:t>.)</w:t>
            </w:r>
            <w:r w:rsidRPr="007679E0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12CC3DD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06D61C2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3F4C2498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724C23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6"/>
            <w:tcBorders>
              <w:bottom w:val="single" w:sz="6" w:space="0" w:color="auto"/>
            </w:tcBorders>
          </w:tcPr>
          <w:p w14:paraId="083CBB5D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1CEC956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3B2CA09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3A1939E3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74CE976C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349401E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2D198B2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</w:tr>
      <w:tr w:rsidR="00071FE0" w:rsidRPr="007679E0" w14:paraId="74610FEE" w14:textId="77777777" w:rsidTr="00BD2A5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5D3A290" w14:textId="77777777" w:rsidR="00071FE0" w:rsidRPr="007679E0" w:rsidRDefault="00071FE0" w:rsidP="00A733A4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7679E0"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433F36">
              <w:rPr>
                <w:rFonts w:ascii="Candara" w:hAnsi="Candara"/>
                <w:b/>
                <w:sz w:val="22"/>
                <w:szCs w:val="22"/>
              </w:rPr>
              <w:t>Ríomhphost</w:t>
            </w:r>
            <w:proofErr w:type="spellEnd"/>
            <w:r w:rsidRPr="007679E0">
              <w:rPr>
                <w:rFonts w:ascii="Candara" w:hAnsi="Candara"/>
                <w:sz w:val="20"/>
              </w:rPr>
              <w:t xml:space="preserve"> (</w:t>
            </w:r>
            <w:r w:rsidRPr="007679E0">
              <w:rPr>
                <w:rFonts w:ascii="Candara" w:hAnsi="Candara"/>
                <w:i/>
                <w:sz w:val="20"/>
              </w:rPr>
              <w:t>e-mail</w:t>
            </w:r>
            <w:r w:rsidR="000459E8">
              <w:rPr>
                <w:rFonts w:ascii="Candara" w:hAnsi="Candara"/>
                <w:sz w:val="20"/>
              </w:rPr>
              <w:t>)</w:t>
            </w:r>
            <w:r w:rsidRPr="007679E0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33104C4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134AEAB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C1BBE7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F675784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A952CD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7E5C4F8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4C20C8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3684861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4"/>
            <w:tcBorders>
              <w:left w:val="nil"/>
              <w:bottom w:val="single" w:sz="6" w:space="0" w:color="auto"/>
            </w:tcBorders>
          </w:tcPr>
          <w:p w14:paraId="52AD6BD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20EA5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66FE072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A65EE70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73791527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072D6A8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745CDC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2991F4F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5F703432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E8F5B6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CB22DD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A95B6E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4C97547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48F9C0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5CD74A1F" w14:textId="77777777" w:rsidTr="00F33FE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AAD0C6E" w14:textId="77777777" w:rsidR="00364563" w:rsidRPr="0086286D" w:rsidRDefault="00364563" w:rsidP="004743BF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Rogha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Teagmhála</w:t>
            </w:r>
            <w:proofErr w:type="spellEnd"/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6" w:space="0" w:color="auto"/>
            </w:tcBorders>
          </w:tcPr>
          <w:p w14:paraId="6BC2B23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proofErr w:type="spellStart"/>
            <w:r w:rsidRPr="000C3CE6">
              <w:rPr>
                <w:rFonts w:ascii="Candara" w:hAnsi="Candara"/>
                <w:b/>
                <w:sz w:val="22"/>
              </w:rPr>
              <w:t>Ríomhphost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273D165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6D8FFB2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left w:val="single" w:sz="4" w:space="0" w:color="auto"/>
              <w:bottom w:val="single" w:sz="6" w:space="0" w:color="auto"/>
            </w:tcBorders>
          </w:tcPr>
          <w:p w14:paraId="47A3BDD2" w14:textId="77777777" w:rsidR="00364563" w:rsidRPr="000C3CE6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proofErr w:type="gramStart"/>
            <w:r w:rsidRPr="000C3CE6">
              <w:rPr>
                <w:rFonts w:ascii="Candara" w:hAnsi="Candara"/>
                <w:b/>
                <w:sz w:val="22"/>
              </w:rPr>
              <w:t>An</w:t>
            </w:r>
            <w:proofErr w:type="gramEnd"/>
            <w:r w:rsidRPr="000C3CE6">
              <w:rPr>
                <w:rFonts w:ascii="Candara" w:hAnsi="Candara"/>
                <w:b/>
                <w:sz w:val="22"/>
              </w:rPr>
              <w:t xml:space="preserve">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FB5FE6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left w:val="single" w:sz="4" w:space="0" w:color="auto"/>
              <w:bottom w:val="nil"/>
              <w:right w:val="nil"/>
            </w:tcBorders>
          </w:tcPr>
          <w:p w14:paraId="33EE6CF9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0F1EC62F" w14:textId="77777777" w:rsidTr="00F33FE2">
        <w:trPr>
          <w:cantSplit/>
        </w:trPr>
        <w:tc>
          <w:tcPr>
            <w:tcW w:w="283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373E8" w14:textId="77777777" w:rsidR="00364563" w:rsidRPr="00182812" w:rsidRDefault="00364563" w:rsidP="00F95D58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182812">
              <w:rPr>
                <w:rFonts w:ascii="Candara" w:hAnsi="Candara"/>
                <w:b/>
                <w:sz w:val="16"/>
              </w:rPr>
              <w:tab/>
            </w:r>
            <w:r w:rsidRPr="00182812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182812" w:rsidRPr="00182812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73A9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BCED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B1400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B349D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E6B7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6D749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690BD7" w:rsidRPr="007679E0" w14:paraId="591D53B7" w14:textId="77777777" w:rsidTr="00364563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A5C055" w14:textId="77777777" w:rsidR="00690BD7" w:rsidRPr="007679E0" w:rsidRDefault="00690BD7" w:rsidP="003708FA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7679E0">
              <w:rPr>
                <w:rFonts w:ascii="Candara" w:hAnsi="Candara"/>
                <w:b/>
              </w:rPr>
              <w:t>3.</w:t>
            </w:r>
            <w:r w:rsidRPr="007679E0"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Gairm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Bheatha</w:t>
            </w:r>
            <w:proofErr w:type="spellEnd"/>
            <w:r w:rsidRPr="007679E0">
              <w:rPr>
                <w:rFonts w:ascii="Candara" w:hAnsi="Candara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(Occupation)</w:t>
            </w:r>
            <w:r w:rsidRPr="007679E0">
              <w:rPr>
                <w:rFonts w:ascii="Candara" w:hAnsi="Candara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04CC1" w14:textId="77777777" w:rsidR="00690BD7" w:rsidRPr="007679E0" w:rsidRDefault="00690BD7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552177E2" w14:textId="77777777" w:rsidR="00690BD7" w:rsidRPr="00A072A7" w:rsidRDefault="00690BD7">
      <w:pPr>
        <w:suppressAutoHyphens/>
        <w:ind w:right="850"/>
        <w:rPr>
          <w:rFonts w:ascii="Candara" w:hAnsi="Candara"/>
          <w:sz w:val="12"/>
        </w:rPr>
      </w:pPr>
    </w:p>
    <w:p w14:paraId="0001023B" w14:textId="77777777" w:rsidR="00690BD7" w:rsidRPr="007679E0" w:rsidRDefault="00690BD7">
      <w:pPr>
        <w:tabs>
          <w:tab w:val="left" w:pos="-720"/>
        </w:tabs>
        <w:suppressAutoHyphens/>
        <w:spacing w:after="60"/>
        <w:ind w:right="142"/>
        <w:jc w:val="right"/>
        <w:rPr>
          <w:rFonts w:ascii="Candara" w:hAnsi="Candara"/>
        </w:rPr>
      </w:pPr>
      <w:proofErr w:type="spellStart"/>
      <w:r w:rsidRPr="007679E0">
        <w:rPr>
          <w:rFonts w:ascii="Candara" w:hAnsi="Candara"/>
          <w:sz w:val="17"/>
        </w:rPr>
        <w:t>Cuir</w:t>
      </w:r>
      <w:proofErr w:type="spellEnd"/>
      <w:r w:rsidRPr="007679E0">
        <w:rPr>
          <w:rFonts w:ascii="Candara" w:hAnsi="Candara"/>
          <w:sz w:val="17"/>
        </w:rPr>
        <w:t xml:space="preserve"> </w:t>
      </w:r>
      <w:r w:rsidRPr="007679E0">
        <w:rPr>
          <w:rFonts w:ascii="Candara" w:hAnsi="Candara"/>
          <w:sz w:val="17"/>
        </w:rPr>
        <w:sym w:font="Wingdings" w:char="F0FC"/>
      </w:r>
      <w:r w:rsidRPr="007679E0">
        <w:rPr>
          <w:rFonts w:ascii="Candara" w:hAnsi="Candara"/>
          <w:sz w:val="17"/>
        </w:rPr>
        <w:t xml:space="preserve"> </w:t>
      </w:r>
      <w:proofErr w:type="spellStart"/>
      <w:r w:rsidRPr="007679E0">
        <w:rPr>
          <w:rFonts w:ascii="Candara" w:hAnsi="Candara"/>
          <w:sz w:val="17"/>
        </w:rPr>
        <w:t>sa</w:t>
      </w:r>
      <w:proofErr w:type="spellEnd"/>
      <w:r w:rsidRPr="007679E0">
        <w:rPr>
          <w:rFonts w:ascii="Candara" w:hAnsi="Candara"/>
          <w:sz w:val="17"/>
        </w:rPr>
        <w:t xml:space="preserve"> </w:t>
      </w:r>
      <w:proofErr w:type="spellStart"/>
      <w:r w:rsidRPr="007679E0">
        <w:rPr>
          <w:rFonts w:ascii="Candara" w:hAnsi="Candara"/>
          <w:sz w:val="17"/>
        </w:rPr>
        <w:t>bhosca</w:t>
      </w:r>
      <w:proofErr w:type="spellEnd"/>
      <w:r w:rsidRPr="007679E0">
        <w:rPr>
          <w:rFonts w:ascii="Candara" w:hAnsi="Candara"/>
          <w:sz w:val="17"/>
        </w:rPr>
        <w:t xml:space="preserve"> </w:t>
      </w:r>
      <w:proofErr w:type="spellStart"/>
      <w:r w:rsidRPr="007679E0">
        <w:rPr>
          <w:rFonts w:ascii="Candara" w:hAnsi="Candara"/>
          <w:sz w:val="17"/>
        </w:rPr>
        <w:t>cuí</w:t>
      </w:r>
      <w:proofErr w:type="spellEnd"/>
      <w:r w:rsidRPr="007679E0">
        <w:rPr>
          <w:rFonts w:ascii="Candara" w:hAnsi="Candara"/>
          <w:sz w:val="17"/>
        </w:rPr>
        <w:t xml:space="preserve"> </w:t>
      </w:r>
      <w:r w:rsidRPr="007679E0">
        <w:rPr>
          <w:rFonts w:ascii="Candara" w:hAnsi="Candara"/>
          <w:i/>
          <w:sz w:val="17"/>
        </w:rPr>
        <w:t xml:space="preserve">/ Put </w:t>
      </w:r>
      <w:r w:rsidRPr="007679E0">
        <w:rPr>
          <w:rFonts w:ascii="Candara" w:hAnsi="Candara"/>
          <w:b/>
          <w:i/>
          <w:sz w:val="17"/>
        </w:rPr>
        <w:sym w:font="Wingdings" w:char="F0FC"/>
      </w:r>
      <w:r w:rsidRPr="007679E0">
        <w:rPr>
          <w:rFonts w:ascii="Candara" w:hAnsi="Candara"/>
          <w:i/>
          <w:sz w:val="17"/>
        </w:rPr>
        <w:t xml:space="preserve"> in appropriate box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567"/>
        <w:gridCol w:w="1063"/>
        <w:gridCol w:w="1064"/>
      </w:tblGrid>
      <w:tr w:rsidR="00690BD7" w:rsidRPr="007679E0" w14:paraId="43D3B0CE" w14:textId="77777777">
        <w:tc>
          <w:tcPr>
            <w:tcW w:w="3828" w:type="dxa"/>
          </w:tcPr>
          <w:p w14:paraId="41BF3ED7" w14:textId="77777777" w:rsidR="00690BD7" w:rsidRPr="007679E0" w:rsidRDefault="00690BD7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</w:rPr>
            </w:pPr>
            <w:r w:rsidRPr="007679E0">
              <w:rPr>
                <w:rFonts w:ascii="Candara" w:hAnsi="Candara"/>
                <w:b/>
              </w:rPr>
              <w:t>4.</w:t>
            </w:r>
            <w:r w:rsidRPr="007679E0">
              <w:rPr>
                <w:rFonts w:ascii="Candara" w:hAnsi="Candara"/>
                <w:b/>
              </w:rPr>
              <w:tab/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Caighdeán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Gaeilge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</w:tcBorders>
          </w:tcPr>
          <w:p w14:paraId="60DA9ACB" w14:textId="77777777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proofErr w:type="spellStart"/>
            <w:proofErr w:type="gramStart"/>
            <w:r w:rsidRPr="00461F6F">
              <w:rPr>
                <w:rFonts w:ascii="Candara" w:hAnsi="Candara"/>
                <w:b/>
                <w:sz w:val="22"/>
                <w:szCs w:val="22"/>
              </w:rPr>
              <w:t>Bunscoil</w:t>
            </w:r>
            <w:proofErr w:type="spellEnd"/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b/>
                <w:sz w:val="21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</w:t>
            </w:r>
            <w:proofErr w:type="gramEnd"/>
            <w:r w:rsidRPr="007679E0">
              <w:rPr>
                <w:rFonts w:ascii="Candara" w:hAnsi="Candara"/>
                <w:i/>
                <w:sz w:val="16"/>
              </w:rPr>
              <w:t>Primary School)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13989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BB903CD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44F896B6" w14:textId="77777777" w:rsidTr="00F33FE2">
        <w:tc>
          <w:tcPr>
            <w:tcW w:w="3828" w:type="dxa"/>
          </w:tcPr>
          <w:p w14:paraId="2B32A6CE" w14:textId="77777777" w:rsidR="00690BD7" w:rsidRPr="008D6E87" w:rsidRDefault="00690BD7">
            <w:pPr>
              <w:suppressAutoHyphens/>
              <w:ind w:left="284" w:right="8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 xml:space="preserve">(Standard of Irish)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5E9C0" w14:textId="77777777" w:rsidR="00690BD7" w:rsidRPr="007679E0" w:rsidRDefault="00FB6C83" w:rsidP="00FB6C83">
            <w:pPr>
              <w:suppressAutoHyphens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b/>
                <w:sz w:val="22"/>
                <w:szCs w:val="22"/>
              </w:rPr>
              <w:t>Teastas</w:t>
            </w:r>
            <w:proofErr w:type="spellEnd"/>
            <w:r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FB6C83">
              <w:rPr>
                <w:rFonts w:ascii="Candara" w:hAnsi="Candara"/>
                <w:b/>
                <w:sz w:val="22"/>
                <w:szCs w:val="22"/>
              </w:rPr>
              <w:t>Sóisearach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</w:t>
            </w:r>
            <w:r w:rsidR="00A304C9">
              <w:rPr>
                <w:rFonts w:ascii="Candara" w:hAnsi="Candara"/>
                <w:i/>
                <w:sz w:val="16"/>
              </w:rPr>
              <w:t>Junior</w:t>
            </w:r>
            <w:r w:rsidR="00690BD7" w:rsidRPr="007679E0">
              <w:rPr>
                <w:rFonts w:ascii="Candara" w:hAnsi="Candara"/>
                <w:i/>
                <w:sz w:val="16"/>
              </w:rPr>
              <w:t xml:space="preserve">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55E71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1214D9EA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283AFFA4" w14:textId="77777777" w:rsidTr="00F33FE2">
        <w:tc>
          <w:tcPr>
            <w:tcW w:w="3828" w:type="dxa"/>
          </w:tcPr>
          <w:p w14:paraId="0FBAA082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5AC4D48" w14:textId="77777777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Ard-Teist</w:t>
            </w:r>
            <w:r w:rsidRPr="007679E0">
              <w:rPr>
                <w:rFonts w:ascii="Candara" w:hAnsi="Candara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(Leaving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D8385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0D4B6048" w14:textId="77777777" w:rsidR="00690BD7" w:rsidRPr="00506750" w:rsidRDefault="00690BD7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506750">
              <w:rPr>
                <w:rFonts w:ascii="Candara" w:hAnsi="Candara"/>
                <w:b/>
                <w:sz w:val="22"/>
                <w:szCs w:val="22"/>
              </w:rPr>
              <w:t>Bliain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144" w14:textId="77777777" w:rsidR="00690BD7" w:rsidRPr="007679E0" w:rsidRDefault="00690BD7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  <w:tr w:rsidR="00F33FE2" w:rsidRPr="007679E0" w14:paraId="43AD73F4" w14:textId="77777777" w:rsidTr="00F33FE2">
        <w:tc>
          <w:tcPr>
            <w:tcW w:w="3828" w:type="dxa"/>
          </w:tcPr>
          <w:p w14:paraId="7A6E0A6B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A92B4E3" w14:textId="77777777" w:rsidR="00F33FE2" w:rsidRPr="00461F6F" w:rsidRDefault="00F33FE2" w:rsidP="00FB6C83">
            <w:pPr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/>
                <w:sz w:val="22"/>
                <w:szCs w:val="22"/>
              </w:rPr>
              <w:t>Céim</w:t>
            </w:r>
            <w:proofErr w:type="spellEnd"/>
            <w:r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r w:rsidRPr="00F33FE2">
              <w:rPr>
                <w:rFonts w:ascii="Candara" w:hAnsi="Candara"/>
                <w:i/>
                <w:sz w:val="16"/>
                <w:szCs w:val="22"/>
              </w:rPr>
              <w:t>(Degree)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258C9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3B84D536" w14:textId="77777777" w:rsidR="00F33FE2" w:rsidRPr="007117B4" w:rsidRDefault="007117B4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7117B4">
              <w:rPr>
                <w:rFonts w:ascii="Candara" w:hAnsi="Candara"/>
                <w:b/>
                <w:sz w:val="22"/>
                <w:szCs w:val="22"/>
              </w:rPr>
              <w:t>Bliain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950" w14:textId="77777777" w:rsidR="00F33FE2" w:rsidRPr="007679E0" w:rsidRDefault="00F33FE2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</w:tbl>
    <w:p w14:paraId="70463513" w14:textId="77777777" w:rsidR="00690BD7" w:rsidRPr="00F61F78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3060"/>
        <w:gridCol w:w="720"/>
        <w:gridCol w:w="1065"/>
      </w:tblGrid>
      <w:tr w:rsidR="00302C14" w:rsidRPr="007679E0" w14:paraId="510D43CA" w14:textId="77777777" w:rsidTr="00302C14">
        <w:tc>
          <w:tcPr>
            <w:tcW w:w="5220" w:type="dxa"/>
            <w:gridSpan w:val="2"/>
          </w:tcPr>
          <w:p w14:paraId="506F0726" w14:textId="77777777" w:rsidR="00302C14" w:rsidRPr="00461F6F" w:rsidRDefault="00302C14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 w:val="22"/>
                <w:szCs w:val="22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5.</w:t>
            </w:r>
            <w:r w:rsidRPr="00461F6F">
              <w:rPr>
                <w:rFonts w:ascii="Candara" w:hAnsi="Candara"/>
                <w:b/>
                <w:sz w:val="22"/>
                <w:szCs w:val="22"/>
              </w:rPr>
              <w:tab/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Ar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fhreastail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tú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riamh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ar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Ranganna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Gaeilge?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1059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D’fhreastail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mé</w:t>
            </w:r>
            <w:proofErr w:type="spellEnd"/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(Yes)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A147B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720669D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302C14" w:rsidRPr="007679E0" w14:paraId="62C7D32D" w14:textId="77777777" w:rsidTr="00302C14">
        <w:tc>
          <w:tcPr>
            <w:tcW w:w="5220" w:type="dxa"/>
            <w:gridSpan w:val="2"/>
          </w:tcPr>
          <w:p w14:paraId="04EE836A" w14:textId="77777777" w:rsidR="00302C14" w:rsidRPr="008D6E87" w:rsidRDefault="00302C14">
            <w:pPr>
              <w:suppressAutoHyphens/>
              <w:ind w:left="284" w:right="-2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>(Did you ever attend Irish classes?)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239E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Níor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fhreastail</w:t>
            </w:r>
            <w:proofErr w:type="spellEnd"/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(No)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74162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CA43667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690BD7" w:rsidRPr="007679E0" w14:paraId="3042598D" w14:textId="77777777" w:rsidTr="00582921">
        <w:tc>
          <w:tcPr>
            <w:tcW w:w="3780" w:type="dxa"/>
          </w:tcPr>
          <w:p w14:paraId="26FD434F" w14:textId="77777777" w:rsidR="00690BD7" w:rsidRPr="007679E0" w:rsidRDefault="00690BD7" w:rsidP="00F95D58">
            <w:pPr>
              <w:suppressAutoHyphens/>
              <w:ind w:left="289" w:right="34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Cathain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8"/>
              </w:rPr>
              <w:t>when</w:t>
            </w:r>
            <w:r w:rsidRPr="007679E0">
              <w:rPr>
                <w:rFonts w:ascii="Candara" w:hAnsi="Candara"/>
                <w:i/>
                <w:sz w:val="16"/>
              </w:rPr>
              <w:t xml:space="preserve">) </w:t>
            </w:r>
            <w:r w:rsidRPr="007679E0">
              <w:rPr>
                <w:rFonts w:ascii="Candara" w:hAnsi="Candara"/>
                <w:i/>
                <w:vertAlign w:val="subscript"/>
              </w:rPr>
              <w:t>7</w:t>
            </w:r>
            <w:r w:rsidRPr="007679E0">
              <w:rPr>
                <w:rFonts w:ascii="Candara" w:hAnsi="Candara"/>
                <w:i/>
                <w:sz w:val="16"/>
              </w:rPr>
              <w:t xml:space="preserve"> </w:t>
            </w:r>
            <w:r w:rsidRPr="00461F6F">
              <w:rPr>
                <w:rFonts w:ascii="Candara" w:hAnsi="Candara"/>
                <w:b/>
                <w:bCs/>
                <w:iCs/>
                <w:sz w:val="22"/>
                <w:szCs w:val="22"/>
              </w:rPr>
              <w:t xml:space="preserve">Cén </w:t>
            </w:r>
            <w:proofErr w:type="spellStart"/>
            <w:r w:rsidRPr="00461F6F">
              <w:rPr>
                <w:rFonts w:ascii="Candara" w:hAnsi="Candara"/>
                <w:b/>
                <w:bCs/>
                <w:iCs/>
                <w:sz w:val="22"/>
                <w:szCs w:val="22"/>
              </w:rPr>
              <w:t>áit</w:t>
            </w:r>
            <w:proofErr w:type="spellEnd"/>
            <w:r w:rsidRPr="007679E0">
              <w:rPr>
                <w:rFonts w:ascii="Candara" w:hAnsi="Candara"/>
                <w:b/>
                <w:bCs/>
                <w:iCs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(where)</w:t>
            </w:r>
            <w:r w:rsidRPr="007679E0">
              <w:rPr>
                <w:rFonts w:ascii="Candara" w:hAnsi="Candara"/>
                <w:b/>
                <w:bCs/>
                <w:iCs/>
              </w:rPr>
              <w:t>?</w:t>
            </w:r>
          </w:p>
        </w:tc>
        <w:tc>
          <w:tcPr>
            <w:tcW w:w="6285" w:type="dxa"/>
            <w:gridSpan w:val="4"/>
            <w:tcBorders>
              <w:bottom w:val="single" w:sz="6" w:space="0" w:color="auto"/>
            </w:tcBorders>
          </w:tcPr>
          <w:p w14:paraId="5D0BFEFF" w14:textId="77777777" w:rsidR="00690BD7" w:rsidRPr="007679E0" w:rsidRDefault="00690BD7" w:rsidP="00F95D58">
            <w:pPr>
              <w:suppressAutoHyphens/>
              <w:ind w:left="289" w:right="850"/>
              <w:rPr>
                <w:rFonts w:ascii="Candara" w:hAnsi="Candara"/>
              </w:rPr>
            </w:pPr>
          </w:p>
        </w:tc>
      </w:tr>
    </w:tbl>
    <w:p w14:paraId="7C7232B0" w14:textId="77777777" w:rsidR="00690BD7" w:rsidRPr="00D60D69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567"/>
        <w:gridCol w:w="426"/>
        <w:gridCol w:w="4536"/>
      </w:tblGrid>
      <w:tr w:rsidR="00AB3CAD" w:rsidRPr="007679E0" w14:paraId="43503C2B" w14:textId="77777777" w:rsidTr="00BA3CC4">
        <w:trPr>
          <w:cantSplit/>
        </w:trPr>
        <w:tc>
          <w:tcPr>
            <w:tcW w:w="4536" w:type="dxa"/>
            <w:gridSpan w:val="2"/>
          </w:tcPr>
          <w:p w14:paraId="440F7A2E" w14:textId="77777777" w:rsidR="00AB3CAD" w:rsidRDefault="00116726" w:rsidP="00F61F78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6</w:t>
            </w:r>
            <w:r w:rsidR="00AB3CAD">
              <w:rPr>
                <w:rFonts w:ascii="Candara" w:hAnsi="Candara"/>
                <w:b/>
                <w:bCs/>
              </w:rPr>
              <w:t>.</w:t>
            </w:r>
            <w:r w:rsidR="00AB3CAD">
              <w:rPr>
                <w:rFonts w:ascii="Candara" w:hAnsi="Candara"/>
                <w:b/>
                <w:bCs/>
              </w:rPr>
              <w:tab/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Conas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a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fuair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tú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amach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i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dtaobh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an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Chúrsa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>?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20CF1473" w14:textId="77777777" w:rsidR="00AB3CAD" w:rsidRPr="007679E0" w:rsidRDefault="00AB3CAD" w:rsidP="00F61F78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</w:tr>
      <w:tr w:rsidR="00AB3CAD" w:rsidRPr="007679E0" w14:paraId="21D54C00" w14:textId="77777777" w:rsidTr="008D6E87">
        <w:trPr>
          <w:cantSplit/>
        </w:trPr>
        <w:tc>
          <w:tcPr>
            <w:tcW w:w="5103" w:type="dxa"/>
            <w:gridSpan w:val="3"/>
          </w:tcPr>
          <w:p w14:paraId="782126E4" w14:textId="77777777" w:rsidR="00AB3CAD" w:rsidRPr="0011124B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Cs/>
                <w:i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</w:rPr>
              <w:tab/>
            </w:r>
            <w:r w:rsidR="008D6E87" w:rsidRPr="008D6E87">
              <w:rPr>
                <w:rFonts w:ascii="Candara" w:hAnsi="Candara"/>
                <w:bCs/>
                <w:i/>
                <w:sz w:val="18"/>
                <w:szCs w:val="16"/>
              </w:rPr>
              <w:t>(W</w:t>
            </w:r>
            <w:r w:rsidRPr="008D6E87">
              <w:rPr>
                <w:rFonts w:ascii="Candara" w:hAnsi="Candara"/>
                <w:bCs/>
                <w:i/>
                <w:sz w:val="18"/>
                <w:szCs w:val="16"/>
              </w:rPr>
              <w:t>here did you hear about the course?)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2ADE00E6" w14:textId="77777777" w:rsidR="00AB3CAD" w:rsidRPr="00A733A4" w:rsidRDefault="00AB3CAD">
            <w:pPr>
              <w:suppressAutoHyphens/>
              <w:ind w:left="284" w:right="850"/>
              <w:rPr>
                <w:rFonts w:ascii="Candara" w:hAnsi="Candara"/>
                <w:sz w:val="18"/>
              </w:rPr>
            </w:pPr>
          </w:p>
        </w:tc>
      </w:tr>
      <w:tr w:rsidR="0011124B" w:rsidRPr="00F61F78" w14:paraId="0BB72BFA" w14:textId="77777777" w:rsidTr="008D6E87">
        <w:trPr>
          <w:cantSplit/>
        </w:trPr>
        <w:tc>
          <w:tcPr>
            <w:tcW w:w="5103" w:type="dxa"/>
            <w:gridSpan w:val="3"/>
          </w:tcPr>
          <w:p w14:paraId="0ED16AAE" w14:textId="77777777" w:rsidR="0011124B" w:rsidRPr="00F61F78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  <w:sz w:val="12"/>
              </w:rPr>
            </w:pPr>
          </w:p>
        </w:tc>
        <w:tc>
          <w:tcPr>
            <w:tcW w:w="4962" w:type="dxa"/>
            <w:gridSpan w:val="2"/>
          </w:tcPr>
          <w:p w14:paraId="12F63E0D" w14:textId="77777777" w:rsidR="0011124B" w:rsidRPr="00F61F78" w:rsidRDefault="0011124B">
            <w:pPr>
              <w:suppressAutoHyphens/>
              <w:ind w:left="284" w:right="850"/>
              <w:rPr>
                <w:rFonts w:ascii="Candara" w:hAnsi="Candara"/>
                <w:sz w:val="12"/>
              </w:rPr>
            </w:pPr>
          </w:p>
        </w:tc>
      </w:tr>
      <w:tr w:rsidR="00C260CB" w:rsidRPr="007679E0" w14:paraId="37A5634E" w14:textId="77777777" w:rsidTr="00C260CB">
        <w:trPr>
          <w:cantSplit/>
        </w:trPr>
        <w:tc>
          <w:tcPr>
            <w:tcW w:w="2127" w:type="dxa"/>
          </w:tcPr>
          <w:p w14:paraId="0D1ED297" w14:textId="77777777" w:rsidR="00C260CB" w:rsidRPr="007679E0" w:rsidRDefault="00116726" w:rsidP="00F61F78">
            <w:pPr>
              <w:tabs>
                <w:tab w:val="left" w:pos="317"/>
              </w:tabs>
              <w:suppressAutoHyphens/>
              <w:ind w:right="-10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7</w:t>
            </w:r>
            <w:r w:rsidR="00C260CB" w:rsidRPr="007679E0">
              <w:rPr>
                <w:rFonts w:ascii="Candara" w:hAnsi="Candara"/>
                <w:b/>
                <w:bCs/>
              </w:rPr>
              <w:t>.</w:t>
            </w:r>
            <w:r w:rsidR="00C260CB" w:rsidRPr="007679E0">
              <w:rPr>
                <w:rFonts w:ascii="Candara" w:hAnsi="Candara"/>
                <w:b/>
                <w:bCs/>
              </w:rPr>
              <w:tab/>
            </w:r>
            <w:proofErr w:type="spellStart"/>
            <w:r w:rsidR="00C260CB">
              <w:rPr>
                <w:rFonts w:ascii="Candara" w:hAnsi="Candara"/>
                <w:b/>
                <w:sz w:val="22"/>
                <w:szCs w:val="22"/>
              </w:rPr>
              <w:t>T</w:t>
            </w:r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>áille</w:t>
            </w:r>
            <w:proofErr w:type="spellEnd"/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 xml:space="preserve"> an </w:t>
            </w:r>
            <w:proofErr w:type="spellStart"/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>chúrsa</w:t>
            </w:r>
            <w:proofErr w:type="spellEnd"/>
            <w:r w:rsidR="00C260CB">
              <w:rPr>
                <w:rFonts w:ascii="Candara" w:hAnsi="Candara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3"/>
          </w:tcPr>
          <w:p w14:paraId="7281AA3E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-101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6362F2">
              <w:rPr>
                <w:rFonts w:ascii="Candara" w:hAnsi="Candara"/>
                <w:b/>
                <w:sz w:val="28"/>
              </w:rPr>
              <w:t xml:space="preserve">€250 </w:t>
            </w:r>
            <w:proofErr w:type="gramStart"/>
            <w:r w:rsidRPr="006362F2">
              <w:rPr>
                <w:rFonts w:ascii="Candara" w:hAnsi="Candara"/>
                <w:b/>
                <w:sz w:val="28"/>
              </w:rPr>
              <w:t>an</w:t>
            </w:r>
            <w:proofErr w:type="gramEnd"/>
            <w:r w:rsidRPr="006362F2">
              <w:rPr>
                <w:rFonts w:ascii="Candara" w:hAnsi="Candara"/>
                <w:b/>
                <w:sz w:val="28"/>
              </w:rPr>
              <w:t xml:space="preserve"> </w:t>
            </w:r>
            <w:proofErr w:type="spellStart"/>
            <w:r w:rsidRPr="006362F2">
              <w:rPr>
                <w:rFonts w:ascii="Candara" w:hAnsi="Candara"/>
                <w:b/>
                <w:sz w:val="28"/>
              </w:rPr>
              <w:t>duine</w:t>
            </w:r>
            <w:proofErr w:type="spellEnd"/>
            <w:r w:rsidRPr="006362F2">
              <w:rPr>
                <w:rFonts w:ascii="Candara" w:hAnsi="Candara"/>
                <w:b/>
                <w:i/>
                <w:sz w:val="28"/>
                <w:szCs w:val="28"/>
              </w:rPr>
              <w:t xml:space="preserve"> </w:t>
            </w:r>
            <w:r w:rsidRPr="00C260CB">
              <w:rPr>
                <w:rFonts w:ascii="Candara" w:hAnsi="Candara"/>
                <w:b/>
                <w:i/>
                <w:sz w:val="20"/>
                <w:szCs w:val="20"/>
              </w:rPr>
              <w:t>(per person)</w:t>
            </w:r>
          </w:p>
        </w:tc>
        <w:tc>
          <w:tcPr>
            <w:tcW w:w="4536" w:type="dxa"/>
          </w:tcPr>
          <w:p w14:paraId="736CFFFC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506750">
              <w:rPr>
                <w:rFonts w:ascii="Candara" w:hAnsi="Candara"/>
                <w:b/>
                <w:sz w:val="28"/>
              </w:rPr>
              <w:t>€200</w:t>
            </w:r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</w:t>
            </w:r>
            <w:proofErr w:type="spellStart"/>
            <w:r w:rsidRPr="00506750">
              <w:rPr>
                <w:rFonts w:ascii="Candara" w:hAnsi="Candara"/>
                <w:b/>
                <w:sz w:val="28"/>
                <w:szCs w:val="22"/>
              </w:rPr>
              <w:t>ráta</w:t>
            </w:r>
            <w:proofErr w:type="spellEnd"/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</w:t>
            </w:r>
            <w:proofErr w:type="spellStart"/>
            <w:r w:rsidRPr="00506750">
              <w:rPr>
                <w:rFonts w:ascii="Candara" w:hAnsi="Candara"/>
                <w:b/>
                <w:sz w:val="28"/>
                <w:szCs w:val="22"/>
              </w:rPr>
              <w:t>ar</w:t>
            </w:r>
            <w:proofErr w:type="spellEnd"/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</w:t>
            </w:r>
            <w:proofErr w:type="spellStart"/>
            <w:r w:rsidRPr="00506750">
              <w:rPr>
                <w:rFonts w:ascii="Candara" w:hAnsi="Candara"/>
                <w:b/>
                <w:sz w:val="28"/>
                <w:szCs w:val="22"/>
              </w:rPr>
              <w:t>leith</w:t>
            </w:r>
            <w:proofErr w:type="spellEnd"/>
            <w:r w:rsidRPr="00506750">
              <w:rPr>
                <w:rFonts w:ascii="Candara" w:hAnsi="Candara"/>
                <w:b/>
                <w:sz w:val="28"/>
              </w:rPr>
              <w:t xml:space="preserve"> </w:t>
            </w:r>
            <w:r w:rsidRPr="00506750">
              <w:rPr>
                <w:rFonts w:ascii="Candara" w:hAnsi="Candara"/>
                <w:b/>
                <w:i/>
                <w:sz w:val="18"/>
              </w:rPr>
              <w:t>(Concessionary Rate)</w:t>
            </w:r>
          </w:p>
        </w:tc>
      </w:tr>
      <w:tr w:rsidR="00F61F78" w:rsidRPr="007679E0" w14:paraId="3C29D286" w14:textId="77777777">
        <w:trPr>
          <w:cantSplit/>
        </w:trPr>
        <w:tc>
          <w:tcPr>
            <w:tcW w:w="10065" w:type="dxa"/>
            <w:gridSpan w:val="5"/>
          </w:tcPr>
          <w:p w14:paraId="5EDF6B72" w14:textId="77777777" w:rsidR="00F61F78" w:rsidRPr="00F61F78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6"/>
                <w:szCs w:val="26"/>
              </w:rPr>
            </w:pPr>
            <w:r w:rsidRPr="00F61F78">
              <w:rPr>
                <w:rFonts w:ascii="Candara" w:hAnsi="Candara"/>
                <w:b/>
                <w:sz w:val="26"/>
                <w:szCs w:val="26"/>
              </w:rPr>
              <w:tab/>
              <w:t xml:space="preserve">Is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féidir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leat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íoc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ar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líne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. 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Glacaimid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le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hairgead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tirim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nó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le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seic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chomh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F61F78">
              <w:rPr>
                <w:rFonts w:ascii="Candara" w:hAnsi="Candara"/>
                <w:b/>
                <w:sz w:val="26"/>
                <w:szCs w:val="26"/>
              </w:rPr>
              <w:t>maith</w:t>
            </w:r>
            <w:proofErr w:type="spellEnd"/>
            <w:r w:rsidRPr="00F61F78">
              <w:rPr>
                <w:rFonts w:ascii="Candara" w:hAnsi="Candara"/>
                <w:b/>
                <w:sz w:val="26"/>
                <w:szCs w:val="26"/>
              </w:rPr>
              <w:t>.</w:t>
            </w:r>
          </w:p>
        </w:tc>
      </w:tr>
      <w:tr w:rsidR="00F61F78" w:rsidRPr="00786C4D" w14:paraId="251A0EAE" w14:textId="77777777">
        <w:trPr>
          <w:cantSplit/>
        </w:trPr>
        <w:tc>
          <w:tcPr>
            <w:tcW w:w="10065" w:type="dxa"/>
            <w:gridSpan w:val="5"/>
          </w:tcPr>
          <w:p w14:paraId="2B7E3DEA" w14:textId="77777777" w:rsidR="00F61F78" w:rsidRPr="00786C4D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sz w:val="28"/>
                <w:szCs w:val="22"/>
              </w:rPr>
              <w:tab/>
            </w:r>
            <w:r w:rsidRPr="00F61F78">
              <w:rPr>
                <w:rFonts w:ascii="Candara" w:hAnsi="Candara"/>
                <w:b/>
                <w:i/>
                <w:iCs/>
                <w:szCs w:val="20"/>
              </w:rPr>
              <w:t>You can pay online.  We also accept cash or cheque.</w:t>
            </w:r>
          </w:p>
        </w:tc>
      </w:tr>
    </w:tbl>
    <w:p w14:paraId="73B1E66D" w14:textId="77777777" w:rsidR="00A733A4" w:rsidRDefault="00A733A4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820"/>
      </w:tblGrid>
      <w:tr w:rsidR="00F61F78" w:rsidRPr="002E2E93" w14:paraId="7001A85A" w14:textId="77777777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AE1CCCD" w14:textId="77777777" w:rsidR="00F61F78" w:rsidRPr="002E2E93" w:rsidRDefault="00F61F7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proofErr w:type="spellStart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>Sonraí</w:t>
            </w:r>
            <w:proofErr w:type="spellEnd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>Bainc</w:t>
            </w:r>
            <w:proofErr w:type="spellEnd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 UCC: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137A88DA" w14:textId="3CD41BAC" w:rsidR="00F61F78" w:rsidRPr="000C73ED" w:rsidRDefault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proofErr w:type="spellStart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Ainm</w:t>
            </w:r>
            <w:proofErr w:type="spellEnd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ar</w:t>
            </w:r>
            <w:proofErr w:type="spellEnd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 xml:space="preserve"> an </w:t>
            </w:r>
            <w:proofErr w:type="spellStart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gcuntas</w:t>
            </w:r>
            <w:proofErr w:type="spellEnd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5EE0C565" w14:textId="57C86CCD" w:rsidR="00F61F78" w:rsidRPr="000C73ED" w:rsidRDefault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UCC Direct Debits &amp; Standing Orders</w:t>
            </w:r>
          </w:p>
        </w:tc>
      </w:tr>
      <w:tr w:rsidR="000C73ED" w:rsidRPr="002E2E93" w14:paraId="00AA78D8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64294E3C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1FAB31C2" w14:textId="1D84AC55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IBAN number: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5A0B0C7" w14:textId="05D4009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IE05 BOFI 902768 730 26922</w:t>
            </w:r>
          </w:p>
        </w:tc>
      </w:tr>
      <w:tr w:rsidR="000C73ED" w:rsidRPr="002E2E93" w14:paraId="2B77C0D5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AA47DC8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637A2983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BIC/Swift address: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609767D8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BOFIIE 2DXXX</w:t>
            </w:r>
          </w:p>
        </w:tc>
      </w:tr>
      <w:tr w:rsidR="000C73ED" w:rsidRPr="002E2E93" w14:paraId="6CA0E293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C2D6C6B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NB: </w:t>
            </w:r>
          </w:p>
        </w:tc>
        <w:tc>
          <w:tcPr>
            <w:tcW w:w="2977" w:type="dxa"/>
          </w:tcPr>
          <w:p w14:paraId="65A511D2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PLEASE USE REFERENCE: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8A99409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RANG OÍCHE, UCC</w:t>
            </w:r>
          </w:p>
        </w:tc>
      </w:tr>
      <w:tr w:rsidR="000C73ED" w:rsidRPr="002E2E93" w14:paraId="2AC617AA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3212247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92CE7D1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Cuir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fianaise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ar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dhíolaíocht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chugainn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mar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ríomhphost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le do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thoil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>.</w:t>
            </w:r>
          </w:p>
        </w:tc>
      </w:tr>
    </w:tbl>
    <w:p w14:paraId="0C86AD54" w14:textId="77777777" w:rsidR="00F61F78" w:rsidRDefault="00F61F78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D4105" w:rsidRPr="00B90B34" w14:paraId="08F48FDD" w14:textId="77777777">
        <w:trPr>
          <w:cantSplit/>
        </w:trPr>
        <w:tc>
          <w:tcPr>
            <w:tcW w:w="10065" w:type="dxa"/>
          </w:tcPr>
          <w:p w14:paraId="25B41774" w14:textId="5D3A08E0" w:rsidR="00BD4105" w:rsidRPr="00786C4D" w:rsidRDefault="00BD4105" w:rsidP="00BD4105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8</w:t>
            </w:r>
            <w:r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Monday </w:t>
            </w:r>
            <w:r w:rsid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</w:t>
            </w:r>
            <w:r w:rsidR="000C73ED" w:rsidRP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Pr="00371C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Tuesday </w:t>
            </w:r>
            <w:r w:rsid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2</w:t>
            </w:r>
            <w:r w:rsidR="000C73ED" w:rsidRP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September,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7 – 9pm, 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56061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UCC</w:t>
            </w:r>
          </w:p>
        </w:tc>
      </w:tr>
      <w:tr w:rsidR="00F61F78" w:rsidRPr="002E2E93" w14:paraId="117A1B57" w14:textId="77777777">
        <w:trPr>
          <w:cantSplit/>
        </w:trPr>
        <w:tc>
          <w:tcPr>
            <w:tcW w:w="10065" w:type="dxa"/>
          </w:tcPr>
          <w:p w14:paraId="293FD925" w14:textId="77777777" w:rsidR="00F61F78" w:rsidRPr="002E2E93" w:rsidRDefault="00F61F78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 w:val="12"/>
                <w:szCs w:val="10"/>
              </w:rPr>
            </w:pPr>
          </w:p>
        </w:tc>
      </w:tr>
      <w:tr w:rsidR="00F61F78" w:rsidRPr="00786C4D" w14:paraId="47F2A290" w14:textId="77777777">
        <w:trPr>
          <w:cantSplit/>
        </w:trPr>
        <w:tc>
          <w:tcPr>
            <w:tcW w:w="10065" w:type="dxa"/>
          </w:tcPr>
          <w:p w14:paraId="1477833E" w14:textId="77777777" w:rsidR="00F61F78" w:rsidRPr="00786C4D" w:rsidRDefault="00F61F78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</w:rPr>
            </w:pPr>
            <w:r w:rsidRPr="00786C4D">
              <w:rPr>
                <w:rFonts w:ascii="Candara" w:hAnsi="Candara"/>
                <w:b/>
                <w:bCs/>
                <w:szCs w:val="22"/>
              </w:rPr>
              <w:t>9.</w:t>
            </w:r>
            <w:r w:rsidRPr="00786C4D">
              <w:rPr>
                <w:rFonts w:ascii="Candara" w:hAnsi="Candara"/>
                <w:b/>
                <w:bCs/>
                <w:szCs w:val="22"/>
              </w:rPr>
              <w:tab/>
            </w:r>
            <w:r w:rsidRPr="00264F1D">
              <w:rPr>
                <w:rFonts w:ascii="Calibri" w:hAnsi="Calibri" w:cs="Calibri"/>
                <w:b/>
                <w:bCs/>
                <w:color w:val="000000"/>
                <w:u w:val="thick"/>
                <w:shd w:val="clear" w:color="auto" w:fill="FFFFFF"/>
              </w:rPr>
              <w:t xml:space="preserve">Ní </w:t>
            </w:r>
            <w:proofErr w:type="spellStart"/>
            <w:r w:rsidRPr="00264F1D">
              <w:rPr>
                <w:rFonts w:ascii="Calibri" w:hAnsi="Calibri" w:cs="Calibri"/>
                <w:b/>
                <w:bCs/>
                <w:color w:val="000000"/>
                <w:u w:val="thick"/>
                <w:shd w:val="clear" w:color="auto" w:fill="FFFFFF"/>
              </w:rPr>
              <w:t>féidir</w:t>
            </w:r>
            <w:proofErr w:type="spellEnd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rogha</w:t>
            </w:r>
            <w:proofErr w:type="spellEnd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oíche</w:t>
            </w:r>
            <w:proofErr w:type="spellEnd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thabhairt</w:t>
            </w:r>
            <w:proofErr w:type="spellEnd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do na mic </w:t>
            </w:r>
            <w:proofErr w:type="spellStart"/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léinn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/ </w:t>
            </w:r>
            <w:r w:rsidRPr="00786C4D">
              <w:rPr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students cannot be given a choice of night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</w:tbl>
    <w:p w14:paraId="42533B44" w14:textId="77777777" w:rsidR="00786C4D" w:rsidRPr="003B2B9B" w:rsidRDefault="00786C4D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690BD7" w:rsidRPr="007679E0" w14:paraId="3A3F7134" w14:textId="77777777" w:rsidTr="00C260CB">
        <w:trPr>
          <w:cantSplit/>
          <w:trHeight w:val="3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816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DON OIFIG AMHÁIN</w:t>
            </w:r>
          </w:p>
          <w:p w14:paraId="6646D94D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(Office Use Only)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97C" w14:textId="77777777" w:rsidR="00690BD7" w:rsidRPr="007679E0" w:rsidRDefault="00690BD7">
            <w:pPr>
              <w:suppressAutoHyphens/>
              <w:rPr>
                <w:rFonts w:ascii="Candara" w:hAnsi="Candara"/>
                <w:sz w:val="16"/>
              </w:rPr>
            </w:pPr>
            <w:proofErr w:type="spellStart"/>
            <w:r w:rsidRPr="007679E0">
              <w:rPr>
                <w:rFonts w:ascii="Candara" w:hAnsi="Candara"/>
                <w:i/>
                <w:sz w:val="16"/>
              </w:rPr>
              <w:t>Admháil</w:t>
            </w:r>
            <w:proofErr w:type="spellEnd"/>
            <w:r w:rsidRPr="007679E0">
              <w:rPr>
                <w:rFonts w:ascii="Candara" w:hAnsi="Candara"/>
                <w:i/>
                <w:sz w:val="16"/>
              </w:rPr>
              <w:t xml:space="preserve"> </w:t>
            </w:r>
          </w:p>
          <w:p w14:paraId="14A93413" w14:textId="77777777" w:rsidR="00690BD7" w:rsidRPr="007679E0" w:rsidRDefault="00690BD7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</w:tbl>
    <w:p w14:paraId="2EE6A97D" w14:textId="77777777" w:rsidR="003B0928" w:rsidRDefault="00CC3334" w:rsidP="00A733A4">
      <w:pPr>
        <w:tabs>
          <w:tab w:val="left" w:pos="426"/>
        </w:tabs>
        <w:suppressAutoHyphens/>
        <w:rPr>
          <w:rFonts w:ascii="Candara" w:hAnsi="Candara"/>
          <w:b/>
          <w:sz w:val="18"/>
          <w:szCs w:val="22"/>
        </w:rPr>
      </w:pPr>
      <w:r w:rsidRPr="00A072A7">
        <w:rPr>
          <w:rFonts w:ascii="Candara" w:hAnsi="Candara"/>
          <w:b/>
          <w:sz w:val="20"/>
        </w:rPr>
        <w:sym w:font="Wingdings 2" w:char="F0A3"/>
      </w:r>
      <w:r w:rsidRPr="00A072A7">
        <w:rPr>
          <w:rFonts w:ascii="Candara" w:hAnsi="Candara"/>
          <w:b/>
          <w:sz w:val="20"/>
        </w:rPr>
        <w:tab/>
      </w:r>
      <w:proofErr w:type="spellStart"/>
      <w:r w:rsidRPr="002E2E93">
        <w:rPr>
          <w:rFonts w:ascii="Candara" w:hAnsi="Candara"/>
          <w:b/>
          <w:sz w:val="18"/>
          <w:szCs w:val="22"/>
        </w:rPr>
        <w:t>Ceadaím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d’Ionad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na Gaeilge Labhartha an t-</w:t>
      </w:r>
      <w:proofErr w:type="spellStart"/>
      <w:r w:rsidRPr="002E2E93">
        <w:rPr>
          <w:rFonts w:ascii="Candara" w:hAnsi="Candara"/>
          <w:b/>
          <w:sz w:val="18"/>
          <w:szCs w:val="22"/>
        </w:rPr>
        <w:t>eolas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seo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a </w:t>
      </w:r>
      <w:proofErr w:type="spellStart"/>
      <w:r w:rsidRPr="002E2E93">
        <w:rPr>
          <w:rFonts w:ascii="Candara" w:hAnsi="Candara"/>
          <w:b/>
          <w:sz w:val="18"/>
          <w:szCs w:val="22"/>
        </w:rPr>
        <w:t>choimeád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go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ceann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bliana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ar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mhaithe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le </w:t>
      </w:r>
      <w:proofErr w:type="spellStart"/>
      <w:r w:rsidRPr="002E2E93">
        <w:rPr>
          <w:rFonts w:ascii="Candara" w:hAnsi="Candara"/>
          <w:b/>
          <w:sz w:val="18"/>
          <w:szCs w:val="22"/>
        </w:rPr>
        <w:t>riaradh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an </w:t>
      </w:r>
      <w:proofErr w:type="spellStart"/>
      <w:r w:rsidRPr="002E2E93">
        <w:rPr>
          <w:rFonts w:ascii="Candara" w:hAnsi="Candara"/>
          <w:b/>
          <w:sz w:val="18"/>
          <w:szCs w:val="22"/>
        </w:rPr>
        <w:t>chúrsa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seo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amháin</w:t>
      </w:r>
      <w:proofErr w:type="spellEnd"/>
      <w:r w:rsidRPr="002E2E93">
        <w:rPr>
          <w:rFonts w:ascii="Candara" w:hAnsi="Candara"/>
          <w:b/>
          <w:sz w:val="18"/>
          <w:szCs w:val="22"/>
        </w:rPr>
        <w:t>.</w:t>
      </w:r>
      <w:r w:rsidR="00C260CB" w:rsidRPr="002E2E93">
        <w:rPr>
          <w:rFonts w:ascii="Candara" w:hAnsi="Candara"/>
          <w:b/>
          <w:sz w:val="18"/>
          <w:szCs w:val="22"/>
        </w:rPr>
        <w:t xml:space="preserve"> </w:t>
      </w:r>
    </w:p>
    <w:p w14:paraId="5970A7B9" w14:textId="6A0EB19E" w:rsidR="00C16ABC" w:rsidRPr="00DD74E2" w:rsidRDefault="00A02837" w:rsidP="00DD74E2">
      <w:pPr>
        <w:tabs>
          <w:tab w:val="left" w:pos="426"/>
        </w:tabs>
        <w:suppressAutoHyphens/>
        <w:rPr>
          <w:rFonts w:ascii="Candara" w:hAnsi="Candara"/>
          <w:b/>
          <w:sz w:val="20"/>
        </w:rPr>
      </w:pP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 xml:space="preserve">I give Ionad na Gaeilge Labhartha permission to hold this information for a period of one year to be used solely for the administration </w:t>
      </w: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>of this course.</w:t>
      </w:r>
    </w:p>
    <w:sectPr w:rsidR="00C16ABC" w:rsidRPr="00DD74E2" w:rsidSect="002E2E93">
      <w:footerReference w:type="even" r:id="rId14"/>
      <w:footerReference w:type="default" r:id="rId15"/>
      <w:pgSz w:w="11907" w:h="16840"/>
      <w:pgMar w:top="426" w:right="850" w:bottom="567" w:left="851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1D7F" w14:textId="77777777" w:rsidR="00FF140C" w:rsidRDefault="00FF140C">
      <w:r>
        <w:separator/>
      </w:r>
    </w:p>
  </w:endnote>
  <w:endnote w:type="continuationSeparator" w:id="0">
    <w:p w14:paraId="01613000" w14:textId="77777777" w:rsidR="00FF140C" w:rsidRDefault="00FF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C1F6" w14:textId="77777777" w:rsidR="00A15BBB" w:rsidRDefault="00A15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C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5B017" w14:textId="77777777" w:rsidR="00A15BBB" w:rsidRDefault="00A15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C31" w14:textId="60E94FDD" w:rsidR="00A15BBB" w:rsidRPr="006D6405" w:rsidRDefault="00A15BBB">
    <w:pPr>
      <w:pStyle w:val="Footer"/>
      <w:tabs>
        <w:tab w:val="clear" w:pos="8306"/>
        <w:tab w:val="right" w:pos="10440"/>
      </w:tabs>
      <w:rPr>
        <w:rFonts w:ascii="Candara" w:hAnsi="Candara"/>
        <w:iCs/>
        <w:sz w:val="16"/>
      </w:rPr>
    </w:pPr>
    <w:r w:rsidRPr="006D6405">
      <w:rPr>
        <w:rFonts w:ascii="Candara" w:hAnsi="Candara"/>
        <w:iCs/>
        <w:sz w:val="16"/>
      </w:rPr>
      <w:t>F</w:t>
    </w:r>
    <w:r w:rsidR="00E6017A">
      <w:rPr>
        <w:rFonts w:ascii="Candara" w:hAnsi="Candara"/>
        <w:iCs/>
        <w:sz w:val="16"/>
      </w:rPr>
      <w:t>oirmIarrataisNua20</w:t>
    </w:r>
    <w:r w:rsidR="00BD4105">
      <w:rPr>
        <w:rFonts w:ascii="Candara" w:hAnsi="Candara"/>
        <w:iCs/>
        <w:sz w:val="16"/>
      </w:rPr>
      <w:t>2</w:t>
    </w:r>
    <w:r w:rsidR="00A02837">
      <w:rPr>
        <w:rFonts w:ascii="Candara" w:hAnsi="Candara"/>
        <w:iCs/>
        <w:sz w:val="16"/>
      </w:rPr>
      <w:t>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F2E5" w14:textId="77777777" w:rsidR="00FF140C" w:rsidRDefault="00FF140C">
      <w:r>
        <w:separator/>
      </w:r>
    </w:p>
  </w:footnote>
  <w:footnote w:type="continuationSeparator" w:id="0">
    <w:p w14:paraId="03A655CE" w14:textId="77777777" w:rsidR="00FF140C" w:rsidRDefault="00FF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8589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3456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245"/>
    <w:rsid w:val="000012B5"/>
    <w:rsid w:val="00004362"/>
    <w:rsid w:val="00012B8D"/>
    <w:rsid w:val="00024ADF"/>
    <w:rsid w:val="000459E8"/>
    <w:rsid w:val="00071FE0"/>
    <w:rsid w:val="00090C1A"/>
    <w:rsid w:val="00095576"/>
    <w:rsid w:val="000C106D"/>
    <w:rsid w:val="000C73ED"/>
    <w:rsid w:val="000C75E6"/>
    <w:rsid w:val="000D0423"/>
    <w:rsid w:val="0011124B"/>
    <w:rsid w:val="00116726"/>
    <w:rsid w:val="00132C2A"/>
    <w:rsid w:val="00182812"/>
    <w:rsid w:val="001E694A"/>
    <w:rsid w:val="001F0837"/>
    <w:rsid w:val="00200370"/>
    <w:rsid w:val="002426F8"/>
    <w:rsid w:val="00253AD5"/>
    <w:rsid w:val="00264F1D"/>
    <w:rsid w:val="0028121E"/>
    <w:rsid w:val="002821B1"/>
    <w:rsid w:val="00286697"/>
    <w:rsid w:val="00291038"/>
    <w:rsid w:val="002E2E93"/>
    <w:rsid w:val="002E3509"/>
    <w:rsid w:val="002F4BF6"/>
    <w:rsid w:val="00302C14"/>
    <w:rsid w:val="00316C2E"/>
    <w:rsid w:val="0032086A"/>
    <w:rsid w:val="00356E24"/>
    <w:rsid w:val="00364563"/>
    <w:rsid w:val="003708FA"/>
    <w:rsid w:val="00373086"/>
    <w:rsid w:val="00392924"/>
    <w:rsid w:val="003B0928"/>
    <w:rsid w:val="003B2B9B"/>
    <w:rsid w:val="003D10F8"/>
    <w:rsid w:val="003E7AEC"/>
    <w:rsid w:val="00424D70"/>
    <w:rsid w:val="00427417"/>
    <w:rsid w:val="00433F36"/>
    <w:rsid w:val="00437BD2"/>
    <w:rsid w:val="004601EF"/>
    <w:rsid w:val="00461F6F"/>
    <w:rsid w:val="004743BF"/>
    <w:rsid w:val="00477DB7"/>
    <w:rsid w:val="004A569D"/>
    <w:rsid w:val="004A6A8E"/>
    <w:rsid w:val="004D248E"/>
    <w:rsid w:val="00506750"/>
    <w:rsid w:val="00514B4D"/>
    <w:rsid w:val="00582921"/>
    <w:rsid w:val="005957BF"/>
    <w:rsid w:val="005A204F"/>
    <w:rsid w:val="005C2C41"/>
    <w:rsid w:val="005D64EB"/>
    <w:rsid w:val="005E106A"/>
    <w:rsid w:val="006362F2"/>
    <w:rsid w:val="00690BD7"/>
    <w:rsid w:val="006C0F4F"/>
    <w:rsid w:val="006D6405"/>
    <w:rsid w:val="006F1A0A"/>
    <w:rsid w:val="006F43B0"/>
    <w:rsid w:val="0070685B"/>
    <w:rsid w:val="007117B4"/>
    <w:rsid w:val="0073453E"/>
    <w:rsid w:val="007449A8"/>
    <w:rsid w:val="007617AD"/>
    <w:rsid w:val="007679E0"/>
    <w:rsid w:val="00775912"/>
    <w:rsid w:val="0078525F"/>
    <w:rsid w:val="00786C4D"/>
    <w:rsid w:val="007B3203"/>
    <w:rsid w:val="007C549C"/>
    <w:rsid w:val="007D6DEE"/>
    <w:rsid w:val="00873AD5"/>
    <w:rsid w:val="00876A25"/>
    <w:rsid w:val="0088606F"/>
    <w:rsid w:val="008A1D57"/>
    <w:rsid w:val="008A6E56"/>
    <w:rsid w:val="008D6E87"/>
    <w:rsid w:val="00927335"/>
    <w:rsid w:val="00972701"/>
    <w:rsid w:val="00973D9C"/>
    <w:rsid w:val="00985EFA"/>
    <w:rsid w:val="009B0CF7"/>
    <w:rsid w:val="009B4DF8"/>
    <w:rsid w:val="009D10F7"/>
    <w:rsid w:val="00A02837"/>
    <w:rsid w:val="00A072A7"/>
    <w:rsid w:val="00A15BBB"/>
    <w:rsid w:val="00A304C9"/>
    <w:rsid w:val="00A62466"/>
    <w:rsid w:val="00A733A4"/>
    <w:rsid w:val="00A81BB6"/>
    <w:rsid w:val="00A92C47"/>
    <w:rsid w:val="00AB3CAD"/>
    <w:rsid w:val="00AB44B2"/>
    <w:rsid w:val="00AC2A48"/>
    <w:rsid w:val="00AF6E43"/>
    <w:rsid w:val="00AF6F18"/>
    <w:rsid w:val="00B33C4A"/>
    <w:rsid w:val="00B36D0C"/>
    <w:rsid w:val="00B54F6B"/>
    <w:rsid w:val="00B57AAE"/>
    <w:rsid w:val="00B73141"/>
    <w:rsid w:val="00B76F8A"/>
    <w:rsid w:val="00B9704F"/>
    <w:rsid w:val="00BA3CC4"/>
    <w:rsid w:val="00BB02A1"/>
    <w:rsid w:val="00BD2A52"/>
    <w:rsid w:val="00BD2F2C"/>
    <w:rsid w:val="00BD4105"/>
    <w:rsid w:val="00C001DA"/>
    <w:rsid w:val="00C1422E"/>
    <w:rsid w:val="00C16ABC"/>
    <w:rsid w:val="00C25253"/>
    <w:rsid w:val="00C260CB"/>
    <w:rsid w:val="00C63C58"/>
    <w:rsid w:val="00C81261"/>
    <w:rsid w:val="00CC3334"/>
    <w:rsid w:val="00D04B4E"/>
    <w:rsid w:val="00D075FA"/>
    <w:rsid w:val="00D60D69"/>
    <w:rsid w:val="00DA5172"/>
    <w:rsid w:val="00DC17C8"/>
    <w:rsid w:val="00DD74E2"/>
    <w:rsid w:val="00DE0B52"/>
    <w:rsid w:val="00DE5146"/>
    <w:rsid w:val="00E07DFA"/>
    <w:rsid w:val="00E24B42"/>
    <w:rsid w:val="00E27384"/>
    <w:rsid w:val="00E5487A"/>
    <w:rsid w:val="00E6017A"/>
    <w:rsid w:val="00E7152B"/>
    <w:rsid w:val="00EA4A09"/>
    <w:rsid w:val="00F11003"/>
    <w:rsid w:val="00F33FE2"/>
    <w:rsid w:val="00F45145"/>
    <w:rsid w:val="00F54A6F"/>
    <w:rsid w:val="00F61F78"/>
    <w:rsid w:val="00F95D58"/>
    <w:rsid w:val="00FB5639"/>
    <w:rsid w:val="00FB6C83"/>
    <w:rsid w:val="00FD2170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8C80367"/>
  <w15:chartTrackingRefBased/>
  <w15:docId w15:val="{2241024D-759D-4E5C-A3E5-06BC598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6D64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00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01DA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9B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5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B99D1-83BC-4698-9F1B-DD631FEB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3E105-8535-4816-BA28-341F6DFB2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22F3-F221-43C9-A328-4AE040274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2282</CharactersWithSpaces>
  <SharedDoc>false</SharedDoc>
  <HLinks>
    <vt:vector size="12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5</cp:revision>
  <cp:lastPrinted>2023-07-03T09:47:00Z</cp:lastPrinted>
  <dcterms:created xsi:type="dcterms:W3CDTF">2025-06-20T07:53:00Z</dcterms:created>
  <dcterms:modified xsi:type="dcterms:W3CDTF">2025-06-23T08:24:00Z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