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8625"/>
      </w:tblGrid>
      <w:tr w:rsidR="000C119A" w:rsidRPr="007679E0" w14:paraId="7F7E9346" w14:textId="77777777" w:rsidTr="000C119A">
        <w:trPr>
          <w:cantSplit/>
          <w:trHeight w:val="867"/>
        </w:trPr>
        <w:tc>
          <w:tcPr>
            <w:tcW w:w="1440" w:type="dxa"/>
            <w:vAlign w:val="center"/>
          </w:tcPr>
          <w:bookmarkStart w:id="0" w:name="_MON_1025595291"/>
          <w:bookmarkEnd w:id="0"/>
          <w:p w14:paraId="672A6659" w14:textId="77777777" w:rsidR="000C119A" w:rsidRPr="007679E0" w:rsidRDefault="000C119A" w:rsidP="00267B06">
            <w:pPr>
              <w:suppressAutoHyphens/>
              <w:ind w:right="176"/>
              <w:jc w:val="center"/>
              <w:rPr>
                <w:sz w:val="22"/>
                <w:u w:val="single"/>
              </w:rPr>
            </w:pPr>
            <w:r w:rsidRPr="007679E0">
              <w:rPr>
                <w:sz w:val="22"/>
              </w:rPr>
              <w:object w:dxaOrig="4381" w:dyaOrig="5041" w14:anchorId="1AAEFB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pt;height:44.6pt" o:ole="" fillcolor="window">
                  <v:imagedata r:id="rId6" o:title=""/>
                </v:shape>
                <o:OLEObject Type="Embed" ProgID="Word.Picture.8" ShapeID="_x0000_i1025" DrawAspect="Content" ObjectID="_1818927821" r:id="rId7"/>
              </w:object>
            </w:r>
          </w:p>
        </w:tc>
        <w:tc>
          <w:tcPr>
            <w:tcW w:w="8625" w:type="dxa"/>
            <w:vAlign w:val="center"/>
          </w:tcPr>
          <w:p w14:paraId="18CE5FED" w14:textId="77777777" w:rsidR="000C119A" w:rsidRPr="00BF0C82" w:rsidRDefault="000C119A" w:rsidP="00B302AA">
            <w:pPr>
              <w:suppressAutoHyphens/>
              <w:spacing w:after="0"/>
              <w:ind w:left="0" w:firstLine="0"/>
              <w:rPr>
                <w:color w:val="auto"/>
                <w:sz w:val="24"/>
              </w:rPr>
            </w:pPr>
            <w:r w:rsidRPr="00BF0C82">
              <w:rPr>
                <w:color w:val="auto"/>
                <w:sz w:val="24"/>
              </w:rPr>
              <w:t>Ionad na Gaeilge Labhartha</w:t>
            </w:r>
          </w:p>
          <w:p w14:paraId="442AC206" w14:textId="77777777" w:rsidR="000C119A" w:rsidRPr="00BF0C82" w:rsidRDefault="000C119A" w:rsidP="00267B06">
            <w:pPr>
              <w:pStyle w:val="Heading1"/>
              <w:spacing w:after="0"/>
              <w:rPr>
                <w:rFonts w:ascii="Candara" w:hAnsi="Candara"/>
                <w:sz w:val="20"/>
              </w:rPr>
            </w:pPr>
            <w:r w:rsidRPr="00BF0C82">
              <w:rPr>
                <w:rFonts w:ascii="Candara" w:hAnsi="Candara"/>
                <w:sz w:val="24"/>
              </w:rPr>
              <w:t xml:space="preserve">Coláiste na </w:t>
            </w:r>
            <w:proofErr w:type="spellStart"/>
            <w:r w:rsidRPr="00BF0C82">
              <w:rPr>
                <w:rFonts w:ascii="Candara" w:hAnsi="Candara"/>
                <w:sz w:val="24"/>
              </w:rPr>
              <w:t>hOllscoile</w:t>
            </w:r>
            <w:proofErr w:type="spellEnd"/>
            <w:r w:rsidRPr="00BF0C82">
              <w:rPr>
                <w:rFonts w:ascii="Candara" w:hAnsi="Candara"/>
                <w:sz w:val="24"/>
              </w:rPr>
              <w:t xml:space="preserve"> Corcaigh</w:t>
            </w:r>
          </w:p>
          <w:p w14:paraId="525BD830" w14:textId="264B00B8" w:rsidR="000C119A" w:rsidRPr="00BF0C82" w:rsidRDefault="000C119A" w:rsidP="008645A3">
            <w:pPr>
              <w:suppressAutoHyphens/>
              <w:ind w:left="0" w:firstLine="0"/>
              <w:rPr>
                <w:color w:val="auto"/>
              </w:rPr>
            </w:pPr>
            <w:hyperlink r:id="rId8" w:history="1">
              <w:r w:rsidRPr="00BF0C82">
                <w:rPr>
                  <w:rStyle w:val="Hyperlink"/>
                  <w:i/>
                  <w:color w:val="auto"/>
                </w:rPr>
                <w:t>www.ucc.ie/igl</w:t>
              </w:r>
            </w:hyperlink>
            <w:r w:rsidRPr="00BF0C82">
              <w:rPr>
                <w:i/>
                <w:color w:val="auto"/>
              </w:rPr>
              <w:t xml:space="preserve"> , Teil:</w:t>
            </w:r>
            <w:r w:rsidRPr="00BF0C82">
              <w:rPr>
                <w:color w:val="auto"/>
              </w:rPr>
              <w:t xml:space="preserve"> 021-4902314, </w:t>
            </w:r>
            <w:proofErr w:type="spellStart"/>
            <w:r w:rsidRPr="00BF0C82">
              <w:rPr>
                <w:i/>
                <w:color w:val="auto"/>
              </w:rPr>
              <w:t>Ríomhphost</w:t>
            </w:r>
            <w:proofErr w:type="spellEnd"/>
            <w:r w:rsidRPr="00BF0C82">
              <w:rPr>
                <w:i/>
                <w:color w:val="auto"/>
              </w:rPr>
              <w:t xml:space="preserve">: </w:t>
            </w:r>
            <w:hyperlink r:id="rId9" w:history="1">
              <w:r w:rsidR="00277CFC" w:rsidRPr="00BF0C82">
                <w:rPr>
                  <w:rStyle w:val="Hyperlink"/>
                  <w:color w:val="auto"/>
                </w:rPr>
                <w:t>g.labh@ucc.ie</w:t>
              </w:r>
            </w:hyperlink>
            <w:r w:rsidR="00277CFC" w:rsidRPr="00BF0C82">
              <w:rPr>
                <w:color w:val="auto"/>
              </w:rPr>
              <w:t xml:space="preserve"> </w:t>
            </w:r>
          </w:p>
        </w:tc>
      </w:tr>
    </w:tbl>
    <w:p w14:paraId="0A37501D" w14:textId="77777777" w:rsidR="000C119A" w:rsidRDefault="000C119A">
      <w:pPr>
        <w:spacing w:after="0" w:line="259" w:lineRule="auto"/>
        <w:ind w:left="0" w:right="0" w:firstLine="0"/>
      </w:pPr>
    </w:p>
    <w:p w14:paraId="1B3D7E0D" w14:textId="117366D6" w:rsidR="000C119A" w:rsidRPr="000C119A" w:rsidRDefault="005D5908" w:rsidP="17EC50DD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76" w:line="259" w:lineRule="auto"/>
        <w:ind w:left="0" w:right="44" w:firstLine="0"/>
        <w:jc w:val="center"/>
        <w:rPr>
          <w:sz w:val="28"/>
          <w:szCs w:val="28"/>
        </w:rPr>
      </w:pPr>
      <w:r w:rsidRPr="17EC50DD">
        <w:rPr>
          <w:sz w:val="28"/>
          <w:szCs w:val="28"/>
        </w:rPr>
        <w:t xml:space="preserve">PME </w:t>
      </w:r>
      <w:proofErr w:type="spellStart"/>
      <w:r w:rsidRPr="17EC50DD">
        <w:rPr>
          <w:sz w:val="28"/>
          <w:szCs w:val="28"/>
        </w:rPr>
        <w:t>sa</w:t>
      </w:r>
      <w:proofErr w:type="spellEnd"/>
      <w:r w:rsidRPr="17EC50DD">
        <w:rPr>
          <w:sz w:val="28"/>
          <w:szCs w:val="28"/>
        </w:rPr>
        <w:t xml:space="preserve"> </w:t>
      </w:r>
      <w:proofErr w:type="spellStart"/>
      <w:r w:rsidRPr="17EC50DD">
        <w:rPr>
          <w:sz w:val="28"/>
          <w:szCs w:val="28"/>
        </w:rPr>
        <w:t>Bhunmhúinteoireacht</w:t>
      </w:r>
      <w:proofErr w:type="spellEnd"/>
      <w:r w:rsidRPr="17EC50DD">
        <w:rPr>
          <w:sz w:val="28"/>
          <w:szCs w:val="28"/>
        </w:rPr>
        <w:t xml:space="preserve"> </w:t>
      </w:r>
      <w:r w:rsidR="000C119A" w:rsidRPr="17EC50DD">
        <w:rPr>
          <w:sz w:val="28"/>
          <w:szCs w:val="28"/>
        </w:rPr>
        <w:t xml:space="preserve">– </w:t>
      </w:r>
      <w:proofErr w:type="spellStart"/>
      <w:r w:rsidRPr="17EC50DD">
        <w:rPr>
          <w:sz w:val="28"/>
          <w:szCs w:val="28"/>
        </w:rPr>
        <w:t>Cúrsa</w:t>
      </w:r>
      <w:proofErr w:type="spellEnd"/>
      <w:r w:rsidRPr="17EC50DD">
        <w:rPr>
          <w:sz w:val="28"/>
          <w:szCs w:val="28"/>
        </w:rPr>
        <w:t xml:space="preserve"> </w:t>
      </w:r>
      <w:proofErr w:type="spellStart"/>
      <w:r w:rsidRPr="17EC50DD">
        <w:rPr>
          <w:sz w:val="28"/>
          <w:szCs w:val="28"/>
        </w:rPr>
        <w:t>Ullmhúcháin</w:t>
      </w:r>
      <w:proofErr w:type="spellEnd"/>
      <w:r w:rsidRPr="17EC50DD">
        <w:rPr>
          <w:sz w:val="28"/>
          <w:szCs w:val="28"/>
        </w:rPr>
        <w:t xml:space="preserve"> don </w:t>
      </w:r>
      <w:proofErr w:type="spellStart"/>
      <w:r w:rsidRPr="17EC50DD">
        <w:rPr>
          <w:sz w:val="28"/>
          <w:szCs w:val="28"/>
        </w:rPr>
        <w:t>Scrúdú</w:t>
      </w:r>
      <w:proofErr w:type="spellEnd"/>
      <w:r w:rsidRPr="17EC50DD">
        <w:rPr>
          <w:sz w:val="28"/>
          <w:szCs w:val="28"/>
        </w:rPr>
        <w:t xml:space="preserve"> </w:t>
      </w:r>
      <w:proofErr w:type="spellStart"/>
      <w:r w:rsidRPr="17EC50DD">
        <w:rPr>
          <w:sz w:val="28"/>
          <w:szCs w:val="28"/>
        </w:rPr>
        <w:t>Béil</w:t>
      </w:r>
      <w:proofErr w:type="spellEnd"/>
      <w:r w:rsidR="00AD426B" w:rsidRPr="17EC50DD">
        <w:rPr>
          <w:sz w:val="28"/>
          <w:szCs w:val="28"/>
        </w:rPr>
        <w:t xml:space="preserve"> </w:t>
      </w:r>
      <w:r w:rsidR="00BF0C82">
        <w:rPr>
          <w:sz w:val="28"/>
          <w:szCs w:val="28"/>
        </w:rPr>
        <w:t>202</w:t>
      </w:r>
      <w:r w:rsidR="002A1E46">
        <w:rPr>
          <w:sz w:val="28"/>
          <w:szCs w:val="28"/>
        </w:rPr>
        <w:t>6</w:t>
      </w:r>
    </w:p>
    <w:p w14:paraId="5DAB6C7B" w14:textId="1F8033EC" w:rsidR="00AD426B" w:rsidRPr="007E5DCA" w:rsidRDefault="005D5908" w:rsidP="17EC50DD">
      <w:pPr>
        <w:suppressAutoHyphens/>
        <w:spacing w:after="76" w:line="259" w:lineRule="auto"/>
        <w:ind w:left="0" w:right="44" w:firstLine="0"/>
        <w:jc w:val="center"/>
        <w:rPr>
          <w:sz w:val="28"/>
          <w:szCs w:val="28"/>
        </w:rPr>
      </w:pPr>
      <w:r w:rsidRPr="17EC50DD">
        <w:rPr>
          <w:sz w:val="28"/>
          <w:szCs w:val="28"/>
        </w:rPr>
        <w:t>PME in Primary Teaching</w:t>
      </w:r>
      <w:r w:rsidR="008645A3" w:rsidRPr="17EC50DD">
        <w:rPr>
          <w:sz w:val="28"/>
          <w:szCs w:val="28"/>
        </w:rPr>
        <w:t xml:space="preserve"> – </w:t>
      </w:r>
      <w:r w:rsidR="002B15A3" w:rsidRPr="17EC50DD">
        <w:rPr>
          <w:sz w:val="28"/>
          <w:szCs w:val="28"/>
        </w:rPr>
        <w:t xml:space="preserve">Irish </w:t>
      </w:r>
      <w:r w:rsidRPr="17EC50DD">
        <w:rPr>
          <w:sz w:val="28"/>
          <w:szCs w:val="28"/>
        </w:rPr>
        <w:t>Course to prepare for Oral Irish Interview</w:t>
      </w:r>
      <w:r w:rsidR="00AD426B" w:rsidRPr="17EC50DD">
        <w:rPr>
          <w:sz w:val="28"/>
          <w:szCs w:val="28"/>
        </w:rPr>
        <w:t xml:space="preserve"> </w:t>
      </w:r>
      <w:r w:rsidR="00BF0C82">
        <w:rPr>
          <w:sz w:val="28"/>
          <w:szCs w:val="28"/>
        </w:rPr>
        <w:t>202</w:t>
      </w:r>
      <w:r w:rsidR="002A1E46">
        <w:rPr>
          <w:sz w:val="28"/>
          <w:szCs w:val="28"/>
        </w:rPr>
        <w:t>6</w:t>
      </w:r>
    </w:p>
    <w:tbl>
      <w:tblPr>
        <w:tblStyle w:val="TableGrid0"/>
        <w:tblW w:w="97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7366"/>
      </w:tblGrid>
      <w:tr w:rsidR="00AD426B" w:rsidRPr="002B15A3" w14:paraId="3B47370B" w14:textId="77777777" w:rsidTr="17EC50DD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56397246" w14:textId="748C5D23" w:rsidR="00AD426B" w:rsidRPr="007113BB" w:rsidRDefault="00B7173E" w:rsidP="009545F1">
            <w:pPr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20</w:t>
            </w:r>
            <w:r w:rsidR="17D89253" w:rsidRPr="17EC50DD">
              <w:rPr>
                <w:rFonts w:cs="Times New Roman"/>
                <w:sz w:val="24"/>
                <w:szCs w:val="24"/>
              </w:rPr>
              <w:t xml:space="preserve"> </w:t>
            </w:r>
            <w:r w:rsidR="00AD426B" w:rsidRPr="17EC50DD">
              <w:rPr>
                <w:rFonts w:cs="Times New Roman"/>
                <w:sz w:val="24"/>
                <w:szCs w:val="24"/>
              </w:rPr>
              <w:t>week</w:t>
            </w:r>
            <w:proofErr w:type="gramEnd"/>
            <w:r w:rsidR="00AD426B" w:rsidRPr="17EC50DD">
              <w:rPr>
                <w:rFonts w:cs="Times New Roman"/>
                <w:sz w:val="24"/>
                <w:szCs w:val="24"/>
              </w:rPr>
              <w:t xml:space="preserve"> Course in Spoken Irish </w:t>
            </w:r>
          </w:p>
          <w:p w14:paraId="76D1E226" w14:textId="77777777" w:rsidR="00AD426B" w:rsidRPr="002B15A3" w:rsidRDefault="00AD426B" w:rsidP="007113BB">
            <w:pPr>
              <w:jc w:val="center"/>
              <w:rPr>
                <w:rFonts w:cs="Times New Roman"/>
                <w:b w:val="0"/>
                <w:sz w:val="28"/>
              </w:rPr>
            </w:pPr>
            <w:r w:rsidRPr="007113BB">
              <w:rPr>
                <w:rFonts w:cs="Times New Roman"/>
                <w:sz w:val="24"/>
              </w:rPr>
              <w:t>for Prospective students of PME in Primary Teaching</w:t>
            </w:r>
          </w:p>
        </w:tc>
      </w:tr>
      <w:tr w:rsidR="00AD426B" w:rsidRPr="000868B2" w14:paraId="519C466E" w14:textId="77777777" w:rsidTr="17EC50DD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3DF46BF2" w14:textId="77777777" w:rsidR="00AD426B" w:rsidRPr="000868B2" w:rsidRDefault="00D36994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sz w:val="24"/>
              </w:rPr>
              <w:t>Monday</w:t>
            </w:r>
            <w:r w:rsidR="00AD426B" w:rsidRPr="000868B2">
              <w:rPr>
                <w:rFonts w:cs="Times New Roman"/>
                <w:sz w:val="24"/>
              </w:rPr>
              <w:t xml:space="preserve">: 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1E297B98" w14:textId="08B284E1" w:rsidR="00AD426B" w:rsidRPr="000868B2" w:rsidRDefault="003B7E65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AD426B" w:rsidRPr="17EC50DD">
              <w:rPr>
                <w:rFonts w:cs="Times New Roman"/>
                <w:sz w:val="24"/>
                <w:szCs w:val="24"/>
              </w:rPr>
              <w:t xml:space="preserve">.00 </w:t>
            </w:r>
            <w:r w:rsidR="00004D08" w:rsidRPr="17EC50DD">
              <w:rPr>
                <w:rFonts w:cs="Times New Roman"/>
                <w:sz w:val="24"/>
                <w:szCs w:val="24"/>
              </w:rPr>
              <w:t>p</w:t>
            </w:r>
            <w:r w:rsidR="00AD426B" w:rsidRPr="17EC50DD">
              <w:rPr>
                <w:rFonts w:cs="Times New Roman"/>
                <w:sz w:val="24"/>
                <w:szCs w:val="24"/>
              </w:rPr>
              <w:t xml:space="preserve">.m. – 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="4E7F525C" w:rsidRPr="17EC50D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F732FC">
              <w:rPr>
                <w:rFonts w:cs="Times New Roman"/>
                <w:sz w:val="24"/>
                <w:szCs w:val="24"/>
              </w:rPr>
              <w:t>0</w:t>
            </w:r>
            <w:r w:rsidR="00AD426B" w:rsidRPr="17EC50DD">
              <w:rPr>
                <w:rFonts w:cs="Times New Roman"/>
                <w:sz w:val="24"/>
                <w:szCs w:val="24"/>
              </w:rPr>
              <w:t xml:space="preserve"> p.m.</w:t>
            </w:r>
          </w:p>
        </w:tc>
      </w:tr>
      <w:tr w:rsidR="00AD426B" w:rsidRPr="000868B2" w14:paraId="4A9F1B57" w14:textId="77777777" w:rsidTr="17EC50DD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3DBA82C4" w14:textId="77777777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 w:rsidRPr="000868B2">
              <w:rPr>
                <w:rFonts w:cs="Times New Roman"/>
                <w:sz w:val="24"/>
              </w:rPr>
              <w:t>Start date: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6853A6EE" w14:textId="164342D2" w:rsidR="00AD426B" w:rsidRPr="000868B2" w:rsidRDefault="00AC3060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</w:t>
            </w:r>
            <w:r w:rsidR="00D36994" w:rsidRPr="17EC50DD">
              <w:rPr>
                <w:rFonts w:cs="Times New Roman"/>
                <w:sz w:val="24"/>
                <w:szCs w:val="24"/>
              </w:rPr>
              <w:t>onday</w:t>
            </w:r>
            <w:r w:rsidR="00AD426B" w:rsidRPr="17EC50D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775EB3">
              <w:rPr>
                <w:rFonts w:cs="Times New Roman"/>
                <w:sz w:val="24"/>
                <w:szCs w:val="24"/>
              </w:rPr>
              <w:t>2</w:t>
            </w:r>
            <w:r w:rsidR="00775EB3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 w:rsidR="00CB518B">
              <w:rPr>
                <w:rFonts w:cs="Times New Roman"/>
                <w:sz w:val="24"/>
                <w:szCs w:val="24"/>
              </w:rPr>
              <w:t xml:space="preserve"> </w:t>
            </w:r>
            <w:r w:rsidR="001821AF">
              <w:rPr>
                <w:rFonts w:cs="Times New Roman"/>
                <w:sz w:val="24"/>
                <w:szCs w:val="24"/>
              </w:rPr>
              <w:t>September</w:t>
            </w:r>
            <w:r w:rsidR="01634C42" w:rsidRPr="17EC50DD">
              <w:rPr>
                <w:rFonts w:cs="Times New Roman"/>
                <w:sz w:val="24"/>
                <w:szCs w:val="24"/>
              </w:rPr>
              <w:t xml:space="preserve"> </w:t>
            </w:r>
            <w:r w:rsidR="00A1084B">
              <w:rPr>
                <w:rFonts w:cs="Times New Roman"/>
                <w:sz w:val="24"/>
                <w:szCs w:val="24"/>
              </w:rPr>
              <w:t>202</w:t>
            </w:r>
            <w:r w:rsidR="00775EB3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732FC" w:rsidRPr="000868B2" w14:paraId="3930BE0D" w14:textId="77777777" w:rsidTr="17EC50DD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67EC4DAC" w14:textId="31A59D57" w:rsidR="00F732FC" w:rsidRPr="000868B2" w:rsidRDefault="00F732FC" w:rsidP="00F732FC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End date: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6F6CBA37" w14:textId="760207FF" w:rsidR="00F732FC" w:rsidRPr="17EC50DD" w:rsidRDefault="00775EB3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March</w:t>
            </w:r>
            <w:r w:rsidR="00F732FC">
              <w:rPr>
                <w:rFonts w:cs="Times New Roman"/>
                <w:sz w:val="24"/>
                <w:szCs w:val="24"/>
              </w:rPr>
              <w:t xml:space="preserve"> </w:t>
            </w:r>
            <w:r w:rsidR="00C7780F">
              <w:rPr>
                <w:rFonts w:cs="Times New Roman"/>
                <w:sz w:val="24"/>
                <w:szCs w:val="24"/>
              </w:rPr>
              <w:t>2026</w:t>
            </w:r>
          </w:p>
        </w:tc>
      </w:tr>
      <w:tr w:rsidR="00AD426B" w:rsidRPr="000868B2" w14:paraId="28ABF296" w14:textId="77777777" w:rsidTr="17EC50DD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1806F31C" w14:textId="77777777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 w:rsidRPr="000868B2">
              <w:rPr>
                <w:rFonts w:cs="Times New Roman"/>
                <w:sz w:val="24"/>
              </w:rPr>
              <w:t xml:space="preserve">Fee: 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6DCDBEF8" w14:textId="77777777" w:rsidR="00AD426B" w:rsidRPr="000868B2" w:rsidRDefault="00AD426B" w:rsidP="00F732FC">
            <w:pPr>
              <w:spacing w:after="0"/>
              <w:rPr>
                <w:rFonts w:cs="Times New Roman"/>
                <w:sz w:val="24"/>
              </w:rPr>
            </w:pPr>
            <w:r w:rsidRPr="000868B2">
              <w:rPr>
                <w:rFonts w:cs="Times New Roman"/>
                <w:sz w:val="24"/>
              </w:rPr>
              <w:t>€</w:t>
            </w:r>
            <w:r>
              <w:rPr>
                <w:rFonts w:cs="Times New Roman"/>
                <w:sz w:val="24"/>
              </w:rPr>
              <w:t>100</w:t>
            </w:r>
          </w:p>
        </w:tc>
      </w:tr>
      <w:tr w:rsidR="00AD426B" w:rsidRPr="000868B2" w14:paraId="3DAF0648" w14:textId="77777777" w:rsidTr="005F04F4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7EB88A0A" w14:textId="77777777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 w:rsidRPr="000868B2">
              <w:rPr>
                <w:rFonts w:cs="Times New Roman"/>
                <w:sz w:val="24"/>
              </w:rPr>
              <w:t>Registration: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11BCBAE4" w14:textId="75F12A5C" w:rsidR="00AD426B" w:rsidRPr="000868B2" w:rsidRDefault="00AD426B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17EC50DD">
              <w:rPr>
                <w:rFonts w:cs="Times New Roman"/>
                <w:sz w:val="24"/>
                <w:szCs w:val="24"/>
              </w:rPr>
              <w:t xml:space="preserve">Ionad na Gaeilge Labhartha, G02, Áras Uí Rathaille, UCC </w:t>
            </w:r>
            <w:r w:rsidRPr="17EC50DD">
              <w:rPr>
                <w:rFonts w:cs="Times New Roman"/>
                <w:i/>
                <w:iCs/>
                <w:sz w:val="16"/>
                <w:szCs w:val="16"/>
              </w:rPr>
              <w:t>[office</w:t>
            </w:r>
            <w:r w:rsidRPr="17EC50DD">
              <w:rPr>
                <w:rFonts w:cs="Times New Roman"/>
                <w:i/>
                <w:iCs/>
              </w:rPr>
              <w:t xml:space="preserve"> </w:t>
            </w:r>
            <w:r w:rsidRPr="17EC50DD">
              <w:rPr>
                <w:rFonts w:cs="Times New Roman"/>
                <w:i/>
                <w:iCs/>
                <w:sz w:val="16"/>
                <w:szCs w:val="16"/>
              </w:rPr>
              <w:t>hours]</w:t>
            </w:r>
          </w:p>
        </w:tc>
      </w:tr>
      <w:tr w:rsidR="00AD426B" w:rsidRPr="000868B2" w14:paraId="7366AE2C" w14:textId="77777777" w:rsidTr="005F04F4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5E26C42A" w14:textId="77777777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 w:rsidRPr="000868B2">
              <w:rPr>
                <w:rFonts w:cs="Times New Roman"/>
                <w:sz w:val="24"/>
              </w:rPr>
              <w:t xml:space="preserve">Latest date for </w:t>
            </w:r>
          </w:p>
        </w:tc>
        <w:tc>
          <w:tcPr>
            <w:tcW w:w="7366" w:type="dxa"/>
            <w:vMerge w:val="restart"/>
            <w:tcBorders>
              <w:right w:val="thickThinSmallGap" w:sz="24" w:space="0" w:color="auto"/>
            </w:tcBorders>
          </w:tcPr>
          <w:p w14:paraId="04E2B13C" w14:textId="3530C1D7" w:rsidR="00AD426B" w:rsidRDefault="00D86936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17EC50DD">
              <w:rPr>
                <w:rFonts w:cs="Times New Roman"/>
                <w:sz w:val="24"/>
                <w:szCs w:val="24"/>
              </w:rPr>
              <w:t>Thursday</w:t>
            </w:r>
            <w:r w:rsidR="00004D08" w:rsidRPr="17EC50DD">
              <w:rPr>
                <w:rFonts w:cs="Times New Roman"/>
                <w:sz w:val="24"/>
                <w:szCs w:val="24"/>
              </w:rPr>
              <w:t xml:space="preserve"> </w:t>
            </w:r>
            <w:r w:rsidR="00B70C10">
              <w:rPr>
                <w:rFonts w:cs="Times New Roman"/>
                <w:sz w:val="24"/>
                <w:szCs w:val="24"/>
              </w:rPr>
              <w:t>1</w:t>
            </w:r>
            <w:r w:rsidR="00D46398">
              <w:rPr>
                <w:rFonts w:cs="Times New Roman"/>
                <w:sz w:val="24"/>
                <w:szCs w:val="24"/>
              </w:rPr>
              <w:t>8</w:t>
            </w:r>
            <w:r w:rsidR="00B70C10" w:rsidRPr="00B70C10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="00B70C10">
              <w:rPr>
                <w:rFonts w:cs="Times New Roman"/>
                <w:sz w:val="24"/>
                <w:szCs w:val="24"/>
              </w:rPr>
              <w:t xml:space="preserve"> </w:t>
            </w:r>
            <w:r w:rsidR="001821AF">
              <w:rPr>
                <w:rFonts w:cs="Times New Roman"/>
                <w:sz w:val="24"/>
                <w:szCs w:val="24"/>
              </w:rPr>
              <w:t>September</w:t>
            </w:r>
            <w:r w:rsidR="7449C8F0" w:rsidRPr="17EC50DD">
              <w:rPr>
                <w:rFonts w:cs="Times New Roman"/>
                <w:sz w:val="24"/>
                <w:szCs w:val="24"/>
              </w:rPr>
              <w:t xml:space="preserve"> </w:t>
            </w:r>
            <w:r w:rsidR="00004D08" w:rsidRPr="17EC50DD">
              <w:rPr>
                <w:rFonts w:cs="Times New Roman"/>
                <w:sz w:val="24"/>
                <w:szCs w:val="24"/>
              </w:rPr>
              <w:t>(5 p.m.)</w:t>
            </w:r>
          </w:p>
          <w:p w14:paraId="68C21E58" w14:textId="20A529E3" w:rsidR="00B651D4" w:rsidRPr="000868B2" w:rsidRDefault="00B651D4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Cuir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cs="Times New Roman"/>
                <w:sz w:val="24"/>
                <w:szCs w:val="24"/>
              </w:rPr>
              <w:t>fhoirm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iarratais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chuig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10" w:history="1">
              <w:r w:rsidRPr="00880B37">
                <w:rPr>
                  <w:rStyle w:val="Hyperlink"/>
                  <w:rFonts w:cs="Times New Roman"/>
                  <w:color w:val="auto"/>
                  <w:sz w:val="24"/>
                  <w:szCs w:val="24"/>
                </w:rPr>
                <w:t>g.labh@ucc.ie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D426B" w:rsidRPr="000868B2" w14:paraId="28F9405C" w14:textId="77777777" w:rsidTr="005F04F4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6C1A8ED2" w14:textId="0BEF5AC9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17EC50DD">
              <w:rPr>
                <w:rFonts w:cs="Times New Roman"/>
                <w:sz w:val="24"/>
                <w:szCs w:val="24"/>
              </w:rPr>
              <w:t>application/fe</w:t>
            </w:r>
            <w:r w:rsidR="2E29C44F" w:rsidRPr="17EC50DD">
              <w:rPr>
                <w:rFonts w:cs="Times New Roman"/>
                <w:sz w:val="24"/>
                <w:szCs w:val="24"/>
              </w:rPr>
              <w:t>e</w:t>
            </w:r>
            <w:r w:rsidRPr="17EC50DD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7366" w:type="dxa"/>
            <w:vMerge/>
            <w:tcBorders>
              <w:right w:val="thickThinSmallGap" w:sz="24" w:space="0" w:color="auto"/>
            </w:tcBorders>
          </w:tcPr>
          <w:p w14:paraId="02EB378F" w14:textId="77777777" w:rsidR="00AD426B" w:rsidRPr="000868B2" w:rsidRDefault="00AD426B" w:rsidP="00F732FC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AD426B" w:rsidRPr="00975DCD" w14:paraId="3BA12971" w14:textId="77777777" w:rsidTr="17EC50DD">
        <w:trPr>
          <w:jc w:val="center"/>
        </w:trPr>
        <w:tc>
          <w:tcPr>
            <w:tcW w:w="973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7D81841" w14:textId="77777777" w:rsidR="00AD426B" w:rsidRDefault="00AD426B" w:rsidP="00C503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113BB">
              <w:rPr>
                <w:rFonts w:cs="Times New Roman"/>
                <w:sz w:val="24"/>
                <w:szCs w:val="24"/>
              </w:rPr>
              <w:t>**Please note that there are a limited number of places available</w:t>
            </w:r>
          </w:p>
          <w:p w14:paraId="1072FD9D" w14:textId="23D77169" w:rsidR="001821AF" w:rsidRPr="00A1084B" w:rsidRDefault="001821AF" w:rsidP="00A1084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Details of class location will be made available before classes start </w:t>
            </w:r>
          </w:p>
        </w:tc>
      </w:tr>
      <w:tr w:rsidR="00AD426B" w:rsidRPr="00975DCD" w14:paraId="5BE0B3C5" w14:textId="77777777" w:rsidTr="17EC50DD">
        <w:trPr>
          <w:jc w:val="center"/>
        </w:trPr>
        <w:tc>
          <w:tcPr>
            <w:tcW w:w="9736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0D2870A" w14:textId="336B5160" w:rsidR="00AD426B" w:rsidRPr="007113BB" w:rsidRDefault="00AD426B" w:rsidP="007113BB">
            <w:pPr>
              <w:spacing w:after="0"/>
              <w:ind w:firstLine="34"/>
              <w:jc w:val="center"/>
              <w:rPr>
                <w:b w:val="0"/>
                <w:sz w:val="24"/>
                <w:szCs w:val="24"/>
              </w:rPr>
            </w:pPr>
            <w:r w:rsidRPr="007113BB">
              <w:rPr>
                <w:sz w:val="24"/>
                <w:szCs w:val="24"/>
              </w:rPr>
              <w:t>Oifig na Gaeilge Labhartha, UCC</w:t>
            </w:r>
            <w:r w:rsidR="007113BB" w:rsidRPr="007113BB">
              <w:rPr>
                <w:b w:val="0"/>
                <w:sz w:val="24"/>
                <w:szCs w:val="24"/>
              </w:rPr>
              <w:t xml:space="preserve">.  </w:t>
            </w:r>
            <w:r w:rsidRPr="007113BB">
              <w:rPr>
                <w:sz w:val="24"/>
                <w:szCs w:val="24"/>
              </w:rPr>
              <w:t>Tel: 021-</w:t>
            </w:r>
            <w:r w:rsidR="00880B37">
              <w:rPr>
                <w:sz w:val="24"/>
                <w:szCs w:val="24"/>
              </w:rPr>
              <w:t>4902314</w:t>
            </w:r>
            <w:r w:rsidRPr="007113BB">
              <w:rPr>
                <w:sz w:val="24"/>
                <w:szCs w:val="24"/>
              </w:rPr>
              <w:t xml:space="preserve">, e-mail: </w:t>
            </w:r>
            <w:hyperlink r:id="rId11" w:history="1">
              <w:r w:rsidRPr="00A1084B">
                <w:rPr>
                  <w:rStyle w:val="Hyperlink"/>
                  <w:color w:val="auto"/>
                  <w:sz w:val="24"/>
                  <w:szCs w:val="24"/>
                </w:rPr>
                <w:t>g.labh@ucc.ie</w:t>
              </w:r>
            </w:hyperlink>
          </w:p>
        </w:tc>
      </w:tr>
    </w:tbl>
    <w:p w14:paraId="0BDEB001" w14:textId="6F1187DC" w:rsidR="007E5DCA" w:rsidRPr="007E5DCA" w:rsidRDefault="007E5DCA" w:rsidP="009545F1">
      <w:pPr>
        <w:suppressAutoHyphens/>
        <w:spacing w:before="120" w:after="120"/>
        <w:rPr>
          <w:sz w:val="28"/>
          <w:szCs w:val="28"/>
          <w:u w:val="thick"/>
        </w:rPr>
      </w:pPr>
      <w:r w:rsidRPr="17EC50DD">
        <w:rPr>
          <w:rFonts w:ascii="Wingdings" w:eastAsia="Wingdings" w:hAnsi="Wingdings" w:cs="Wingdings"/>
          <w:i/>
          <w:iCs/>
          <w:sz w:val="24"/>
          <w:szCs w:val="24"/>
        </w:rPr>
        <w:t></w:t>
      </w:r>
      <w:r w:rsidRPr="17EC50DD">
        <w:rPr>
          <w:i/>
          <w:iCs/>
          <w:sz w:val="24"/>
          <w:szCs w:val="24"/>
        </w:rPr>
        <w:t xml:space="preserve"> - - STRAC - - - - - STRAC - - - - - STRAC - - - - - STRAC - - - - - STRAC - - - - - STRAC -- - -- STRAC- - - -</w:t>
      </w:r>
      <w:r w:rsidR="679541ED" w:rsidRPr="17EC50DD">
        <w:rPr>
          <w:rFonts w:ascii="Wingdings" w:eastAsia="Wingdings" w:hAnsi="Wingdings" w:cs="Wingdings"/>
          <w:bCs/>
          <w:i/>
          <w:iCs/>
          <w:color w:val="000000" w:themeColor="text1"/>
          <w:sz w:val="24"/>
          <w:szCs w:val="24"/>
        </w:rPr>
        <w:t></w:t>
      </w:r>
    </w:p>
    <w:p w14:paraId="7FC388CD" w14:textId="0ADEDA93" w:rsidR="007E5DCA" w:rsidRPr="007E5DCA" w:rsidRDefault="007E5DCA" w:rsidP="009545F1">
      <w:pPr>
        <w:suppressAutoHyphens/>
        <w:spacing w:before="120" w:after="120"/>
        <w:jc w:val="center"/>
        <w:rPr>
          <w:sz w:val="28"/>
          <w:szCs w:val="28"/>
          <w:u w:val="thick"/>
        </w:rPr>
      </w:pPr>
      <w:r w:rsidRPr="17EC50DD">
        <w:rPr>
          <w:sz w:val="28"/>
          <w:szCs w:val="28"/>
          <w:u w:val="thick"/>
        </w:rPr>
        <w:t xml:space="preserve">FOIRM IARRATAIS </w:t>
      </w:r>
    </w:p>
    <w:p w14:paraId="169A8238" w14:textId="77777777" w:rsidR="000C119A" w:rsidRPr="00AB254B" w:rsidRDefault="000C119A" w:rsidP="007113BB">
      <w:pPr>
        <w:suppressAutoHyphens/>
        <w:spacing w:after="120"/>
        <w:rPr>
          <w:sz w:val="24"/>
        </w:rPr>
      </w:pPr>
      <w:r w:rsidRPr="00EE107A">
        <w:t>ÚSÁID BLOCLITREACHA LE DO THOIL</w:t>
      </w:r>
      <w:r w:rsidRPr="00AB254B">
        <w:t xml:space="preserve"> </w:t>
      </w:r>
      <w:r w:rsidRPr="00EE107A">
        <w:rPr>
          <w:b w:val="0"/>
          <w:i/>
        </w:rPr>
        <w:t>(Please use BLOCK LETTERS)</w:t>
      </w:r>
    </w:p>
    <w:tbl>
      <w:tblPr>
        <w:tblW w:w="100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52"/>
        <w:gridCol w:w="345"/>
        <w:gridCol w:w="69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326"/>
        <w:gridCol w:w="24"/>
        <w:gridCol w:w="303"/>
        <w:gridCol w:w="80"/>
        <w:gridCol w:w="247"/>
        <w:gridCol w:w="136"/>
        <w:gridCol w:w="190"/>
        <w:gridCol w:w="192"/>
        <w:gridCol w:w="135"/>
        <w:gridCol w:w="248"/>
        <w:gridCol w:w="79"/>
        <w:gridCol w:w="304"/>
        <w:gridCol w:w="22"/>
        <w:gridCol w:w="327"/>
        <w:gridCol w:w="33"/>
        <w:gridCol w:w="294"/>
        <w:gridCol w:w="89"/>
        <w:gridCol w:w="237"/>
        <w:gridCol w:w="146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0C119A" w:rsidRPr="00AB254B" w14:paraId="680FF0EC" w14:textId="77777777" w:rsidTr="17EC50DD">
        <w:trPr>
          <w:cantSplit/>
          <w:trHeight w:val="85"/>
        </w:trPr>
        <w:tc>
          <w:tcPr>
            <w:tcW w:w="2127" w:type="dxa"/>
            <w:tcBorders>
              <w:bottom w:val="single" w:sz="6" w:space="0" w:color="auto"/>
              <w:right w:val="single" w:sz="4" w:space="0" w:color="auto"/>
            </w:tcBorders>
          </w:tcPr>
          <w:p w14:paraId="2EF740C5" w14:textId="77777777" w:rsidR="000C119A" w:rsidRPr="001E2735" w:rsidRDefault="000C119A" w:rsidP="00B302AA">
            <w:pPr>
              <w:tabs>
                <w:tab w:val="left" w:pos="485"/>
              </w:tabs>
              <w:suppressAutoHyphens/>
              <w:spacing w:before="120" w:after="0"/>
              <w:rPr>
                <w:sz w:val="22"/>
              </w:rPr>
            </w:pPr>
            <w:r w:rsidRPr="001E2735">
              <w:rPr>
                <w:sz w:val="22"/>
              </w:rPr>
              <w:t>1.</w:t>
            </w:r>
            <w:r w:rsidRPr="001E2735">
              <w:rPr>
                <w:sz w:val="22"/>
              </w:rPr>
              <w:tab/>
            </w:r>
            <w:proofErr w:type="spellStart"/>
            <w:r w:rsidR="00AB254B" w:rsidRPr="001E2735">
              <w:rPr>
                <w:sz w:val="22"/>
              </w:rPr>
              <w:t>Ainm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5A809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39BBE3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8F39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3D3E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0B940D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7B00A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61E4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AFD9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4D5A5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EC669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6B9AB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B0818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F31CB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12826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86C05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1652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9056E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9C43A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BEF00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1D779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</w:tcBorders>
          </w:tcPr>
          <w:p w14:paraId="3CF2D8B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</w:tr>
      <w:tr w:rsidR="00AB254B" w:rsidRPr="002B15A3" w14:paraId="0FB78278" w14:textId="77777777" w:rsidTr="17EC50DD">
        <w:trPr>
          <w:cantSplit/>
          <w:trHeight w:val="85"/>
        </w:trPr>
        <w:tc>
          <w:tcPr>
            <w:tcW w:w="10067" w:type="dxa"/>
            <w:gridSpan w:val="43"/>
            <w:tcBorders>
              <w:left w:val="nil"/>
              <w:bottom w:val="nil"/>
              <w:right w:val="nil"/>
            </w:tcBorders>
          </w:tcPr>
          <w:p w14:paraId="1FC39945" w14:textId="77777777" w:rsidR="00AB254B" w:rsidRPr="002B15A3" w:rsidRDefault="00AB254B" w:rsidP="00C31D5F">
            <w:pPr>
              <w:tabs>
                <w:tab w:val="left" w:pos="485"/>
              </w:tabs>
              <w:suppressAutoHyphens/>
              <w:spacing w:after="0"/>
              <w:rPr>
                <w:sz w:val="12"/>
                <w:szCs w:val="20"/>
              </w:rPr>
            </w:pPr>
          </w:p>
        </w:tc>
      </w:tr>
      <w:tr w:rsidR="000C119A" w:rsidRPr="00AB254B" w14:paraId="4AD9FE4F" w14:textId="77777777" w:rsidTr="17EC50DD">
        <w:trPr>
          <w:cantSplit/>
        </w:trPr>
        <w:tc>
          <w:tcPr>
            <w:tcW w:w="2861" w:type="dxa"/>
            <w:gridSpan w:val="3"/>
            <w:tcBorders>
              <w:bottom w:val="single" w:sz="6" w:space="0" w:color="auto"/>
            </w:tcBorders>
          </w:tcPr>
          <w:p w14:paraId="1952B58E" w14:textId="77777777" w:rsidR="000C119A" w:rsidRPr="001E2735" w:rsidRDefault="000C119A" w:rsidP="00B302AA">
            <w:pPr>
              <w:tabs>
                <w:tab w:val="left" w:pos="485"/>
              </w:tabs>
              <w:suppressAutoHyphens/>
              <w:spacing w:before="120" w:after="0"/>
              <w:rPr>
                <w:sz w:val="24"/>
              </w:rPr>
            </w:pPr>
            <w:r w:rsidRPr="001E2735">
              <w:rPr>
                <w:sz w:val="24"/>
              </w:rPr>
              <w:t>2.</w:t>
            </w:r>
            <w:r w:rsidRPr="001E2735">
              <w:rPr>
                <w:sz w:val="24"/>
              </w:rPr>
              <w:tab/>
            </w:r>
            <w:proofErr w:type="spellStart"/>
            <w:r w:rsidRPr="001E2735">
              <w:rPr>
                <w:sz w:val="24"/>
              </w:rPr>
              <w:t>Teileafón</w:t>
            </w:r>
            <w:proofErr w:type="spellEnd"/>
            <w:r w:rsidRPr="001E2735">
              <w:rPr>
                <w:sz w:val="24"/>
              </w:rPr>
              <w:t xml:space="preserve"> Póca</w:t>
            </w:r>
          </w:p>
        </w:tc>
        <w:tc>
          <w:tcPr>
            <w:tcW w:w="672" w:type="dxa"/>
            <w:gridSpan w:val="3"/>
            <w:tcBorders>
              <w:bottom w:val="single" w:sz="6" w:space="0" w:color="auto"/>
            </w:tcBorders>
          </w:tcPr>
          <w:p w14:paraId="0562CB0E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34CE0A4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62EBF3C5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6D98A12B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2946DB82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5997CC1D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110FFD37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B699379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3FE9F23F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1F72F64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08CE6F9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</w:tr>
      <w:tr w:rsidR="00AB254B" w:rsidRPr="002B15A3" w14:paraId="61CDCEAD" w14:textId="77777777" w:rsidTr="17EC50DD">
        <w:trPr>
          <w:cantSplit/>
        </w:trPr>
        <w:tc>
          <w:tcPr>
            <w:tcW w:w="10067" w:type="dxa"/>
            <w:gridSpan w:val="43"/>
            <w:tcBorders>
              <w:left w:val="nil"/>
              <w:bottom w:val="single" w:sz="6" w:space="0" w:color="auto"/>
              <w:right w:val="nil"/>
            </w:tcBorders>
          </w:tcPr>
          <w:p w14:paraId="6BB9E253" w14:textId="77777777" w:rsidR="00AB254B" w:rsidRPr="002B15A3" w:rsidRDefault="00AB254B" w:rsidP="00C31D5F">
            <w:pPr>
              <w:tabs>
                <w:tab w:val="left" w:pos="485"/>
              </w:tabs>
              <w:suppressAutoHyphens/>
              <w:spacing w:after="0"/>
              <w:rPr>
                <w:b w:val="0"/>
                <w:sz w:val="12"/>
              </w:rPr>
            </w:pPr>
          </w:p>
        </w:tc>
      </w:tr>
      <w:tr w:rsidR="000C119A" w:rsidRPr="00AB254B" w14:paraId="198A1D8F" w14:textId="77777777" w:rsidTr="17EC50DD">
        <w:trPr>
          <w:cantSplit/>
        </w:trPr>
        <w:tc>
          <w:tcPr>
            <w:tcW w:w="2861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1DAC2692" w14:textId="77777777" w:rsidR="000C119A" w:rsidRPr="001E2735" w:rsidRDefault="000C119A" w:rsidP="00B302AA">
            <w:pPr>
              <w:tabs>
                <w:tab w:val="left" w:pos="485"/>
              </w:tabs>
              <w:suppressAutoHyphens/>
              <w:spacing w:before="120" w:after="0"/>
              <w:ind w:left="108" w:firstLine="0"/>
              <w:rPr>
                <w:sz w:val="22"/>
              </w:rPr>
            </w:pPr>
            <w:r w:rsidRPr="17EC50DD">
              <w:rPr>
                <w:sz w:val="22"/>
              </w:rPr>
              <w:t>3.</w:t>
            </w:r>
            <w:r w:rsidRPr="001E2735">
              <w:rPr>
                <w:sz w:val="22"/>
              </w:rPr>
              <w:tab/>
            </w:r>
            <w:proofErr w:type="spellStart"/>
            <w:r w:rsidRPr="17EC50DD">
              <w:rPr>
                <w:sz w:val="22"/>
              </w:rPr>
              <w:t>Ríomhphost</w:t>
            </w:r>
            <w:proofErr w:type="spellEnd"/>
            <w:r w:rsidRPr="17EC50DD">
              <w:rPr>
                <w:sz w:val="22"/>
              </w:rPr>
              <w:t xml:space="preserve"> UCC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6" w:space="0" w:color="auto"/>
            </w:tcBorders>
          </w:tcPr>
          <w:p w14:paraId="23DE523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2E56223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7547A0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5043CB0F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7459315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537F28F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tcBorders>
              <w:left w:val="nil"/>
              <w:bottom w:val="single" w:sz="6" w:space="0" w:color="auto"/>
            </w:tcBorders>
          </w:tcPr>
          <w:p w14:paraId="6DFB9E20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70DF9E5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4E871B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44A5D23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738610EB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37805D2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463F29E8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3B7B4B8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A0FF5F2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5630AD6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182907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BA226A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7AD93B2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DE4B5B7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66204FF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DBF0D7D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</w:tr>
    </w:tbl>
    <w:p w14:paraId="6B62F1B3" w14:textId="77777777" w:rsidR="000C119A" w:rsidRPr="002B15A3" w:rsidRDefault="000C119A" w:rsidP="000C119A">
      <w:pPr>
        <w:tabs>
          <w:tab w:val="left" w:pos="317"/>
        </w:tabs>
        <w:suppressAutoHyphens/>
        <w:ind w:right="850"/>
        <w:rPr>
          <w:sz w:val="12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1352"/>
        <w:gridCol w:w="491"/>
        <w:gridCol w:w="1276"/>
        <w:gridCol w:w="283"/>
        <w:gridCol w:w="420"/>
        <w:gridCol w:w="420"/>
        <w:gridCol w:w="152"/>
        <w:gridCol w:w="71"/>
        <w:gridCol w:w="1030"/>
        <w:gridCol w:w="33"/>
        <w:gridCol w:w="1134"/>
        <w:gridCol w:w="284"/>
        <w:gridCol w:w="992"/>
        <w:gridCol w:w="992"/>
      </w:tblGrid>
      <w:tr w:rsidR="000C119A" w:rsidRPr="00AB254B" w14:paraId="4B30D9E7" w14:textId="77777777" w:rsidTr="00B302AA">
        <w:tc>
          <w:tcPr>
            <w:tcW w:w="3011" w:type="dxa"/>
            <w:gridSpan w:val="3"/>
          </w:tcPr>
          <w:p w14:paraId="6D2AEE5C" w14:textId="77777777" w:rsidR="000C119A" w:rsidRPr="001E2735" w:rsidRDefault="000C119A" w:rsidP="00C31D5F">
            <w:pPr>
              <w:tabs>
                <w:tab w:val="left" w:pos="317"/>
                <w:tab w:val="left" w:pos="493"/>
              </w:tabs>
              <w:suppressAutoHyphens/>
              <w:ind w:right="-21"/>
              <w:rPr>
                <w:sz w:val="24"/>
                <w:szCs w:val="24"/>
              </w:rPr>
            </w:pPr>
            <w:r w:rsidRPr="001E2735">
              <w:rPr>
                <w:sz w:val="24"/>
                <w:szCs w:val="24"/>
              </w:rPr>
              <w:t xml:space="preserve">4.  </w:t>
            </w:r>
            <w:r w:rsidR="00C31D5F" w:rsidRPr="001E2735">
              <w:rPr>
                <w:sz w:val="24"/>
                <w:szCs w:val="24"/>
              </w:rPr>
              <w:tab/>
            </w:r>
            <w:proofErr w:type="spellStart"/>
            <w:r w:rsidRPr="001E2735">
              <w:rPr>
                <w:sz w:val="24"/>
                <w:szCs w:val="24"/>
              </w:rPr>
              <w:t>Eolas</w:t>
            </w:r>
            <w:proofErr w:type="spellEnd"/>
            <w:r w:rsidRPr="001E2735">
              <w:rPr>
                <w:sz w:val="24"/>
                <w:szCs w:val="24"/>
              </w:rPr>
              <w:t xml:space="preserve"> ar an </w:t>
            </w:r>
            <w:proofErr w:type="spellStart"/>
            <w:r w:rsidRPr="001E2735">
              <w:rPr>
                <w:sz w:val="24"/>
                <w:szCs w:val="24"/>
              </w:rPr>
              <w:t>nGaeilge</w:t>
            </w:r>
            <w:proofErr w:type="spellEnd"/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59F2289" w14:textId="77777777" w:rsidR="000C119A" w:rsidRPr="00AB254B" w:rsidRDefault="00AB254B" w:rsidP="000C119A">
            <w:pPr>
              <w:tabs>
                <w:tab w:val="left" w:pos="317"/>
              </w:tabs>
              <w:suppressAutoHyphens/>
              <w:ind w:left="0" w:right="-108" w:firstLine="0"/>
              <w:rPr>
                <w:sz w:val="24"/>
                <w:szCs w:val="24"/>
              </w:rPr>
            </w:pPr>
            <w:proofErr w:type="spellStart"/>
            <w:r w:rsidRPr="00AB254B">
              <w:rPr>
                <w:sz w:val="24"/>
                <w:szCs w:val="24"/>
              </w:rPr>
              <w:t>Líofa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C34E" w14:textId="77777777" w:rsidR="000C119A" w:rsidRPr="00AB254B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4"/>
                <w:szCs w:val="24"/>
              </w:rPr>
            </w:pPr>
          </w:p>
        </w:tc>
        <w:tc>
          <w:tcPr>
            <w:tcW w:w="4688" w:type="dxa"/>
            <w:gridSpan w:val="8"/>
            <w:tcBorders>
              <w:left w:val="single" w:sz="6" w:space="0" w:color="auto"/>
            </w:tcBorders>
            <w:vAlign w:val="bottom"/>
          </w:tcPr>
          <w:p w14:paraId="66D853B2" w14:textId="77777777" w:rsidR="000C119A" w:rsidRPr="00AB254B" w:rsidRDefault="00AB254B" w:rsidP="00B302AA">
            <w:pPr>
              <w:tabs>
                <w:tab w:val="left" w:pos="317"/>
              </w:tabs>
              <w:suppressAutoHyphens/>
              <w:spacing w:after="0"/>
              <w:ind w:right="850"/>
              <w:rPr>
                <w:szCs w:val="24"/>
              </w:rPr>
            </w:pPr>
            <w:proofErr w:type="spellStart"/>
            <w:r w:rsidRPr="00AB254B">
              <w:rPr>
                <w:szCs w:val="24"/>
              </w:rPr>
              <w:t>Cuir</w:t>
            </w:r>
            <w:proofErr w:type="spellEnd"/>
            <w:r w:rsidRPr="00AB254B">
              <w:rPr>
                <w:szCs w:val="24"/>
              </w:rPr>
              <w:t xml:space="preserve"> </w:t>
            </w:r>
            <w:r w:rsidRPr="00AB254B">
              <w:rPr>
                <w:rFonts w:ascii="Wingdings 2" w:eastAsia="Wingdings 2" w:hAnsi="Wingdings 2" w:cs="Wingdings 2"/>
                <w:szCs w:val="24"/>
              </w:rPr>
              <w:t></w:t>
            </w:r>
            <w:r w:rsidR="007113BB">
              <w:rPr>
                <w:szCs w:val="24"/>
              </w:rPr>
              <w:t xml:space="preserve"> </w:t>
            </w:r>
            <w:proofErr w:type="spellStart"/>
            <w:r w:rsidR="007113BB">
              <w:rPr>
                <w:szCs w:val="24"/>
              </w:rPr>
              <w:t>sa</w:t>
            </w:r>
            <w:proofErr w:type="spellEnd"/>
            <w:r w:rsidR="007113BB">
              <w:rPr>
                <w:szCs w:val="24"/>
              </w:rPr>
              <w:t xml:space="preserve"> </w:t>
            </w:r>
            <w:proofErr w:type="spellStart"/>
            <w:r w:rsidR="007113BB">
              <w:rPr>
                <w:szCs w:val="24"/>
              </w:rPr>
              <w:t>bhosca</w:t>
            </w:r>
            <w:proofErr w:type="spellEnd"/>
            <w:r w:rsidR="007113BB">
              <w:rPr>
                <w:szCs w:val="24"/>
              </w:rPr>
              <w:t xml:space="preserve"> </w:t>
            </w:r>
            <w:proofErr w:type="spellStart"/>
            <w:r w:rsidR="007113BB">
              <w:rPr>
                <w:szCs w:val="24"/>
              </w:rPr>
              <w:t>cuí</w:t>
            </w:r>
            <w:proofErr w:type="spellEnd"/>
            <w:r w:rsidR="007113BB">
              <w:rPr>
                <w:szCs w:val="24"/>
              </w:rPr>
              <w:t xml:space="preserve"> </w:t>
            </w:r>
          </w:p>
        </w:tc>
      </w:tr>
      <w:tr w:rsidR="000C119A" w:rsidRPr="006F0FF3" w14:paraId="6A9C5636" w14:textId="77777777" w:rsidTr="17EC50DD">
        <w:tc>
          <w:tcPr>
            <w:tcW w:w="3011" w:type="dxa"/>
            <w:gridSpan w:val="3"/>
          </w:tcPr>
          <w:p w14:paraId="4F570604" w14:textId="77777777" w:rsidR="000C119A" w:rsidRPr="00AB254B" w:rsidRDefault="00C31D5F" w:rsidP="00C31D5F">
            <w:pPr>
              <w:tabs>
                <w:tab w:val="left" w:pos="317"/>
                <w:tab w:val="left" w:pos="493"/>
              </w:tabs>
              <w:suppressAutoHyphens/>
              <w:ind w:left="284" w:right="-108"/>
              <w:rPr>
                <w:b w:val="0"/>
                <w:i/>
                <w:sz w:val="22"/>
              </w:rPr>
            </w:pPr>
            <w:r>
              <w:rPr>
                <w:b w:val="0"/>
                <w:i/>
              </w:rPr>
              <w:tab/>
            </w:r>
            <w:r>
              <w:rPr>
                <w:b w:val="0"/>
                <w:i/>
              </w:rPr>
              <w:tab/>
            </w:r>
            <w:r>
              <w:rPr>
                <w:b w:val="0"/>
                <w:i/>
              </w:rPr>
              <w:tab/>
            </w:r>
            <w:r w:rsidR="000C119A" w:rsidRPr="00AB254B">
              <w:rPr>
                <w:b w:val="0"/>
                <w:i/>
              </w:rPr>
              <w:t xml:space="preserve">(Standard of Irish) 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12B9A" w14:textId="77777777" w:rsidR="000C119A" w:rsidRPr="00AB254B" w:rsidRDefault="000C119A" w:rsidP="000C119A">
            <w:pPr>
              <w:tabs>
                <w:tab w:val="left" w:pos="317"/>
              </w:tabs>
              <w:suppressAutoHyphens/>
              <w:ind w:left="0" w:right="-108" w:firstLine="0"/>
              <w:rPr>
                <w:sz w:val="24"/>
              </w:rPr>
            </w:pPr>
            <w:proofErr w:type="spellStart"/>
            <w:r w:rsidRPr="00AB254B">
              <w:rPr>
                <w:sz w:val="24"/>
              </w:rPr>
              <w:t>Cuíosach</w:t>
            </w:r>
            <w:proofErr w:type="spellEnd"/>
            <w:r w:rsidRPr="00AB254B">
              <w:rPr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4E5D" w14:textId="77777777" w:rsidR="000C119A" w:rsidRPr="006F0FF3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2"/>
              </w:rPr>
            </w:pPr>
          </w:p>
        </w:tc>
        <w:tc>
          <w:tcPr>
            <w:tcW w:w="4688" w:type="dxa"/>
            <w:gridSpan w:val="8"/>
            <w:tcBorders>
              <w:left w:val="single" w:sz="6" w:space="0" w:color="auto"/>
            </w:tcBorders>
          </w:tcPr>
          <w:p w14:paraId="19219836" w14:textId="77777777" w:rsidR="000C119A" w:rsidRPr="006F0FF3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2"/>
              </w:rPr>
            </w:pPr>
          </w:p>
        </w:tc>
      </w:tr>
      <w:tr w:rsidR="000C119A" w:rsidRPr="006F0FF3" w14:paraId="263C531C" w14:textId="77777777" w:rsidTr="17EC50DD">
        <w:tc>
          <w:tcPr>
            <w:tcW w:w="3011" w:type="dxa"/>
            <w:gridSpan w:val="3"/>
          </w:tcPr>
          <w:p w14:paraId="296FEF7D" w14:textId="77777777" w:rsidR="000C119A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i/>
                <w:sz w:val="22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31AC7E" w14:textId="77777777" w:rsidR="000C119A" w:rsidRPr="00AB254B" w:rsidRDefault="000C119A" w:rsidP="000C119A">
            <w:pPr>
              <w:tabs>
                <w:tab w:val="left" w:pos="317"/>
              </w:tabs>
              <w:suppressAutoHyphens/>
              <w:ind w:left="0" w:right="-108" w:firstLine="0"/>
              <w:rPr>
                <w:sz w:val="24"/>
              </w:rPr>
            </w:pPr>
            <w:proofErr w:type="spellStart"/>
            <w:r w:rsidRPr="00AB254B">
              <w:rPr>
                <w:sz w:val="24"/>
              </w:rPr>
              <w:t>Íseal</w:t>
            </w:r>
            <w:proofErr w:type="spellEnd"/>
            <w:r w:rsidR="007113BB">
              <w:rPr>
                <w:sz w:val="24"/>
              </w:rPr>
              <w:t xml:space="preserve"> /</w:t>
            </w:r>
            <w:r w:rsidR="007113BB" w:rsidRPr="00AB254B">
              <w:rPr>
                <w:sz w:val="24"/>
              </w:rPr>
              <w:t xml:space="preserve"> Very basic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DBDC" w14:textId="77777777" w:rsidR="000C119A" w:rsidRPr="006F0FF3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2"/>
              </w:rPr>
            </w:pPr>
          </w:p>
        </w:tc>
        <w:tc>
          <w:tcPr>
            <w:tcW w:w="4688" w:type="dxa"/>
            <w:gridSpan w:val="8"/>
            <w:tcBorders>
              <w:left w:val="single" w:sz="6" w:space="0" w:color="auto"/>
            </w:tcBorders>
          </w:tcPr>
          <w:p w14:paraId="769D0D3C" w14:textId="77777777" w:rsidR="000C119A" w:rsidRPr="006F0FF3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2"/>
              </w:rPr>
            </w:pPr>
          </w:p>
        </w:tc>
      </w:tr>
      <w:tr w:rsidR="000C119A" w:rsidRPr="002B15A3" w14:paraId="54CD245A" w14:textId="77777777" w:rsidTr="17EC50DD">
        <w:trPr>
          <w:cantSplit/>
        </w:trPr>
        <w:tc>
          <w:tcPr>
            <w:tcW w:w="6663" w:type="dxa"/>
            <w:gridSpan w:val="10"/>
          </w:tcPr>
          <w:p w14:paraId="1231BE67" w14:textId="77777777" w:rsidR="000C119A" w:rsidRPr="002B15A3" w:rsidRDefault="000C119A" w:rsidP="000C119A">
            <w:pPr>
              <w:tabs>
                <w:tab w:val="left" w:pos="-720"/>
                <w:tab w:val="left" w:pos="317"/>
              </w:tabs>
              <w:suppressAutoHyphens/>
              <w:ind w:left="284" w:right="850"/>
              <w:rPr>
                <w:b w:val="0"/>
                <w:sz w:val="12"/>
              </w:rPr>
            </w:pPr>
          </w:p>
        </w:tc>
        <w:tc>
          <w:tcPr>
            <w:tcW w:w="3435" w:type="dxa"/>
            <w:gridSpan w:val="5"/>
          </w:tcPr>
          <w:p w14:paraId="36FEB5B0" w14:textId="77777777" w:rsidR="000C119A" w:rsidRPr="002B15A3" w:rsidRDefault="000C119A" w:rsidP="000C119A">
            <w:pPr>
              <w:tabs>
                <w:tab w:val="left" w:pos="-720"/>
                <w:tab w:val="left" w:pos="317"/>
              </w:tabs>
              <w:suppressAutoHyphens/>
              <w:ind w:right="850"/>
              <w:rPr>
                <w:b w:val="0"/>
                <w:sz w:val="12"/>
              </w:rPr>
            </w:pPr>
          </w:p>
        </w:tc>
      </w:tr>
      <w:tr w:rsidR="00AB254B" w:rsidRPr="006F0FF3" w14:paraId="662EB8D0" w14:textId="77777777" w:rsidTr="00B302AA">
        <w:trPr>
          <w:gridAfter w:val="4"/>
          <w:wAfter w:w="3402" w:type="dxa"/>
          <w:cantSplit/>
        </w:trPr>
        <w:tc>
          <w:tcPr>
            <w:tcW w:w="3011" w:type="dxa"/>
            <w:gridSpan w:val="3"/>
          </w:tcPr>
          <w:p w14:paraId="406ED05E" w14:textId="77777777" w:rsidR="00AB254B" w:rsidRPr="001E2735" w:rsidRDefault="00AB254B" w:rsidP="00C31D5F">
            <w:pPr>
              <w:pStyle w:val="Heading4"/>
              <w:tabs>
                <w:tab w:val="left" w:pos="493"/>
              </w:tabs>
              <w:rPr>
                <w:rFonts w:ascii="Candara" w:hAnsi="Candara"/>
                <w:i w:val="0"/>
                <w:color w:val="auto"/>
                <w:sz w:val="24"/>
                <w:szCs w:val="24"/>
              </w:rPr>
            </w:pPr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>5.</w:t>
            </w:r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>Grád</w:t>
            </w:r>
            <w:proofErr w:type="spellEnd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>san</w:t>
            </w:r>
            <w:proofErr w:type="spellEnd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>Ardteist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0D7AA69" w14:textId="77777777" w:rsidR="00AB254B" w:rsidRPr="00AB254B" w:rsidRDefault="00AB254B" w:rsidP="000C119A">
            <w:pPr>
              <w:tabs>
                <w:tab w:val="left" w:pos="317"/>
              </w:tabs>
              <w:suppressAutoHyphens/>
              <w:ind w:left="0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196D064" w14:textId="77777777" w:rsidR="00AB254B" w:rsidRPr="00AB254B" w:rsidRDefault="00AB254B" w:rsidP="000C119A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suppressAutoHyphens/>
              <w:rPr>
                <w:rFonts w:ascii="Candara" w:hAnsi="Candara"/>
                <w:b/>
                <w:bCs/>
                <w:szCs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4432856A" w14:textId="77777777" w:rsidR="00AB254B" w:rsidRPr="00AB254B" w:rsidRDefault="00AB254B" w:rsidP="00B302AA">
            <w:pPr>
              <w:tabs>
                <w:tab w:val="left" w:pos="317"/>
              </w:tabs>
              <w:suppressAutoHyphens/>
              <w:spacing w:after="0"/>
              <w:ind w:left="0" w:right="-108" w:firstLine="0"/>
              <w:rPr>
                <w:sz w:val="24"/>
                <w:szCs w:val="24"/>
              </w:rPr>
            </w:pPr>
            <w:proofErr w:type="spellStart"/>
            <w:r w:rsidRPr="00AB254B">
              <w:rPr>
                <w:bCs/>
                <w:sz w:val="24"/>
                <w:szCs w:val="24"/>
              </w:rPr>
              <w:t>Bliain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</w:tcPr>
          <w:p w14:paraId="34FF1C98" w14:textId="77777777" w:rsidR="00AB254B" w:rsidRPr="00AB254B" w:rsidRDefault="00AB254B" w:rsidP="00AB254B">
            <w:pPr>
              <w:tabs>
                <w:tab w:val="left" w:pos="317"/>
              </w:tabs>
              <w:suppressAutoHyphens/>
              <w:ind w:left="0" w:right="-108" w:firstLine="0"/>
              <w:rPr>
                <w:sz w:val="24"/>
                <w:szCs w:val="24"/>
              </w:rPr>
            </w:pPr>
          </w:p>
        </w:tc>
      </w:tr>
      <w:tr w:rsidR="00D86936" w:rsidRPr="002B15A3" w14:paraId="6D072C0D" w14:textId="77777777" w:rsidTr="00DC79C4">
        <w:trPr>
          <w:gridAfter w:val="3"/>
          <w:wAfter w:w="2268" w:type="dxa"/>
          <w:cantSplit/>
        </w:trPr>
        <w:tc>
          <w:tcPr>
            <w:tcW w:w="3011" w:type="dxa"/>
            <w:gridSpan w:val="3"/>
          </w:tcPr>
          <w:p w14:paraId="48A21919" w14:textId="77777777" w:rsidR="00D86936" w:rsidRPr="002B15A3" w:rsidRDefault="00D86936" w:rsidP="00C31D5F">
            <w:pPr>
              <w:pStyle w:val="Heading4"/>
              <w:tabs>
                <w:tab w:val="left" w:pos="317"/>
                <w:tab w:val="left" w:pos="493"/>
              </w:tabs>
              <w:spacing w:before="0"/>
              <w:rPr>
                <w:rFonts w:ascii="Candara" w:hAnsi="Candara"/>
                <w:b w:val="0"/>
                <w:i w:val="0"/>
                <w:color w:val="auto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BD18F9B" w14:textId="77777777" w:rsidR="00D86936" w:rsidRPr="002B15A3" w:rsidRDefault="00D86936" w:rsidP="00AB254B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2"/>
                <w:szCs w:val="24"/>
              </w:rPr>
            </w:pPr>
          </w:p>
        </w:tc>
        <w:tc>
          <w:tcPr>
            <w:tcW w:w="283" w:type="dxa"/>
          </w:tcPr>
          <w:p w14:paraId="238601FE" w14:textId="77777777" w:rsidR="00D86936" w:rsidRPr="002B15A3" w:rsidRDefault="00D86936" w:rsidP="00AB254B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2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F3CABC7" w14:textId="77777777" w:rsidR="00D86936" w:rsidRPr="002B15A3" w:rsidRDefault="00D86936" w:rsidP="00AB254B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2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5B08B5D1" w14:textId="77777777" w:rsidR="00D86936" w:rsidRPr="002B15A3" w:rsidRDefault="00D86936" w:rsidP="00AB254B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2"/>
                <w:szCs w:val="24"/>
              </w:rPr>
            </w:pPr>
          </w:p>
        </w:tc>
      </w:tr>
      <w:tr w:rsidR="00AB254B" w:rsidRPr="006F0FF3" w14:paraId="225E2076" w14:textId="77777777" w:rsidTr="00B302AA">
        <w:trPr>
          <w:cantSplit/>
        </w:trPr>
        <w:tc>
          <w:tcPr>
            <w:tcW w:w="3011" w:type="dxa"/>
            <w:gridSpan w:val="3"/>
          </w:tcPr>
          <w:p w14:paraId="18F0E486" w14:textId="77777777" w:rsidR="00AB254B" w:rsidRPr="00AB254B" w:rsidRDefault="00AB254B" w:rsidP="00B302AA">
            <w:pPr>
              <w:tabs>
                <w:tab w:val="left" w:pos="493"/>
              </w:tabs>
              <w:suppressAutoHyphens/>
              <w:spacing w:after="0"/>
              <w:ind w:right="-108"/>
              <w:rPr>
                <w:b w:val="0"/>
                <w:sz w:val="24"/>
                <w:szCs w:val="24"/>
              </w:rPr>
            </w:pPr>
            <w:r w:rsidRPr="001E2735">
              <w:rPr>
                <w:sz w:val="24"/>
                <w:szCs w:val="24"/>
              </w:rPr>
              <w:t xml:space="preserve">6. </w:t>
            </w:r>
            <w:r w:rsidR="00C31D5F" w:rsidRPr="001E2735">
              <w:rPr>
                <w:sz w:val="24"/>
                <w:szCs w:val="24"/>
              </w:rPr>
              <w:tab/>
            </w:r>
            <w:proofErr w:type="spellStart"/>
            <w:r w:rsidR="00AD426B">
              <w:rPr>
                <w:sz w:val="24"/>
                <w:szCs w:val="24"/>
              </w:rPr>
              <w:t>Cúrsa</w:t>
            </w:r>
            <w:proofErr w:type="spellEnd"/>
            <w:r w:rsidR="00AD426B">
              <w:rPr>
                <w:sz w:val="24"/>
                <w:szCs w:val="24"/>
              </w:rPr>
              <w:t xml:space="preserve"> </w:t>
            </w:r>
            <w:proofErr w:type="spellStart"/>
            <w:r w:rsidR="00AD426B">
              <w:rPr>
                <w:sz w:val="24"/>
                <w:szCs w:val="24"/>
              </w:rPr>
              <w:t>sa</w:t>
            </w:r>
            <w:proofErr w:type="spellEnd"/>
            <w:r w:rsidR="00AD426B">
              <w:rPr>
                <w:sz w:val="24"/>
                <w:szCs w:val="24"/>
              </w:rPr>
              <w:t xml:space="preserve"> </w:t>
            </w:r>
            <w:proofErr w:type="spellStart"/>
            <w:r w:rsidR="00AD426B">
              <w:rPr>
                <w:sz w:val="24"/>
                <w:szCs w:val="24"/>
              </w:rPr>
              <w:t>Choláiste</w:t>
            </w:r>
            <w:proofErr w:type="spellEnd"/>
          </w:p>
        </w:tc>
        <w:tc>
          <w:tcPr>
            <w:tcW w:w="4819" w:type="dxa"/>
            <w:gridSpan w:val="9"/>
            <w:tcBorders>
              <w:bottom w:val="single" w:sz="6" w:space="0" w:color="auto"/>
            </w:tcBorders>
          </w:tcPr>
          <w:p w14:paraId="16DEB4AB" w14:textId="77777777" w:rsidR="00AB254B" w:rsidRPr="00AB254B" w:rsidRDefault="00AB254B" w:rsidP="00B302AA">
            <w:pPr>
              <w:suppressAutoHyphens/>
              <w:spacing w:after="0"/>
              <w:ind w:left="0" w:right="284" w:firstLine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AD9C6F4" w14:textId="77777777" w:rsidR="00AB254B" w:rsidRPr="00AB254B" w:rsidRDefault="00AB254B" w:rsidP="00B302AA">
            <w:pPr>
              <w:suppressAutoHyphens/>
              <w:spacing w:after="0"/>
              <w:ind w:left="0" w:right="-108" w:firstLine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F0C83BB" w14:textId="77777777" w:rsidR="00AB254B" w:rsidRPr="00AB254B" w:rsidRDefault="00AB254B" w:rsidP="00B302AA">
            <w:pPr>
              <w:suppressAutoHyphens/>
              <w:spacing w:after="0"/>
              <w:ind w:left="0" w:right="-108" w:firstLine="0"/>
              <w:rPr>
                <w:sz w:val="24"/>
                <w:szCs w:val="24"/>
              </w:rPr>
            </w:pPr>
            <w:proofErr w:type="spellStart"/>
            <w:r w:rsidRPr="00AB254B">
              <w:rPr>
                <w:bCs/>
                <w:sz w:val="24"/>
                <w:szCs w:val="24"/>
              </w:rPr>
              <w:t>Bliain</w:t>
            </w:r>
            <w:proofErr w:type="spellEnd"/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B1F511A" w14:textId="77777777" w:rsidR="00AB254B" w:rsidRPr="00AB254B" w:rsidRDefault="00AB254B" w:rsidP="00B302AA">
            <w:pPr>
              <w:suppressAutoHyphens/>
              <w:spacing w:after="0"/>
              <w:ind w:left="0" w:right="-108" w:firstLine="0"/>
              <w:rPr>
                <w:sz w:val="24"/>
                <w:szCs w:val="24"/>
              </w:rPr>
            </w:pPr>
          </w:p>
        </w:tc>
      </w:tr>
      <w:tr w:rsidR="00AB254B" w:rsidRPr="002B15A3" w14:paraId="65F9C3DC" w14:textId="77777777" w:rsidTr="17EC50DD">
        <w:trPr>
          <w:gridAfter w:val="4"/>
          <w:wAfter w:w="3402" w:type="dxa"/>
          <w:cantSplit/>
        </w:trPr>
        <w:tc>
          <w:tcPr>
            <w:tcW w:w="3011" w:type="dxa"/>
            <w:gridSpan w:val="3"/>
          </w:tcPr>
          <w:p w14:paraId="5023141B" w14:textId="77777777" w:rsidR="00AB254B" w:rsidRPr="002B15A3" w:rsidRDefault="00AB254B" w:rsidP="00AD426B">
            <w:pPr>
              <w:tabs>
                <w:tab w:val="left" w:pos="317"/>
                <w:tab w:val="left" w:pos="493"/>
              </w:tabs>
              <w:suppressAutoHyphens/>
              <w:spacing w:after="0"/>
              <w:ind w:right="850"/>
              <w:rPr>
                <w:b w:val="0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1F3B1409" w14:textId="77777777" w:rsidR="00AB254B" w:rsidRPr="002B15A3" w:rsidRDefault="00AB254B" w:rsidP="00AB254B">
            <w:pPr>
              <w:suppressAutoHyphens/>
              <w:spacing w:after="0"/>
              <w:ind w:left="0" w:right="284" w:firstLine="0"/>
              <w:rPr>
                <w:sz w:val="12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62C75D1" w14:textId="77777777" w:rsidR="00AB254B" w:rsidRPr="002B15A3" w:rsidRDefault="00AB254B" w:rsidP="00AB254B">
            <w:pPr>
              <w:suppressAutoHyphens/>
              <w:spacing w:after="0"/>
              <w:ind w:left="0" w:right="-108" w:firstLine="0"/>
              <w:rPr>
                <w:bCs/>
                <w:sz w:val="12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</w:tcBorders>
          </w:tcPr>
          <w:p w14:paraId="664355AD" w14:textId="77777777" w:rsidR="00AB254B" w:rsidRPr="002B15A3" w:rsidRDefault="00AB254B" w:rsidP="00AB254B">
            <w:pPr>
              <w:suppressAutoHyphens/>
              <w:spacing w:after="0"/>
              <w:ind w:left="0" w:right="-108" w:firstLine="0"/>
              <w:rPr>
                <w:bCs/>
                <w:sz w:val="1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</w:tcBorders>
          </w:tcPr>
          <w:p w14:paraId="1A965116" w14:textId="77777777" w:rsidR="00AB254B" w:rsidRPr="002B15A3" w:rsidRDefault="00AB254B" w:rsidP="00AB254B">
            <w:pPr>
              <w:suppressAutoHyphens/>
              <w:spacing w:after="0"/>
              <w:ind w:left="0" w:right="-108" w:firstLine="0"/>
              <w:rPr>
                <w:sz w:val="12"/>
                <w:szCs w:val="24"/>
              </w:rPr>
            </w:pPr>
          </w:p>
        </w:tc>
      </w:tr>
      <w:tr w:rsidR="000C119A" w:rsidRPr="00AB254B" w14:paraId="37D1A548" w14:textId="77777777" w:rsidTr="17EC50DD">
        <w:trPr>
          <w:cantSplit/>
        </w:trPr>
        <w:tc>
          <w:tcPr>
            <w:tcW w:w="2520" w:type="dxa"/>
            <w:gridSpan w:val="2"/>
          </w:tcPr>
          <w:p w14:paraId="0B9132E6" w14:textId="0BB28057" w:rsidR="000C119A" w:rsidRPr="00AB254B" w:rsidRDefault="000C119A" w:rsidP="00B302AA">
            <w:pPr>
              <w:tabs>
                <w:tab w:val="left" w:pos="317"/>
                <w:tab w:val="left" w:pos="351"/>
                <w:tab w:val="left" w:pos="493"/>
              </w:tabs>
              <w:suppressAutoHyphens/>
              <w:spacing w:after="0"/>
              <w:ind w:right="-174"/>
              <w:rPr>
                <w:b w:val="0"/>
                <w:sz w:val="24"/>
                <w:szCs w:val="24"/>
              </w:rPr>
            </w:pPr>
            <w:r w:rsidRPr="001E2735">
              <w:rPr>
                <w:sz w:val="24"/>
                <w:szCs w:val="24"/>
              </w:rPr>
              <w:t xml:space="preserve">7.  </w:t>
            </w:r>
            <w:r w:rsidR="00C31D5F" w:rsidRPr="001E2735">
              <w:rPr>
                <w:sz w:val="24"/>
                <w:szCs w:val="24"/>
              </w:rPr>
              <w:tab/>
            </w:r>
            <w:proofErr w:type="spellStart"/>
            <w:r w:rsidR="00AD426B" w:rsidRPr="00AD426B">
              <w:rPr>
                <w:sz w:val="24"/>
              </w:rPr>
              <w:t>Dáta</w:t>
            </w:r>
            <w:proofErr w:type="spellEnd"/>
            <w:r w:rsidR="00AD426B" w:rsidRPr="00AD426B">
              <w:rPr>
                <w:sz w:val="24"/>
              </w:rPr>
              <w:t xml:space="preserve"> </w:t>
            </w:r>
            <w:proofErr w:type="spellStart"/>
            <w:r w:rsidR="00AD426B" w:rsidRPr="00AD426B">
              <w:rPr>
                <w:sz w:val="24"/>
              </w:rPr>
              <w:t>Deir</w:t>
            </w:r>
            <w:r w:rsidR="001C42C2">
              <w:rPr>
                <w:sz w:val="24"/>
              </w:rPr>
              <w:t>ea</w:t>
            </w:r>
            <w:r w:rsidR="00AD426B" w:rsidRPr="00AD426B">
              <w:rPr>
                <w:sz w:val="24"/>
              </w:rPr>
              <w:t>nach</w:t>
            </w:r>
            <w:proofErr w:type="spellEnd"/>
            <w:r w:rsidR="00AD426B" w:rsidRPr="00AD426B">
              <w:rPr>
                <w:sz w:val="24"/>
              </w:rPr>
              <w:t xml:space="preserve">: </w:t>
            </w:r>
          </w:p>
        </w:tc>
        <w:tc>
          <w:tcPr>
            <w:tcW w:w="7578" w:type="dxa"/>
            <w:gridSpan w:val="13"/>
          </w:tcPr>
          <w:p w14:paraId="77647480" w14:textId="1345FFA9" w:rsidR="000C119A" w:rsidRPr="00B302AA" w:rsidRDefault="00C7780F" w:rsidP="00B302AA">
            <w:pPr>
              <w:tabs>
                <w:tab w:val="left" w:pos="493"/>
              </w:tabs>
              <w:suppressAutoHyphens/>
              <w:spacing w:after="0"/>
              <w:ind w:left="0" w:right="8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04D08" w:rsidRPr="00B302AA">
              <w:rPr>
                <w:sz w:val="26"/>
                <w:szCs w:val="26"/>
              </w:rPr>
              <w:t>.</w:t>
            </w:r>
            <w:r w:rsidR="001821AF" w:rsidRPr="00B302AA">
              <w:rPr>
                <w:sz w:val="26"/>
                <w:szCs w:val="26"/>
              </w:rPr>
              <w:t>09</w:t>
            </w:r>
            <w:r w:rsidR="00004D08" w:rsidRPr="00B302A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2025</w:t>
            </w:r>
            <w:r w:rsidR="215B839E" w:rsidRPr="00B302AA">
              <w:rPr>
                <w:sz w:val="26"/>
                <w:szCs w:val="26"/>
              </w:rPr>
              <w:t xml:space="preserve"> </w:t>
            </w:r>
            <w:r w:rsidR="00004D08" w:rsidRPr="00B302AA">
              <w:rPr>
                <w:sz w:val="26"/>
                <w:szCs w:val="26"/>
              </w:rPr>
              <w:t>(5 p.m.)</w:t>
            </w:r>
          </w:p>
        </w:tc>
      </w:tr>
      <w:tr w:rsidR="00AD426B" w:rsidRPr="00AD426B" w14:paraId="7DF4E37C" w14:textId="77777777" w:rsidTr="17EC50DD">
        <w:trPr>
          <w:cantSplit/>
        </w:trPr>
        <w:tc>
          <w:tcPr>
            <w:tcW w:w="2520" w:type="dxa"/>
            <w:gridSpan w:val="2"/>
          </w:tcPr>
          <w:p w14:paraId="44FB30F8" w14:textId="77777777" w:rsidR="00AD426B" w:rsidRPr="00AD426B" w:rsidRDefault="00AD426B" w:rsidP="00AD426B">
            <w:pPr>
              <w:tabs>
                <w:tab w:val="left" w:pos="317"/>
                <w:tab w:val="left" w:pos="351"/>
                <w:tab w:val="left" w:pos="493"/>
              </w:tabs>
              <w:suppressAutoHyphens/>
              <w:ind w:right="-174"/>
              <w:rPr>
                <w:sz w:val="12"/>
                <w:szCs w:val="24"/>
              </w:rPr>
            </w:pPr>
          </w:p>
        </w:tc>
        <w:tc>
          <w:tcPr>
            <w:tcW w:w="7578" w:type="dxa"/>
            <w:gridSpan w:val="13"/>
          </w:tcPr>
          <w:p w14:paraId="1DA6542E" w14:textId="77777777" w:rsidR="00AD426B" w:rsidRPr="00AD426B" w:rsidRDefault="00AD426B" w:rsidP="00AD426B">
            <w:pPr>
              <w:tabs>
                <w:tab w:val="left" w:pos="493"/>
              </w:tabs>
              <w:suppressAutoHyphens/>
              <w:ind w:left="0" w:right="850" w:firstLine="0"/>
              <w:rPr>
                <w:sz w:val="12"/>
                <w:szCs w:val="24"/>
              </w:rPr>
            </w:pPr>
          </w:p>
        </w:tc>
      </w:tr>
      <w:tr w:rsidR="00AD426B" w:rsidRPr="00AB254B" w14:paraId="11309F5C" w14:textId="77777777" w:rsidTr="00B302AA">
        <w:trPr>
          <w:cantSplit/>
        </w:trPr>
        <w:tc>
          <w:tcPr>
            <w:tcW w:w="2520" w:type="dxa"/>
            <w:gridSpan w:val="2"/>
            <w:vAlign w:val="bottom"/>
          </w:tcPr>
          <w:p w14:paraId="65240EFA" w14:textId="77777777" w:rsidR="00AD426B" w:rsidRPr="001E2735" w:rsidRDefault="00AD426B" w:rsidP="00B302AA">
            <w:pPr>
              <w:tabs>
                <w:tab w:val="left" w:pos="317"/>
                <w:tab w:val="left" w:pos="351"/>
                <w:tab w:val="left" w:pos="493"/>
              </w:tabs>
              <w:suppressAutoHyphens/>
              <w:spacing w:after="0"/>
              <w:ind w:righ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Táille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578" w:type="dxa"/>
            <w:gridSpan w:val="13"/>
            <w:vAlign w:val="bottom"/>
          </w:tcPr>
          <w:p w14:paraId="0F4FDBE5" w14:textId="378EB738" w:rsidR="00AD426B" w:rsidRPr="00DC79C4" w:rsidRDefault="00AD426B" w:rsidP="00B302AA">
            <w:pPr>
              <w:tabs>
                <w:tab w:val="left" w:pos="493"/>
              </w:tabs>
              <w:suppressAutoHyphens/>
              <w:spacing w:after="0"/>
              <w:ind w:left="0" w:right="850" w:firstLine="0"/>
              <w:rPr>
                <w:sz w:val="24"/>
                <w:szCs w:val="24"/>
              </w:rPr>
            </w:pPr>
            <w:r w:rsidRPr="00CB06B4">
              <w:rPr>
                <w:sz w:val="28"/>
                <w:szCs w:val="24"/>
              </w:rPr>
              <w:t>€100</w:t>
            </w:r>
            <w:r w:rsidR="009545F1" w:rsidRPr="00CB06B4">
              <w:rPr>
                <w:sz w:val="28"/>
                <w:szCs w:val="24"/>
              </w:rPr>
              <w:t xml:space="preserve">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Beidh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ort an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táille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íoc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ar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líne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tríd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UCC Shop</w:t>
            </w:r>
          </w:p>
        </w:tc>
      </w:tr>
      <w:tr w:rsidR="00341CA3" w:rsidRPr="00AB254B" w14:paraId="50CD4DE0" w14:textId="77777777" w:rsidTr="00B302AA">
        <w:trPr>
          <w:cantSplit/>
        </w:trPr>
        <w:tc>
          <w:tcPr>
            <w:tcW w:w="2520" w:type="dxa"/>
            <w:gridSpan w:val="2"/>
            <w:vAlign w:val="bottom"/>
          </w:tcPr>
          <w:p w14:paraId="2D1A7E70" w14:textId="77777777" w:rsidR="00341CA3" w:rsidRDefault="00341CA3" w:rsidP="00B302AA">
            <w:pPr>
              <w:tabs>
                <w:tab w:val="left" w:pos="317"/>
                <w:tab w:val="left" w:pos="351"/>
                <w:tab w:val="left" w:pos="493"/>
              </w:tabs>
              <w:suppressAutoHyphens/>
              <w:spacing w:after="0"/>
              <w:ind w:right="-174"/>
              <w:rPr>
                <w:sz w:val="24"/>
                <w:szCs w:val="24"/>
              </w:rPr>
            </w:pPr>
          </w:p>
        </w:tc>
        <w:tc>
          <w:tcPr>
            <w:tcW w:w="7578" w:type="dxa"/>
            <w:gridSpan w:val="13"/>
            <w:vAlign w:val="bottom"/>
          </w:tcPr>
          <w:p w14:paraId="6C714768" w14:textId="5D551914" w:rsidR="00341CA3" w:rsidRPr="00341CA3" w:rsidRDefault="00341CA3" w:rsidP="00341CA3">
            <w:pPr>
              <w:spacing w:after="0" w:line="259" w:lineRule="auto"/>
              <w:ind w:left="0" w:right="0" w:firstLine="0"/>
              <w:rPr>
                <w:color w:val="auto"/>
              </w:rPr>
            </w:pPr>
            <w:hyperlink r:id="rId12" w:history="1">
              <w:r w:rsidRPr="00341CA3">
                <w:rPr>
                  <w:rStyle w:val="Hyperlink"/>
                  <w:color w:val="auto"/>
                </w:rPr>
                <w:t>https://uccshop.ie/shop/pme-sa-bhunmhuinteoireacht/</w:t>
              </w:r>
            </w:hyperlink>
            <w:r w:rsidRPr="00341CA3">
              <w:rPr>
                <w:color w:val="auto"/>
              </w:rPr>
              <w:t xml:space="preserve"> </w:t>
            </w:r>
          </w:p>
        </w:tc>
      </w:tr>
      <w:tr w:rsidR="00AD426B" w:rsidRPr="00AD426B" w14:paraId="3041E394" w14:textId="77777777" w:rsidTr="17EC50DD">
        <w:trPr>
          <w:cantSplit/>
        </w:trPr>
        <w:tc>
          <w:tcPr>
            <w:tcW w:w="2520" w:type="dxa"/>
            <w:gridSpan w:val="2"/>
          </w:tcPr>
          <w:p w14:paraId="722B00AE" w14:textId="77777777" w:rsidR="00AD426B" w:rsidRPr="00AD426B" w:rsidRDefault="00AD426B" w:rsidP="17EC50DD">
            <w:pPr>
              <w:tabs>
                <w:tab w:val="left" w:pos="317"/>
                <w:tab w:val="left" w:pos="351"/>
                <w:tab w:val="left" w:pos="493"/>
              </w:tabs>
              <w:suppressAutoHyphens/>
              <w:ind w:left="108" w:right="-174" w:firstLine="0"/>
              <w:rPr>
                <w:sz w:val="12"/>
                <w:szCs w:val="12"/>
              </w:rPr>
            </w:pPr>
          </w:p>
        </w:tc>
        <w:tc>
          <w:tcPr>
            <w:tcW w:w="7578" w:type="dxa"/>
            <w:gridSpan w:val="13"/>
          </w:tcPr>
          <w:p w14:paraId="42C6D796" w14:textId="77777777" w:rsidR="00AD426B" w:rsidRPr="00AD426B" w:rsidRDefault="00AD426B" w:rsidP="00AD426B">
            <w:pPr>
              <w:tabs>
                <w:tab w:val="left" w:pos="493"/>
              </w:tabs>
              <w:suppressAutoHyphens/>
              <w:ind w:left="0" w:right="850" w:firstLine="0"/>
              <w:rPr>
                <w:sz w:val="12"/>
                <w:szCs w:val="24"/>
              </w:rPr>
            </w:pPr>
          </w:p>
        </w:tc>
      </w:tr>
      <w:tr w:rsidR="00AD426B" w:rsidRPr="00AB254B" w14:paraId="2C7ADD81" w14:textId="77777777" w:rsidTr="17EC50DD">
        <w:trPr>
          <w:cantSplit/>
        </w:trPr>
        <w:tc>
          <w:tcPr>
            <w:tcW w:w="1168" w:type="dxa"/>
          </w:tcPr>
          <w:p w14:paraId="6C95298C" w14:textId="77777777" w:rsidR="00AD426B" w:rsidRPr="00AD426B" w:rsidRDefault="007113BB" w:rsidP="007113BB">
            <w:pPr>
              <w:tabs>
                <w:tab w:val="left" w:pos="426"/>
                <w:tab w:val="left" w:pos="493"/>
              </w:tabs>
              <w:suppressAutoHyphens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D426B">
              <w:rPr>
                <w:sz w:val="24"/>
                <w:szCs w:val="24"/>
              </w:rPr>
              <w:t>.</w:t>
            </w:r>
            <w:r w:rsidR="00AD426B">
              <w:rPr>
                <w:sz w:val="24"/>
                <w:szCs w:val="24"/>
              </w:rPr>
              <w:tab/>
            </w:r>
            <w:proofErr w:type="spellStart"/>
            <w:r w:rsidR="00AD426B">
              <w:rPr>
                <w:sz w:val="24"/>
                <w:szCs w:val="24"/>
              </w:rPr>
              <w:t>Síniú</w:t>
            </w:r>
            <w:proofErr w:type="spellEnd"/>
            <w:r w:rsidR="00AD426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465" w:type="dxa"/>
            <w:gridSpan w:val="8"/>
            <w:tcBorders>
              <w:bottom w:val="single" w:sz="4" w:space="0" w:color="auto"/>
            </w:tcBorders>
          </w:tcPr>
          <w:p w14:paraId="6E1831B3" w14:textId="77777777" w:rsidR="00AD426B" w:rsidRPr="00AD426B" w:rsidRDefault="00AD426B" w:rsidP="00AD426B">
            <w:pPr>
              <w:tabs>
                <w:tab w:val="left" w:pos="426"/>
                <w:tab w:val="left" w:pos="493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6"/>
          </w:tcPr>
          <w:p w14:paraId="54E11D2A" w14:textId="77777777" w:rsidR="00AD426B" w:rsidRPr="00AD426B" w:rsidRDefault="00AD426B" w:rsidP="00AD426B">
            <w:pPr>
              <w:tabs>
                <w:tab w:val="left" w:pos="426"/>
                <w:tab w:val="left" w:pos="493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</w:tr>
    </w:tbl>
    <w:p w14:paraId="31126E5D" w14:textId="77777777" w:rsidR="00D54CB9" w:rsidRPr="00AD426B" w:rsidRDefault="00D54CB9" w:rsidP="00AD426B">
      <w:pPr>
        <w:spacing w:after="0" w:line="259" w:lineRule="auto"/>
        <w:ind w:left="0" w:right="0" w:firstLine="0"/>
        <w:rPr>
          <w:sz w:val="1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1E2735" w:rsidRPr="007679E0" w14:paraId="22AA21E2" w14:textId="77777777" w:rsidTr="007113BB">
        <w:trPr>
          <w:cantSplit/>
          <w:trHeight w:val="372"/>
        </w:trPr>
        <w:tc>
          <w:tcPr>
            <w:tcW w:w="8222" w:type="dxa"/>
            <w:tcBorders>
              <w:right w:val="single" w:sz="4" w:space="0" w:color="auto"/>
            </w:tcBorders>
          </w:tcPr>
          <w:p w14:paraId="2DE403A5" w14:textId="77777777" w:rsidR="001E2735" w:rsidRPr="007679E0" w:rsidRDefault="001E2735" w:rsidP="00267B06">
            <w:pPr>
              <w:suppressAutoHyphens/>
              <w:rPr>
                <w:i/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CC2" w14:textId="77777777" w:rsidR="001E2735" w:rsidRPr="007679E0" w:rsidRDefault="001E2735" w:rsidP="00267B06">
            <w:pPr>
              <w:suppressAutoHyphens/>
              <w:rPr>
                <w:sz w:val="16"/>
              </w:rPr>
            </w:pPr>
            <w:proofErr w:type="spellStart"/>
            <w:r w:rsidRPr="007679E0">
              <w:rPr>
                <w:i/>
                <w:sz w:val="16"/>
              </w:rPr>
              <w:t>Admháil</w:t>
            </w:r>
            <w:proofErr w:type="spellEnd"/>
            <w:r w:rsidRPr="007679E0">
              <w:rPr>
                <w:i/>
                <w:sz w:val="16"/>
              </w:rPr>
              <w:t xml:space="preserve"> </w:t>
            </w:r>
          </w:p>
          <w:p w14:paraId="62431CDC" w14:textId="77777777" w:rsidR="001E2735" w:rsidRPr="007679E0" w:rsidRDefault="001E2735" w:rsidP="00267B06">
            <w:pPr>
              <w:suppressAutoHyphens/>
              <w:rPr>
                <w:b w:val="0"/>
              </w:rPr>
            </w:pPr>
          </w:p>
        </w:tc>
      </w:tr>
    </w:tbl>
    <w:p w14:paraId="49E398E2" w14:textId="77777777" w:rsidR="002B15A3" w:rsidRPr="007113BB" w:rsidRDefault="002B15A3" w:rsidP="00D54CB9">
      <w:pPr>
        <w:spacing w:after="0" w:line="259" w:lineRule="auto"/>
        <w:ind w:left="0" w:right="0" w:firstLine="0"/>
        <w:rPr>
          <w:sz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8"/>
      </w:tblGrid>
      <w:tr w:rsidR="007113BB" w:rsidRPr="007113BB" w14:paraId="14C121C4" w14:textId="77777777" w:rsidTr="17EC50DD">
        <w:trPr>
          <w:cantSplit/>
        </w:trPr>
        <w:tc>
          <w:tcPr>
            <w:tcW w:w="10098" w:type="dxa"/>
          </w:tcPr>
          <w:p w14:paraId="2A86D38D" w14:textId="4BB5E0F0" w:rsidR="007113BB" w:rsidRPr="007113BB" w:rsidRDefault="009545F1" w:rsidP="17EC50DD">
            <w:pPr>
              <w:tabs>
                <w:tab w:val="left" w:pos="317"/>
                <w:tab w:val="left" w:pos="351"/>
                <w:tab w:val="left" w:pos="493"/>
              </w:tabs>
              <w:suppressAutoHyphens/>
              <w:ind w:left="0" w:right="-174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Ceadaím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d’Ionad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na Gaeilge Labhartha an t-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eolas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seo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choimeád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go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ceann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bliana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ar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mhaithe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le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riaradh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an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chúrsa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seo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amháin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14:paraId="16287F21" w14:textId="4A0B145F" w:rsidR="002B15A3" w:rsidRPr="00D54CB9" w:rsidRDefault="002B15A3" w:rsidP="0031764F">
      <w:pPr>
        <w:spacing w:after="0" w:line="259" w:lineRule="auto"/>
        <w:ind w:left="0" w:right="0" w:firstLine="0"/>
      </w:pPr>
    </w:p>
    <w:sectPr w:rsidR="002B15A3" w:rsidRPr="00D54CB9" w:rsidSect="00AD426B">
      <w:headerReference w:type="default" r:id="rId13"/>
      <w:footerReference w:type="default" r:id="rId14"/>
      <w:pgSz w:w="11908" w:h="16840"/>
      <w:pgMar w:top="851" w:right="951" w:bottom="284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5C4C" w14:textId="77777777" w:rsidR="00AC0634" w:rsidRDefault="00AC0634">
      <w:pPr>
        <w:spacing w:after="0" w:line="240" w:lineRule="auto"/>
      </w:pPr>
      <w:r>
        <w:separator/>
      </w:r>
    </w:p>
  </w:endnote>
  <w:endnote w:type="continuationSeparator" w:id="0">
    <w:p w14:paraId="324FAFB8" w14:textId="77777777" w:rsidR="00AC0634" w:rsidRDefault="00AC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8"/>
      <w:gridCol w:w="3368"/>
      <w:gridCol w:w="3368"/>
    </w:tblGrid>
    <w:tr w:rsidR="17EC50DD" w14:paraId="2CB75886" w14:textId="77777777" w:rsidTr="17EC50DD">
      <w:tc>
        <w:tcPr>
          <w:tcW w:w="3368" w:type="dxa"/>
        </w:tcPr>
        <w:p w14:paraId="47040190" w14:textId="7719A139" w:rsidR="17EC50DD" w:rsidRDefault="17EC50DD" w:rsidP="17EC50DD">
          <w:pPr>
            <w:pStyle w:val="Header"/>
            <w:ind w:left="-115"/>
          </w:pPr>
        </w:p>
      </w:tc>
      <w:tc>
        <w:tcPr>
          <w:tcW w:w="3368" w:type="dxa"/>
        </w:tcPr>
        <w:p w14:paraId="1E8093A7" w14:textId="7F3EDAB7" w:rsidR="17EC50DD" w:rsidRDefault="17EC50DD" w:rsidP="17EC50DD">
          <w:pPr>
            <w:pStyle w:val="Header"/>
            <w:jc w:val="center"/>
          </w:pPr>
        </w:p>
      </w:tc>
      <w:tc>
        <w:tcPr>
          <w:tcW w:w="3368" w:type="dxa"/>
        </w:tcPr>
        <w:p w14:paraId="3604FAB4" w14:textId="2B0F0A1C" w:rsidR="17EC50DD" w:rsidRDefault="17EC50DD" w:rsidP="17EC50DD">
          <w:pPr>
            <w:pStyle w:val="Header"/>
            <w:ind w:right="-115"/>
            <w:jc w:val="right"/>
          </w:pPr>
        </w:p>
      </w:tc>
    </w:tr>
  </w:tbl>
  <w:p w14:paraId="5DBC445C" w14:textId="36CE3D67" w:rsidR="17EC50DD" w:rsidRDefault="17EC50DD" w:rsidP="17EC5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B7D2B" w14:textId="77777777" w:rsidR="00AC0634" w:rsidRDefault="00AC0634">
      <w:pPr>
        <w:spacing w:after="0" w:line="240" w:lineRule="auto"/>
      </w:pPr>
      <w:r>
        <w:separator/>
      </w:r>
    </w:p>
  </w:footnote>
  <w:footnote w:type="continuationSeparator" w:id="0">
    <w:p w14:paraId="11834809" w14:textId="77777777" w:rsidR="00AC0634" w:rsidRDefault="00AC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8"/>
      <w:gridCol w:w="3368"/>
      <w:gridCol w:w="3368"/>
    </w:tblGrid>
    <w:tr w:rsidR="17EC50DD" w14:paraId="4AB062F1" w14:textId="77777777" w:rsidTr="17EC50DD">
      <w:tc>
        <w:tcPr>
          <w:tcW w:w="3368" w:type="dxa"/>
        </w:tcPr>
        <w:p w14:paraId="0783BD4C" w14:textId="6DCD6542" w:rsidR="17EC50DD" w:rsidRDefault="17EC50DD" w:rsidP="17EC50DD">
          <w:pPr>
            <w:pStyle w:val="Header"/>
            <w:ind w:left="-115"/>
          </w:pPr>
        </w:p>
      </w:tc>
      <w:tc>
        <w:tcPr>
          <w:tcW w:w="3368" w:type="dxa"/>
        </w:tcPr>
        <w:p w14:paraId="17F93CEA" w14:textId="5AD37C88" w:rsidR="17EC50DD" w:rsidRDefault="17EC50DD" w:rsidP="17EC50DD">
          <w:pPr>
            <w:pStyle w:val="Header"/>
            <w:jc w:val="center"/>
          </w:pPr>
        </w:p>
      </w:tc>
      <w:tc>
        <w:tcPr>
          <w:tcW w:w="3368" w:type="dxa"/>
        </w:tcPr>
        <w:p w14:paraId="60394126" w14:textId="71235E71" w:rsidR="17EC50DD" w:rsidRDefault="17EC50DD" w:rsidP="17EC50DD">
          <w:pPr>
            <w:pStyle w:val="Header"/>
            <w:ind w:right="-115"/>
            <w:jc w:val="right"/>
          </w:pPr>
        </w:p>
      </w:tc>
    </w:tr>
  </w:tbl>
  <w:p w14:paraId="50A96650" w14:textId="0C7CBBAB" w:rsidR="17EC50DD" w:rsidRDefault="17EC50DD" w:rsidP="17EC5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03"/>
    <w:rsid w:val="00004D08"/>
    <w:rsid w:val="000A3190"/>
    <w:rsid w:val="000C119A"/>
    <w:rsid w:val="000D7C42"/>
    <w:rsid w:val="00131B2B"/>
    <w:rsid w:val="001423EA"/>
    <w:rsid w:val="001821AF"/>
    <w:rsid w:val="001C42C2"/>
    <w:rsid w:val="001E2735"/>
    <w:rsid w:val="001E4C28"/>
    <w:rsid w:val="00277CFC"/>
    <w:rsid w:val="002A1E46"/>
    <w:rsid w:val="002B15A3"/>
    <w:rsid w:val="002B3CA2"/>
    <w:rsid w:val="002C0240"/>
    <w:rsid w:val="002D0A21"/>
    <w:rsid w:val="002F6FDE"/>
    <w:rsid w:val="00313D1A"/>
    <w:rsid w:val="0031764F"/>
    <w:rsid w:val="00341CA3"/>
    <w:rsid w:val="003768E6"/>
    <w:rsid w:val="003914D7"/>
    <w:rsid w:val="00393912"/>
    <w:rsid w:val="003B7E65"/>
    <w:rsid w:val="004013B2"/>
    <w:rsid w:val="00426FE6"/>
    <w:rsid w:val="00433D1B"/>
    <w:rsid w:val="004A0ADB"/>
    <w:rsid w:val="005435C4"/>
    <w:rsid w:val="00570990"/>
    <w:rsid w:val="005A2629"/>
    <w:rsid w:val="005A4011"/>
    <w:rsid w:val="005D5908"/>
    <w:rsid w:val="005F04F4"/>
    <w:rsid w:val="006238DF"/>
    <w:rsid w:val="00667D68"/>
    <w:rsid w:val="006E0390"/>
    <w:rsid w:val="006F68D9"/>
    <w:rsid w:val="007113BB"/>
    <w:rsid w:val="00754265"/>
    <w:rsid w:val="00775EB3"/>
    <w:rsid w:val="0077605D"/>
    <w:rsid w:val="007C2D44"/>
    <w:rsid w:val="007D030C"/>
    <w:rsid w:val="007E5DCA"/>
    <w:rsid w:val="00810A40"/>
    <w:rsid w:val="008645A3"/>
    <w:rsid w:val="00880B37"/>
    <w:rsid w:val="0088416A"/>
    <w:rsid w:val="008D2D8A"/>
    <w:rsid w:val="008E44D0"/>
    <w:rsid w:val="008F12D3"/>
    <w:rsid w:val="009545F1"/>
    <w:rsid w:val="009E5D41"/>
    <w:rsid w:val="00A1084B"/>
    <w:rsid w:val="00A2371B"/>
    <w:rsid w:val="00A27434"/>
    <w:rsid w:val="00A84303"/>
    <w:rsid w:val="00A85F33"/>
    <w:rsid w:val="00AB254B"/>
    <w:rsid w:val="00AC0634"/>
    <w:rsid w:val="00AC3060"/>
    <w:rsid w:val="00AC7A52"/>
    <w:rsid w:val="00AD426B"/>
    <w:rsid w:val="00B302AA"/>
    <w:rsid w:val="00B56045"/>
    <w:rsid w:val="00B651D4"/>
    <w:rsid w:val="00B70C10"/>
    <w:rsid w:val="00B716F6"/>
    <w:rsid w:val="00B7173E"/>
    <w:rsid w:val="00B8571A"/>
    <w:rsid w:val="00BF0C82"/>
    <w:rsid w:val="00BF2583"/>
    <w:rsid w:val="00C31D5F"/>
    <w:rsid w:val="00C568DB"/>
    <w:rsid w:val="00C7780F"/>
    <w:rsid w:val="00CB06B4"/>
    <w:rsid w:val="00CB518B"/>
    <w:rsid w:val="00D36994"/>
    <w:rsid w:val="00D46398"/>
    <w:rsid w:val="00D54CB9"/>
    <w:rsid w:val="00D656A5"/>
    <w:rsid w:val="00D72583"/>
    <w:rsid w:val="00D80C20"/>
    <w:rsid w:val="00D86936"/>
    <w:rsid w:val="00DC79C4"/>
    <w:rsid w:val="00DD5CC7"/>
    <w:rsid w:val="00E10FAD"/>
    <w:rsid w:val="00E2679B"/>
    <w:rsid w:val="00E32015"/>
    <w:rsid w:val="00E40334"/>
    <w:rsid w:val="00E86EAF"/>
    <w:rsid w:val="00EE107A"/>
    <w:rsid w:val="00F21520"/>
    <w:rsid w:val="00F460BF"/>
    <w:rsid w:val="00F72AA5"/>
    <w:rsid w:val="00F732FC"/>
    <w:rsid w:val="01634C42"/>
    <w:rsid w:val="056D0995"/>
    <w:rsid w:val="0B2E196F"/>
    <w:rsid w:val="0C495A89"/>
    <w:rsid w:val="15F4B2B9"/>
    <w:rsid w:val="17D89253"/>
    <w:rsid w:val="17EC50DD"/>
    <w:rsid w:val="18DA5EE8"/>
    <w:rsid w:val="1AC30EAC"/>
    <w:rsid w:val="215B839E"/>
    <w:rsid w:val="23EBC6E7"/>
    <w:rsid w:val="2E29C44F"/>
    <w:rsid w:val="48BDFB22"/>
    <w:rsid w:val="49E501D7"/>
    <w:rsid w:val="4D93DE6E"/>
    <w:rsid w:val="4E7F525C"/>
    <w:rsid w:val="5209AFA3"/>
    <w:rsid w:val="57D3B323"/>
    <w:rsid w:val="5C4FB4DB"/>
    <w:rsid w:val="6591DEAF"/>
    <w:rsid w:val="679541ED"/>
    <w:rsid w:val="682B7F14"/>
    <w:rsid w:val="69C78897"/>
    <w:rsid w:val="6E70DA6A"/>
    <w:rsid w:val="7449C8F0"/>
    <w:rsid w:val="7AA9A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AACBC4"/>
  <w15:docId w15:val="{BE378600-C3A3-4EC3-B619-3C5BD06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18" w:right="313" w:hanging="10"/>
    </w:pPr>
    <w:rPr>
      <w:rFonts w:ascii="Candara" w:eastAsia="Candara" w:hAnsi="Candara" w:cs="Candara"/>
      <w:b/>
      <w:color w:val="000000"/>
      <w:sz w:val="20"/>
    </w:rPr>
  </w:style>
  <w:style w:type="paragraph" w:styleId="Heading1">
    <w:name w:val="heading 1"/>
    <w:basedOn w:val="Normal"/>
    <w:next w:val="Normal"/>
    <w:link w:val="Heading1Char"/>
    <w:qFormat/>
    <w:rsid w:val="000C119A"/>
    <w:pPr>
      <w:keepNext/>
      <w:suppressAutoHyphens/>
      <w:spacing w:after="120" w:line="240" w:lineRule="auto"/>
      <w:ind w:left="0" w:right="0" w:firstLine="0"/>
      <w:outlineLvl w:val="0"/>
    </w:pPr>
    <w:rPr>
      <w:rFonts w:ascii="Times New Roman" w:eastAsia="Times New Roman" w:hAnsi="Times New Roman" w:cs="Times New Roman"/>
      <w:color w:val="auto"/>
      <w:sz w:val="28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1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0C119A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styleId="Hyperlink">
    <w:name w:val="Hyperlink"/>
    <w:rsid w:val="000C119A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19A"/>
    <w:rPr>
      <w:rFonts w:asciiTheme="majorHAnsi" w:eastAsiaTheme="majorEastAsia" w:hAnsiTheme="majorHAnsi" w:cstheme="majorBidi"/>
      <w:b/>
      <w:i/>
      <w:iCs/>
      <w:color w:val="2E74B5" w:themeColor="accent1" w:themeShade="BF"/>
      <w:sz w:val="20"/>
    </w:rPr>
  </w:style>
  <w:style w:type="paragraph" w:styleId="Footer">
    <w:name w:val="footer"/>
    <w:basedOn w:val="Normal"/>
    <w:link w:val="FooterChar"/>
    <w:rsid w:val="000C119A"/>
    <w:pPr>
      <w:tabs>
        <w:tab w:val="center" w:pos="4153"/>
        <w:tab w:val="right" w:pos="8306"/>
      </w:tabs>
      <w:spacing w:after="0" w:line="240" w:lineRule="auto"/>
      <w:ind w:left="0" w:right="0" w:firstLine="0"/>
    </w:pPr>
    <w:rPr>
      <w:rFonts w:ascii="Courier" w:eastAsia="Times New Roman" w:hAnsi="Courier" w:cs="Times New Roman"/>
      <w:b w:val="0"/>
      <w:color w:val="auto"/>
      <w:sz w:val="24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C119A"/>
    <w:rPr>
      <w:rFonts w:ascii="Courier" w:eastAsia="Times New Roman" w:hAnsi="Courier" w:cs="Times New Roman"/>
      <w:sz w:val="24"/>
      <w:szCs w:val="20"/>
      <w:lang w:val="en-GB" w:eastAsia="en-US"/>
    </w:rPr>
  </w:style>
  <w:style w:type="table" w:customStyle="1" w:styleId="TableGrid0">
    <w:name w:val="Table Grid0"/>
    <w:basedOn w:val="TableNormal"/>
    <w:uiPriority w:val="39"/>
    <w:rsid w:val="001E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20"/>
    <w:rPr>
      <w:rFonts w:ascii="Segoe UI" w:eastAsia="Candara" w:hAnsi="Segoe UI" w:cs="Segoe UI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3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3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ig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uccshop.ie/shop/pme-sa-bhunmhuinteoireach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.labh@ucc.i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g.labh@ucc.i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.labh@ucc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Uimhir Cláraithe :</vt:lpstr>
    </vt:vector>
  </TitlesOfParts>
  <Company>University College Cork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Uimhir Cláraithe :</dc:title>
  <dc:subject/>
  <dc:creator>ageary</dc:creator>
  <cp:keywords/>
  <cp:lastModifiedBy>Caitriona Breathnach</cp:lastModifiedBy>
  <cp:revision>3</cp:revision>
  <cp:lastPrinted>2017-09-20T10:39:00Z</cp:lastPrinted>
  <dcterms:created xsi:type="dcterms:W3CDTF">2025-09-09T11:57:00Z</dcterms:created>
  <dcterms:modified xsi:type="dcterms:W3CDTF">2025-09-09T11:57:00Z</dcterms:modified>
</cp:coreProperties>
</file>