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5658" w14:textId="50173995" w:rsidR="007D1DE8" w:rsidRDefault="007D1DE8" w:rsidP="00A75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Seminar Series (papers), UCC, 2023-24</w:t>
      </w:r>
    </w:p>
    <w:p w14:paraId="728A17C7" w14:textId="77777777" w:rsidR="007D1DE8" w:rsidRDefault="007D1DE8" w:rsidP="00A75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Thursdays, 16.00-17.00</w:t>
      </w:r>
    </w:p>
    <w:p w14:paraId="36BF14C5" w14:textId="77777777" w:rsidR="007D1DE8" w:rsidRDefault="007D1DE8" w:rsidP="00A75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speakers:</w:t>
      </w:r>
    </w:p>
    <w:p w14:paraId="7B97704C" w14:textId="77777777" w:rsidR="00B0681D" w:rsidRDefault="00B0681D" w:rsidP="00A75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94CEE" w14:textId="2A47212C" w:rsidR="007D1DE8" w:rsidRDefault="00A75569" w:rsidP="002327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1</w:t>
      </w:r>
    </w:p>
    <w:p w14:paraId="3FEB29EA" w14:textId="77777777" w:rsidR="00A75569" w:rsidRDefault="00A75569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B6212" w14:textId="77777777" w:rsidR="00905186" w:rsidRDefault="00A75569" w:rsidP="0023272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2721">
        <w:rPr>
          <w:rFonts w:ascii="Times New Roman" w:hAnsi="Times New Roman" w:cs="Times New Roman"/>
        </w:rPr>
        <w:t xml:space="preserve">28.09.23: Dr Laura Pfuntner, Queen’s University, Belfast, </w:t>
      </w:r>
      <w:hyperlink r:id="rId4" w:history="1">
        <w:r w:rsidRPr="00232721">
          <w:rPr>
            <w:rStyle w:val="Hyperlink"/>
            <w:rFonts w:ascii="Times New Roman" w:hAnsi="Times New Roman" w:cs="Times New Roman"/>
          </w:rPr>
          <w:t>L.Pfuntner@qub.ac.uk</w:t>
        </w:r>
      </w:hyperlink>
      <w:r w:rsidRPr="00232721">
        <w:rPr>
          <w:rFonts w:ascii="Times New Roman" w:hAnsi="Times New Roman" w:cs="Times New Roman"/>
          <w:color w:val="000000"/>
        </w:rPr>
        <w:t xml:space="preserve">: </w:t>
      </w:r>
      <w:r w:rsidR="00905186">
        <w:rPr>
          <w:rFonts w:ascii="Times New Roman" w:hAnsi="Times New Roman" w:cs="Times New Roman"/>
          <w:color w:val="000000"/>
        </w:rPr>
        <w:t xml:space="preserve">‘Roman civil wars; </w:t>
      </w:r>
    </w:p>
    <w:p w14:paraId="7E456BD9" w14:textId="0D957D95" w:rsidR="00A75569" w:rsidRDefault="00905186" w:rsidP="0023272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The view from southern Gaul’</w:t>
      </w:r>
    </w:p>
    <w:p w14:paraId="453CE395" w14:textId="0333C80F" w:rsidR="00232721" w:rsidRPr="00B346C8" w:rsidRDefault="00E22A6D" w:rsidP="00232721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</w:p>
    <w:p w14:paraId="5BC6798B" w14:textId="77777777" w:rsidR="00905186" w:rsidRDefault="00A75569" w:rsidP="0023272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32721">
        <w:rPr>
          <w:rFonts w:ascii="Times New Roman" w:hAnsi="Times New Roman" w:cs="Times New Roman"/>
          <w:color w:val="000000"/>
        </w:rPr>
        <w:t xml:space="preserve">12.10.23: Dr Jennifer Wellington, UCD, </w:t>
      </w:r>
      <w:hyperlink r:id="rId5" w:history="1">
        <w:r w:rsidRPr="00232721">
          <w:rPr>
            <w:rStyle w:val="Hyperlink"/>
            <w:rFonts w:ascii="Times New Roman" w:eastAsia="Times New Roman" w:hAnsi="Times New Roman" w:cs="Times New Roman"/>
            <w:lang w:val="en-US"/>
          </w:rPr>
          <w:t>jennifer.wellington@ucd.ie</w:t>
        </w:r>
      </w:hyperlink>
      <w:r w:rsidRPr="00232721">
        <w:rPr>
          <w:rFonts w:ascii="Times New Roman" w:eastAsia="Times New Roman" w:hAnsi="Times New Roman" w:cs="Times New Roman"/>
          <w:lang w:val="en-US"/>
        </w:rPr>
        <w:t xml:space="preserve">: </w:t>
      </w:r>
      <w:r w:rsidR="00905186">
        <w:rPr>
          <w:rFonts w:ascii="Times New Roman" w:eastAsia="Times New Roman" w:hAnsi="Times New Roman" w:cs="Times New Roman"/>
          <w:lang w:val="en-US"/>
        </w:rPr>
        <w:t xml:space="preserve">‘War, propaganda, memory and </w:t>
      </w:r>
    </w:p>
    <w:p w14:paraId="4EBF1EDB" w14:textId="5DAADFB4" w:rsidR="00A75569" w:rsidRDefault="00905186" w:rsidP="0023272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museums’</w:t>
      </w:r>
    </w:p>
    <w:p w14:paraId="5DE705EF" w14:textId="77777777" w:rsidR="00232721" w:rsidRDefault="00232721" w:rsidP="002327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6D950B" w14:textId="77777777" w:rsidR="00905186" w:rsidRDefault="00A75569" w:rsidP="002327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2721">
        <w:rPr>
          <w:rFonts w:ascii="Times New Roman" w:eastAsia="Times New Roman" w:hAnsi="Times New Roman" w:cs="Times New Roman"/>
        </w:rPr>
        <w:t xml:space="preserve">26.10.23: Katja Bruisch, TCD, </w:t>
      </w:r>
      <w:hyperlink r:id="rId6" w:history="1">
        <w:r w:rsidRPr="00232721">
          <w:rPr>
            <w:rStyle w:val="Hyperlink"/>
            <w:rFonts w:ascii="Times New Roman" w:eastAsia="Times New Roman" w:hAnsi="Times New Roman" w:cs="Times New Roman"/>
          </w:rPr>
          <w:t>BRUISCHK@tcd.ie</w:t>
        </w:r>
      </w:hyperlink>
      <w:r w:rsidRPr="00232721">
        <w:rPr>
          <w:rFonts w:ascii="Times New Roman" w:eastAsia="Times New Roman" w:hAnsi="Times New Roman" w:cs="Times New Roman"/>
        </w:rPr>
        <w:t>:</w:t>
      </w:r>
      <w:r w:rsidR="00905186">
        <w:rPr>
          <w:rFonts w:ascii="Times New Roman" w:eastAsia="Times New Roman" w:hAnsi="Times New Roman" w:cs="Times New Roman"/>
        </w:rPr>
        <w:t xml:space="preserve"> ‘Extraction and the making of place; How the peat </w:t>
      </w:r>
    </w:p>
    <w:p w14:paraId="1F158476" w14:textId="7D1828E4" w:rsidR="00A75569" w:rsidRDefault="00905186" w:rsidP="002327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industry transformed a central Russian region’</w:t>
      </w:r>
    </w:p>
    <w:p w14:paraId="3DE103DB" w14:textId="4EFFC45D" w:rsidR="00232721" w:rsidRPr="00B346C8" w:rsidRDefault="00E22A6D" w:rsidP="00232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16623C31" w14:textId="77777777" w:rsidR="002D7F50" w:rsidRDefault="00A75569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2721">
        <w:rPr>
          <w:rFonts w:ascii="Times New Roman" w:hAnsi="Times New Roman" w:cs="Times New Roman"/>
        </w:rPr>
        <w:t xml:space="preserve">09.11.23: Dr John Paul Newman, Maynooth, </w:t>
      </w:r>
      <w:hyperlink r:id="rId7" w:history="1">
        <w:r w:rsidRPr="00232721">
          <w:rPr>
            <w:rStyle w:val="Hyperlink"/>
            <w:rFonts w:ascii="Times New Roman" w:hAnsi="Times New Roman" w:cs="Times New Roman"/>
          </w:rPr>
          <w:t>JohnPaul.Newman@mu.ie</w:t>
        </w:r>
      </w:hyperlink>
      <w:r w:rsidRPr="00232721">
        <w:rPr>
          <w:rFonts w:ascii="Times New Roman" w:hAnsi="Times New Roman" w:cs="Times New Roman"/>
        </w:rPr>
        <w:t xml:space="preserve">: </w:t>
      </w:r>
      <w:r w:rsidR="002D7F50">
        <w:rPr>
          <w:rFonts w:ascii="Times New Roman" w:hAnsi="Times New Roman" w:cs="Times New Roman"/>
        </w:rPr>
        <w:t xml:space="preserve">‘Suicide and the hermeneutics </w:t>
      </w:r>
    </w:p>
    <w:p w14:paraId="401FFCEF" w14:textId="34800916" w:rsidR="007D1DE8" w:rsidRDefault="002D7F50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of political and national community in the interwar Czechoslovak Republic’</w:t>
      </w:r>
    </w:p>
    <w:p w14:paraId="31FDC27E" w14:textId="5FA7C745" w:rsidR="00232721" w:rsidRPr="00B346C8" w:rsidRDefault="00E22A6D" w:rsidP="00232721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</w:t>
      </w:r>
    </w:p>
    <w:p w14:paraId="5F2E1B86" w14:textId="77777777" w:rsidR="002D7F50" w:rsidRDefault="00E22A6D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75569" w:rsidRPr="00232721">
        <w:rPr>
          <w:rFonts w:ascii="Times New Roman" w:hAnsi="Times New Roman" w:cs="Times New Roman"/>
        </w:rPr>
        <w:t xml:space="preserve">.11.23: </w:t>
      </w:r>
      <w:r w:rsidR="00232721" w:rsidRPr="00232721">
        <w:rPr>
          <w:rFonts w:ascii="Times New Roman" w:hAnsi="Times New Roman" w:cs="Times New Roman"/>
        </w:rPr>
        <w:t xml:space="preserve">Dr Jesse Harrington, UCC, </w:t>
      </w:r>
      <w:hyperlink r:id="rId8" w:history="1">
        <w:r w:rsidR="00232721" w:rsidRPr="00423E3E">
          <w:rPr>
            <w:rStyle w:val="Hyperlink"/>
            <w:rFonts w:ascii="Times New Roman" w:hAnsi="Times New Roman" w:cs="Times New Roman"/>
          </w:rPr>
          <w:t>JesseHarrington@ucc.ie</w:t>
        </w:r>
      </w:hyperlink>
      <w:r w:rsidR="00232721" w:rsidRPr="00232721">
        <w:rPr>
          <w:rFonts w:ascii="Times New Roman" w:hAnsi="Times New Roman" w:cs="Times New Roman"/>
        </w:rPr>
        <w:t>:</w:t>
      </w:r>
      <w:r w:rsidR="002D7F50">
        <w:rPr>
          <w:rFonts w:ascii="Times New Roman" w:hAnsi="Times New Roman" w:cs="Times New Roman"/>
        </w:rPr>
        <w:t xml:space="preserve"> ‘</w:t>
      </w:r>
      <w:proofErr w:type="spellStart"/>
      <w:r w:rsidR="002D7F50" w:rsidRPr="002D7F50">
        <w:rPr>
          <w:rFonts w:ascii="Times New Roman" w:hAnsi="Times New Roman" w:cs="Times New Roman"/>
          <w:i/>
          <w:iCs/>
        </w:rPr>
        <w:t>Antistite</w:t>
      </w:r>
      <w:proofErr w:type="spellEnd"/>
      <w:r w:rsidR="002D7F50" w:rsidRPr="002D7F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7F50" w:rsidRPr="002D7F50">
        <w:rPr>
          <w:rFonts w:ascii="Times New Roman" w:hAnsi="Times New Roman" w:cs="Times New Roman"/>
          <w:i/>
          <w:iCs/>
        </w:rPr>
        <w:t>zelo</w:t>
      </w:r>
      <w:proofErr w:type="spellEnd"/>
      <w:r w:rsidR="002D7F50" w:rsidRPr="002D7F50">
        <w:rPr>
          <w:rFonts w:ascii="Times New Roman" w:hAnsi="Times New Roman" w:cs="Times New Roman"/>
          <w:i/>
          <w:iCs/>
        </w:rPr>
        <w:t xml:space="preserve"> sue gentis</w:t>
      </w:r>
      <w:r w:rsidR="002D7F50">
        <w:rPr>
          <w:rFonts w:ascii="Times New Roman" w:hAnsi="Times New Roman" w:cs="Times New Roman"/>
        </w:rPr>
        <w:t xml:space="preserve">; St Lorcán </w:t>
      </w:r>
      <w:proofErr w:type="spellStart"/>
      <w:r w:rsidR="002D7F50">
        <w:rPr>
          <w:rFonts w:ascii="Times New Roman" w:hAnsi="Times New Roman" w:cs="Times New Roman"/>
        </w:rPr>
        <w:t>Ua</w:t>
      </w:r>
      <w:proofErr w:type="spellEnd"/>
      <w:r w:rsidR="002D7F50">
        <w:rPr>
          <w:rFonts w:ascii="Times New Roman" w:hAnsi="Times New Roman" w:cs="Times New Roman"/>
        </w:rPr>
        <w:t xml:space="preserve"> </w:t>
      </w:r>
    </w:p>
    <w:p w14:paraId="5CBDD7EC" w14:textId="098472FF" w:rsidR="00A75569" w:rsidRDefault="002D7F50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Tuathail (Laurence O’Toole) and the sieges of Dublin, 1170-71’</w:t>
      </w:r>
    </w:p>
    <w:p w14:paraId="584503B7" w14:textId="77777777" w:rsidR="00B346C8" w:rsidRDefault="00B346C8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06C77" w14:textId="77777777" w:rsidR="00232721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56B3D" w14:textId="77777777" w:rsidR="00B346C8" w:rsidRDefault="00B346C8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6D386" w14:textId="542ED7FF" w:rsidR="00232721" w:rsidRDefault="00232721" w:rsidP="002327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2</w:t>
      </w:r>
    </w:p>
    <w:p w14:paraId="27F53457" w14:textId="77777777" w:rsidR="00232721" w:rsidRDefault="00232721" w:rsidP="002327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83DC0F" w14:textId="77777777" w:rsidR="00981A78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B06">
        <w:rPr>
          <w:rFonts w:ascii="Times New Roman" w:hAnsi="Times New Roman" w:cs="Times New Roman"/>
        </w:rPr>
        <w:t xml:space="preserve">01.02.24: </w:t>
      </w:r>
      <w:r w:rsidR="008E0456">
        <w:rPr>
          <w:rFonts w:ascii="Times New Roman" w:hAnsi="Times New Roman" w:cs="Times New Roman"/>
        </w:rPr>
        <w:t xml:space="preserve">Dr David Nicoll, UCD, </w:t>
      </w:r>
      <w:r w:rsidR="008E0456" w:rsidRPr="008E0456">
        <w:rPr>
          <w:rFonts w:ascii="Times New Roman" w:hAnsi="Times New Roman" w:cs="Times New Roman"/>
        </w:rPr>
        <w:t>David Nicoll</w:t>
      </w:r>
      <w:r w:rsidR="008E0456">
        <w:rPr>
          <w:rFonts w:ascii="Times New Roman" w:hAnsi="Times New Roman" w:cs="Times New Roman"/>
        </w:rPr>
        <w:t xml:space="preserve">, </w:t>
      </w:r>
      <w:hyperlink r:id="rId9" w:history="1">
        <w:r w:rsidR="008E0456" w:rsidRPr="00955722">
          <w:rPr>
            <w:rStyle w:val="Hyperlink"/>
            <w:rFonts w:ascii="Times New Roman" w:hAnsi="Times New Roman" w:cs="Times New Roman"/>
          </w:rPr>
          <w:t>david.nicoll@ucd.ie</w:t>
        </w:r>
      </w:hyperlink>
      <w:r w:rsidR="008E0456">
        <w:rPr>
          <w:rFonts w:ascii="Times New Roman" w:hAnsi="Times New Roman" w:cs="Times New Roman"/>
        </w:rPr>
        <w:t xml:space="preserve">, </w:t>
      </w:r>
      <w:r w:rsidR="00981A78">
        <w:rPr>
          <w:rFonts w:ascii="Times New Roman" w:hAnsi="Times New Roman" w:cs="Times New Roman"/>
        </w:rPr>
        <w:t xml:space="preserve">‘The difficulties of disarmament </w:t>
      </w:r>
    </w:p>
    <w:p w14:paraId="7913AC48" w14:textId="416EFCFF" w:rsidR="00232721" w:rsidRDefault="00981A78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during the French Wars of Religion; The Role of Antoine de Cruss</w:t>
      </w:r>
      <w:r w:rsidR="001A39E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l, the </w:t>
      </w:r>
      <w:proofErr w:type="spellStart"/>
      <w:r>
        <w:rPr>
          <w:rFonts w:ascii="Times New Roman" w:hAnsi="Times New Roman" w:cs="Times New Roman"/>
          <w:i/>
          <w:iCs/>
        </w:rPr>
        <w:t>duc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d’Uzès</w:t>
      </w:r>
      <w:proofErr w:type="spellEnd"/>
      <w:r>
        <w:rPr>
          <w:rFonts w:ascii="Times New Roman" w:hAnsi="Times New Roman" w:cs="Times New Roman"/>
        </w:rPr>
        <w:t>’</w:t>
      </w:r>
    </w:p>
    <w:p w14:paraId="5A2A35BD" w14:textId="77777777" w:rsidR="00B346C8" w:rsidRPr="00A05B06" w:rsidRDefault="00B346C8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222BF" w14:textId="77777777" w:rsidR="005B48F1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B06">
        <w:rPr>
          <w:rFonts w:ascii="Times New Roman" w:hAnsi="Times New Roman" w:cs="Times New Roman"/>
        </w:rPr>
        <w:t>15.02.24: Dr Róisín</w:t>
      </w:r>
      <w:r w:rsidR="006C723A">
        <w:rPr>
          <w:rFonts w:ascii="Times New Roman" w:hAnsi="Times New Roman" w:cs="Times New Roman"/>
        </w:rPr>
        <w:t xml:space="preserve"> Healy</w:t>
      </w:r>
      <w:r w:rsidRPr="00A05B06">
        <w:rPr>
          <w:rFonts w:ascii="Times New Roman" w:hAnsi="Times New Roman" w:cs="Times New Roman"/>
        </w:rPr>
        <w:t xml:space="preserve">, NUIG, </w:t>
      </w:r>
      <w:hyperlink r:id="rId10" w:history="1">
        <w:r w:rsidRPr="00A05B06">
          <w:rPr>
            <w:rStyle w:val="Hyperlink"/>
            <w:rFonts w:ascii="Times New Roman" w:eastAsia="Times New Roman" w:hAnsi="Times New Roman" w:cs="Times New Roman"/>
            <w:lang w:val="en-US"/>
          </w:rPr>
          <w:t>roisin.healy@universityofgalway.ie</w:t>
        </w:r>
      </w:hyperlink>
      <w:r w:rsidRPr="00A05B06">
        <w:rPr>
          <w:rFonts w:ascii="Times New Roman" w:eastAsia="Times New Roman" w:hAnsi="Times New Roman" w:cs="Times New Roman"/>
          <w:lang w:val="en-US"/>
        </w:rPr>
        <w:t xml:space="preserve">: </w:t>
      </w:r>
      <w:r w:rsidR="005B48F1">
        <w:rPr>
          <w:rFonts w:ascii="Times New Roman" w:hAnsi="Times New Roman" w:cs="Times New Roman"/>
        </w:rPr>
        <w:t xml:space="preserve">‘The Mystery of the Missing </w:t>
      </w:r>
    </w:p>
    <w:p w14:paraId="5B7A62C1" w14:textId="3672227E" w:rsidR="00232721" w:rsidRDefault="005B48F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Revolution; Belgium, Poland and Ireland in 1830’</w:t>
      </w:r>
    </w:p>
    <w:p w14:paraId="191788AD" w14:textId="77777777" w:rsidR="00B346C8" w:rsidRPr="00A05B06" w:rsidRDefault="00B346C8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F8611" w14:textId="42F94179" w:rsidR="00880AAC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B06">
        <w:rPr>
          <w:rFonts w:ascii="Times New Roman" w:hAnsi="Times New Roman" w:cs="Times New Roman"/>
        </w:rPr>
        <w:t xml:space="preserve">29.02.24: </w:t>
      </w:r>
      <w:r w:rsidR="007C293C">
        <w:rPr>
          <w:rFonts w:ascii="Times New Roman" w:hAnsi="Times New Roman" w:cs="Times New Roman"/>
        </w:rPr>
        <w:t xml:space="preserve">Dr </w:t>
      </w:r>
      <w:r w:rsidR="00CF1D15" w:rsidRPr="00CF1D15">
        <w:rPr>
          <w:rFonts w:ascii="Times New Roman" w:hAnsi="Times New Roman" w:cs="Times New Roman"/>
        </w:rPr>
        <w:t>Martin O’Donoghue,</w:t>
      </w:r>
      <w:r w:rsidR="005B1CB0">
        <w:rPr>
          <w:rFonts w:ascii="Times New Roman" w:hAnsi="Times New Roman" w:cs="Times New Roman"/>
        </w:rPr>
        <w:t xml:space="preserve"> </w:t>
      </w:r>
      <w:r w:rsidR="00880AAC">
        <w:rPr>
          <w:rFonts w:ascii="Times New Roman" w:hAnsi="Times New Roman" w:cs="Times New Roman"/>
        </w:rPr>
        <w:t xml:space="preserve">Max Planck Institute, Frankfurt, </w:t>
      </w:r>
      <w:hyperlink r:id="rId11" w:history="1">
        <w:r w:rsidR="00880AAC" w:rsidRPr="005867C9">
          <w:rPr>
            <w:rStyle w:val="Hyperlink"/>
            <w:rFonts w:ascii="Times New Roman" w:hAnsi="Times New Roman" w:cs="Times New Roman"/>
          </w:rPr>
          <w:t>odonoghuem88@gmail.com</w:t>
        </w:r>
      </w:hyperlink>
      <w:r w:rsidR="005B1CB0">
        <w:rPr>
          <w:rFonts w:ascii="Times New Roman" w:hAnsi="Times New Roman" w:cs="Times New Roman"/>
        </w:rPr>
        <w:t xml:space="preserve">: </w:t>
      </w:r>
      <w:r w:rsidR="00CF1D15">
        <w:rPr>
          <w:rFonts w:ascii="Times New Roman" w:hAnsi="Times New Roman" w:cs="Times New Roman"/>
        </w:rPr>
        <w:t>“</w:t>
      </w:r>
      <w:r w:rsidR="00CF1D15" w:rsidRPr="00CF1D15">
        <w:rPr>
          <w:rFonts w:ascii="Times New Roman" w:hAnsi="Times New Roman" w:cs="Times New Roman"/>
        </w:rPr>
        <w:t xml:space="preserve">The </w:t>
      </w:r>
      <w:r w:rsidR="00880AAC">
        <w:rPr>
          <w:rFonts w:ascii="Times New Roman" w:hAnsi="Times New Roman" w:cs="Times New Roman"/>
        </w:rPr>
        <w:t xml:space="preserve">  </w:t>
      </w:r>
    </w:p>
    <w:p w14:paraId="2892C528" w14:textId="77777777" w:rsidR="00880AAC" w:rsidRDefault="00880AAC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F1D15" w:rsidRPr="00CF1D15">
        <w:rPr>
          <w:rFonts w:ascii="Times New Roman" w:hAnsi="Times New Roman" w:cs="Times New Roman"/>
        </w:rPr>
        <w:t xml:space="preserve">Irish Parliamentary Party and its successors: lessons for parties in times of transformative </w:t>
      </w:r>
    </w:p>
    <w:p w14:paraId="2DC0ACD1" w14:textId="4AE38AB0" w:rsidR="00232721" w:rsidRDefault="00880AAC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F1D15" w:rsidRPr="00CF1D15">
        <w:rPr>
          <w:rFonts w:ascii="Times New Roman" w:hAnsi="Times New Roman" w:cs="Times New Roman"/>
        </w:rPr>
        <w:t>change?</w:t>
      </w:r>
      <w:r w:rsidR="00CF1D15">
        <w:rPr>
          <w:rFonts w:ascii="Times New Roman" w:hAnsi="Times New Roman" w:cs="Times New Roman"/>
        </w:rPr>
        <w:t>”</w:t>
      </w:r>
    </w:p>
    <w:p w14:paraId="0DCE7A75" w14:textId="2E23566C" w:rsidR="00646830" w:rsidRPr="00646830" w:rsidRDefault="00646830" w:rsidP="00B346C8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color w:val="0000FF"/>
        </w:rPr>
        <w:t xml:space="preserve">                </w:t>
      </w:r>
    </w:p>
    <w:p w14:paraId="45948192" w14:textId="77777777" w:rsidR="00B4673A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B06">
        <w:rPr>
          <w:rFonts w:ascii="Times New Roman" w:hAnsi="Times New Roman" w:cs="Times New Roman"/>
        </w:rPr>
        <w:t xml:space="preserve">14.03.24: Dr </w:t>
      </w:r>
      <w:r w:rsidR="00592560">
        <w:rPr>
          <w:rFonts w:ascii="Times New Roman" w:hAnsi="Times New Roman" w:cs="Times New Roman"/>
        </w:rPr>
        <w:t>Matthew O’Brien</w:t>
      </w:r>
      <w:r w:rsidRPr="00A05B06">
        <w:rPr>
          <w:rFonts w:ascii="Times New Roman" w:hAnsi="Times New Roman" w:cs="Times New Roman"/>
        </w:rPr>
        <w:t>, UCD,</w:t>
      </w:r>
      <w:r w:rsidR="00592560">
        <w:t xml:space="preserve"> </w:t>
      </w:r>
      <w:hyperlink r:id="rId12" w:history="1">
        <w:r w:rsidR="00592560" w:rsidRPr="001762F3">
          <w:rPr>
            <w:rStyle w:val="Hyperlink"/>
          </w:rPr>
          <w:t>matthew.obrien@fulbrightmail.org</w:t>
        </w:r>
      </w:hyperlink>
      <w:r w:rsidRPr="00A05B06">
        <w:rPr>
          <w:rFonts w:ascii="Times New Roman" w:hAnsi="Times New Roman" w:cs="Times New Roman"/>
        </w:rPr>
        <w:t>:</w:t>
      </w:r>
      <w:r w:rsidR="00B4673A">
        <w:rPr>
          <w:rFonts w:ascii="Times New Roman" w:hAnsi="Times New Roman" w:cs="Times New Roman"/>
        </w:rPr>
        <w:t xml:space="preserve"> ‘The Afro-American </w:t>
      </w:r>
    </w:p>
    <w:p w14:paraId="2CEE7E2C" w14:textId="7A82A025" w:rsidR="00232721" w:rsidRDefault="00B4673A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Patrolmen’s League and community Protection in Chicago’ </w:t>
      </w:r>
      <w:r w:rsidR="00232721" w:rsidRPr="00A05B06">
        <w:rPr>
          <w:rFonts w:ascii="Times New Roman" w:hAnsi="Times New Roman" w:cs="Times New Roman"/>
        </w:rPr>
        <w:t xml:space="preserve"> </w:t>
      </w:r>
    </w:p>
    <w:p w14:paraId="0624401D" w14:textId="37BC5275" w:rsidR="00B346C8" w:rsidRPr="00B346C8" w:rsidRDefault="00B4673A" w:rsidP="00B346C8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753DC41E" w14:textId="1A0E041C" w:rsidR="006A59D8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B06">
        <w:rPr>
          <w:rFonts w:ascii="Times New Roman" w:hAnsi="Times New Roman" w:cs="Times New Roman"/>
        </w:rPr>
        <w:t xml:space="preserve">11.04.24: Dr Jennifer Redmond, Maynooth,  </w:t>
      </w:r>
      <w:hyperlink r:id="rId13" w:history="1">
        <w:r w:rsidR="00A05B06" w:rsidRPr="00A05B06">
          <w:rPr>
            <w:rStyle w:val="Hyperlink"/>
            <w:rFonts w:ascii="Times New Roman" w:hAnsi="Times New Roman" w:cs="Times New Roman"/>
          </w:rPr>
          <w:t>Jennifer.redmond@mu.ie</w:t>
        </w:r>
      </w:hyperlink>
      <w:r w:rsidR="006A59D8">
        <w:rPr>
          <w:rFonts w:ascii="Times New Roman" w:hAnsi="Times New Roman" w:cs="Times New Roman"/>
        </w:rPr>
        <w:t xml:space="preserve">, and Dr Deirdre Foley, TCD, </w:t>
      </w:r>
    </w:p>
    <w:p w14:paraId="66711167" w14:textId="1EAF1C77" w:rsidR="006A59D8" w:rsidRPr="00B346C8" w:rsidRDefault="006A59D8" w:rsidP="00B346C8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</w:t>
      </w:r>
      <w:hyperlink r:id="rId14" w:history="1">
        <w:r w:rsidR="00B346C8" w:rsidRPr="00FA0F33">
          <w:rPr>
            <w:rStyle w:val="Hyperlink"/>
            <w:rFonts w:ascii="Times New Roman" w:hAnsi="Times New Roman" w:cs="Times New Roman"/>
          </w:rPr>
          <w:t>foleyd2@tcd.ie</w:t>
        </w:r>
      </w:hyperlink>
      <w:r w:rsidR="00B346C8">
        <w:rPr>
          <w:rFonts w:ascii="Times New Roman" w:hAnsi="Times New Roman" w:cs="Times New Roman"/>
          <w:color w:val="0000FF"/>
        </w:rPr>
        <w:t xml:space="preserve">, </w:t>
      </w:r>
      <w:r w:rsidRPr="006A59D8">
        <w:rPr>
          <w:rFonts w:ascii="Times New Roman" w:hAnsi="Times New Roman" w:cs="Times New Roman"/>
          <w:lang w:eastAsia="en-GB"/>
        </w:rPr>
        <w:t>‘Marriage bans and motherhood in twentieth-century Ireland’</w:t>
      </w:r>
    </w:p>
    <w:p w14:paraId="1F1F8661" w14:textId="4E0AC967" w:rsidR="0024248A" w:rsidRDefault="006A59D8" w:rsidP="00B346C8">
      <w:pPr>
        <w:spacing w:after="0" w:line="240" w:lineRule="auto"/>
        <w:rPr>
          <w:rFonts w:ascii="Times New Roman" w:hAnsi="Times New Roman" w:cs="Times New Roman"/>
          <w:color w:val="0000FF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           </w:t>
      </w:r>
    </w:p>
    <w:p w14:paraId="5AE20DB7" w14:textId="77777777" w:rsidR="00B346C8" w:rsidRPr="006A59D8" w:rsidRDefault="00B346C8" w:rsidP="00B346C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</w:pPr>
    </w:p>
    <w:p w14:paraId="2E276B87" w14:textId="5E71E4BD" w:rsidR="00A05B06" w:rsidRPr="00A05B06" w:rsidRDefault="00A05B06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A99D6" w14:textId="77777777" w:rsidR="00232721" w:rsidRPr="00A05B06" w:rsidRDefault="00232721" w:rsidP="0023272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32721" w:rsidRPr="00A0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8"/>
    <w:rsid w:val="000311F7"/>
    <w:rsid w:val="000B2008"/>
    <w:rsid w:val="001A39E4"/>
    <w:rsid w:val="00232721"/>
    <w:rsid w:val="0024248A"/>
    <w:rsid w:val="002D7F50"/>
    <w:rsid w:val="002F03CB"/>
    <w:rsid w:val="003F3B4C"/>
    <w:rsid w:val="0044312F"/>
    <w:rsid w:val="00592560"/>
    <w:rsid w:val="005B1CB0"/>
    <w:rsid w:val="005B48F1"/>
    <w:rsid w:val="00646830"/>
    <w:rsid w:val="006A59D8"/>
    <w:rsid w:val="006C723A"/>
    <w:rsid w:val="007C293C"/>
    <w:rsid w:val="007D1DE8"/>
    <w:rsid w:val="00880AAC"/>
    <w:rsid w:val="0089562F"/>
    <w:rsid w:val="008E0456"/>
    <w:rsid w:val="00905186"/>
    <w:rsid w:val="00981A78"/>
    <w:rsid w:val="00A05B06"/>
    <w:rsid w:val="00A75569"/>
    <w:rsid w:val="00B0681D"/>
    <w:rsid w:val="00B346C8"/>
    <w:rsid w:val="00B4673A"/>
    <w:rsid w:val="00C34C06"/>
    <w:rsid w:val="00CF1D15"/>
    <w:rsid w:val="00E12FAB"/>
    <w:rsid w:val="00E22A6D"/>
    <w:rsid w:val="00EC6ACC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11F6"/>
  <w15:chartTrackingRefBased/>
  <w15:docId w15:val="{00F0613E-1AE2-4252-BCA6-4CD24E1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5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5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Harrington@ucc.ie" TargetMode="External"/><Relationship Id="rId13" Type="http://schemas.openxmlformats.org/officeDocument/2006/relationships/hyperlink" Target="mailto:Jennifer.redmond@mu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hnPaul.Newman@mu.ie" TargetMode="External"/><Relationship Id="rId12" Type="http://schemas.openxmlformats.org/officeDocument/2006/relationships/hyperlink" Target="mailto:matthew.obrien@fulbrightmail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UISCHK@tcd.ie" TargetMode="External"/><Relationship Id="rId11" Type="http://schemas.openxmlformats.org/officeDocument/2006/relationships/hyperlink" Target="mailto:odonoghuem88@gmail.com" TargetMode="External"/><Relationship Id="rId5" Type="http://schemas.openxmlformats.org/officeDocument/2006/relationships/hyperlink" Target="mailto:jennifer.wellington@ucd.i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isin.healy@universityofgalway.ie" TargetMode="External"/><Relationship Id="rId4" Type="http://schemas.openxmlformats.org/officeDocument/2006/relationships/hyperlink" Target="mailto:L.Pfuntner@qub.ac.uk" TargetMode="External"/><Relationship Id="rId9" Type="http://schemas.openxmlformats.org/officeDocument/2006/relationships/hyperlink" Target="mailto:david.nicoll@ucd.ie" TargetMode="External"/><Relationship Id="rId14" Type="http://schemas.openxmlformats.org/officeDocument/2006/relationships/hyperlink" Target="mailto:foleyd2@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aan de Wiel</dc:creator>
  <cp:keywords/>
  <dc:description/>
  <cp:lastModifiedBy>Jerome Aan de Wiel</cp:lastModifiedBy>
  <cp:revision>3</cp:revision>
  <dcterms:created xsi:type="dcterms:W3CDTF">2026-03-24T17:31:00Z</dcterms:created>
  <dcterms:modified xsi:type="dcterms:W3CDTF">2026-03-24T17:33:00Z</dcterms:modified>
</cp:coreProperties>
</file>