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B60323" w14:textId="77777777" w:rsidR="00FB7FA8" w:rsidRDefault="00FB7FA8" w:rsidP="00FF0FF3">
      <w:pPr>
        <w:rPr>
          <w:sz w:val="20"/>
          <w:szCs w:val="20"/>
        </w:rPr>
      </w:pPr>
    </w:p>
    <w:p w14:paraId="16A33853" w14:textId="77777777" w:rsidR="00FB7FA8" w:rsidRDefault="00FB7FA8" w:rsidP="00FF0FF3">
      <w:pPr>
        <w:rPr>
          <w:sz w:val="26"/>
          <w:szCs w:val="26"/>
        </w:rPr>
      </w:pPr>
    </w:p>
    <w:p w14:paraId="0EB47D21" w14:textId="77777777" w:rsidR="00FB7FA8" w:rsidRDefault="00F97F4F" w:rsidP="00FF0FF3">
      <w:pPr>
        <w:jc w:val="center"/>
        <w:rPr>
          <w:sz w:val="20"/>
          <w:szCs w:val="20"/>
        </w:rPr>
      </w:pPr>
      <w:r>
        <w:rPr>
          <w:noProof/>
          <w:lang w:val="en-IE"/>
        </w:rPr>
        <w:drawing>
          <wp:inline distT="0" distB="0" distL="0" distR="0" wp14:anchorId="2647C702" wp14:editId="2AAA66DA">
            <wp:extent cx="3642772" cy="5413147"/>
            <wp:effectExtent l="0" t="0" r="0" b="0"/>
            <wp:docPr id="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3642772" cy="5413147"/>
                    </a:xfrm>
                    <a:prstGeom prst="rect">
                      <a:avLst/>
                    </a:prstGeom>
                    <a:ln/>
                  </pic:spPr>
                </pic:pic>
              </a:graphicData>
            </a:graphic>
          </wp:inline>
        </w:drawing>
      </w:r>
    </w:p>
    <w:p w14:paraId="3D311E93" w14:textId="77777777" w:rsidR="00FB7FA8" w:rsidRDefault="00FB7FA8" w:rsidP="00FF0FF3">
      <w:pPr>
        <w:rPr>
          <w:sz w:val="20"/>
          <w:szCs w:val="20"/>
        </w:rPr>
      </w:pPr>
    </w:p>
    <w:p w14:paraId="206EC119" w14:textId="77777777" w:rsidR="00FB7FA8" w:rsidRDefault="00FB7FA8" w:rsidP="00FF0FF3">
      <w:pPr>
        <w:rPr>
          <w:sz w:val="20"/>
          <w:szCs w:val="20"/>
        </w:rPr>
      </w:pPr>
    </w:p>
    <w:p w14:paraId="209BD785" w14:textId="77777777" w:rsidR="00FB7FA8" w:rsidRDefault="00F97F4F" w:rsidP="00945953">
      <w:pPr>
        <w:jc w:val="center"/>
      </w:pPr>
      <w:r>
        <w:t>BSC GOVERNMENT AND POLITICAL SCIENCE (CK122)</w:t>
      </w:r>
    </w:p>
    <w:p w14:paraId="142FDD9E" w14:textId="0CEB3D53" w:rsidR="00945953" w:rsidRDefault="00945953" w:rsidP="00945953">
      <w:pPr>
        <w:jc w:val="center"/>
      </w:pPr>
      <w:r>
        <w:t>Handbook</w:t>
      </w:r>
    </w:p>
    <w:p w14:paraId="04007979" w14:textId="593D54E9" w:rsidR="00945953" w:rsidRDefault="00945953" w:rsidP="00945953">
      <w:pPr>
        <w:jc w:val="center"/>
      </w:pPr>
      <w:r>
        <w:t>Academic Year 2024- 2025</w:t>
      </w:r>
    </w:p>
    <w:p w14:paraId="6429EE0E" w14:textId="77777777" w:rsidR="009D38F3" w:rsidRDefault="009D38F3" w:rsidP="00FF0FF3">
      <w:pPr>
        <w:rPr>
          <w:color w:val="440BB5"/>
          <w:sz w:val="56"/>
          <w:szCs w:val="56"/>
        </w:rPr>
      </w:pPr>
    </w:p>
    <w:p w14:paraId="329007C3" w14:textId="77777777" w:rsidR="00FB7FA8" w:rsidRDefault="00F97F4F" w:rsidP="00FF0FF3">
      <w:pPr>
        <w:rPr>
          <w:sz w:val="20"/>
          <w:szCs w:val="20"/>
        </w:rPr>
      </w:pPr>
      <w:r>
        <w:rPr>
          <w:noProof/>
          <w:lang w:val="en-IE"/>
        </w:rPr>
        <w:lastRenderedPageBreak/>
        <w:drawing>
          <wp:anchor distT="0" distB="0" distL="114300" distR="114300" simplePos="0" relativeHeight="251658240" behindDoc="0" locked="0" layoutInCell="1" hidden="0" allowOverlap="1" wp14:anchorId="66388BD7" wp14:editId="22599E5C">
            <wp:simplePos x="0" y="0"/>
            <wp:positionH relativeFrom="column">
              <wp:posOffset>-634</wp:posOffset>
            </wp:positionH>
            <wp:positionV relativeFrom="paragraph">
              <wp:posOffset>240665</wp:posOffset>
            </wp:positionV>
            <wp:extent cx="6475730" cy="2133600"/>
            <wp:effectExtent l="0" t="0" r="0" b="0"/>
            <wp:wrapSquare wrapText="bothSides" distT="0" distB="0" distL="114300" distR="114300"/>
            <wp:docPr id="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6475730" cy="2133600"/>
                    </a:xfrm>
                    <a:prstGeom prst="rect">
                      <a:avLst/>
                    </a:prstGeom>
                    <a:ln/>
                  </pic:spPr>
                </pic:pic>
              </a:graphicData>
            </a:graphic>
          </wp:anchor>
        </w:drawing>
      </w:r>
    </w:p>
    <w:p w14:paraId="5A869596" w14:textId="77777777" w:rsidR="00FB7FA8" w:rsidRDefault="00FB7FA8" w:rsidP="00FF0FF3">
      <w:pPr>
        <w:rPr>
          <w:sz w:val="13"/>
          <w:szCs w:val="13"/>
        </w:rPr>
      </w:pPr>
    </w:p>
    <w:p w14:paraId="78257BD9" w14:textId="77777777" w:rsidR="00FB7FA8" w:rsidRDefault="00FB7FA8" w:rsidP="00FF0FF3">
      <w:pPr>
        <w:rPr>
          <w:sz w:val="13"/>
          <w:szCs w:val="13"/>
        </w:rPr>
      </w:pPr>
    </w:p>
    <w:p w14:paraId="510D244C" w14:textId="77777777" w:rsidR="00FB7FA8" w:rsidRDefault="00FB7FA8" w:rsidP="00C85A05">
      <w:pPr>
        <w:jc w:val="both"/>
      </w:pPr>
    </w:p>
    <w:p w14:paraId="00366A2E" w14:textId="77777777" w:rsidR="00FB7FA8" w:rsidRPr="00B27F9F" w:rsidRDefault="00F97F4F" w:rsidP="00C85A05">
      <w:pPr>
        <w:jc w:val="both"/>
      </w:pPr>
      <w:r w:rsidRPr="00B27F9F">
        <w:t>It gives me great pleasure to welcome you to the Department of Government and Politics.</w:t>
      </w:r>
    </w:p>
    <w:p w14:paraId="42940FC6" w14:textId="269AD644" w:rsidR="00FB7FA8" w:rsidRPr="00B27F9F" w:rsidRDefault="00F97F4F" w:rsidP="00C85A05">
      <w:pPr>
        <w:jc w:val="both"/>
      </w:pPr>
      <w:r w:rsidRPr="00B27F9F">
        <w:t>Never has it been a more exciting time to study Government and Politics. The many challenges we face, a global pandemic, climate change, the migration crisis, the rise of far-right populism</w:t>
      </w:r>
      <w:r w:rsidR="00FF6314" w:rsidRPr="00B27F9F">
        <w:t>,</w:t>
      </w:r>
      <w:r w:rsidRPr="00B27F9F">
        <w:t xml:space="preserve"> etc. require complex, creative and collaborative responses. It is imperative for us as global citizens to work individually and collectively to resolve them. </w:t>
      </w:r>
    </w:p>
    <w:p w14:paraId="452DE716" w14:textId="77777777" w:rsidR="00FB7FA8" w:rsidRPr="00B27F9F" w:rsidRDefault="00F97F4F" w:rsidP="00C85A05">
      <w:pPr>
        <w:jc w:val="both"/>
      </w:pPr>
      <w:r w:rsidRPr="00B27F9F">
        <w:t xml:space="preserve">As students in our </w:t>
      </w:r>
      <w:proofErr w:type="gramStart"/>
      <w:r w:rsidR="00151DFE" w:rsidRPr="00B27F9F">
        <w:t>Department</w:t>
      </w:r>
      <w:proofErr w:type="gramEnd"/>
      <w:r w:rsidR="00151DFE" w:rsidRPr="00B27F9F">
        <w:t>,</w:t>
      </w:r>
      <w:r w:rsidRPr="00B27F9F">
        <w:t xml:space="preserve"> you will be introduced to concepts of democracy, conflict resolution, policy making, political decision making (at the local, national, European and Global level), and international relations. </w:t>
      </w:r>
    </w:p>
    <w:p w14:paraId="0D071C26" w14:textId="77777777" w:rsidR="00FB7FA8" w:rsidRPr="00B27F9F" w:rsidRDefault="00F97F4F" w:rsidP="00C85A05">
      <w:pPr>
        <w:jc w:val="both"/>
      </w:pPr>
      <w:r w:rsidRPr="00B27F9F">
        <w:t xml:space="preserve">Through your participation in class and elsewhere across the University, you will develop the knowledge and skills to critically assess and address key political issues of the day as well as build on your existing transferable skills (most notably through your work placement). </w:t>
      </w:r>
    </w:p>
    <w:p w14:paraId="64CF9985" w14:textId="1D1AC1A7" w:rsidR="00FB7FA8" w:rsidRPr="00B27F9F" w:rsidRDefault="00F97F4F" w:rsidP="00C85A05">
      <w:pPr>
        <w:jc w:val="both"/>
      </w:pPr>
      <w:r w:rsidRPr="00B27F9F">
        <w:t xml:space="preserve">As a </w:t>
      </w:r>
      <w:r w:rsidR="00151DFE" w:rsidRPr="00B27F9F">
        <w:t>department</w:t>
      </w:r>
      <w:r w:rsidRPr="00B27F9F">
        <w:t xml:space="preserve">, we </w:t>
      </w:r>
      <w:proofErr w:type="spellStart"/>
      <w:r w:rsidRPr="00B27F9F">
        <w:t>endeavour</w:t>
      </w:r>
      <w:proofErr w:type="spellEnd"/>
      <w:r w:rsidRPr="00B27F9F">
        <w:t xml:space="preserve"> to provide an energetic and supportive learning environment through our student-friendly approach to education, our mentoring </w:t>
      </w:r>
      <w:proofErr w:type="spellStart"/>
      <w:r w:rsidRPr="00B27F9F">
        <w:t>programme</w:t>
      </w:r>
      <w:proofErr w:type="spellEnd"/>
      <w:r w:rsidRPr="00B27F9F">
        <w:t xml:space="preserve"> and our public events. Ultimately our wish is for </w:t>
      </w:r>
      <w:proofErr w:type="gramStart"/>
      <w:r w:rsidRPr="00B27F9F">
        <w:t>each and every</w:t>
      </w:r>
      <w:proofErr w:type="gramEnd"/>
      <w:r w:rsidRPr="00B27F9F">
        <w:t xml:space="preserve"> one of you to join our expanding cohort of successful graduates.</w:t>
      </w:r>
    </w:p>
    <w:p w14:paraId="0B417A9B" w14:textId="77777777" w:rsidR="00FB7FA8" w:rsidRPr="00B27F9F" w:rsidRDefault="00F97F4F" w:rsidP="00C85A05">
      <w:pPr>
        <w:jc w:val="both"/>
      </w:pPr>
      <w:r w:rsidRPr="00B27F9F">
        <w:t xml:space="preserve">We look forward to working with you as you embark on this exciting journey through </w:t>
      </w:r>
      <w:proofErr w:type="gramStart"/>
      <w:r w:rsidRPr="00B27F9F">
        <w:t>College</w:t>
      </w:r>
      <w:proofErr w:type="gramEnd"/>
      <w:r w:rsidRPr="00B27F9F">
        <w:t>.</w:t>
      </w:r>
    </w:p>
    <w:p w14:paraId="6A094660" w14:textId="77777777" w:rsidR="00FB7FA8" w:rsidRPr="00B27F9F" w:rsidRDefault="00F97F4F" w:rsidP="00C85A05">
      <w:pPr>
        <w:jc w:val="both"/>
      </w:pPr>
      <w:r w:rsidRPr="00B27F9F">
        <w:t>Wishing you every success,</w:t>
      </w:r>
    </w:p>
    <w:p w14:paraId="00DDC851" w14:textId="77777777" w:rsidR="00FB7FA8" w:rsidRPr="00B27F9F" w:rsidRDefault="00FB7FA8" w:rsidP="00C85A05">
      <w:pPr>
        <w:jc w:val="both"/>
      </w:pPr>
    </w:p>
    <w:p w14:paraId="575A6D11" w14:textId="40E20FE3" w:rsidR="00FB7FA8" w:rsidRPr="008E3639" w:rsidRDefault="00F97F4F" w:rsidP="00C85A05">
      <w:pPr>
        <w:jc w:val="both"/>
        <w:rPr>
          <w:sz w:val="20"/>
          <w:szCs w:val="20"/>
        </w:rPr>
        <w:sectPr w:rsidR="00FB7FA8" w:rsidRPr="008E3639">
          <w:headerReference w:type="default" r:id="rId11"/>
          <w:pgSz w:w="11902" w:h="16860"/>
          <w:pgMar w:top="1038" w:right="1021" w:bottom="958" w:left="1021" w:header="510" w:footer="760" w:gutter="0"/>
          <w:cols w:space="720"/>
        </w:sectPr>
      </w:pPr>
      <w:r w:rsidRPr="00B27F9F">
        <w:t xml:space="preserve">Dr </w:t>
      </w:r>
      <w:r w:rsidR="00FF6314" w:rsidRPr="00B27F9F">
        <w:t>Liam Weeks</w:t>
      </w:r>
      <w:r w:rsidR="00BE544F" w:rsidRPr="00B27F9F">
        <w:t xml:space="preserve"> </w:t>
      </w:r>
      <w:r w:rsidRPr="00B27F9F">
        <w:t>- Head of Department</w:t>
      </w:r>
    </w:p>
    <w:p w14:paraId="4317145F" w14:textId="77777777" w:rsidR="00FB7FA8" w:rsidRDefault="00FB7FA8" w:rsidP="00FF0FF3">
      <w:bookmarkStart w:id="0" w:name="bookmark=id.30j0zll" w:colFirst="0" w:colLast="0"/>
      <w:bookmarkEnd w:id="0"/>
    </w:p>
    <w:p w14:paraId="677554BB" w14:textId="77777777" w:rsidR="00FB7FA8" w:rsidRDefault="00F97F4F" w:rsidP="00FF0FF3">
      <w:pPr>
        <w:rPr>
          <w:sz w:val="48"/>
          <w:szCs w:val="48"/>
        </w:rPr>
      </w:pPr>
      <w:bookmarkStart w:id="1" w:name="_heading=h.1fob9te" w:colFirst="0" w:colLast="0"/>
      <w:bookmarkEnd w:id="1"/>
      <w:r>
        <w:rPr>
          <w:sz w:val="48"/>
          <w:szCs w:val="48"/>
        </w:rPr>
        <w:t>Contact Details</w:t>
      </w:r>
    </w:p>
    <w:p w14:paraId="42E0D027" w14:textId="77777777" w:rsidR="00FB7FA8" w:rsidRDefault="00F97F4F" w:rsidP="00FF0FF3">
      <w:pPr>
        <w:rPr>
          <w:sz w:val="20"/>
          <w:szCs w:val="20"/>
        </w:rPr>
      </w:pPr>
      <w:r>
        <w:rPr>
          <w:noProof/>
          <w:lang w:val="en-IE"/>
        </w:rPr>
        <w:drawing>
          <wp:inline distT="0" distB="0" distL="0" distR="0" wp14:anchorId="631CEE6F" wp14:editId="67F40F4F">
            <wp:extent cx="6475730" cy="2158365"/>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6475730" cy="2158365"/>
                    </a:xfrm>
                    <a:prstGeom prst="rect">
                      <a:avLst/>
                    </a:prstGeom>
                    <a:ln/>
                  </pic:spPr>
                </pic:pic>
              </a:graphicData>
            </a:graphic>
          </wp:inline>
        </w:drawing>
      </w:r>
    </w:p>
    <w:p w14:paraId="459E2F80" w14:textId="77777777" w:rsidR="00FB7FA8" w:rsidRDefault="00FB7FA8" w:rsidP="00FF0FF3">
      <w:pPr>
        <w:rPr>
          <w:sz w:val="20"/>
          <w:szCs w:val="20"/>
        </w:rPr>
      </w:pPr>
    </w:p>
    <w:p w14:paraId="3FEB8146" w14:textId="77777777" w:rsidR="00FB7FA8" w:rsidRDefault="00F97F4F" w:rsidP="00FF0FF3">
      <w:pPr>
        <w:rPr>
          <w:color w:val="0000FF"/>
          <w:sz w:val="24"/>
          <w:szCs w:val="24"/>
          <w:u w:val="single"/>
        </w:rPr>
      </w:pPr>
      <w:r>
        <w:rPr>
          <w:sz w:val="24"/>
          <w:szCs w:val="24"/>
        </w:rPr>
        <w:t>Web Address:</w:t>
      </w:r>
      <w:r>
        <w:rPr>
          <w:sz w:val="24"/>
          <w:szCs w:val="24"/>
        </w:rPr>
        <w:tab/>
      </w:r>
      <w:hyperlink r:id="rId13">
        <w:r>
          <w:rPr>
            <w:color w:val="0000FF"/>
            <w:sz w:val="24"/>
            <w:szCs w:val="24"/>
            <w:u w:val="single"/>
          </w:rPr>
          <w:t>https://www.ucc.ie/en/government-and-politics/</w:t>
        </w:r>
      </w:hyperlink>
    </w:p>
    <w:p w14:paraId="15BA6C87" w14:textId="77777777" w:rsidR="00FB7FA8" w:rsidRDefault="00FB7FA8" w:rsidP="00FF0FF3">
      <w:pPr>
        <w:rPr>
          <w:sz w:val="20"/>
          <w:szCs w:val="20"/>
        </w:rPr>
      </w:pPr>
    </w:p>
    <w:p w14:paraId="37E08C42" w14:textId="77777777" w:rsidR="00607E44" w:rsidRPr="00607E44" w:rsidRDefault="00F97F4F" w:rsidP="00FF0FF3">
      <w:pPr>
        <w:rPr>
          <w:sz w:val="48"/>
          <w:szCs w:val="48"/>
        </w:rPr>
      </w:pPr>
      <w:bookmarkStart w:id="2" w:name="_heading=h.3znysh7" w:colFirst="0" w:colLast="0"/>
      <w:bookmarkEnd w:id="2"/>
      <w:r>
        <w:rPr>
          <w:sz w:val="48"/>
          <w:szCs w:val="48"/>
        </w:rPr>
        <w:t>Academic Staff</w:t>
      </w:r>
    </w:p>
    <w:p w14:paraId="164E9CF4" w14:textId="77777777" w:rsidR="007413CF" w:rsidRPr="00202D5C" w:rsidRDefault="007413CF" w:rsidP="00250E51">
      <w:pPr>
        <w:jc w:val="both"/>
        <w:rPr>
          <w:bCs/>
          <w:u w:val="single"/>
        </w:rPr>
      </w:pPr>
      <w:r w:rsidRPr="00202D5C">
        <w:rPr>
          <w:bCs/>
          <w:u w:val="single"/>
        </w:rPr>
        <w:t>Professor</w:t>
      </w:r>
    </w:p>
    <w:p w14:paraId="3E609025" w14:textId="67136588" w:rsidR="007413CF" w:rsidRPr="00202D5C" w:rsidRDefault="007413CF" w:rsidP="00250E51">
      <w:pPr>
        <w:jc w:val="both"/>
      </w:pPr>
      <w:r w:rsidRPr="00202D5C">
        <w:t>Prof Andrew Cottey</w:t>
      </w:r>
      <w:r w:rsidR="00307590">
        <w:t xml:space="preserve">’s </w:t>
      </w:r>
      <w:r w:rsidRPr="00202D5C">
        <w:t xml:space="preserve">research and teaching interests are in the following areas: international relations and global governance; foreign, security and </w:t>
      </w:r>
      <w:proofErr w:type="spellStart"/>
      <w:r w:rsidRPr="00202D5C">
        <w:t>defence</w:t>
      </w:r>
      <w:proofErr w:type="spellEnd"/>
      <w:r w:rsidRPr="00202D5C">
        <w:t xml:space="preserve"> policy; European security, including NATO; the EU’s foreign security and </w:t>
      </w:r>
      <w:proofErr w:type="spellStart"/>
      <w:r w:rsidRPr="00202D5C">
        <w:t>defence</w:t>
      </w:r>
      <w:proofErr w:type="spellEnd"/>
      <w:r w:rsidRPr="00202D5C">
        <w:t xml:space="preserve"> policy; central and eastern Europe; conflict prevention and management; problems of international military intervention; civil-military relations and democracy.</w:t>
      </w:r>
    </w:p>
    <w:p w14:paraId="1986C28C" w14:textId="77777777" w:rsidR="007413CF" w:rsidRPr="00202D5C" w:rsidRDefault="007413CF" w:rsidP="00250E51">
      <w:pPr>
        <w:jc w:val="both"/>
        <w:rPr>
          <w:color w:val="000000"/>
        </w:rPr>
      </w:pPr>
      <w:r w:rsidRPr="00202D5C">
        <w:t xml:space="preserve">Email: </w:t>
      </w:r>
      <w:hyperlink r:id="rId14">
        <w:r w:rsidRPr="00202D5C">
          <w:rPr>
            <w:color w:val="0000FF"/>
            <w:u w:val="single"/>
          </w:rPr>
          <w:t>a.cottey@ucc.ie</w:t>
        </w:r>
      </w:hyperlink>
      <w:hyperlink r:id="rId15">
        <w:r w:rsidRPr="00202D5C">
          <w:rPr>
            <w:color w:val="0000FF"/>
          </w:rPr>
          <w:tab/>
        </w:r>
      </w:hyperlink>
      <w:r w:rsidRPr="006B1349">
        <w:rPr>
          <w:color w:val="000000"/>
        </w:rPr>
        <w:t xml:space="preserve">Phone: 021 490 3899     </w:t>
      </w:r>
      <w:r w:rsidRPr="006B1349">
        <w:rPr>
          <w:color w:val="000000"/>
        </w:rPr>
        <w:tab/>
      </w:r>
      <w:r w:rsidRPr="00202D5C">
        <w:rPr>
          <w:color w:val="000000"/>
        </w:rPr>
        <w:t>Office: ORB_2.49</w:t>
      </w:r>
    </w:p>
    <w:p w14:paraId="61E225F0" w14:textId="77777777" w:rsidR="007413CF" w:rsidRPr="00202D5C" w:rsidRDefault="007413CF" w:rsidP="00250E51">
      <w:pPr>
        <w:jc w:val="both"/>
        <w:rPr>
          <w:u w:val="single"/>
        </w:rPr>
      </w:pPr>
    </w:p>
    <w:p w14:paraId="3BD6410E" w14:textId="728370FF" w:rsidR="007413CF" w:rsidRDefault="007413CF" w:rsidP="00250E51">
      <w:pPr>
        <w:jc w:val="both"/>
        <w:rPr>
          <w:u w:val="single"/>
        </w:rPr>
      </w:pPr>
      <w:r w:rsidRPr="00202D5C">
        <w:rPr>
          <w:u w:val="single"/>
        </w:rPr>
        <w:t>Senior Lecturers</w:t>
      </w:r>
    </w:p>
    <w:p w14:paraId="403FAD5B" w14:textId="080D5BEB" w:rsidR="00E50018" w:rsidRPr="00202D5C" w:rsidRDefault="00E50018" w:rsidP="00250E51">
      <w:pPr>
        <w:jc w:val="both"/>
      </w:pPr>
      <w:bookmarkStart w:id="3" w:name="_Hlk110428654"/>
      <w:r w:rsidRPr="00460466">
        <w:t>Dr Laurence Davis</w:t>
      </w:r>
      <w:r w:rsidR="00307590">
        <w:t xml:space="preserve"> </w:t>
      </w:r>
      <w:proofErr w:type="spellStart"/>
      <w:r w:rsidRPr="00202D5C">
        <w:t>specialises</w:t>
      </w:r>
      <w:proofErr w:type="spellEnd"/>
      <w:r w:rsidRPr="00202D5C">
        <w:t xml:space="preserve"> in political theory and ideologies, with a particular expertise in radical political thought. He is also responsible for the department's teaching </w:t>
      </w:r>
      <w:proofErr w:type="gramStart"/>
      <w:r w:rsidRPr="00202D5C">
        <w:t>in the area of</w:t>
      </w:r>
      <w:proofErr w:type="gramEnd"/>
      <w:r w:rsidRPr="00202D5C">
        <w:t xml:space="preserve"> U.S. politics.</w:t>
      </w:r>
    </w:p>
    <w:p w14:paraId="65EA4C74" w14:textId="77777777" w:rsidR="00E50018" w:rsidRPr="00202D5C" w:rsidRDefault="00E50018" w:rsidP="00250E51">
      <w:pPr>
        <w:jc w:val="both"/>
        <w:rPr>
          <w:color w:val="000000"/>
        </w:rPr>
      </w:pPr>
      <w:r w:rsidRPr="00202D5C">
        <w:t xml:space="preserve">Email: </w:t>
      </w:r>
      <w:hyperlink r:id="rId16">
        <w:r w:rsidRPr="00202D5C">
          <w:rPr>
            <w:color w:val="0000FF"/>
            <w:u w:val="single"/>
          </w:rPr>
          <w:t>l.davis@ucc.ie</w:t>
        </w:r>
      </w:hyperlink>
      <w:hyperlink r:id="rId17">
        <w:r w:rsidRPr="00202D5C">
          <w:rPr>
            <w:color w:val="0000FF"/>
          </w:rPr>
          <w:tab/>
        </w:r>
      </w:hyperlink>
      <w:r w:rsidRPr="006B1349">
        <w:rPr>
          <w:color w:val="0000FF"/>
        </w:rPr>
        <w:tab/>
      </w:r>
      <w:r w:rsidRPr="00202D5C">
        <w:rPr>
          <w:color w:val="000000"/>
        </w:rPr>
        <w:t>Phone: 021 490 3</w:t>
      </w:r>
      <w:r>
        <w:rPr>
          <w:color w:val="000000"/>
        </w:rPr>
        <w:t>472</w:t>
      </w:r>
      <w:r w:rsidRPr="00202D5C">
        <w:rPr>
          <w:color w:val="000000"/>
        </w:rPr>
        <w:tab/>
      </w:r>
      <w:r w:rsidRPr="00202D5C">
        <w:rPr>
          <w:color w:val="000000"/>
        </w:rPr>
        <w:tab/>
        <w:t>Office: ORB_2.</w:t>
      </w:r>
      <w:r>
        <w:rPr>
          <w:color w:val="000000"/>
        </w:rPr>
        <w:t>46</w:t>
      </w:r>
    </w:p>
    <w:bookmarkEnd w:id="3"/>
    <w:p w14:paraId="3792E079" w14:textId="77777777" w:rsidR="00E50018" w:rsidRDefault="00E50018" w:rsidP="00250E51">
      <w:pPr>
        <w:jc w:val="both"/>
        <w:rPr>
          <w:u w:val="single"/>
        </w:rPr>
      </w:pPr>
    </w:p>
    <w:p w14:paraId="4C732ECA" w14:textId="05A58B99" w:rsidR="002D7961" w:rsidRPr="00202D5C" w:rsidRDefault="002D7961" w:rsidP="00250E51">
      <w:pPr>
        <w:jc w:val="both"/>
      </w:pPr>
      <w:r w:rsidRPr="00202D5C">
        <w:rPr>
          <w:bCs/>
          <w:color w:val="1A1718"/>
        </w:rPr>
        <w:t>Dr Niall Duggan</w:t>
      </w:r>
      <w:r w:rsidRPr="00202D5C">
        <w:rPr>
          <w:color w:val="1A1718"/>
        </w:rPr>
        <w:t xml:space="preserve"> </w:t>
      </w:r>
      <w:r w:rsidR="001824B0">
        <w:rPr>
          <w:color w:val="1A1718"/>
        </w:rPr>
        <w:t xml:space="preserve">has </w:t>
      </w:r>
      <w:r w:rsidRPr="00202D5C">
        <w:rPr>
          <w:color w:val="1A1718"/>
        </w:rPr>
        <w:t xml:space="preserve">a strong interest in developing and testing IR theories – in particular, role theory and neo-Gramscian approaches. Dr Duggan's research has focused on how ideas and concepts can affect a national role in IR. He has conducted research in Sino-EU and Asia-EU relations. </w:t>
      </w:r>
    </w:p>
    <w:p w14:paraId="79D6EB19" w14:textId="77777777" w:rsidR="002D7961" w:rsidRPr="00324EAB" w:rsidRDefault="002D7961" w:rsidP="00250E51">
      <w:pPr>
        <w:jc w:val="both"/>
        <w:rPr>
          <w:color w:val="0000FF"/>
        </w:rPr>
      </w:pPr>
      <w:bookmarkStart w:id="4" w:name="_Hlk110428607"/>
      <w:r w:rsidRPr="00202D5C">
        <w:t xml:space="preserve">Email: </w:t>
      </w:r>
      <w:hyperlink r:id="rId18">
        <w:r w:rsidRPr="00202D5C">
          <w:rPr>
            <w:color w:val="0000FF"/>
            <w:u w:val="single"/>
          </w:rPr>
          <w:t>n.duggan@ucc.ie</w:t>
        </w:r>
      </w:hyperlink>
      <w:r>
        <w:rPr>
          <w:color w:val="0000FF"/>
          <w:u w:val="single"/>
        </w:rPr>
        <w:tab/>
      </w:r>
      <w:r>
        <w:rPr>
          <w:color w:val="0000FF"/>
        </w:rPr>
        <w:tab/>
      </w:r>
      <w:r w:rsidRPr="00222937">
        <w:t>Phone: 021 4903238</w:t>
      </w:r>
      <w:r w:rsidRPr="00222937">
        <w:tab/>
      </w:r>
      <w:r w:rsidRPr="00222937">
        <w:tab/>
        <w:t>Office: ORB_2.10</w:t>
      </w:r>
    </w:p>
    <w:bookmarkEnd w:id="4"/>
    <w:p w14:paraId="4506179E" w14:textId="77777777" w:rsidR="002D7961" w:rsidRPr="006B1349" w:rsidRDefault="002D7961" w:rsidP="00250E51">
      <w:pPr>
        <w:jc w:val="both"/>
      </w:pPr>
    </w:p>
    <w:p w14:paraId="00FBBE23" w14:textId="77777777" w:rsidR="00AA0664" w:rsidRPr="00202D5C" w:rsidRDefault="00AA0664" w:rsidP="00AA0664">
      <w:pPr>
        <w:jc w:val="both"/>
      </w:pPr>
      <w:r w:rsidRPr="00202D5C">
        <w:t>Dr Clodagh Harris</w:t>
      </w:r>
      <w:r>
        <w:t xml:space="preserve">’ </w:t>
      </w:r>
      <w:r w:rsidRPr="00BB17FB">
        <w:t>research focuses on deliberative and participatory democracy, democratic innovations, intergenerational deliberation, and deliberative democracy and climate change. </w:t>
      </w:r>
    </w:p>
    <w:p w14:paraId="54B9E2AF" w14:textId="77777777" w:rsidR="00AA0664" w:rsidRPr="00202D5C" w:rsidRDefault="00AA0664" w:rsidP="00AA0664">
      <w:pPr>
        <w:jc w:val="both"/>
        <w:rPr>
          <w:color w:val="000000"/>
        </w:rPr>
      </w:pPr>
      <w:r w:rsidRPr="00202D5C">
        <w:t xml:space="preserve">Email: </w:t>
      </w:r>
      <w:hyperlink r:id="rId19">
        <w:r w:rsidRPr="00202D5C">
          <w:rPr>
            <w:color w:val="0000FF"/>
            <w:u w:val="single"/>
          </w:rPr>
          <w:t>clodagh.harris@ucc.ie</w:t>
        </w:r>
      </w:hyperlink>
      <w:r w:rsidRPr="006B1349">
        <w:rPr>
          <w:color w:val="0000FF"/>
        </w:rPr>
        <w:tab/>
      </w:r>
      <w:r w:rsidRPr="00202D5C">
        <w:rPr>
          <w:color w:val="000000"/>
        </w:rPr>
        <w:t xml:space="preserve">Phone:  021 490 </w:t>
      </w:r>
      <w:r>
        <w:rPr>
          <w:color w:val="000000"/>
        </w:rPr>
        <w:t>2941</w:t>
      </w:r>
      <w:r w:rsidRPr="00202D5C">
        <w:rPr>
          <w:color w:val="000000"/>
        </w:rPr>
        <w:tab/>
        <w:t>Office: ORB_2.</w:t>
      </w:r>
      <w:r>
        <w:rPr>
          <w:color w:val="000000"/>
        </w:rPr>
        <w:t>53</w:t>
      </w:r>
    </w:p>
    <w:p w14:paraId="4C76B49D" w14:textId="77777777" w:rsidR="00AA0664" w:rsidRDefault="00AA0664" w:rsidP="00250E51">
      <w:pPr>
        <w:jc w:val="both"/>
        <w:rPr>
          <w:color w:val="000000"/>
        </w:rPr>
      </w:pPr>
    </w:p>
    <w:p w14:paraId="52BB808D" w14:textId="1DF7E400" w:rsidR="002D7961" w:rsidRPr="00202D5C" w:rsidRDefault="002D7961" w:rsidP="00250E51">
      <w:pPr>
        <w:jc w:val="both"/>
      </w:pPr>
      <w:r w:rsidRPr="00202D5C">
        <w:t xml:space="preserve">Dr Aodh Quinlivan </w:t>
      </w:r>
      <w:proofErr w:type="spellStart"/>
      <w:r w:rsidRPr="00202D5C">
        <w:t>specialises</w:t>
      </w:r>
      <w:proofErr w:type="spellEnd"/>
      <w:r w:rsidRPr="00202D5C">
        <w:t xml:space="preserve"> in local government studies and in reform of the public sector.  He has written books about Philip Monahan (Ireland’s first local authority manager), the local elections and public sector innovation. </w:t>
      </w:r>
    </w:p>
    <w:p w14:paraId="7E3F7E94" w14:textId="77777777" w:rsidR="002D7961" w:rsidRPr="00202D5C" w:rsidRDefault="002D7961" w:rsidP="00250E51">
      <w:pPr>
        <w:jc w:val="both"/>
      </w:pPr>
      <w:r w:rsidRPr="00202D5C">
        <w:t xml:space="preserve">Email: </w:t>
      </w:r>
      <w:hyperlink r:id="rId20">
        <w:r w:rsidRPr="00202D5C">
          <w:rPr>
            <w:color w:val="0000FF"/>
            <w:u w:val="single"/>
          </w:rPr>
          <w:t>a.quinlivan@ucc.ie</w:t>
        </w:r>
      </w:hyperlink>
      <w:r w:rsidRPr="006B1349">
        <w:rPr>
          <w:color w:val="0000FF"/>
        </w:rPr>
        <w:tab/>
      </w:r>
      <w:r w:rsidRPr="00202D5C">
        <w:rPr>
          <w:color w:val="000000"/>
        </w:rPr>
        <w:t>Phone: 021 490 3368</w:t>
      </w:r>
      <w:r w:rsidRPr="00202D5C">
        <w:rPr>
          <w:color w:val="000000"/>
        </w:rPr>
        <w:tab/>
      </w:r>
      <w:r w:rsidRPr="00202D5C">
        <w:rPr>
          <w:color w:val="000000"/>
        </w:rPr>
        <w:tab/>
        <w:t>Office: ORB_2.54</w:t>
      </w:r>
    </w:p>
    <w:p w14:paraId="64E80067" w14:textId="77777777" w:rsidR="007413CF" w:rsidRPr="00202D5C" w:rsidRDefault="007413CF" w:rsidP="00250E51">
      <w:pPr>
        <w:jc w:val="both"/>
      </w:pPr>
    </w:p>
    <w:p w14:paraId="2EC4BC51" w14:textId="01F8FD83" w:rsidR="007413CF" w:rsidRPr="00202D5C" w:rsidRDefault="007413CF" w:rsidP="00250E51">
      <w:pPr>
        <w:jc w:val="both"/>
      </w:pPr>
      <w:r w:rsidRPr="00202D5C">
        <w:t xml:space="preserve">Dr Theresa Reidy’s research interests lie </w:t>
      </w:r>
      <w:proofErr w:type="gramStart"/>
      <w:r w:rsidRPr="00202D5C">
        <w:t>in the area of</w:t>
      </w:r>
      <w:proofErr w:type="gramEnd"/>
      <w:r w:rsidRPr="00202D5C">
        <w:t xml:space="preserve"> Irish politics, </w:t>
      </w:r>
      <w:r w:rsidR="00EE416B">
        <w:t xml:space="preserve">with a particular focus on voting </w:t>
      </w:r>
      <w:proofErr w:type="spellStart"/>
      <w:r w:rsidR="00EE416B">
        <w:t>behaviour</w:t>
      </w:r>
      <w:proofErr w:type="spellEnd"/>
      <w:r w:rsidR="00EE416B">
        <w:t xml:space="preserve"> at referendums and elections. </w:t>
      </w:r>
    </w:p>
    <w:p w14:paraId="4C792AFE" w14:textId="77777777" w:rsidR="007413CF" w:rsidRDefault="007413CF" w:rsidP="00250E51">
      <w:pPr>
        <w:jc w:val="both"/>
        <w:rPr>
          <w:color w:val="000000"/>
        </w:rPr>
      </w:pPr>
      <w:r w:rsidRPr="00202D5C">
        <w:t xml:space="preserve">Email: </w:t>
      </w:r>
      <w:hyperlink r:id="rId21">
        <w:r w:rsidRPr="00202D5C">
          <w:rPr>
            <w:color w:val="0000FF"/>
            <w:u w:val="single"/>
          </w:rPr>
          <w:t>t.reidy@ucc.ie</w:t>
        </w:r>
      </w:hyperlink>
      <w:r w:rsidRPr="006B1349">
        <w:rPr>
          <w:color w:val="0000FF"/>
        </w:rPr>
        <w:tab/>
      </w:r>
      <w:r w:rsidRPr="00202D5C">
        <w:rPr>
          <w:color w:val="000000"/>
        </w:rPr>
        <w:t>Phone: 021 490 3028</w:t>
      </w:r>
      <w:r w:rsidRPr="00202D5C">
        <w:rPr>
          <w:color w:val="000000"/>
        </w:rPr>
        <w:tab/>
        <w:t>Office: ORB_2.52</w:t>
      </w:r>
    </w:p>
    <w:p w14:paraId="5F733B9F" w14:textId="77777777" w:rsidR="002D7961" w:rsidRDefault="002D7961" w:rsidP="00250E51">
      <w:pPr>
        <w:jc w:val="both"/>
        <w:rPr>
          <w:color w:val="000000"/>
        </w:rPr>
      </w:pPr>
    </w:p>
    <w:p w14:paraId="74663802" w14:textId="652868D0" w:rsidR="002D7961" w:rsidRPr="00202D5C" w:rsidRDefault="002D7961" w:rsidP="00250E51">
      <w:pPr>
        <w:jc w:val="both"/>
      </w:pPr>
      <w:r w:rsidRPr="00202D5C">
        <w:t xml:space="preserve">Dr Liam </w:t>
      </w:r>
      <w:proofErr w:type="gramStart"/>
      <w:r w:rsidRPr="00202D5C">
        <w:t xml:space="preserve">Weeks </w:t>
      </w:r>
      <w:bookmarkStart w:id="5" w:name="_Hlk109997818"/>
      <w:r w:rsidR="001824B0">
        <w:t xml:space="preserve"> is</w:t>
      </w:r>
      <w:proofErr w:type="gramEnd"/>
      <w:r w:rsidR="001824B0">
        <w:t xml:space="preserve"> the </w:t>
      </w:r>
      <w:r w:rsidR="00E50018">
        <w:t>Head of Department</w:t>
      </w:r>
      <w:r w:rsidR="001824B0">
        <w:t xml:space="preserve">. </w:t>
      </w:r>
      <w:bookmarkEnd w:id="5"/>
      <w:r w:rsidRPr="00202D5C">
        <w:t xml:space="preserve">His main research interests include comparative politics, but particularly electoral systems, political parties and voting </w:t>
      </w:r>
      <w:proofErr w:type="spellStart"/>
      <w:r w:rsidRPr="00202D5C">
        <w:t>behaviour</w:t>
      </w:r>
      <w:proofErr w:type="spellEnd"/>
      <w:r w:rsidRPr="00202D5C">
        <w:t>. He is interested in most aspects of Irish politics.</w:t>
      </w:r>
    </w:p>
    <w:p w14:paraId="107F9A24" w14:textId="77777777" w:rsidR="002D7961" w:rsidRDefault="002D7961" w:rsidP="00250E51">
      <w:pPr>
        <w:jc w:val="both"/>
        <w:rPr>
          <w:color w:val="000000"/>
        </w:rPr>
      </w:pPr>
      <w:r>
        <w:t xml:space="preserve">Email: </w:t>
      </w:r>
      <w:hyperlink r:id="rId22">
        <w:r>
          <w:rPr>
            <w:color w:val="0000FF"/>
            <w:u w:val="single"/>
          </w:rPr>
          <w:t>l.weeks@ucc.ie</w:t>
        </w:r>
      </w:hyperlink>
      <w:hyperlink r:id="rId23">
        <w:r>
          <w:rPr>
            <w:color w:val="0000FF"/>
          </w:rPr>
          <w:tab/>
        </w:r>
      </w:hyperlink>
      <w:r>
        <w:rPr>
          <w:color w:val="0000FF"/>
        </w:rPr>
        <w:tab/>
      </w:r>
      <w:r>
        <w:rPr>
          <w:color w:val="000000"/>
        </w:rPr>
        <w:t>Phone: 021 490 2941</w:t>
      </w:r>
      <w:r>
        <w:rPr>
          <w:color w:val="000000"/>
        </w:rPr>
        <w:tab/>
      </w:r>
      <w:r>
        <w:rPr>
          <w:color w:val="000000"/>
        </w:rPr>
        <w:tab/>
        <w:t xml:space="preserve">Office: </w:t>
      </w:r>
      <w:r w:rsidRPr="002D7961">
        <w:rPr>
          <w:color w:val="000000"/>
        </w:rPr>
        <w:t>4 Bloomfield Terrace, 1st Floor</w:t>
      </w:r>
    </w:p>
    <w:p w14:paraId="4E731277" w14:textId="77777777" w:rsidR="00E50018" w:rsidRPr="00202D5C" w:rsidRDefault="00E50018" w:rsidP="00250E51">
      <w:pPr>
        <w:jc w:val="both"/>
        <w:rPr>
          <w:color w:val="000000"/>
        </w:rPr>
      </w:pPr>
    </w:p>
    <w:p w14:paraId="0D08B0F2" w14:textId="77777777" w:rsidR="007413CF" w:rsidRPr="00202D5C" w:rsidRDefault="007413CF" w:rsidP="00250E51">
      <w:pPr>
        <w:jc w:val="both"/>
      </w:pPr>
      <w:r w:rsidRPr="00202D5C">
        <w:rPr>
          <w:u w:val="single"/>
        </w:rPr>
        <w:t>Lecturers</w:t>
      </w:r>
    </w:p>
    <w:p w14:paraId="62ABB027" w14:textId="6366A966" w:rsidR="007413CF" w:rsidRPr="00384C2F" w:rsidRDefault="007413CF" w:rsidP="00250E51">
      <w:pPr>
        <w:jc w:val="both"/>
      </w:pPr>
      <w:r w:rsidRPr="00460466">
        <w:t>Dr Fiona Buckley</w:t>
      </w:r>
      <w:r w:rsidR="009B7463">
        <w:t>’s main r</w:t>
      </w:r>
      <w:r w:rsidRPr="00384C2F">
        <w:t>esearch and teaching interests</w:t>
      </w:r>
      <w:r w:rsidR="009B7463">
        <w:t xml:space="preserve"> are in the areas of</w:t>
      </w:r>
      <w:r w:rsidRPr="00384C2F">
        <w:t xml:space="preserve"> women in politics; Irish politics; electoral integrity; experiential learning in political science. Biography </w:t>
      </w:r>
      <w:hyperlink r:id="rId24" w:history="1">
        <w:r w:rsidRPr="00384C2F">
          <w:rPr>
            <w:rStyle w:val="Hyperlink"/>
          </w:rPr>
          <w:t>here</w:t>
        </w:r>
      </w:hyperlink>
    </w:p>
    <w:p w14:paraId="6F91A227" w14:textId="77777777" w:rsidR="007413CF" w:rsidRPr="00384C2F" w:rsidRDefault="007413CF" w:rsidP="00250E51">
      <w:pPr>
        <w:jc w:val="both"/>
        <w:rPr>
          <w:color w:val="000000"/>
        </w:rPr>
      </w:pPr>
      <w:r w:rsidRPr="00384C2F">
        <w:t xml:space="preserve">Email: </w:t>
      </w:r>
      <w:hyperlink r:id="rId25">
        <w:r w:rsidRPr="00384C2F">
          <w:rPr>
            <w:color w:val="0000FF"/>
            <w:u w:val="single"/>
          </w:rPr>
          <w:t>f.buckley@ucc.ie</w:t>
        </w:r>
      </w:hyperlink>
      <w:r w:rsidRPr="00384C2F">
        <w:rPr>
          <w:color w:val="0000FF"/>
        </w:rPr>
        <w:tab/>
      </w:r>
      <w:r w:rsidRPr="00384C2F">
        <w:rPr>
          <w:color w:val="000000"/>
        </w:rPr>
        <w:t xml:space="preserve">Phone: 021 490 </w:t>
      </w:r>
      <w:proofErr w:type="gramStart"/>
      <w:r w:rsidRPr="00384C2F">
        <w:rPr>
          <w:color w:val="000000"/>
        </w:rPr>
        <w:t xml:space="preserve">3237  </w:t>
      </w:r>
      <w:r w:rsidRPr="00384C2F">
        <w:rPr>
          <w:color w:val="000000"/>
        </w:rPr>
        <w:tab/>
      </w:r>
      <w:proofErr w:type="gramEnd"/>
      <w:r w:rsidRPr="00384C2F">
        <w:rPr>
          <w:color w:val="000000"/>
        </w:rPr>
        <w:t>Office: ORB_2.45</w:t>
      </w:r>
    </w:p>
    <w:p w14:paraId="4A50EEBE" w14:textId="77777777" w:rsidR="007413CF" w:rsidRDefault="007413CF" w:rsidP="00250E51">
      <w:pPr>
        <w:jc w:val="both"/>
      </w:pPr>
      <w:bookmarkStart w:id="6" w:name="_Hlk109740784"/>
    </w:p>
    <w:p w14:paraId="4946D94E" w14:textId="5F29F79C" w:rsidR="007413CF" w:rsidRPr="00202D5C" w:rsidRDefault="007413CF" w:rsidP="00250E51">
      <w:pPr>
        <w:jc w:val="both"/>
      </w:pPr>
      <w:r w:rsidRPr="00202D5C">
        <w:t>Dr Emmanuelle Schön-Quinlivan</w:t>
      </w:r>
      <w:r w:rsidR="009B7463">
        <w:t xml:space="preserve"> </w:t>
      </w:r>
      <w:r w:rsidRPr="00202D5C">
        <w:t xml:space="preserve">completed her doctoral research on the institutional impact of the administrative reforms launched by Kinnock in the European Commission. Her research interests include </w:t>
      </w:r>
      <w:proofErr w:type="spellStart"/>
      <w:r w:rsidRPr="00202D5C">
        <w:t>organisational</w:t>
      </w:r>
      <w:proofErr w:type="spellEnd"/>
      <w:r w:rsidRPr="00202D5C">
        <w:t xml:space="preserve"> and institutional change, European institutions, public management and public administration, French politics, comparative European politics.</w:t>
      </w:r>
    </w:p>
    <w:p w14:paraId="3E0B737B" w14:textId="77777777" w:rsidR="007413CF" w:rsidRPr="00202D5C" w:rsidRDefault="007413CF" w:rsidP="00250E51">
      <w:pPr>
        <w:jc w:val="both"/>
      </w:pPr>
      <w:r w:rsidRPr="00202D5C">
        <w:t xml:space="preserve">Email: </w:t>
      </w:r>
      <w:hyperlink r:id="rId26">
        <w:r w:rsidRPr="00202D5C">
          <w:rPr>
            <w:color w:val="0000FF"/>
            <w:u w:val="single"/>
          </w:rPr>
          <w:t>e.schon@ucc.ie</w:t>
        </w:r>
      </w:hyperlink>
      <w:hyperlink r:id="rId27">
        <w:r w:rsidRPr="00202D5C">
          <w:rPr>
            <w:color w:val="0000FF"/>
          </w:rPr>
          <w:tab/>
        </w:r>
      </w:hyperlink>
      <w:r w:rsidRPr="006B1349">
        <w:rPr>
          <w:color w:val="0000FF"/>
        </w:rPr>
        <w:tab/>
      </w:r>
      <w:r w:rsidRPr="00202D5C">
        <w:rPr>
          <w:color w:val="000000"/>
        </w:rPr>
        <w:t>Phone:  021 490 2325</w:t>
      </w:r>
      <w:r w:rsidRPr="00202D5C">
        <w:rPr>
          <w:color w:val="000000"/>
        </w:rPr>
        <w:tab/>
      </w:r>
      <w:r w:rsidRPr="00202D5C">
        <w:rPr>
          <w:color w:val="000000"/>
        </w:rPr>
        <w:tab/>
        <w:t>Office: ORB_2.47</w:t>
      </w:r>
    </w:p>
    <w:bookmarkEnd w:id="6"/>
    <w:p w14:paraId="585A0FF9" w14:textId="77777777" w:rsidR="007413CF" w:rsidRPr="00202D5C" w:rsidRDefault="007413CF" w:rsidP="00FF0FF3"/>
    <w:p w14:paraId="793D7124" w14:textId="77777777" w:rsidR="007413CF" w:rsidRDefault="007413CF" w:rsidP="00250E51">
      <w:pPr>
        <w:jc w:val="both"/>
      </w:pPr>
      <w:r>
        <w:rPr>
          <w:sz w:val="28"/>
          <w:szCs w:val="28"/>
          <w:u w:val="single"/>
        </w:rPr>
        <w:t>Emeritus Professor</w:t>
      </w:r>
      <w:r>
        <w:t xml:space="preserve"> </w:t>
      </w:r>
    </w:p>
    <w:p w14:paraId="7D36B419" w14:textId="02D2D1F1" w:rsidR="007413CF" w:rsidRDefault="007413CF" w:rsidP="00250E51">
      <w:pPr>
        <w:jc w:val="both"/>
      </w:pPr>
      <w:r>
        <w:t>Professor Neil Collins</w:t>
      </w:r>
      <w:r w:rsidR="009B7463">
        <w:t xml:space="preserve"> </w:t>
      </w:r>
      <w:r>
        <w:t>brings a strong academic profile to the Department deriving from his extensive experience in America, Britain and Ireland. He is the author of a standard text on Irish Politics, Irish Politics Today, now in its fourth edition. He has also published in the leading political science and marketing journals in Europe. His current research interests are in political corruption, clientelism and e-politics.</w:t>
      </w:r>
    </w:p>
    <w:p w14:paraId="36A82456" w14:textId="77777777" w:rsidR="007413CF" w:rsidRDefault="007413CF" w:rsidP="00250E51">
      <w:pPr>
        <w:jc w:val="both"/>
      </w:pPr>
      <w:r>
        <w:t xml:space="preserve">Email: </w:t>
      </w:r>
      <w:hyperlink r:id="rId28">
        <w:r>
          <w:rPr>
            <w:color w:val="0000FF"/>
            <w:u w:val="single"/>
          </w:rPr>
          <w:t>n.collins@ucc.ie</w:t>
        </w:r>
      </w:hyperlink>
    </w:p>
    <w:p w14:paraId="60A4C0C1" w14:textId="77777777" w:rsidR="00FB7FA8" w:rsidRDefault="00FB7FA8" w:rsidP="00FF0FF3"/>
    <w:p w14:paraId="068E999E" w14:textId="77777777" w:rsidR="009B7463" w:rsidRDefault="009B7463">
      <w:pPr>
        <w:rPr>
          <w:sz w:val="48"/>
          <w:szCs w:val="48"/>
        </w:rPr>
      </w:pPr>
      <w:bookmarkStart w:id="7" w:name="bookmark=id.tyjcwt" w:colFirst="0" w:colLast="0"/>
      <w:bookmarkStart w:id="8" w:name="_heading=h.3dy6vkm" w:colFirst="0" w:colLast="0"/>
      <w:bookmarkEnd w:id="7"/>
      <w:bookmarkEnd w:id="8"/>
      <w:r>
        <w:rPr>
          <w:sz w:val="48"/>
          <w:szCs w:val="48"/>
        </w:rPr>
        <w:br w:type="page"/>
      </w:r>
    </w:p>
    <w:p w14:paraId="71C4BBA5" w14:textId="6CCCC42B" w:rsidR="00FB7FA8" w:rsidRDefault="00F97F4F" w:rsidP="00FF0FF3">
      <w:pPr>
        <w:rPr>
          <w:sz w:val="48"/>
          <w:szCs w:val="48"/>
        </w:rPr>
      </w:pPr>
      <w:r>
        <w:rPr>
          <w:sz w:val="48"/>
          <w:szCs w:val="48"/>
        </w:rPr>
        <w:lastRenderedPageBreak/>
        <w:t>Administrative Staff</w:t>
      </w:r>
    </w:p>
    <w:p w14:paraId="240ECE79" w14:textId="77777777" w:rsidR="00321B7F" w:rsidRPr="00321B7F" w:rsidRDefault="00321B7F" w:rsidP="00FF0FF3">
      <w:pPr>
        <w:rPr>
          <w:sz w:val="24"/>
          <w:szCs w:val="24"/>
          <w:lang w:val="en-IE"/>
        </w:rPr>
      </w:pPr>
      <w:bookmarkStart w:id="9" w:name="_heading=h.1t3h5sf" w:colFirst="0" w:colLast="0"/>
      <w:bookmarkEnd w:id="9"/>
      <w:r w:rsidRPr="00321B7F">
        <w:rPr>
          <w:sz w:val="24"/>
          <w:szCs w:val="24"/>
          <w:lang w:val="en-IE"/>
        </w:rPr>
        <w:t xml:space="preserve">The Departmental Administrative office </w:t>
      </w:r>
      <w:proofErr w:type="gramStart"/>
      <w:r w:rsidRPr="00321B7F">
        <w:rPr>
          <w:sz w:val="24"/>
          <w:szCs w:val="24"/>
          <w:lang w:val="en-IE"/>
        </w:rPr>
        <w:t>is located in</w:t>
      </w:r>
      <w:proofErr w:type="gramEnd"/>
      <w:r w:rsidRPr="00321B7F">
        <w:rPr>
          <w:sz w:val="24"/>
          <w:szCs w:val="24"/>
          <w:lang w:val="en-IE"/>
        </w:rPr>
        <w:t xml:space="preserve"> Room 2.50. </w:t>
      </w:r>
    </w:p>
    <w:p w14:paraId="3845135A" w14:textId="0ED64F80" w:rsidR="00321B7F" w:rsidRPr="00321B7F" w:rsidRDefault="00321B7F" w:rsidP="00FF0FF3">
      <w:pPr>
        <w:rPr>
          <w:sz w:val="24"/>
          <w:szCs w:val="24"/>
          <w:lang w:val="en-IE"/>
        </w:rPr>
      </w:pPr>
    </w:p>
    <w:p w14:paraId="4D0427E1" w14:textId="77777777" w:rsidR="00321B7F" w:rsidRDefault="00321B7F" w:rsidP="00FF0FF3">
      <w:pPr>
        <w:rPr>
          <w:sz w:val="24"/>
          <w:szCs w:val="24"/>
          <w:lang w:val="en-IE"/>
        </w:rPr>
      </w:pPr>
      <w:r w:rsidRPr="00321B7F">
        <w:rPr>
          <w:sz w:val="24"/>
          <w:szCs w:val="24"/>
          <w:lang w:val="en-IE"/>
        </w:rPr>
        <w:t xml:space="preserve">The Undergraduate Programmes Administrator is </w:t>
      </w:r>
      <w:r w:rsidRPr="00321B7F">
        <w:rPr>
          <w:bCs/>
          <w:sz w:val="24"/>
          <w:szCs w:val="24"/>
          <w:lang w:val="en-IE"/>
        </w:rPr>
        <w:t xml:space="preserve">Irene Halpin. </w:t>
      </w:r>
      <w:r w:rsidRPr="00321B7F">
        <w:rPr>
          <w:sz w:val="24"/>
          <w:szCs w:val="24"/>
          <w:lang w:val="en-IE"/>
        </w:rPr>
        <w:t xml:space="preserve">Her contact details are: 021 490 2770 or </w:t>
      </w:r>
      <w:hyperlink r:id="rId29" w:history="1">
        <w:r w:rsidRPr="006D1F91">
          <w:rPr>
            <w:rStyle w:val="Hyperlink"/>
            <w:sz w:val="24"/>
            <w:szCs w:val="24"/>
            <w:lang w:val="en-IE"/>
          </w:rPr>
          <w:t>I.Halpin@ucc.ie</w:t>
        </w:r>
      </w:hyperlink>
      <w:r w:rsidRPr="00321B7F">
        <w:rPr>
          <w:sz w:val="24"/>
          <w:szCs w:val="24"/>
          <w:lang w:val="en-IE"/>
        </w:rPr>
        <w:t xml:space="preserve">. </w:t>
      </w:r>
    </w:p>
    <w:p w14:paraId="337AC7D1" w14:textId="77777777" w:rsidR="00321B7F" w:rsidRPr="00321B7F" w:rsidRDefault="00321B7F" w:rsidP="00FF0FF3">
      <w:pPr>
        <w:rPr>
          <w:sz w:val="24"/>
          <w:szCs w:val="24"/>
          <w:lang w:val="en-IE"/>
        </w:rPr>
      </w:pPr>
    </w:p>
    <w:p w14:paraId="0850780B" w14:textId="77777777" w:rsidR="00321B7F" w:rsidRPr="00321B7F" w:rsidRDefault="00321B7F" w:rsidP="00FF0FF3">
      <w:pPr>
        <w:rPr>
          <w:sz w:val="24"/>
          <w:szCs w:val="24"/>
          <w:lang w:val="en-IE"/>
        </w:rPr>
      </w:pPr>
      <w:r w:rsidRPr="00321B7F">
        <w:rPr>
          <w:sz w:val="24"/>
          <w:szCs w:val="24"/>
          <w:lang w:val="en-IE"/>
        </w:rPr>
        <w:t xml:space="preserve">The Work Placement Manager is </w:t>
      </w:r>
      <w:r w:rsidRPr="00321B7F">
        <w:rPr>
          <w:bCs/>
          <w:sz w:val="24"/>
          <w:szCs w:val="24"/>
          <w:lang w:val="en-IE"/>
        </w:rPr>
        <w:t>Dearbhail O’Callaghan</w:t>
      </w:r>
      <w:r w:rsidRPr="00321B7F">
        <w:rPr>
          <w:sz w:val="24"/>
          <w:szCs w:val="24"/>
          <w:lang w:val="en-IE"/>
        </w:rPr>
        <w:t xml:space="preserve">. </w:t>
      </w:r>
    </w:p>
    <w:p w14:paraId="1219ECAE" w14:textId="77777777" w:rsidR="00321B7F" w:rsidRDefault="00321B7F" w:rsidP="00FF0FF3">
      <w:pPr>
        <w:rPr>
          <w:sz w:val="24"/>
          <w:szCs w:val="24"/>
          <w:lang w:val="en-IE"/>
        </w:rPr>
      </w:pPr>
      <w:r w:rsidRPr="00321B7F">
        <w:rPr>
          <w:sz w:val="24"/>
          <w:szCs w:val="24"/>
          <w:lang w:val="en-IE"/>
        </w:rPr>
        <w:t xml:space="preserve">Dearbhail can be contacted at </w:t>
      </w:r>
      <w:hyperlink r:id="rId30" w:history="1">
        <w:r w:rsidRPr="006D1F91">
          <w:rPr>
            <w:rStyle w:val="Hyperlink"/>
            <w:sz w:val="24"/>
            <w:szCs w:val="24"/>
            <w:lang w:val="en-IE"/>
          </w:rPr>
          <w:t>dearbhail.ocallaghan@ucc.ie</w:t>
        </w:r>
      </w:hyperlink>
      <w:r>
        <w:rPr>
          <w:sz w:val="24"/>
          <w:szCs w:val="24"/>
          <w:lang w:val="en-IE"/>
        </w:rPr>
        <w:t xml:space="preserve"> </w:t>
      </w:r>
      <w:r w:rsidRPr="00321B7F">
        <w:rPr>
          <w:sz w:val="24"/>
          <w:szCs w:val="24"/>
          <w:lang w:val="en-IE"/>
        </w:rPr>
        <w:t xml:space="preserve">and she </w:t>
      </w:r>
      <w:proofErr w:type="gramStart"/>
      <w:r w:rsidRPr="00321B7F">
        <w:rPr>
          <w:sz w:val="24"/>
          <w:szCs w:val="24"/>
          <w:lang w:val="en-IE"/>
        </w:rPr>
        <w:t>is located in</w:t>
      </w:r>
      <w:proofErr w:type="gramEnd"/>
      <w:r w:rsidRPr="00321B7F">
        <w:rPr>
          <w:sz w:val="24"/>
          <w:szCs w:val="24"/>
          <w:lang w:val="en-IE"/>
        </w:rPr>
        <w:t xml:space="preserve"> ORB_2.48. </w:t>
      </w:r>
    </w:p>
    <w:p w14:paraId="079988E9" w14:textId="77777777" w:rsidR="00321B7F" w:rsidRPr="00321B7F" w:rsidRDefault="00321B7F" w:rsidP="00FF0FF3">
      <w:pPr>
        <w:rPr>
          <w:sz w:val="24"/>
          <w:szCs w:val="24"/>
          <w:lang w:val="en-IE"/>
        </w:rPr>
      </w:pPr>
    </w:p>
    <w:p w14:paraId="282600E1" w14:textId="77777777" w:rsidR="00321B7F" w:rsidRDefault="00321B7F" w:rsidP="00FF0FF3">
      <w:pPr>
        <w:rPr>
          <w:iCs/>
          <w:sz w:val="24"/>
          <w:szCs w:val="24"/>
          <w:lang w:val="en-IE"/>
        </w:rPr>
      </w:pPr>
      <w:r w:rsidRPr="00321B7F">
        <w:rPr>
          <w:iCs/>
          <w:sz w:val="24"/>
          <w:szCs w:val="24"/>
          <w:lang w:val="en-IE"/>
        </w:rPr>
        <w:t xml:space="preserve">{During the third year of the BSc Government and Political Science degree, students undertake a work placement for 12 weeks. This work placement is facilitated by Dearbhail </w:t>
      </w:r>
      <w:proofErr w:type="gramStart"/>
      <w:r w:rsidRPr="00321B7F">
        <w:rPr>
          <w:iCs/>
          <w:sz w:val="24"/>
          <w:szCs w:val="24"/>
          <w:lang w:val="en-IE"/>
        </w:rPr>
        <w:t>O’Callaghan</w:t>
      </w:r>
      <w:proofErr w:type="gramEnd"/>
      <w:r w:rsidRPr="00321B7F">
        <w:rPr>
          <w:iCs/>
          <w:sz w:val="24"/>
          <w:szCs w:val="24"/>
          <w:lang w:val="en-IE"/>
        </w:rPr>
        <w:t xml:space="preserve"> and she will engage with students over their four years on the programme}. </w:t>
      </w:r>
    </w:p>
    <w:p w14:paraId="54FC6DFC" w14:textId="77777777" w:rsidR="00321B7F" w:rsidRDefault="00321B7F" w:rsidP="00FF0FF3">
      <w:pPr>
        <w:rPr>
          <w:iCs/>
          <w:sz w:val="24"/>
          <w:szCs w:val="24"/>
          <w:lang w:val="en-IE"/>
        </w:rPr>
      </w:pPr>
    </w:p>
    <w:p w14:paraId="731449DD" w14:textId="77777777" w:rsidR="00321B7F" w:rsidRDefault="00321B7F" w:rsidP="00FF0FF3">
      <w:pPr>
        <w:rPr>
          <w:iCs/>
          <w:sz w:val="24"/>
          <w:szCs w:val="24"/>
          <w:lang w:val="en-IE"/>
        </w:rPr>
      </w:pPr>
    </w:p>
    <w:p w14:paraId="6C62A402" w14:textId="77777777" w:rsidR="00321B7F" w:rsidRDefault="00321B7F" w:rsidP="00FF0FF3">
      <w:pPr>
        <w:rPr>
          <w:iCs/>
          <w:sz w:val="24"/>
          <w:szCs w:val="24"/>
          <w:lang w:val="en-IE"/>
        </w:rPr>
      </w:pPr>
    </w:p>
    <w:p w14:paraId="1F3AE354" w14:textId="77777777" w:rsidR="00321B7F" w:rsidRDefault="00321B7F" w:rsidP="00FF0FF3">
      <w:pPr>
        <w:rPr>
          <w:iCs/>
          <w:sz w:val="24"/>
          <w:szCs w:val="24"/>
          <w:lang w:val="en-IE"/>
        </w:rPr>
      </w:pPr>
    </w:p>
    <w:p w14:paraId="312FD812" w14:textId="77777777" w:rsidR="00321B7F" w:rsidRDefault="00321B7F" w:rsidP="00FF0FF3">
      <w:pPr>
        <w:rPr>
          <w:iCs/>
          <w:sz w:val="24"/>
          <w:szCs w:val="24"/>
          <w:lang w:val="en-IE"/>
        </w:rPr>
      </w:pPr>
    </w:p>
    <w:p w14:paraId="2F9A7294" w14:textId="77777777" w:rsidR="00CD6337" w:rsidRDefault="00CD6337">
      <w:pPr>
        <w:rPr>
          <w:sz w:val="48"/>
          <w:szCs w:val="48"/>
        </w:rPr>
      </w:pPr>
      <w:r>
        <w:rPr>
          <w:sz w:val="48"/>
          <w:szCs w:val="48"/>
        </w:rPr>
        <w:br w:type="page"/>
      </w:r>
    </w:p>
    <w:p w14:paraId="60340434" w14:textId="7E4B737D" w:rsidR="00FB7FA8" w:rsidRDefault="00F97F4F" w:rsidP="00FF0FF3">
      <w:pPr>
        <w:rPr>
          <w:sz w:val="48"/>
          <w:szCs w:val="48"/>
        </w:rPr>
      </w:pPr>
      <w:r>
        <w:rPr>
          <w:sz w:val="48"/>
          <w:szCs w:val="48"/>
        </w:rPr>
        <w:lastRenderedPageBreak/>
        <w:t>Term Dates 202</w:t>
      </w:r>
      <w:r w:rsidR="00DC2FE0">
        <w:rPr>
          <w:sz w:val="48"/>
          <w:szCs w:val="48"/>
        </w:rPr>
        <w:t>4</w:t>
      </w:r>
      <w:r>
        <w:rPr>
          <w:sz w:val="48"/>
          <w:szCs w:val="48"/>
        </w:rPr>
        <w:t>– 202</w:t>
      </w:r>
      <w:r w:rsidR="00DC2FE0">
        <w:rPr>
          <w:sz w:val="48"/>
          <w:szCs w:val="48"/>
        </w:rPr>
        <w:t>5</w:t>
      </w:r>
    </w:p>
    <w:p w14:paraId="46ECFF03" w14:textId="25591DA9" w:rsidR="00B74A1E" w:rsidRDefault="00B74A1E" w:rsidP="00FF0FF3">
      <w:pPr>
        <w:rPr>
          <w:sz w:val="24"/>
          <w:szCs w:val="24"/>
        </w:rPr>
      </w:pPr>
      <w:bookmarkStart w:id="10" w:name="bookmark=id.4d34og8" w:colFirst="0" w:colLast="0"/>
      <w:bookmarkEnd w:id="10"/>
      <w:r w:rsidRPr="00D61CF4">
        <w:rPr>
          <w:sz w:val="24"/>
          <w:szCs w:val="24"/>
        </w:rPr>
        <w:t>ORIENTATION</w:t>
      </w:r>
      <w:r w:rsidR="000E0674">
        <w:rPr>
          <w:sz w:val="24"/>
          <w:szCs w:val="24"/>
        </w:rPr>
        <w:t xml:space="preserve"> for Year I</w:t>
      </w:r>
      <w:r w:rsidRPr="00D61CF4">
        <w:rPr>
          <w:sz w:val="24"/>
          <w:szCs w:val="24"/>
        </w:rPr>
        <w:t xml:space="preserve">: </w:t>
      </w:r>
      <w:r w:rsidR="00D465D2" w:rsidRPr="00D61CF4">
        <w:rPr>
          <w:sz w:val="24"/>
          <w:szCs w:val="24"/>
        </w:rPr>
        <w:t>Wednesday 4</w:t>
      </w:r>
      <w:r w:rsidR="00D465D2" w:rsidRPr="00D61CF4">
        <w:rPr>
          <w:sz w:val="24"/>
          <w:szCs w:val="24"/>
          <w:vertAlign w:val="superscript"/>
        </w:rPr>
        <w:t>th</w:t>
      </w:r>
      <w:r w:rsidR="00D465D2" w:rsidRPr="00D61CF4">
        <w:rPr>
          <w:sz w:val="24"/>
          <w:szCs w:val="24"/>
        </w:rPr>
        <w:t xml:space="preserve"> September 2024</w:t>
      </w:r>
    </w:p>
    <w:p w14:paraId="56F08042" w14:textId="77777777" w:rsidR="00D465D2" w:rsidRPr="00B74A1E" w:rsidRDefault="00D465D2" w:rsidP="00FF0FF3">
      <w:pPr>
        <w:rPr>
          <w:sz w:val="24"/>
          <w:szCs w:val="24"/>
        </w:rPr>
      </w:pPr>
    </w:p>
    <w:p w14:paraId="0CFFDFD3" w14:textId="36AF9179" w:rsidR="00B74A1E" w:rsidRPr="00D342CF" w:rsidRDefault="00A1149B" w:rsidP="00FF0FF3">
      <w:pPr>
        <w:rPr>
          <w:sz w:val="24"/>
          <w:szCs w:val="24"/>
          <w:u w:val="single"/>
        </w:rPr>
      </w:pPr>
      <w:r w:rsidRPr="00D342CF">
        <w:rPr>
          <w:sz w:val="24"/>
          <w:szCs w:val="24"/>
          <w:u w:val="single"/>
        </w:rPr>
        <w:t>Autumn semester</w:t>
      </w:r>
      <w:r w:rsidR="00B74A1E" w:rsidRPr="00D342CF">
        <w:rPr>
          <w:sz w:val="24"/>
          <w:szCs w:val="24"/>
          <w:u w:val="single"/>
        </w:rPr>
        <w:t xml:space="preserve"> </w:t>
      </w:r>
    </w:p>
    <w:p w14:paraId="4F3A4AF0" w14:textId="29037787" w:rsidR="00B74A1E" w:rsidRDefault="005C3126" w:rsidP="00FF0FF3">
      <w:pPr>
        <w:rPr>
          <w:sz w:val="24"/>
          <w:szCs w:val="24"/>
        </w:rPr>
      </w:pPr>
      <w:r>
        <w:rPr>
          <w:sz w:val="24"/>
          <w:szCs w:val="24"/>
        </w:rPr>
        <w:t>Monday 9</w:t>
      </w:r>
      <w:r w:rsidR="00B74A1E" w:rsidRPr="00B74A1E">
        <w:rPr>
          <w:sz w:val="24"/>
          <w:szCs w:val="24"/>
        </w:rPr>
        <w:t xml:space="preserve">th September – Friday </w:t>
      </w:r>
      <w:r>
        <w:rPr>
          <w:sz w:val="24"/>
          <w:szCs w:val="24"/>
        </w:rPr>
        <w:t>30</w:t>
      </w:r>
      <w:r w:rsidRPr="005C3126">
        <w:rPr>
          <w:sz w:val="24"/>
          <w:szCs w:val="24"/>
          <w:vertAlign w:val="superscript"/>
        </w:rPr>
        <w:t>th</w:t>
      </w:r>
      <w:r>
        <w:rPr>
          <w:sz w:val="24"/>
          <w:szCs w:val="24"/>
        </w:rPr>
        <w:t xml:space="preserve"> November</w:t>
      </w:r>
      <w:r w:rsidR="00B74A1E">
        <w:rPr>
          <w:sz w:val="24"/>
          <w:szCs w:val="24"/>
        </w:rPr>
        <w:t xml:space="preserve"> – All years except </w:t>
      </w:r>
      <w:r w:rsidR="00864DDD">
        <w:rPr>
          <w:sz w:val="24"/>
          <w:szCs w:val="24"/>
        </w:rPr>
        <w:t>f</w:t>
      </w:r>
      <w:r w:rsidR="00B74A1E">
        <w:rPr>
          <w:sz w:val="24"/>
          <w:szCs w:val="24"/>
        </w:rPr>
        <w:t xml:space="preserve">irst </w:t>
      </w:r>
      <w:r w:rsidR="00864DDD">
        <w:rPr>
          <w:sz w:val="24"/>
          <w:szCs w:val="24"/>
        </w:rPr>
        <w:t>y</w:t>
      </w:r>
      <w:r w:rsidR="00B74A1E">
        <w:rPr>
          <w:sz w:val="24"/>
          <w:szCs w:val="24"/>
        </w:rPr>
        <w:t>ear</w:t>
      </w:r>
    </w:p>
    <w:p w14:paraId="0A59B641" w14:textId="71E8968C" w:rsidR="00B74A1E" w:rsidRDefault="00B74A1E" w:rsidP="00FF0FF3">
      <w:pPr>
        <w:rPr>
          <w:sz w:val="24"/>
          <w:szCs w:val="24"/>
        </w:rPr>
      </w:pPr>
      <w:r>
        <w:rPr>
          <w:sz w:val="24"/>
          <w:szCs w:val="24"/>
        </w:rPr>
        <w:t>Monday 1</w:t>
      </w:r>
      <w:r w:rsidR="00FF6314">
        <w:rPr>
          <w:sz w:val="24"/>
          <w:szCs w:val="24"/>
        </w:rPr>
        <w:t>6</w:t>
      </w:r>
      <w:r w:rsidRPr="00B74A1E">
        <w:rPr>
          <w:sz w:val="24"/>
          <w:szCs w:val="24"/>
          <w:vertAlign w:val="superscript"/>
        </w:rPr>
        <w:t>th</w:t>
      </w:r>
      <w:r>
        <w:rPr>
          <w:sz w:val="24"/>
          <w:szCs w:val="24"/>
        </w:rPr>
        <w:t xml:space="preserve"> September </w:t>
      </w:r>
      <w:r w:rsidRPr="008C4212">
        <w:rPr>
          <w:sz w:val="24"/>
          <w:szCs w:val="24"/>
        </w:rPr>
        <w:t xml:space="preserve">– Friday </w:t>
      </w:r>
      <w:r w:rsidR="008C4212" w:rsidRPr="008C4212">
        <w:rPr>
          <w:sz w:val="24"/>
          <w:szCs w:val="24"/>
        </w:rPr>
        <w:t>6</w:t>
      </w:r>
      <w:r w:rsidR="008C4212" w:rsidRPr="008C4212">
        <w:rPr>
          <w:sz w:val="24"/>
          <w:szCs w:val="24"/>
          <w:vertAlign w:val="superscript"/>
        </w:rPr>
        <w:t>th</w:t>
      </w:r>
      <w:r w:rsidR="008C4212" w:rsidRPr="008C4212">
        <w:rPr>
          <w:sz w:val="24"/>
          <w:szCs w:val="24"/>
        </w:rPr>
        <w:t xml:space="preserve"> December</w:t>
      </w:r>
      <w:r w:rsidRPr="008C4212">
        <w:rPr>
          <w:sz w:val="24"/>
          <w:szCs w:val="24"/>
        </w:rPr>
        <w:t xml:space="preserve"> – First Years</w:t>
      </w:r>
    </w:p>
    <w:p w14:paraId="6A7B11AB" w14:textId="6A004E33" w:rsidR="00B74A1E" w:rsidRPr="003219C6" w:rsidRDefault="00B74A1E" w:rsidP="00FF0FF3">
      <w:pPr>
        <w:rPr>
          <w:sz w:val="24"/>
          <w:szCs w:val="24"/>
        </w:rPr>
      </w:pPr>
      <w:r w:rsidRPr="00321B7F">
        <w:rPr>
          <w:sz w:val="24"/>
          <w:szCs w:val="24"/>
        </w:rPr>
        <w:t>Directed Study Week</w:t>
      </w:r>
      <w:r>
        <w:rPr>
          <w:sz w:val="24"/>
          <w:szCs w:val="24"/>
        </w:rPr>
        <w:t xml:space="preserve"> – </w:t>
      </w:r>
      <w:r w:rsidR="00B93E61">
        <w:rPr>
          <w:sz w:val="24"/>
          <w:szCs w:val="24"/>
        </w:rPr>
        <w:t>Monday 4</w:t>
      </w:r>
      <w:r w:rsidR="00B93E61" w:rsidRPr="00B93E61">
        <w:rPr>
          <w:sz w:val="24"/>
          <w:szCs w:val="24"/>
          <w:vertAlign w:val="superscript"/>
        </w:rPr>
        <w:t>th</w:t>
      </w:r>
      <w:r w:rsidR="00B93E61">
        <w:rPr>
          <w:sz w:val="24"/>
          <w:szCs w:val="24"/>
        </w:rPr>
        <w:t xml:space="preserve"> November </w:t>
      </w:r>
      <w:r w:rsidR="00D61CF4">
        <w:rPr>
          <w:sz w:val="24"/>
          <w:szCs w:val="24"/>
        </w:rPr>
        <w:t>–</w:t>
      </w:r>
      <w:r w:rsidR="00B93E61">
        <w:rPr>
          <w:sz w:val="24"/>
          <w:szCs w:val="24"/>
        </w:rPr>
        <w:t xml:space="preserve"> </w:t>
      </w:r>
      <w:r w:rsidR="00D61CF4">
        <w:rPr>
          <w:sz w:val="24"/>
          <w:szCs w:val="24"/>
        </w:rPr>
        <w:t>Friday 8</w:t>
      </w:r>
      <w:r w:rsidR="00D61CF4" w:rsidRPr="00D61CF4">
        <w:rPr>
          <w:sz w:val="24"/>
          <w:szCs w:val="24"/>
          <w:vertAlign w:val="superscript"/>
        </w:rPr>
        <w:t>th</w:t>
      </w:r>
      <w:r w:rsidR="00D61CF4">
        <w:rPr>
          <w:sz w:val="24"/>
          <w:szCs w:val="24"/>
        </w:rPr>
        <w:t xml:space="preserve"> November</w:t>
      </w:r>
    </w:p>
    <w:p w14:paraId="0E61AB76" w14:textId="5D834C8D" w:rsidR="00B74A1E" w:rsidRPr="003219C6" w:rsidRDefault="00B74A1E" w:rsidP="00FF0FF3">
      <w:pPr>
        <w:rPr>
          <w:sz w:val="24"/>
          <w:szCs w:val="24"/>
        </w:rPr>
      </w:pPr>
      <w:r w:rsidRPr="003219C6">
        <w:rPr>
          <w:sz w:val="24"/>
          <w:szCs w:val="24"/>
        </w:rPr>
        <w:t>(There are n</w:t>
      </w:r>
      <w:r w:rsidR="00E407F0" w:rsidRPr="003219C6">
        <w:rPr>
          <w:sz w:val="24"/>
          <w:szCs w:val="24"/>
        </w:rPr>
        <w:t>o G</w:t>
      </w:r>
      <w:r w:rsidR="008C4212">
        <w:rPr>
          <w:sz w:val="24"/>
          <w:szCs w:val="24"/>
        </w:rPr>
        <w:t>overnment</w:t>
      </w:r>
      <w:r w:rsidR="00E407F0" w:rsidRPr="003219C6">
        <w:rPr>
          <w:sz w:val="24"/>
          <w:szCs w:val="24"/>
        </w:rPr>
        <w:t xml:space="preserve"> lectures on BSc GPS </w:t>
      </w:r>
      <w:proofErr w:type="spellStart"/>
      <w:r w:rsidRPr="003219C6">
        <w:rPr>
          <w:sz w:val="24"/>
          <w:szCs w:val="24"/>
          <w:u w:val="single"/>
        </w:rPr>
        <w:t>programme</w:t>
      </w:r>
      <w:proofErr w:type="spellEnd"/>
      <w:r w:rsidRPr="003219C6">
        <w:rPr>
          <w:sz w:val="24"/>
          <w:szCs w:val="24"/>
        </w:rPr>
        <w:t xml:space="preserve"> that week)</w:t>
      </w:r>
    </w:p>
    <w:p w14:paraId="53FB7547" w14:textId="27B888D2" w:rsidR="00B74A1E" w:rsidRDefault="00864DDD" w:rsidP="00FF0FF3">
      <w:pPr>
        <w:rPr>
          <w:sz w:val="24"/>
          <w:szCs w:val="24"/>
        </w:rPr>
      </w:pPr>
      <w:r>
        <w:rPr>
          <w:sz w:val="24"/>
          <w:szCs w:val="24"/>
        </w:rPr>
        <w:t>Study Review Week (All years except first year)</w:t>
      </w:r>
      <w:r w:rsidR="00D342CF">
        <w:rPr>
          <w:sz w:val="24"/>
          <w:szCs w:val="24"/>
        </w:rPr>
        <w:t>: 2</w:t>
      </w:r>
      <w:r w:rsidR="00D342CF" w:rsidRPr="00D342CF">
        <w:rPr>
          <w:sz w:val="24"/>
          <w:szCs w:val="24"/>
          <w:vertAlign w:val="superscript"/>
        </w:rPr>
        <w:t>nd</w:t>
      </w:r>
      <w:r w:rsidR="00D342CF">
        <w:rPr>
          <w:sz w:val="24"/>
          <w:szCs w:val="24"/>
        </w:rPr>
        <w:t xml:space="preserve"> December – 6</w:t>
      </w:r>
      <w:r w:rsidR="00D342CF" w:rsidRPr="00D342CF">
        <w:rPr>
          <w:sz w:val="24"/>
          <w:szCs w:val="24"/>
          <w:vertAlign w:val="superscript"/>
        </w:rPr>
        <w:t>th</w:t>
      </w:r>
      <w:r w:rsidR="00D342CF">
        <w:rPr>
          <w:sz w:val="24"/>
          <w:szCs w:val="24"/>
        </w:rPr>
        <w:t xml:space="preserve"> December</w:t>
      </w:r>
      <w:r w:rsidR="00A1149B">
        <w:rPr>
          <w:sz w:val="24"/>
          <w:szCs w:val="24"/>
        </w:rPr>
        <w:t xml:space="preserve"> </w:t>
      </w:r>
    </w:p>
    <w:p w14:paraId="1FAD11AD" w14:textId="5482E09A" w:rsidR="00B74A1E" w:rsidRDefault="005C3126" w:rsidP="00FF0FF3">
      <w:pPr>
        <w:rPr>
          <w:sz w:val="24"/>
          <w:szCs w:val="24"/>
        </w:rPr>
      </w:pPr>
      <w:r>
        <w:rPr>
          <w:sz w:val="24"/>
          <w:szCs w:val="24"/>
        </w:rPr>
        <w:t>WINTER</w:t>
      </w:r>
      <w:r w:rsidR="00B74A1E" w:rsidRPr="00B74A1E">
        <w:rPr>
          <w:sz w:val="24"/>
          <w:szCs w:val="24"/>
        </w:rPr>
        <w:t xml:space="preserve"> EXAMINATIONS: </w:t>
      </w:r>
      <w:r>
        <w:rPr>
          <w:sz w:val="24"/>
          <w:szCs w:val="24"/>
        </w:rPr>
        <w:t>Monday 9</w:t>
      </w:r>
      <w:r w:rsidRPr="005C3126">
        <w:rPr>
          <w:sz w:val="24"/>
          <w:szCs w:val="24"/>
          <w:vertAlign w:val="superscript"/>
        </w:rPr>
        <w:t>th</w:t>
      </w:r>
      <w:r>
        <w:rPr>
          <w:sz w:val="24"/>
          <w:szCs w:val="24"/>
        </w:rPr>
        <w:t xml:space="preserve"> December</w:t>
      </w:r>
      <w:r w:rsidR="00B74A1E" w:rsidRPr="00B74A1E">
        <w:rPr>
          <w:sz w:val="24"/>
          <w:szCs w:val="24"/>
        </w:rPr>
        <w:t xml:space="preserve"> – </w:t>
      </w:r>
      <w:r>
        <w:rPr>
          <w:sz w:val="24"/>
          <w:szCs w:val="24"/>
        </w:rPr>
        <w:t xml:space="preserve">Friday </w:t>
      </w:r>
      <w:r w:rsidR="00B74A1E" w:rsidRPr="00B74A1E">
        <w:rPr>
          <w:sz w:val="24"/>
          <w:szCs w:val="24"/>
        </w:rPr>
        <w:t>21</w:t>
      </w:r>
      <w:r w:rsidR="00B74A1E" w:rsidRPr="005C3126">
        <w:rPr>
          <w:sz w:val="24"/>
          <w:szCs w:val="24"/>
          <w:vertAlign w:val="superscript"/>
        </w:rPr>
        <w:t>st</w:t>
      </w:r>
      <w:r>
        <w:rPr>
          <w:sz w:val="24"/>
          <w:szCs w:val="24"/>
        </w:rPr>
        <w:t xml:space="preserve"> December </w:t>
      </w:r>
    </w:p>
    <w:p w14:paraId="09AF3F8A" w14:textId="7AE0C5B5" w:rsidR="00B74A1E" w:rsidRDefault="00B74A1E" w:rsidP="00FF0FF3">
      <w:pPr>
        <w:rPr>
          <w:sz w:val="24"/>
          <w:szCs w:val="24"/>
        </w:rPr>
      </w:pPr>
      <w:r w:rsidRPr="00B74A1E">
        <w:rPr>
          <w:sz w:val="24"/>
          <w:szCs w:val="24"/>
        </w:rPr>
        <w:t xml:space="preserve">CHRISTMAS RECESS: </w:t>
      </w:r>
      <w:r w:rsidR="005C3126">
        <w:rPr>
          <w:sz w:val="24"/>
          <w:szCs w:val="24"/>
        </w:rPr>
        <w:t>Monday 23</w:t>
      </w:r>
      <w:r w:rsidR="005C3126" w:rsidRPr="005C3126">
        <w:rPr>
          <w:sz w:val="24"/>
          <w:szCs w:val="24"/>
          <w:vertAlign w:val="superscript"/>
        </w:rPr>
        <w:t>rd</w:t>
      </w:r>
      <w:r w:rsidR="005C3126">
        <w:rPr>
          <w:sz w:val="24"/>
          <w:szCs w:val="24"/>
        </w:rPr>
        <w:t xml:space="preserve"> </w:t>
      </w:r>
      <w:r w:rsidRPr="00B74A1E">
        <w:rPr>
          <w:sz w:val="24"/>
          <w:szCs w:val="24"/>
        </w:rPr>
        <w:t>December</w:t>
      </w:r>
      <w:r w:rsidR="005C3126">
        <w:rPr>
          <w:sz w:val="24"/>
          <w:szCs w:val="24"/>
        </w:rPr>
        <w:t>– Sunday 12</w:t>
      </w:r>
      <w:r w:rsidR="005C3126" w:rsidRPr="005C3126">
        <w:rPr>
          <w:sz w:val="24"/>
          <w:szCs w:val="24"/>
          <w:vertAlign w:val="superscript"/>
        </w:rPr>
        <w:t>th</w:t>
      </w:r>
      <w:r w:rsidR="005C3126">
        <w:rPr>
          <w:sz w:val="24"/>
          <w:szCs w:val="24"/>
        </w:rPr>
        <w:t xml:space="preserve"> January </w:t>
      </w:r>
    </w:p>
    <w:p w14:paraId="232550F9" w14:textId="77777777" w:rsidR="00FB7FA8" w:rsidRDefault="00FB7FA8" w:rsidP="00FF0FF3">
      <w:pPr>
        <w:rPr>
          <w:sz w:val="20"/>
          <w:szCs w:val="20"/>
        </w:rPr>
      </w:pPr>
    </w:p>
    <w:p w14:paraId="69A03101" w14:textId="241AE428" w:rsidR="00E407F0" w:rsidRDefault="00D342CF" w:rsidP="00FF0FF3">
      <w:pPr>
        <w:rPr>
          <w:sz w:val="24"/>
          <w:szCs w:val="24"/>
          <w:u w:val="single"/>
        </w:rPr>
      </w:pPr>
      <w:bookmarkStart w:id="11" w:name="bookmark=id.2s8eyo1" w:colFirst="0" w:colLast="0"/>
      <w:bookmarkEnd w:id="11"/>
      <w:r>
        <w:rPr>
          <w:sz w:val="24"/>
          <w:szCs w:val="24"/>
          <w:u w:val="single"/>
        </w:rPr>
        <w:t>Spring semester</w:t>
      </w:r>
    </w:p>
    <w:p w14:paraId="2D3028FE" w14:textId="4D44AA6B" w:rsidR="00E407F0" w:rsidRDefault="00E407F0" w:rsidP="00FF0FF3">
      <w:pPr>
        <w:rPr>
          <w:sz w:val="24"/>
          <w:szCs w:val="24"/>
        </w:rPr>
      </w:pPr>
      <w:r w:rsidRPr="00E407F0">
        <w:rPr>
          <w:sz w:val="24"/>
          <w:szCs w:val="24"/>
        </w:rPr>
        <w:t>SPRING CLASS DATES: Monday 1</w:t>
      </w:r>
      <w:r w:rsidR="005C3126">
        <w:rPr>
          <w:sz w:val="24"/>
          <w:szCs w:val="24"/>
        </w:rPr>
        <w:t>3</w:t>
      </w:r>
      <w:r w:rsidRPr="00E407F0">
        <w:rPr>
          <w:sz w:val="24"/>
          <w:szCs w:val="24"/>
          <w:vertAlign w:val="superscript"/>
        </w:rPr>
        <w:t>th</w:t>
      </w:r>
      <w:r>
        <w:rPr>
          <w:sz w:val="24"/>
          <w:szCs w:val="24"/>
        </w:rPr>
        <w:t xml:space="preserve"> </w:t>
      </w:r>
      <w:r w:rsidRPr="00E407F0">
        <w:rPr>
          <w:sz w:val="24"/>
          <w:szCs w:val="24"/>
        </w:rPr>
        <w:t xml:space="preserve">January – Friday </w:t>
      </w:r>
      <w:r w:rsidR="005C3126">
        <w:rPr>
          <w:sz w:val="24"/>
          <w:szCs w:val="24"/>
        </w:rPr>
        <w:t>4</w:t>
      </w:r>
      <w:r w:rsidRPr="00E407F0">
        <w:rPr>
          <w:sz w:val="24"/>
          <w:szCs w:val="24"/>
          <w:vertAlign w:val="superscript"/>
        </w:rPr>
        <w:t>th</w:t>
      </w:r>
      <w:r>
        <w:rPr>
          <w:sz w:val="24"/>
          <w:szCs w:val="24"/>
        </w:rPr>
        <w:t xml:space="preserve"> </w:t>
      </w:r>
      <w:r w:rsidR="005C3126">
        <w:rPr>
          <w:sz w:val="24"/>
          <w:szCs w:val="24"/>
        </w:rPr>
        <w:t xml:space="preserve">April </w:t>
      </w:r>
    </w:p>
    <w:p w14:paraId="2BC4E0E9" w14:textId="4B0893D9" w:rsidR="00E407F0" w:rsidRDefault="00E407F0" w:rsidP="00FF0FF3">
      <w:pPr>
        <w:rPr>
          <w:sz w:val="24"/>
          <w:szCs w:val="24"/>
        </w:rPr>
      </w:pPr>
      <w:r w:rsidRPr="00E407F0">
        <w:rPr>
          <w:sz w:val="24"/>
          <w:szCs w:val="24"/>
        </w:rPr>
        <w:t xml:space="preserve">EASTER RECESS: Saturday </w:t>
      </w:r>
      <w:r w:rsidR="005C3126">
        <w:rPr>
          <w:sz w:val="24"/>
          <w:szCs w:val="24"/>
        </w:rPr>
        <w:t>5</w:t>
      </w:r>
      <w:r w:rsidR="005C3126" w:rsidRPr="005C3126">
        <w:rPr>
          <w:sz w:val="24"/>
          <w:szCs w:val="24"/>
          <w:vertAlign w:val="superscript"/>
        </w:rPr>
        <w:t>th</w:t>
      </w:r>
      <w:r w:rsidR="005C3126">
        <w:rPr>
          <w:sz w:val="24"/>
          <w:szCs w:val="24"/>
        </w:rPr>
        <w:t xml:space="preserve"> April</w:t>
      </w:r>
      <w:r w:rsidRPr="00E407F0">
        <w:rPr>
          <w:sz w:val="24"/>
          <w:szCs w:val="24"/>
        </w:rPr>
        <w:t xml:space="preserve"> – </w:t>
      </w:r>
      <w:r w:rsidR="005C3126">
        <w:rPr>
          <w:sz w:val="24"/>
          <w:szCs w:val="24"/>
        </w:rPr>
        <w:t>Monday 21</w:t>
      </w:r>
      <w:r w:rsidR="005C3126" w:rsidRPr="005C3126">
        <w:rPr>
          <w:sz w:val="24"/>
          <w:szCs w:val="24"/>
          <w:vertAlign w:val="superscript"/>
        </w:rPr>
        <w:t>st</w:t>
      </w:r>
      <w:r w:rsidR="005C3126">
        <w:rPr>
          <w:sz w:val="24"/>
          <w:szCs w:val="24"/>
        </w:rPr>
        <w:t xml:space="preserve"> April (inclusive)</w:t>
      </w:r>
    </w:p>
    <w:p w14:paraId="681E2AE2" w14:textId="02C1FD51" w:rsidR="00E407F0" w:rsidRDefault="00E407F0" w:rsidP="00FF0FF3">
      <w:pPr>
        <w:rPr>
          <w:sz w:val="24"/>
          <w:szCs w:val="24"/>
        </w:rPr>
      </w:pPr>
      <w:r w:rsidRPr="00E407F0">
        <w:rPr>
          <w:sz w:val="24"/>
          <w:szCs w:val="24"/>
        </w:rPr>
        <w:t>STUDY REVIEW WEEK: Monday 2</w:t>
      </w:r>
      <w:r w:rsidR="0020416B">
        <w:rPr>
          <w:sz w:val="24"/>
          <w:szCs w:val="24"/>
        </w:rPr>
        <w:t>1</w:t>
      </w:r>
      <w:r w:rsidR="0020416B" w:rsidRPr="0020416B">
        <w:rPr>
          <w:sz w:val="24"/>
          <w:szCs w:val="24"/>
          <w:vertAlign w:val="superscript"/>
        </w:rPr>
        <w:t>st</w:t>
      </w:r>
      <w:r w:rsidR="0020416B">
        <w:rPr>
          <w:sz w:val="24"/>
          <w:szCs w:val="24"/>
        </w:rPr>
        <w:t xml:space="preserve"> A</w:t>
      </w:r>
      <w:r w:rsidRPr="00E407F0">
        <w:rPr>
          <w:sz w:val="24"/>
          <w:szCs w:val="24"/>
        </w:rPr>
        <w:t>pril – Thursday</w:t>
      </w:r>
      <w:r w:rsidR="0020416B">
        <w:rPr>
          <w:sz w:val="24"/>
          <w:szCs w:val="24"/>
        </w:rPr>
        <w:t xml:space="preserve"> 24</w:t>
      </w:r>
      <w:r w:rsidR="0020416B" w:rsidRPr="0020416B">
        <w:rPr>
          <w:sz w:val="24"/>
          <w:szCs w:val="24"/>
          <w:vertAlign w:val="superscript"/>
        </w:rPr>
        <w:t>th</w:t>
      </w:r>
      <w:r w:rsidR="0020416B">
        <w:rPr>
          <w:sz w:val="24"/>
          <w:szCs w:val="24"/>
        </w:rPr>
        <w:t xml:space="preserve"> April</w:t>
      </w:r>
    </w:p>
    <w:p w14:paraId="4768A8AD" w14:textId="1E186FF2" w:rsidR="005D6E90" w:rsidRPr="00E407F0" w:rsidRDefault="00E407F0" w:rsidP="00FF0FF3">
      <w:pPr>
        <w:rPr>
          <w:sz w:val="24"/>
          <w:szCs w:val="24"/>
        </w:rPr>
      </w:pPr>
      <w:r w:rsidRPr="00E407F0">
        <w:rPr>
          <w:sz w:val="24"/>
          <w:szCs w:val="24"/>
        </w:rPr>
        <w:t>FINAL EXAMINATIONS: Friday 2</w:t>
      </w:r>
      <w:r w:rsidR="0020416B">
        <w:rPr>
          <w:sz w:val="24"/>
          <w:szCs w:val="24"/>
        </w:rPr>
        <w:t>5</w:t>
      </w:r>
      <w:r w:rsidRPr="00E407F0">
        <w:rPr>
          <w:sz w:val="24"/>
          <w:szCs w:val="24"/>
          <w:vertAlign w:val="superscript"/>
        </w:rPr>
        <w:t>th</w:t>
      </w:r>
      <w:r>
        <w:rPr>
          <w:sz w:val="24"/>
          <w:szCs w:val="24"/>
        </w:rPr>
        <w:t xml:space="preserve"> </w:t>
      </w:r>
      <w:r w:rsidR="0020416B">
        <w:rPr>
          <w:sz w:val="24"/>
          <w:szCs w:val="24"/>
        </w:rPr>
        <w:t>April – Friday 9</w:t>
      </w:r>
      <w:r w:rsidRPr="00E407F0">
        <w:rPr>
          <w:sz w:val="24"/>
          <w:szCs w:val="24"/>
          <w:vertAlign w:val="superscript"/>
        </w:rPr>
        <w:t>th</w:t>
      </w:r>
      <w:r>
        <w:rPr>
          <w:sz w:val="24"/>
          <w:szCs w:val="24"/>
        </w:rPr>
        <w:t xml:space="preserve"> </w:t>
      </w:r>
      <w:r w:rsidR="0020416B">
        <w:rPr>
          <w:sz w:val="24"/>
          <w:szCs w:val="24"/>
        </w:rPr>
        <w:t>May</w:t>
      </w:r>
    </w:p>
    <w:p w14:paraId="6773207F" w14:textId="4EF9BEFE" w:rsidR="005D6E90" w:rsidRDefault="005D6E90" w:rsidP="00FF0FF3">
      <w:pPr>
        <w:rPr>
          <w:sz w:val="24"/>
          <w:szCs w:val="24"/>
        </w:rPr>
      </w:pPr>
      <w:r w:rsidRPr="002D7961">
        <w:rPr>
          <w:bCs/>
          <w:iCs/>
          <w:sz w:val="24"/>
          <w:szCs w:val="24"/>
        </w:rPr>
        <w:t>Repeat Exams:</w:t>
      </w:r>
      <w:r w:rsidR="0020416B">
        <w:rPr>
          <w:sz w:val="24"/>
          <w:szCs w:val="24"/>
        </w:rPr>
        <w:t xml:space="preserve">  Autumn Exams start 01/08/2025</w:t>
      </w:r>
    </w:p>
    <w:p w14:paraId="26BF21AF" w14:textId="77777777" w:rsidR="00FB7FA8" w:rsidRDefault="00FB7FA8" w:rsidP="00FF0FF3">
      <w:pPr>
        <w:rPr>
          <w:sz w:val="18"/>
          <w:szCs w:val="18"/>
        </w:rPr>
      </w:pPr>
    </w:p>
    <w:p w14:paraId="6E888EA9" w14:textId="77777777" w:rsidR="00FB7FA8" w:rsidRDefault="00F97F4F" w:rsidP="00FF0FF3">
      <w:pPr>
        <w:rPr>
          <w:sz w:val="28"/>
          <w:szCs w:val="28"/>
        </w:rPr>
      </w:pPr>
      <w:r>
        <w:rPr>
          <w:sz w:val="28"/>
          <w:szCs w:val="28"/>
        </w:rPr>
        <w:t>For Third Year BSc Government and Political Science students, the second semester typically runs for 6-8 weeks with Spring exams thereafter (to facilitate placement).</w:t>
      </w:r>
    </w:p>
    <w:p w14:paraId="11717807" w14:textId="77777777" w:rsidR="00D342CF" w:rsidRDefault="00D342CF">
      <w:pPr>
        <w:rPr>
          <w:bCs/>
          <w:sz w:val="32"/>
          <w:szCs w:val="32"/>
          <w:u w:val="single"/>
        </w:rPr>
      </w:pPr>
      <w:bookmarkStart w:id="12" w:name="_heading=h.17dp8vu" w:colFirst="0" w:colLast="0"/>
      <w:bookmarkEnd w:id="12"/>
      <w:r>
        <w:rPr>
          <w:bCs/>
          <w:sz w:val="32"/>
          <w:szCs w:val="32"/>
          <w:u w:val="single"/>
        </w:rPr>
        <w:br w:type="page"/>
      </w:r>
    </w:p>
    <w:p w14:paraId="1D289B78" w14:textId="3947C586" w:rsidR="00982155" w:rsidRPr="00D342CF" w:rsidRDefault="00982155" w:rsidP="00FF0FF3">
      <w:pPr>
        <w:rPr>
          <w:bCs/>
          <w:sz w:val="32"/>
          <w:szCs w:val="32"/>
          <w:u w:val="single"/>
        </w:rPr>
      </w:pPr>
      <w:r w:rsidRPr="00D342CF">
        <w:rPr>
          <w:bCs/>
          <w:sz w:val="32"/>
          <w:szCs w:val="32"/>
          <w:u w:val="single"/>
        </w:rPr>
        <w:lastRenderedPageBreak/>
        <w:t xml:space="preserve">BSc Government and Politics </w:t>
      </w:r>
      <w:r w:rsidR="007260D3" w:rsidRPr="00D342CF">
        <w:rPr>
          <w:bCs/>
          <w:sz w:val="32"/>
          <w:szCs w:val="32"/>
          <w:u w:val="single"/>
        </w:rPr>
        <w:t xml:space="preserve">Programme </w:t>
      </w:r>
      <w:r w:rsidRPr="00D342CF">
        <w:rPr>
          <w:bCs/>
          <w:sz w:val="32"/>
          <w:szCs w:val="32"/>
          <w:u w:val="single"/>
        </w:rPr>
        <w:t>Content</w:t>
      </w:r>
    </w:p>
    <w:p w14:paraId="12119FFF" w14:textId="0D64CE47" w:rsidR="00FB7FA8" w:rsidRPr="00AA3A8F" w:rsidRDefault="00F97F4F" w:rsidP="00FF0FF3">
      <w:pPr>
        <w:rPr>
          <w:sz w:val="24"/>
          <w:szCs w:val="24"/>
        </w:rPr>
      </w:pPr>
      <w:r w:rsidRPr="00AA3A8F">
        <w:rPr>
          <w:sz w:val="24"/>
          <w:szCs w:val="24"/>
        </w:rPr>
        <w:t xml:space="preserve">Please see the </w:t>
      </w:r>
      <w:proofErr w:type="spellStart"/>
      <w:r w:rsidR="00AA3A8F" w:rsidRPr="00AA3A8F">
        <w:rPr>
          <w:sz w:val="24"/>
          <w:szCs w:val="24"/>
        </w:rPr>
        <w:t>p</w:t>
      </w:r>
      <w:r w:rsidRPr="00AA3A8F">
        <w:rPr>
          <w:sz w:val="24"/>
          <w:szCs w:val="24"/>
        </w:rPr>
        <w:t>rogramme</w:t>
      </w:r>
      <w:proofErr w:type="spellEnd"/>
      <w:r w:rsidRPr="00AA3A8F">
        <w:rPr>
          <w:sz w:val="24"/>
          <w:szCs w:val="24"/>
        </w:rPr>
        <w:t xml:space="preserve"> outline on the UCC website: </w:t>
      </w:r>
      <w:hyperlink r:id="rId31">
        <w:r w:rsidRPr="00AA3A8F">
          <w:rPr>
            <w:color w:val="0000FF"/>
            <w:sz w:val="24"/>
            <w:szCs w:val="24"/>
            <w:u w:val="single"/>
          </w:rPr>
          <w:t>https://www.ucc.ie/en/ck122/</w:t>
        </w:r>
      </w:hyperlink>
    </w:p>
    <w:p w14:paraId="76C721D7" w14:textId="77777777" w:rsidR="00FB7FA8" w:rsidRPr="00AA3A8F" w:rsidRDefault="00FB7FA8" w:rsidP="00FF0FF3">
      <w:pPr>
        <w:rPr>
          <w:color w:val="000000"/>
          <w:sz w:val="24"/>
          <w:szCs w:val="24"/>
        </w:rPr>
      </w:pPr>
      <w:bookmarkStart w:id="13" w:name="_heading=h.3rdcrjn" w:colFirst="0" w:colLast="0"/>
      <w:bookmarkEnd w:id="13"/>
    </w:p>
    <w:p w14:paraId="130AE637" w14:textId="124AF59C" w:rsidR="00D279C4" w:rsidRDefault="00037994" w:rsidP="00FF0FF3">
      <w:pPr>
        <w:rPr>
          <w:bCs/>
          <w:sz w:val="24"/>
          <w:szCs w:val="24"/>
        </w:rPr>
      </w:pPr>
      <w:r w:rsidRPr="00AA3A8F">
        <w:rPr>
          <w:bCs/>
          <w:sz w:val="24"/>
          <w:szCs w:val="24"/>
        </w:rPr>
        <w:t xml:space="preserve">Specific information on the </w:t>
      </w:r>
      <w:r w:rsidR="00EA57F7" w:rsidRPr="00AA3A8F">
        <w:rPr>
          <w:bCs/>
          <w:sz w:val="24"/>
          <w:szCs w:val="24"/>
        </w:rPr>
        <w:t xml:space="preserve">content of each year </w:t>
      </w:r>
      <w:r w:rsidR="00802572">
        <w:rPr>
          <w:bCs/>
          <w:sz w:val="24"/>
          <w:szCs w:val="24"/>
        </w:rPr>
        <w:t>i</w:t>
      </w:r>
      <w:r w:rsidR="00EA57F7" w:rsidRPr="00AA3A8F">
        <w:rPr>
          <w:bCs/>
          <w:sz w:val="24"/>
          <w:szCs w:val="24"/>
        </w:rPr>
        <w:t xml:space="preserve">s available at </w:t>
      </w:r>
      <w:hyperlink r:id="rId32" w:history="1">
        <w:r w:rsidR="00EA57F7" w:rsidRPr="00AA3A8F">
          <w:rPr>
            <w:rStyle w:val="Hyperlink"/>
            <w:bCs/>
            <w:sz w:val="24"/>
            <w:szCs w:val="24"/>
          </w:rPr>
          <w:t>https://ucc-ie-public.courseleaf.com/programmes/bscgps/</w:t>
        </w:r>
      </w:hyperlink>
      <w:r w:rsidR="00EA57F7" w:rsidRPr="00AA3A8F">
        <w:rPr>
          <w:bCs/>
          <w:sz w:val="24"/>
          <w:szCs w:val="24"/>
        </w:rPr>
        <w:t xml:space="preserve"> </w:t>
      </w:r>
    </w:p>
    <w:p w14:paraId="7C6EE4F7" w14:textId="2F79B49D" w:rsidR="00B858C3" w:rsidRDefault="00DC4CF6" w:rsidP="00FF0FF3">
      <w:pPr>
        <w:rPr>
          <w:bCs/>
          <w:sz w:val="24"/>
          <w:szCs w:val="24"/>
        </w:rPr>
      </w:pPr>
      <w:r>
        <w:rPr>
          <w:bCs/>
          <w:sz w:val="24"/>
          <w:szCs w:val="24"/>
        </w:rPr>
        <w:t>Pay particular attention to the marks and standards for 3</w:t>
      </w:r>
      <w:r w:rsidRPr="00DC4CF6">
        <w:rPr>
          <w:bCs/>
          <w:sz w:val="24"/>
          <w:szCs w:val="24"/>
          <w:vertAlign w:val="superscript"/>
        </w:rPr>
        <w:t>rd</w:t>
      </w:r>
      <w:r>
        <w:rPr>
          <w:bCs/>
          <w:sz w:val="24"/>
          <w:szCs w:val="24"/>
        </w:rPr>
        <w:t xml:space="preserve"> and 4</w:t>
      </w:r>
      <w:r w:rsidRPr="00DC4CF6">
        <w:rPr>
          <w:bCs/>
          <w:sz w:val="24"/>
          <w:szCs w:val="24"/>
          <w:vertAlign w:val="superscript"/>
        </w:rPr>
        <w:t>th</w:t>
      </w:r>
      <w:r>
        <w:rPr>
          <w:bCs/>
          <w:sz w:val="24"/>
          <w:szCs w:val="24"/>
        </w:rPr>
        <w:t xml:space="preserve"> year and the rules governing the calculation of the final degree mark. </w:t>
      </w:r>
    </w:p>
    <w:p w14:paraId="5103A2ED" w14:textId="72EB1C8F" w:rsidR="00802572" w:rsidRDefault="00802572" w:rsidP="00FF0FF3">
      <w:pPr>
        <w:rPr>
          <w:bCs/>
          <w:sz w:val="24"/>
          <w:szCs w:val="24"/>
        </w:rPr>
      </w:pPr>
      <w:r>
        <w:rPr>
          <w:bCs/>
          <w:sz w:val="24"/>
          <w:szCs w:val="24"/>
        </w:rPr>
        <w:t>It is the responsibility of each student to ensure that the</w:t>
      </w:r>
      <w:r w:rsidR="00796E3A">
        <w:rPr>
          <w:bCs/>
          <w:sz w:val="24"/>
          <w:szCs w:val="24"/>
        </w:rPr>
        <w:t>y</w:t>
      </w:r>
      <w:r>
        <w:rPr>
          <w:bCs/>
          <w:sz w:val="24"/>
          <w:szCs w:val="24"/>
        </w:rPr>
        <w:t xml:space="preserve"> register for the correct combination of modules for each year of the </w:t>
      </w:r>
      <w:proofErr w:type="spellStart"/>
      <w:r>
        <w:rPr>
          <w:bCs/>
          <w:sz w:val="24"/>
          <w:szCs w:val="24"/>
        </w:rPr>
        <w:t>programme</w:t>
      </w:r>
      <w:proofErr w:type="spellEnd"/>
      <w:r>
        <w:rPr>
          <w:bCs/>
          <w:sz w:val="24"/>
          <w:szCs w:val="24"/>
        </w:rPr>
        <w:t xml:space="preserve">. Failure to do so will result in the student having to complete supplemental modules in the </w:t>
      </w:r>
      <w:proofErr w:type="gramStart"/>
      <w:r>
        <w:rPr>
          <w:bCs/>
          <w:sz w:val="24"/>
          <w:szCs w:val="24"/>
        </w:rPr>
        <w:t>Summer</w:t>
      </w:r>
      <w:proofErr w:type="gramEnd"/>
      <w:r>
        <w:rPr>
          <w:bCs/>
          <w:sz w:val="24"/>
          <w:szCs w:val="24"/>
        </w:rPr>
        <w:t xml:space="preserve"> period.</w:t>
      </w:r>
    </w:p>
    <w:p w14:paraId="718E4168" w14:textId="77777777" w:rsidR="00EA57F7" w:rsidRPr="00AA3A8F" w:rsidRDefault="00EA57F7" w:rsidP="00FF0FF3">
      <w:pPr>
        <w:rPr>
          <w:bCs/>
          <w:sz w:val="24"/>
          <w:szCs w:val="24"/>
        </w:rPr>
      </w:pPr>
    </w:p>
    <w:p w14:paraId="5D3EC34D" w14:textId="36077B13" w:rsidR="00EA57F7" w:rsidRPr="00AA3A8F" w:rsidRDefault="00EA57F7" w:rsidP="00FF0FF3">
      <w:pPr>
        <w:rPr>
          <w:bCs/>
          <w:sz w:val="24"/>
          <w:szCs w:val="24"/>
        </w:rPr>
      </w:pPr>
      <w:r w:rsidRPr="00AA3A8F">
        <w:rPr>
          <w:bCs/>
          <w:sz w:val="24"/>
          <w:szCs w:val="24"/>
        </w:rPr>
        <w:t xml:space="preserve">Details on individual modules can be accessed at </w:t>
      </w:r>
      <w:hyperlink r:id="rId33" w:history="1">
        <w:r w:rsidR="00D277B8" w:rsidRPr="00AA3A8F">
          <w:rPr>
            <w:rStyle w:val="Hyperlink"/>
            <w:bCs/>
            <w:sz w:val="24"/>
            <w:szCs w:val="24"/>
          </w:rPr>
          <w:t>https://ucc-ie-public.courseleaf.com/modules/</w:t>
        </w:r>
      </w:hyperlink>
      <w:r w:rsidR="00D277B8" w:rsidRPr="00AA3A8F">
        <w:rPr>
          <w:bCs/>
          <w:sz w:val="24"/>
          <w:szCs w:val="24"/>
        </w:rPr>
        <w:t xml:space="preserve"> </w:t>
      </w:r>
    </w:p>
    <w:p w14:paraId="08730B02" w14:textId="77777777" w:rsidR="00FB7FA8" w:rsidRPr="00AA3A8F" w:rsidRDefault="00FB7FA8" w:rsidP="00FF0FF3">
      <w:pPr>
        <w:rPr>
          <w:bCs/>
          <w:sz w:val="24"/>
          <w:szCs w:val="24"/>
        </w:rPr>
      </w:pPr>
    </w:p>
    <w:p w14:paraId="3D89B4C6" w14:textId="2FF154DF" w:rsidR="00FB7FA8" w:rsidRPr="00AA3A8F" w:rsidRDefault="00381B31" w:rsidP="00FF0FF3">
      <w:pPr>
        <w:rPr>
          <w:sz w:val="24"/>
          <w:szCs w:val="24"/>
        </w:rPr>
      </w:pPr>
      <w:bookmarkStart w:id="14" w:name="_heading=h.26in1rg" w:colFirst="0" w:colLast="0"/>
      <w:bookmarkStart w:id="15" w:name="_heading=h.lnxbz9" w:colFirst="0" w:colLast="0"/>
      <w:bookmarkEnd w:id="14"/>
      <w:bookmarkEnd w:id="15"/>
      <w:r w:rsidRPr="00AA3A8F">
        <w:rPr>
          <w:sz w:val="24"/>
          <w:szCs w:val="24"/>
        </w:rPr>
        <w:t xml:space="preserve">Timetables for each year of the </w:t>
      </w:r>
      <w:proofErr w:type="spellStart"/>
      <w:r w:rsidRPr="00AA3A8F">
        <w:rPr>
          <w:sz w:val="24"/>
          <w:szCs w:val="24"/>
        </w:rPr>
        <w:t>programme</w:t>
      </w:r>
      <w:proofErr w:type="spellEnd"/>
      <w:r w:rsidRPr="00AA3A8F">
        <w:rPr>
          <w:sz w:val="24"/>
          <w:szCs w:val="24"/>
        </w:rPr>
        <w:t xml:space="preserve"> are available at </w:t>
      </w:r>
      <w:hyperlink r:id="rId34" w:history="1">
        <w:r w:rsidRPr="00AA3A8F">
          <w:rPr>
            <w:rStyle w:val="Hyperlink"/>
            <w:sz w:val="24"/>
            <w:szCs w:val="24"/>
          </w:rPr>
          <w:t>https://www.ucc.ie/en/build/roombookings/timetables/</w:t>
        </w:r>
      </w:hyperlink>
      <w:r w:rsidRPr="00AA3A8F">
        <w:rPr>
          <w:sz w:val="24"/>
          <w:szCs w:val="24"/>
        </w:rPr>
        <w:t xml:space="preserve"> </w:t>
      </w:r>
    </w:p>
    <w:p w14:paraId="72F334A9" w14:textId="77777777" w:rsidR="00497FA1" w:rsidRDefault="00497FA1" w:rsidP="00FF0FF3">
      <w:pPr>
        <w:rPr>
          <w:sz w:val="36"/>
          <w:szCs w:val="36"/>
        </w:rPr>
      </w:pPr>
      <w:bookmarkStart w:id="16" w:name="_heading=h.35nkun2" w:colFirst="0" w:colLast="0"/>
      <w:bookmarkEnd w:id="16"/>
    </w:p>
    <w:p w14:paraId="7836200C" w14:textId="77777777" w:rsidR="00F56246" w:rsidRPr="00AA3A8F" w:rsidRDefault="00F56246" w:rsidP="00FF0FF3">
      <w:pPr>
        <w:rPr>
          <w:sz w:val="32"/>
          <w:szCs w:val="32"/>
          <w:u w:val="single"/>
        </w:rPr>
      </w:pPr>
      <w:bookmarkStart w:id="17" w:name="_heading=h.44sinio" w:colFirst="0" w:colLast="0"/>
      <w:bookmarkStart w:id="18" w:name="_heading=h.3j2qqm3" w:colFirst="0" w:colLast="0"/>
      <w:bookmarkEnd w:id="17"/>
      <w:bookmarkEnd w:id="18"/>
      <w:r w:rsidRPr="00AA3A8F">
        <w:rPr>
          <w:sz w:val="32"/>
          <w:szCs w:val="32"/>
          <w:u w:val="single"/>
        </w:rPr>
        <w:t>Assessment submission process</w:t>
      </w:r>
    </w:p>
    <w:p w14:paraId="03853258" w14:textId="00545651" w:rsidR="00FB7FA8" w:rsidRDefault="00F97F4F" w:rsidP="00FF0FF3">
      <w:pPr>
        <w:rPr>
          <w:sz w:val="24"/>
          <w:szCs w:val="24"/>
        </w:rPr>
      </w:pPr>
      <w:r w:rsidRPr="00415A27">
        <w:rPr>
          <w:sz w:val="24"/>
          <w:szCs w:val="24"/>
        </w:rPr>
        <w:t xml:space="preserve">Assignments should be submitted through Turnitin on </w:t>
      </w:r>
      <w:r w:rsidR="00415A27" w:rsidRPr="00415A27">
        <w:rPr>
          <w:sz w:val="24"/>
          <w:szCs w:val="24"/>
        </w:rPr>
        <w:t>the</w:t>
      </w:r>
      <w:r w:rsidRPr="00415A27">
        <w:rPr>
          <w:sz w:val="24"/>
          <w:szCs w:val="24"/>
        </w:rPr>
        <w:t xml:space="preserve"> Canvas site</w:t>
      </w:r>
      <w:r w:rsidR="00415A27" w:rsidRPr="00415A27">
        <w:rPr>
          <w:sz w:val="24"/>
          <w:szCs w:val="24"/>
        </w:rPr>
        <w:t xml:space="preserve"> of each module</w:t>
      </w:r>
      <w:r w:rsidRPr="00415A27">
        <w:rPr>
          <w:sz w:val="24"/>
          <w:szCs w:val="24"/>
        </w:rPr>
        <w:t>.</w:t>
      </w:r>
    </w:p>
    <w:p w14:paraId="69E0E632" w14:textId="38FCE4A2" w:rsidR="004B02EA" w:rsidRDefault="004B02EA" w:rsidP="00FF0FF3">
      <w:pPr>
        <w:rPr>
          <w:sz w:val="24"/>
          <w:szCs w:val="24"/>
        </w:rPr>
      </w:pPr>
      <w:r>
        <w:rPr>
          <w:sz w:val="24"/>
          <w:szCs w:val="24"/>
        </w:rPr>
        <w:t>Assignments which are submitted late will be given a mark of zero.</w:t>
      </w:r>
    </w:p>
    <w:p w14:paraId="0875256B" w14:textId="77777777" w:rsidR="004B02EA" w:rsidRDefault="004B02EA" w:rsidP="00FF0FF3">
      <w:pPr>
        <w:rPr>
          <w:sz w:val="24"/>
          <w:szCs w:val="24"/>
        </w:rPr>
      </w:pPr>
    </w:p>
    <w:p w14:paraId="72C36C41" w14:textId="6317D6A3" w:rsidR="004B02EA" w:rsidRPr="00415A27" w:rsidRDefault="004B02EA" w:rsidP="00FF0FF3">
      <w:pPr>
        <w:rPr>
          <w:sz w:val="24"/>
          <w:szCs w:val="24"/>
        </w:rPr>
      </w:pPr>
      <w:r>
        <w:rPr>
          <w:sz w:val="24"/>
          <w:szCs w:val="24"/>
        </w:rPr>
        <w:t xml:space="preserve">In exceptional circumstances, it may be possible to available of a late penalty waiver. More information on this policy can be found at </w:t>
      </w:r>
      <w:hyperlink r:id="rId35" w:history="1">
        <w:r w:rsidR="00907A83" w:rsidRPr="00C8336A">
          <w:rPr>
            <w:rStyle w:val="Hyperlink"/>
            <w:sz w:val="24"/>
            <w:szCs w:val="24"/>
          </w:rPr>
          <w:t>https://www.ucc.ie/en/government-and-politics/undergraduatestudy/submissionofassignments/</w:t>
        </w:r>
      </w:hyperlink>
      <w:r w:rsidR="00907A83">
        <w:rPr>
          <w:sz w:val="24"/>
          <w:szCs w:val="24"/>
        </w:rPr>
        <w:t xml:space="preserve"> </w:t>
      </w:r>
    </w:p>
    <w:p w14:paraId="27E91CCE" w14:textId="77777777" w:rsidR="2BF50555" w:rsidRDefault="2BF50555" w:rsidP="00FF0FF3">
      <w:pPr>
        <w:rPr>
          <w:bCs/>
          <w:sz w:val="24"/>
          <w:szCs w:val="24"/>
        </w:rPr>
      </w:pPr>
    </w:p>
    <w:p w14:paraId="5889E799" w14:textId="77777777" w:rsidR="00FB7FA8" w:rsidRDefault="00FB7FA8" w:rsidP="00FF0FF3">
      <w:pPr>
        <w:rPr>
          <w:bCs/>
          <w:sz w:val="24"/>
          <w:szCs w:val="24"/>
        </w:rPr>
      </w:pPr>
    </w:p>
    <w:p w14:paraId="79419044" w14:textId="219B57F3" w:rsidR="00FB7FA8" w:rsidRPr="00AA3A8F" w:rsidRDefault="007260D3" w:rsidP="00FF0FF3">
      <w:pPr>
        <w:rPr>
          <w:rFonts w:asciiTheme="minorHAnsi" w:eastAsia="Cambria" w:hAnsiTheme="minorHAnsi" w:cstheme="minorHAnsi"/>
          <w:bCs/>
          <w:sz w:val="32"/>
          <w:szCs w:val="32"/>
          <w:u w:val="single"/>
        </w:rPr>
      </w:pPr>
      <w:bookmarkStart w:id="19" w:name="_heading=h.2xcytpi"/>
      <w:bookmarkEnd w:id="19"/>
      <w:r w:rsidRPr="00AA3A8F">
        <w:rPr>
          <w:rFonts w:asciiTheme="minorHAnsi" w:eastAsia="Cambria" w:hAnsiTheme="minorHAnsi" w:cstheme="minorHAnsi"/>
          <w:bCs/>
          <w:sz w:val="32"/>
          <w:szCs w:val="32"/>
          <w:u w:val="single"/>
        </w:rPr>
        <w:t>Medical Certificates</w:t>
      </w:r>
    </w:p>
    <w:p w14:paraId="6E2485DC" w14:textId="1A15ADD3" w:rsidR="00FB7FA8" w:rsidRPr="003219C6" w:rsidRDefault="00F97F4F" w:rsidP="00FF0FF3">
      <w:pPr>
        <w:rPr>
          <w:sz w:val="24"/>
          <w:szCs w:val="24"/>
        </w:rPr>
      </w:pPr>
      <w:r w:rsidRPr="2BF50555">
        <w:rPr>
          <w:sz w:val="24"/>
          <w:szCs w:val="24"/>
        </w:rPr>
        <w:t>The Department supports students who have genuine difficulties and asks students to please be aware of and observe the following procedures:</w:t>
      </w:r>
    </w:p>
    <w:p w14:paraId="0A302A7B" w14:textId="77777777" w:rsidR="00FB7FA8" w:rsidRPr="003219C6" w:rsidRDefault="00F97F4F" w:rsidP="00FF0FF3">
      <w:pPr>
        <w:rPr>
          <w:sz w:val="24"/>
          <w:szCs w:val="24"/>
        </w:rPr>
      </w:pPr>
      <w:r w:rsidRPr="2BF50555">
        <w:rPr>
          <w:sz w:val="24"/>
          <w:szCs w:val="24"/>
        </w:rPr>
        <w:t>Medical Certificates must be submitted to the administration office (ORB 2.50) or by emailing </w:t>
      </w:r>
      <w:hyperlink r:id="rId36">
        <w:r w:rsidRPr="2BF50555">
          <w:rPr>
            <w:sz w:val="24"/>
            <w:szCs w:val="24"/>
            <w:u w:val="single"/>
          </w:rPr>
          <w:t>government@ucc.ie</w:t>
        </w:r>
      </w:hyperlink>
      <w:r w:rsidRPr="2BF50555">
        <w:rPr>
          <w:sz w:val="24"/>
          <w:szCs w:val="24"/>
        </w:rPr>
        <w:t> </w:t>
      </w:r>
      <w:r w:rsidRPr="2BF50555">
        <w:rPr>
          <w:bCs/>
          <w:sz w:val="24"/>
          <w:szCs w:val="24"/>
        </w:rPr>
        <w:t>no later than two weeks after the date of examination/assessment deadline</w:t>
      </w:r>
      <w:r w:rsidRPr="2BF50555">
        <w:rPr>
          <w:sz w:val="24"/>
          <w:szCs w:val="24"/>
        </w:rPr>
        <w:t xml:space="preserve"> or approved assessment submission date. Flexibility will be allowed in exceptional circumstances that prevent submission within the two-week window.</w:t>
      </w:r>
    </w:p>
    <w:p w14:paraId="7C212975" w14:textId="77777777" w:rsidR="00FB7FA8" w:rsidRPr="003219C6" w:rsidRDefault="00F97F4F" w:rsidP="00FF0FF3">
      <w:pPr>
        <w:rPr>
          <w:sz w:val="24"/>
          <w:szCs w:val="24"/>
        </w:rPr>
      </w:pPr>
      <w:r w:rsidRPr="2BF50555">
        <w:rPr>
          <w:sz w:val="24"/>
          <w:szCs w:val="24"/>
        </w:rPr>
        <w:t>A medical certificate should include the following details:</w:t>
      </w:r>
    </w:p>
    <w:p w14:paraId="2B33531D" w14:textId="5B82071A" w:rsidR="00FB7FA8" w:rsidRDefault="00F97F4F" w:rsidP="00FF0FF3">
      <w:pPr>
        <w:rPr>
          <w:sz w:val="24"/>
          <w:szCs w:val="24"/>
        </w:rPr>
      </w:pPr>
      <w:r w:rsidRPr="2BF50555">
        <w:rPr>
          <w:sz w:val="24"/>
          <w:szCs w:val="24"/>
        </w:rPr>
        <w:lastRenderedPageBreak/>
        <w:t>The name and address of the prescribing doctor</w:t>
      </w:r>
      <w:r w:rsidR="00E9037C">
        <w:rPr>
          <w:sz w:val="24"/>
          <w:szCs w:val="24"/>
        </w:rPr>
        <w:t>, t</w:t>
      </w:r>
      <w:r w:rsidRPr="2BF50555">
        <w:rPr>
          <w:sz w:val="24"/>
          <w:szCs w:val="24"/>
        </w:rPr>
        <w:t>he date of the examination/GP visit</w:t>
      </w:r>
      <w:r w:rsidR="00E9037C">
        <w:rPr>
          <w:sz w:val="24"/>
          <w:szCs w:val="24"/>
        </w:rPr>
        <w:t>, t</w:t>
      </w:r>
      <w:r w:rsidRPr="2BF50555">
        <w:rPr>
          <w:sz w:val="24"/>
          <w:szCs w:val="24"/>
        </w:rPr>
        <w:t>he date the certificate was issued specifying the date of return to study or identify a chronic/on-going condition</w:t>
      </w:r>
      <w:r w:rsidR="004E21A7">
        <w:rPr>
          <w:sz w:val="24"/>
          <w:szCs w:val="24"/>
        </w:rPr>
        <w:t>, s</w:t>
      </w:r>
      <w:r w:rsidRPr="2BF50555">
        <w:rPr>
          <w:sz w:val="24"/>
          <w:szCs w:val="24"/>
        </w:rPr>
        <w:t xml:space="preserve">tate the impact on the student’s ability to attend for lectures, tutorials, examinations/submit the relevant </w:t>
      </w:r>
      <w:proofErr w:type="spellStart"/>
      <w:r w:rsidRPr="2BF50555">
        <w:rPr>
          <w:sz w:val="24"/>
          <w:szCs w:val="24"/>
        </w:rPr>
        <w:t>programme</w:t>
      </w:r>
      <w:proofErr w:type="spellEnd"/>
      <w:r w:rsidRPr="2BF50555">
        <w:rPr>
          <w:sz w:val="24"/>
          <w:szCs w:val="24"/>
        </w:rPr>
        <w:t xml:space="preserve"> assessment(s)</w:t>
      </w:r>
      <w:r w:rsidR="004E21A7">
        <w:rPr>
          <w:sz w:val="24"/>
          <w:szCs w:val="24"/>
        </w:rPr>
        <w:t>, t</w:t>
      </w:r>
      <w:r w:rsidRPr="2BF50555">
        <w:rPr>
          <w:sz w:val="24"/>
          <w:szCs w:val="24"/>
        </w:rPr>
        <w:t>he student’s name.</w:t>
      </w:r>
    </w:p>
    <w:p w14:paraId="3643389F" w14:textId="77777777" w:rsidR="00497FA1" w:rsidRDefault="00497FA1" w:rsidP="00FF0FF3">
      <w:pPr>
        <w:rPr>
          <w:sz w:val="24"/>
          <w:szCs w:val="24"/>
        </w:rPr>
      </w:pPr>
    </w:p>
    <w:p w14:paraId="6CCDB068" w14:textId="77777777" w:rsidR="00497FA1" w:rsidRDefault="00497FA1" w:rsidP="00FF0FF3">
      <w:pPr>
        <w:rPr>
          <w:sz w:val="24"/>
          <w:szCs w:val="24"/>
        </w:rPr>
      </w:pPr>
    </w:p>
    <w:p w14:paraId="24CFCD90" w14:textId="7ED5B43F" w:rsidR="00FB7FA8" w:rsidRPr="00AA3A8F" w:rsidRDefault="00497FA1" w:rsidP="00FF0FF3">
      <w:pPr>
        <w:rPr>
          <w:sz w:val="32"/>
          <w:szCs w:val="32"/>
          <w:u w:val="single"/>
        </w:rPr>
      </w:pPr>
      <w:bookmarkStart w:id="20" w:name="_heading=h.1ci93xb" w:colFirst="0" w:colLast="0"/>
      <w:bookmarkEnd w:id="20"/>
      <w:r w:rsidRPr="00AA3A8F">
        <w:rPr>
          <w:sz w:val="32"/>
          <w:szCs w:val="32"/>
          <w:u w:val="single"/>
        </w:rPr>
        <w:t xml:space="preserve">Plagiarism </w:t>
      </w:r>
    </w:p>
    <w:p w14:paraId="7623C904" w14:textId="77777777" w:rsidR="00FB7FA8" w:rsidRDefault="00F97F4F" w:rsidP="00FF0FF3">
      <w:pPr>
        <w:rPr>
          <w:bCs/>
          <w:color w:val="000000"/>
          <w:sz w:val="24"/>
          <w:szCs w:val="24"/>
          <w:u w:val="single"/>
        </w:rPr>
      </w:pPr>
      <w:r w:rsidRPr="39C2A49B">
        <w:rPr>
          <w:bCs/>
          <w:color w:val="000000" w:themeColor="text1"/>
          <w:sz w:val="24"/>
          <w:szCs w:val="24"/>
          <w:u w:val="single"/>
        </w:rPr>
        <w:t>Library Guides and Training Sessions</w:t>
      </w:r>
    </w:p>
    <w:p w14:paraId="55E395E4" w14:textId="77777777" w:rsidR="39C2A49B" w:rsidRDefault="39C2A49B" w:rsidP="00FF0FF3">
      <w:pPr>
        <w:rPr>
          <w:bCs/>
          <w:color w:val="000000" w:themeColor="text1"/>
          <w:sz w:val="24"/>
          <w:szCs w:val="24"/>
          <w:u w:val="single"/>
        </w:rPr>
      </w:pPr>
    </w:p>
    <w:p w14:paraId="16FA1F60" w14:textId="77777777" w:rsidR="00FB7FA8" w:rsidRDefault="00F97F4F" w:rsidP="00FF0FF3">
      <w:r>
        <w:rPr>
          <w:noProof/>
          <w:lang w:val="en-IE"/>
        </w:rPr>
        <w:drawing>
          <wp:anchor distT="0" distB="0" distL="114300" distR="114300" simplePos="0" relativeHeight="251664384" behindDoc="0" locked="0" layoutInCell="1" hidden="0" allowOverlap="1" wp14:anchorId="64BBC52F" wp14:editId="12889563">
            <wp:simplePos x="0" y="0"/>
            <wp:positionH relativeFrom="column">
              <wp:posOffset>46991</wp:posOffset>
            </wp:positionH>
            <wp:positionV relativeFrom="paragraph">
              <wp:posOffset>191770</wp:posOffset>
            </wp:positionV>
            <wp:extent cx="3781425" cy="2825750"/>
            <wp:effectExtent l="0" t="0" r="0" b="0"/>
            <wp:wrapSquare wrapText="bothSides" distT="0" distB="0" distL="114300" distR="114300"/>
            <wp:docPr id="6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3781425" cy="2825750"/>
                    </a:xfrm>
                    <a:prstGeom prst="rect">
                      <a:avLst/>
                    </a:prstGeom>
                    <a:ln/>
                  </pic:spPr>
                </pic:pic>
              </a:graphicData>
            </a:graphic>
          </wp:anchor>
        </w:drawing>
      </w:r>
    </w:p>
    <w:p w14:paraId="14926DA9" w14:textId="77777777" w:rsidR="00FB7FA8" w:rsidRDefault="00FB7FA8" w:rsidP="00FF0FF3">
      <w:pPr>
        <w:rPr>
          <w:sz w:val="24"/>
          <w:szCs w:val="24"/>
        </w:rPr>
      </w:pPr>
    </w:p>
    <w:p w14:paraId="5085A052" w14:textId="77777777" w:rsidR="00FB7FA8" w:rsidRDefault="00FB7FA8" w:rsidP="00FF0FF3">
      <w:pPr>
        <w:rPr>
          <w:sz w:val="24"/>
          <w:szCs w:val="24"/>
        </w:rPr>
      </w:pPr>
    </w:p>
    <w:p w14:paraId="31643EE9" w14:textId="77777777" w:rsidR="00FB7FA8" w:rsidRDefault="00FB7FA8" w:rsidP="00FF0FF3">
      <w:pPr>
        <w:rPr>
          <w:sz w:val="24"/>
          <w:szCs w:val="24"/>
        </w:rPr>
      </w:pPr>
    </w:p>
    <w:p w14:paraId="6DCE314E" w14:textId="77777777" w:rsidR="00FB7FA8" w:rsidRDefault="00FB7FA8" w:rsidP="00FF0FF3">
      <w:pPr>
        <w:rPr>
          <w:sz w:val="24"/>
          <w:szCs w:val="24"/>
        </w:rPr>
      </w:pPr>
    </w:p>
    <w:p w14:paraId="1A46742D" w14:textId="77777777" w:rsidR="00FB7FA8" w:rsidRDefault="00FB7FA8" w:rsidP="00FF0FF3">
      <w:pPr>
        <w:rPr>
          <w:sz w:val="48"/>
          <w:szCs w:val="48"/>
        </w:rPr>
      </w:pPr>
    </w:p>
    <w:p w14:paraId="1BE3991F" w14:textId="77777777" w:rsidR="00FB7FA8" w:rsidRDefault="00FB7FA8" w:rsidP="00FF0FF3">
      <w:pPr>
        <w:rPr>
          <w:sz w:val="32"/>
          <w:szCs w:val="32"/>
        </w:rPr>
      </w:pPr>
    </w:p>
    <w:p w14:paraId="05760BA3" w14:textId="77777777" w:rsidR="00FB7FA8" w:rsidRDefault="00FB7FA8" w:rsidP="00FF0FF3">
      <w:pPr>
        <w:rPr>
          <w:sz w:val="32"/>
          <w:szCs w:val="32"/>
        </w:rPr>
      </w:pPr>
    </w:p>
    <w:p w14:paraId="1CA929BC" w14:textId="77777777" w:rsidR="00FB7FA8" w:rsidRDefault="00FB7FA8" w:rsidP="00FF0FF3">
      <w:pPr>
        <w:rPr>
          <w:sz w:val="32"/>
          <w:szCs w:val="32"/>
        </w:rPr>
      </w:pPr>
    </w:p>
    <w:p w14:paraId="70F820A5" w14:textId="77777777" w:rsidR="00F14A45" w:rsidRDefault="00AA0664" w:rsidP="00FF0FF3">
      <w:hyperlink r:id="rId38" w:history="1">
        <w:r w:rsidR="00F14A45" w:rsidRPr="008E02B2">
          <w:rPr>
            <w:rStyle w:val="Hyperlink"/>
          </w:rPr>
          <w:t>https://libguides.ucc.ie/academicintegrity/referencing</w:t>
        </w:r>
      </w:hyperlink>
      <w:r w:rsidR="00F14A45">
        <w:t xml:space="preserve"> </w:t>
      </w:r>
    </w:p>
    <w:p w14:paraId="604BE9B2" w14:textId="77777777" w:rsidR="00FB7FA8" w:rsidRDefault="00AA0664" w:rsidP="00FF0FF3">
      <w:pPr>
        <w:rPr>
          <w:sz w:val="32"/>
          <w:szCs w:val="32"/>
        </w:rPr>
      </w:pPr>
      <w:hyperlink r:id="rId39" w:history="1">
        <w:r w:rsidR="00C34D90" w:rsidRPr="007A446E">
          <w:rPr>
            <w:rStyle w:val="Hyperlink"/>
          </w:rPr>
          <w:t>https://libguides.ucc.ie/libraryessentials</w:t>
        </w:r>
      </w:hyperlink>
    </w:p>
    <w:p w14:paraId="5B513385" w14:textId="77777777" w:rsidR="00FB7FA8" w:rsidRDefault="00FB7FA8" w:rsidP="00FF0FF3">
      <w:pPr>
        <w:rPr>
          <w:sz w:val="32"/>
          <w:szCs w:val="32"/>
        </w:rPr>
      </w:pPr>
    </w:p>
    <w:p w14:paraId="587F669B" w14:textId="1B581C3E" w:rsidR="00FB7FA8" w:rsidRDefault="00B27F9F" w:rsidP="00FF0FF3">
      <w:pPr>
        <w:rPr>
          <w:sz w:val="32"/>
          <w:szCs w:val="32"/>
        </w:rPr>
      </w:pPr>
      <w:bookmarkStart w:id="21" w:name="_heading=h.2bn6wsx" w:colFirst="0" w:colLast="0"/>
      <w:bookmarkEnd w:id="21"/>
      <w:r>
        <w:rPr>
          <w:sz w:val="32"/>
          <w:szCs w:val="32"/>
        </w:rPr>
        <w:t>Grading Policy</w:t>
      </w:r>
    </w:p>
    <w:p w14:paraId="12266B5C" w14:textId="77777777" w:rsidR="00D73729" w:rsidRDefault="00F97F4F" w:rsidP="00FF0FF3">
      <w:r>
        <w:t xml:space="preserve">The department follows guidelines of the </w:t>
      </w:r>
      <w:r w:rsidRPr="00C221E0">
        <w:rPr>
          <w:bCs/>
        </w:rPr>
        <w:t>National University of Ireland (NUI)</w:t>
      </w:r>
      <w:r>
        <w:t xml:space="preserve"> while grading students’ work.</w:t>
      </w:r>
      <w:r w:rsidR="00D73729">
        <w:t xml:space="preserve"> The descriptors are available at </w:t>
      </w:r>
    </w:p>
    <w:p w14:paraId="5E26110C" w14:textId="3C1F26F5" w:rsidR="00FB7FA8" w:rsidRDefault="00D73729" w:rsidP="00FF0FF3">
      <w:r w:rsidRPr="00D73729">
        <w:t>chrome-extension://efaidnbmnnnibpcajpcglclefindmkaj/https://www.ucc.ie/en/media/support/skillscentre/pdfx27sampbookmarks/NUIMarksBands.pdf</w:t>
      </w:r>
      <w:r>
        <w:t xml:space="preserve">  </w:t>
      </w:r>
    </w:p>
    <w:p w14:paraId="09FD31FA" w14:textId="77777777" w:rsidR="00497FA1" w:rsidRDefault="00497FA1" w:rsidP="00FF0FF3"/>
    <w:p w14:paraId="7F285469" w14:textId="77777777" w:rsidR="004E21A7" w:rsidRDefault="004E21A7">
      <w:pPr>
        <w:rPr>
          <w:sz w:val="36"/>
          <w:szCs w:val="36"/>
        </w:rPr>
      </w:pPr>
      <w:r>
        <w:rPr>
          <w:sz w:val="36"/>
          <w:szCs w:val="36"/>
        </w:rPr>
        <w:br w:type="page"/>
      </w:r>
    </w:p>
    <w:p w14:paraId="2700FDE4" w14:textId="5A496E1B" w:rsidR="00FB7FA8" w:rsidRPr="00497FA1" w:rsidRDefault="00BC620D" w:rsidP="00FF0FF3">
      <w:pPr>
        <w:rPr>
          <w:sz w:val="32"/>
          <w:szCs w:val="32"/>
          <w:u w:val="single"/>
        </w:rPr>
      </w:pPr>
      <w:r w:rsidRPr="00497FA1">
        <w:rPr>
          <w:sz w:val="32"/>
          <w:szCs w:val="32"/>
          <w:u w:val="single"/>
        </w:rPr>
        <w:lastRenderedPageBreak/>
        <w:t>Information for First Years</w:t>
      </w:r>
    </w:p>
    <w:p w14:paraId="2424D9D5" w14:textId="57C3C5F3" w:rsidR="00BC620D" w:rsidRDefault="00BC620D" w:rsidP="00FF0FF3">
      <w:r>
        <w:t xml:space="preserve">Freshers’ Fest </w:t>
      </w:r>
      <w:r w:rsidR="00B27F9F">
        <w:t xml:space="preserve">is on Saturday 14 September 2025. More information is available at </w:t>
      </w:r>
      <w:hyperlink r:id="rId40" w:history="1">
        <w:r w:rsidRPr="00C8336A">
          <w:rPr>
            <w:rStyle w:val="Hyperlink"/>
          </w:rPr>
          <w:t>www.ucc.ie/en/study/undergrad/events/festivals</w:t>
        </w:r>
      </w:hyperlink>
      <w:r>
        <w:t xml:space="preserve"> </w:t>
      </w:r>
    </w:p>
    <w:p w14:paraId="6C18CA4C" w14:textId="77777777" w:rsidR="00FB7FA8" w:rsidRDefault="00FB7FA8" w:rsidP="00FF0FF3"/>
    <w:p w14:paraId="5209D510" w14:textId="77777777" w:rsidR="005F068C" w:rsidRDefault="005F068C" w:rsidP="00FF0FF3"/>
    <w:p w14:paraId="74A02AE4" w14:textId="41000143" w:rsidR="00FB7FA8" w:rsidRPr="00EE14E1" w:rsidRDefault="00EE14E1" w:rsidP="00FF0FF3">
      <w:pPr>
        <w:rPr>
          <w:lang w:val="en-IE"/>
        </w:rPr>
      </w:pPr>
      <w:r w:rsidRPr="00EE14E1">
        <w:rPr>
          <w:noProof/>
          <w:lang w:val="en-IE"/>
        </w:rPr>
        <w:drawing>
          <wp:inline distT="0" distB="0" distL="0" distR="0" wp14:anchorId="7D2F2660" wp14:editId="4DD8D7F9">
            <wp:extent cx="6261100" cy="3567430"/>
            <wp:effectExtent l="0" t="0" r="6350" b="0"/>
            <wp:docPr id="1804014291" name="Picture 1" descr="A screen 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14291" name="Picture 1" descr="A screen shot of a websit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61100" cy="3567430"/>
                    </a:xfrm>
                    <a:prstGeom prst="rect">
                      <a:avLst/>
                    </a:prstGeom>
                    <a:noFill/>
                    <a:ln>
                      <a:noFill/>
                    </a:ln>
                  </pic:spPr>
                </pic:pic>
              </a:graphicData>
            </a:graphic>
          </wp:inline>
        </w:drawing>
      </w:r>
    </w:p>
    <w:sectPr w:rsidR="00FB7FA8" w:rsidRPr="00EE14E1">
      <w:pgSz w:w="11902" w:h="16860"/>
      <w:pgMar w:top="1040" w:right="1021" w:bottom="960" w:left="1021" w:header="0" w:footer="7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9C86B5" w14:textId="77777777" w:rsidR="002D5C4A" w:rsidRDefault="002D5C4A">
      <w:pPr>
        <w:spacing w:after="0" w:line="240" w:lineRule="auto"/>
      </w:pPr>
      <w:r>
        <w:separator/>
      </w:r>
    </w:p>
  </w:endnote>
  <w:endnote w:type="continuationSeparator" w:id="0">
    <w:p w14:paraId="50F2F008" w14:textId="77777777" w:rsidR="002D5C4A" w:rsidRDefault="002D5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C056C" w14:textId="77777777" w:rsidR="002D5C4A" w:rsidRDefault="002D5C4A">
      <w:pPr>
        <w:spacing w:after="0" w:line="240" w:lineRule="auto"/>
      </w:pPr>
      <w:r>
        <w:separator/>
      </w:r>
    </w:p>
  </w:footnote>
  <w:footnote w:type="continuationSeparator" w:id="0">
    <w:p w14:paraId="6B84BD89" w14:textId="77777777" w:rsidR="002D5C4A" w:rsidRDefault="002D5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AF519" w14:textId="77777777" w:rsidR="002D5C4A" w:rsidRDefault="002D5C4A">
    <w:pPr>
      <w:widowControl w:val="0"/>
      <w:pBdr>
        <w:top w:val="nil"/>
        <w:left w:val="nil"/>
        <w:bottom w:val="nil"/>
        <w:right w:val="nil"/>
        <w:between w:val="nil"/>
      </w:pBdr>
      <w:tabs>
        <w:tab w:val="center" w:pos="4513"/>
        <w:tab w:val="right" w:pos="9026"/>
      </w:tabs>
      <w:spacing w:after="0" w:line="240"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05CE"/>
    <w:multiLevelType w:val="hybridMultilevel"/>
    <w:tmpl w:val="BEEAAD72"/>
    <w:lvl w:ilvl="0" w:tplc="18090001">
      <w:start w:val="1"/>
      <w:numFmt w:val="bullet"/>
      <w:lvlText w:val=""/>
      <w:lvlJc w:val="left"/>
      <w:pPr>
        <w:ind w:left="2695" w:hanging="360"/>
      </w:pPr>
      <w:rPr>
        <w:rFonts w:ascii="Symbol" w:hAnsi="Symbol" w:hint="default"/>
      </w:rPr>
    </w:lvl>
    <w:lvl w:ilvl="1" w:tplc="18090003" w:tentative="1">
      <w:start w:val="1"/>
      <w:numFmt w:val="bullet"/>
      <w:lvlText w:val="o"/>
      <w:lvlJc w:val="left"/>
      <w:pPr>
        <w:ind w:left="3415" w:hanging="360"/>
      </w:pPr>
      <w:rPr>
        <w:rFonts w:ascii="Courier New" w:hAnsi="Courier New" w:cs="Courier New" w:hint="default"/>
      </w:rPr>
    </w:lvl>
    <w:lvl w:ilvl="2" w:tplc="18090005" w:tentative="1">
      <w:start w:val="1"/>
      <w:numFmt w:val="bullet"/>
      <w:lvlText w:val=""/>
      <w:lvlJc w:val="left"/>
      <w:pPr>
        <w:ind w:left="4135" w:hanging="360"/>
      </w:pPr>
      <w:rPr>
        <w:rFonts w:ascii="Wingdings" w:hAnsi="Wingdings" w:hint="default"/>
      </w:rPr>
    </w:lvl>
    <w:lvl w:ilvl="3" w:tplc="18090001" w:tentative="1">
      <w:start w:val="1"/>
      <w:numFmt w:val="bullet"/>
      <w:lvlText w:val=""/>
      <w:lvlJc w:val="left"/>
      <w:pPr>
        <w:ind w:left="4855" w:hanging="360"/>
      </w:pPr>
      <w:rPr>
        <w:rFonts w:ascii="Symbol" w:hAnsi="Symbol" w:hint="default"/>
      </w:rPr>
    </w:lvl>
    <w:lvl w:ilvl="4" w:tplc="18090003" w:tentative="1">
      <w:start w:val="1"/>
      <w:numFmt w:val="bullet"/>
      <w:lvlText w:val="o"/>
      <w:lvlJc w:val="left"/>
      <w:pPr>
        <w:ind w:left="5575" w:hanging="360"/>
      </w:pPr>
      <w:rPr>
        <w:rFonts w:ascii="Courier New" w:hAnsi="Courier New" w:cs="Courier New" w:hint="default"/>
      </w:rPr>
    </w:lvl>
    <w:lvl w:ilvl="5" w:tplc="18090005" w:tentative="1">
      <w:start w:val="1"/>
      <w:numFmt w:val="bullet"/>
      <w:lvlText w:val=""/>
      <w:lvlJc w:val="left"/>
      <w:pPr>
        <w:ind w:left="6295" w:hanging="360"/>
      </w:pPr>
      <w:rPr>
        <w:rFonts w:ascii="Wingdings" w:hAnsi="Wingdings" w:hint="default"/>
      </w:rPr>
    </w:lvl>
    <w:lvl w:ilvl="6" w:tplc="18090001" w:tentative="1">
      <w:start w:val="1"/>
      <w:numFmt w:val="bullet"/>
      <w:lvlText w:val=""/>
      <w:lvlJc w:val="left"/>
      <w:pPr>
        <w:ind w:left="7015" w:hanging="360"/>
      </w:pPr>
      <w:rPr>
        <w:rFonts w:ascii="Symbol" w:hAnsi="Symbol" w:hint="default"/>
      </w:rPr>
    </w:lvl>
    <w:lvl w:ilvl="7" w:tplc="18090003" w:tentative="1">
      <w:start w:val="1"/>
      <w:numFmt w:val="bullet"/>
      <w:lvlText w:val="o"/>
      <w:lvlJc w:val="left"/>
      <w:pPr>
        <w:ind w:left="7735" w:hanging="360"/>
      </w:pPr>
      <w:rPr>
        <w:rFonts w:ascii="Courier New" w:hAnsi="Courier New" w:cs="Courier New" w:hint="default"/>
      </w:rPr>
    </w:lvl>
    <w:lvl w:ilvl="8" w:tplc="18090005" w:tentative="1">
      <w:start w:val="1"/>
      <w:numFmt w:val="bullet"/>
      <w:lvlText w:val=""/>
      <w:lvlJc w:val="left"/>
      <w:pPr>
        <w:ind w:left="8455" w:hanging="360"/>
      </w:pPr>
      <w:rPr>
        <w:rFonts w:ascii="Wingdings" w:hAnsi="Wingdings" w:hint="default"/>
      </w:rPr>
    </w:lvl>
  </w:abstractNum>
  <w:abstractNum w:abstractNumId="1" w15:restartNumberingAfterBreak="0">
    <w:nsid w:val="0317430A"/>
    <w:multiLevelType w:val="multilevel"/>
    <w:tmpl w:val="242607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9A77E42"/>
    <w:multiLevelType w:val="hybridMultilevel"/>
    <w:tmpl w:val="D876D9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24B84D07"/>
    <w:multiLevelType w:val="multilevel"/>
    <w:tmpl w:val="8C4A85F0"/>
    <w:lvl w:ilvl="0">
      <w:start w:val="1"/>
      <w:numFmt w:val="bullet"/>
      <w:lvlText w:val="●"/>
      <w:lvlJc w:val="left"/>
      <w:pPr>
        <w:ind w:left="1080" w:hanging="360"/>
      </w:pPr>
      <w:rPr>
        <w:rFonts w:ascii="Noto Sans Symbols" w:hAnsi="Noto Sans Symbols" w:hint="default"/>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4" w15:restartNumberingAfterBreak="0">
    <w:nsid w:val="24D41B76"/>
    <w:multiLevelType w:val="multilevel"/>
    <w:tmpl w:val="8DA8FCC0"/>
    <w:lvl w:ilvl="0">
      <w:start w:val="1"/>
      <w:numFmt w:val="bullet"/>
      <w:lvlText w:val="●"/>
      <w:lvlJc w:val="left"/>
      <w:pPr>
        <w:ind w:left="1918" w:hanging="360"/>
      </w:pPr>
      <w:rPr>
        <w:rFonts w:ascii="Noto Sans Symbols" w:eastAsia="Noto Sans Symbols" w:hAnsi="Noto Sans Symbols" w:cs="Noto Sans Symbols"/>
        <w:sz w:val="20"/>
        <w:szCs w:val="20"/>
      </w:rPr>
    </w:lvl>
    <w:lvl w:ilvl="1">
      <w:start w:val="1"/>
      <w:numFmt w:val="bullet"/>
      <w:lvlText w:val="o"/>
      <w:lvlJc w:val="left"/>
      <w:pPr>
        <w:ind w:left="2638" w:hanging="360"/>
      </w:pPr>
      <w:rPr>
        <w:rFonts w:ascii="Courier New" w:eastAsia="Courier New" w:hAnsi="Courier New" w:cs="Courier New"/>
        <w:sz w:val="20"/>
        <w:szCs w:val="20"/>
      </w:rPr>
    </w:lvl>
    <w:lvl w:ilvl="2">
      <w:start w:val="1"/>
      <w:numFmt w:val="bullet"/>
      <w:lvlText w:val="▪"/>
      <w:lvlJc w:val="left"/>
      <w:pPr>
        <w:ind w:left="3358" w:hanging="360"/>
      </w:pPr>
      <w:rPr>
        <w:rFonts w:ascii="Noto Sans Symbols" w:eastAsia="Noto Sans Symbols" w:hAnsi="Noto Sans Symbols" w:cs="Noto Sans Symbols"/>
        <w:sz w:val="20"/>
        <w:szCs w:val="20"/>
      </w:rPr>
    </w:lvl>
    <w:lvl w:ilvl="3">
      <w:start w:val="1"/>
      <w:numFmt w:val="bullet"/>
      <w:lvlText w:val="▪"/>
      <w:lvlJc w:val="left"/>
      <w:pPr>
        <w:ind w:left="4078" w:hanging="360"/>
      </w:pPr>
      <w:rPr>
        <w:rFonts w:ascii="Noto Sans Symbols" w:eastAsia="Noto Sans Symbols" w:hAnsi="Noto Sans Symbols" w:cs="Noto Sans Symbols"/>
        <w:sz w:val="20"/>
        <w:szCs w:val="20"/>
      </w:rPr>
    </w:lvl>
    <w:lvl w:ilvl="4">
      <w:start w:val="1"/>
      <w:numFmt w:val="bullet"/>
      <w:lvlText w:val="▪"/>
      <w:lvlJc w:val="left"/>
      <w:pPr>
        <w:ind w:left="4798" w:hanging="360"/>
      </w:pPr>
      <w:rPr>
        <w:rFonts w:ascii="Noto Sans Symbols" w:eastAsia="Noto Sans Symbols" w:hAnsi="Noto Sans Symbols" w:cs="Noto Sans Symbols"/>
        <w:sz w:val="20"/>
        <w:szCs w:val="20"/>
      </w:rPr>
    </w:lvl>
    <w:lvl w:ilvl="5">
      <w:start w:val="1"/>
      <w:numFmt w:val="bullet"/>
      <w:lvlText w:val="▪"/>
      <w:lvlJc w:val="left"/>
      <w:pPr>
        <w:ind w:left="5518" w:hanging="360"/>
      </w:pPr>
      <w:rPr>
        <w:rFonts w:ascii="Noto Sans Symbols" w:eastAsia="Noto Sans Symbols" w:hAnsi="Noto Sans Symbols" w:cs="Noto Sans Symbols"/>
        <w:sz w:val="20"/>
        <w:szCs w:val="20"/>
      </w:rPr>
    </w:lvl>
    <w:lvl w:ilvl="6">
      <w:start w:val="1"/>
      <w:numFmt w:val="bullet"/>
      <w:lvlText w:val="▪"/>
      <w:lvlJc w:val="left"/>
      <w:pPr>
        <w:ind w:left="6238" w:hanging="360"/>
      </w:pPr>
      <w:rPr>
        <w:rFonts w:ascii="Noto Sans Symbols" w:eastAsia="Noto Sans Symbols" w:hAnsi="Noto Sans Symbols" w:cs="Noto Sans Symbols"/>
        <w:sz w:val="20"/>
        <w:szCs w:val="20"/>
      </w:rPr>
    </w:lvl>
    <w:lvl w:ilvl="7">
      <w:start w:val="1"/>
      <w:numFmt w:val="bullet"/>
      <w:lvlText w:val="▪"/>
      <w:lvlJc w:val="left"/>
      <w:pPr>
        <w:ind w:left="6958" w:hanging="360"/>
      </w:pPr>
      <w:rPr>
        <w:rFonts w:ascii="Noto Sans Symbols" w:eastAsia="Noto Sans Symbols" w:hAnsi="Noto Sans Symbols" w:cs="Noto Sans Symbols"/>
        <w:sz w:val="20"/>
        <w:szCs w:val="20"/>
      </w:rPr>
    </w:lvl>
    <w:lvl w:ilvl="8">
      <w:start w:val="1"/>
      <w:numFmt w:val="bullet"/>
      <w:lvlText w:val="▪"/>
      <w:lvlJc w:val="left"/>
      <w:pPr>
        <w:ind w:left="7678" w:hanging="360"/>
      </w:pPr>
      <w:rPr>
        <w:rFonts w:ascii="Noto Sans Symbols" w:eastAsia="Noto Sans Symbols" w:hAnsi="Noto Sans Symbols" w:cs="Noto Sans Symbols"/>
        <w:sz w:val="20"/>
        <w:szCs w:val="20"/>
      </w:rPr>
    </w:lvl>
  </w:abstractNum>
  <w:abstractNum w:abstractNumId="5" w15:restartNumberingAfterBreak="0">
    <w:nsid w:val="26B0647A"/>
    <w:multiLevelType w:val="multilevel"/>
    <w:tmpl w:val="B5F28C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693FFC9"/>
    <w:multiLevelType w:val="multilevel"/>
    <w:tmpl w:val="8E5E23AA"/>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5620385"/>
    <w:multiLevelType w:val="hybridMultilevel"/>
    <w:tmpl w:val="890652B2"/>
    <w:lvl w:ilvl="0" w:tplc="18090001">
      <w:start w:val="1"/>
      <w:numFmt w:val="bullet"/>
      <w:lvlText w:val=""/>
      <w:lvlJc w:val="left"/>
      <w:pPr>
        <w:ind w:left="831" w:hanging="360"/>
      </w:pPr>
      <w:rPr>
        <w:rFonts w:ascii="Symbol" w:hAnsi="Symbol" w:hint="default"/>
      </w:rPr>
    </w:lvl>
    <w:lvl w:ilvl="1" w:tplc="18090003" w:tentative="1">
      <w:start w:val="1"/>
      <w:numFmt w:val="bullet"/>
      <w:lvlText w:val="o"/>
      <w:lvlJc w:val="left"/>
      <w:pPr>
        <w:ind w:left="1551" w:hanging="360"/>
      </w:pPr>
      <w:rPr>
        <w:rFonts w:ascii="Courier New" w:hAnsi="Courier New" w:cs="Courier New" w:hint="default"/>
      </w:rPr>
    </w:lvl>
    <w:lvl w:ilvl="2" w:tplc="18090005" w:tentative="1">
      <w:start w:val="1"/>
      <w:numFmt w:val="bullet"/>
      <w:lvlText w:val=""/>
      <w:lvlJc w:val="left"/>
      <w:pPr>
        <w:ind w:left="2271" w:hanging="360"/>
      </w:pPr>
      <w:rPr>
        <w:rFonts w:ascii="Wingdings" w:hAnsi="Wingdings" w:hint="default"/>
      </w:rPr>
    </w:lvl>
    <w:lvl w:ilvl="3" w:tplc="18090001" w:tentative="1">
      <w:start w:val="1"/>
      <w:numFmt w:val="bullet"/>
      <w:lvlText w:val=""/>
      <w:lvlJc w:val="left"/>
      <w:pPr>
        <w:ind w:left="2991" w:hanging="360"/>
      </w:pPr>
      <w:rPr>
        <w:rFonts w:ascii="Symbol" w:hAnsi="Symbol" w:hint="default"/>
      </w:rPr>
    </w:lvl>
    <w:lvl w:ilvl="4" w:tplc="18090003" w:tentative="1">
      <w:start w:val="1"/>
      <w:numFmt w:val="bullet"/>
      <w:lvlText w:val="o"/>
      <w:lvlJc w:val="left"/>
      <w:pPr>
        <w:ind w:left="3711" w:hanging="360"/>
      </w:pPr>
      <w:rPr>
        <w:rFonts w:ascii="Courier New" w:hAnsi="Courier New" w:cs="Courier New" w:hint="default"/>
      </w:rPr>
    </w:lvl>
    <w:lvl w:ilvl="5" w:tplc="18090005" w:tentative="1">
      <w:start w:val="1"/>
      <w:numFmt w:val="bullet"/>
      <w:lvlText w:val=""/>
      <w:lvlJc w:val="left"/>
      <w:pPr>
        <w:ind w:left="4431" w:hanging="360"/>
      </w:pPr>
      <w:rPr>
        <w:rFonts w:ascii="Wingdings" w:hAnsi="Wingdings" w:hint="default"/>
      </w:rPr>
    </w:lvl>
    <w:lvl w:ilvl="6" w:tplc="18090001" w:tentative="1">
      <w:start w:val="1"/>
      <w:numFmt w:val="bullet"/>
      <w:lvlText w:val=""/>
      <w:lvlJc w:val="left"/>
      <w:pPr>
        <w:ind w:left="5151" w:hanging="360"/>
      </w:pPr>
      <w:rPr>
        <w:rFonts w:ascii="Symbol" w:hAnsi="Symbol" w:hint="default"/>
      </w:rPr>
    </w:lvl>
    <w:lvl w:ilvl="7" w:tplc="18090003" w:tentative="1">
      <w:start w:val="1"/>
      <w:numFmt w:val="bullet"/>
      <w:lvlText w:val="o"/>
      <w:lvlJc w:val="left"/>
      <w:pPr>
        <w:ind w:left="5871" w:hanging="360"/>
      </w:pPr>
      <w:rPr>
        <w:rFonts w:ascii="Courier New" w:hAnsi="Courier New" w:cs="Courier New" w:hint="default"/>
      </w:rPr>
    </w:lvl>
    <w:lvl w:ilvl="8" w:tplc="18090005" w:tentative="1">
      <w:start w:val="1"/>
      <w:numFmt w:val="bullet"/>
      <w:lvlText w:val=""/>
      <w:lvlJc w:val="left"/>
      <w:pPr>
        <w:ind w:left="6591" w:hanging="360"/>
      </w:pPr>
      <w:rPr>
        <w:rFonts w:ascii="Wingdings" w:hAnsi="Wingdings" w:hint="default"/>
      </w:rPr>
    </w:lvl>
  </w:abstractNum>
  <w:abstractNum w:abstractNumId="8" w15:restartNumberingAfterBreak="0">
    <w:nsid w:val="46323822"/>
    <w:multiLevelType w:val="multilevel"/>
    <w:tmpl w:val="77209760"/>
    <w:lvl w:ilvl="0">
      <w:start w:val="1"/>
      <w:numFmt w:val="bullet"/>
      <w:lvlText w:val="•"/>
      <w:lvlJc w:val="left"/>
      <w:pPr>
        <w:ind w:left="0" w:hanging="360"/>
      </w:pPr>
      <w:rPr>
        <w:rFonts w:ascii="Arial" w:eastAsia="Arial" w:hAnsi="Arial" w:cs="Arial"/>
        <w:sz w:val="24"/>
        <w:szCs w:val="24"/>
      </w:rPr>
    </w:lvl>
    <w:lvl w:ilvl="1">
      <w:start w:val="1"/>
      <w:numFmt w:val="bullet"/>
      <w:lvlText w:val="•"/>
      <w:lvlJc w:val="left"/>
      <w:pPr>
        <w:ind w:left="0" w:hanging="360"/>
      </w:pPr>
      <w:rPr>
        <w:rFonts w:ascii="Arial" w:eastAsia="Arial" w:hAnsi="Arial" w:cs="Arial"/>
        <w:sz w:val="24"/>
        <w:szCs w:val="24"/>
      </w:r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2E60472"/>
    <w:multiLevelType w:val="multilevel"/>
    <w:tmpl w:val="8C38C6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540E7734"/>
    <w:multiLevelType w:val="multilevel"/>
    <w:tmpl w:val="0D26BE28"/>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4F5740E"/>
    <w:multiLevelType w:val="multilevel"/>
    <w:tmpl w:val="428E9888"/>
    <w:lvl w:ilvl="0">
      <w:start w:val="1"/>
      <w:numFmt w:val="bullet"/>
      <w:lvlText w:val="•"/>
      <w:lvlJc w:val="left"/>
      <w:pPr>
        <w:ind w:left="0" w:hanging="360"/>
      </w:pPr>
      <w:rPr>
        <w:rFonts w:ascii="Arial" w:eastAsia="Arial" w:hAnsi="Arial" w:cs="Arial"/>
        <w:sz w:val="32"/>
        <w:szCs w:val="3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69B0C68"/>
    <w:multiLevelType w:val="multilevel"/>
    <w:tmpl w:val="674083D0"/>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FB01249"/>
    <w:multiLevelType w:val="multilevel"/>
    <w:tmpl w:val="4628CEF8"/>
    <w:lvl w:ilvl="0">
      <w:start w:val="14"/>
      <w:numFmt w:val="upperLetter"/>
      <w:lvlText w:val="%1"/>
      <w:lvlJc w:val="left"/>
      <w:pPr>
        <w:ind w:left="0" w:hanging="831"/>
      </w:pPr>
    </w:lvl>
    <w:lvl w:ilvl="1">
      <w:start w:val="2"/>
      <w:numFmt w:val="upperLetter"/>
      <w:lvlText w:val="%1.%2."/>
      <w:lvlJc w:val="left"/>
      <w:pPr>
        <w:ind w:left="0" w:hanging="831"/>
      </w:pPr>
      <w:rPr>
        <w:rFonts w:ascii="Times New Roman" w:eastAsia="Times New Roman" w:hAnsi="Times New Roman" w:cs="Times New Roman"/>
        <w:b/>
        <w:sz w:val="36"/>
        <w:szCs w:val="36"/>
      </w:rPr>
    </w:lvl>
    <w:lvl w:ilvl="2">
      <w:start w:val="1"/>
      <w:numFmt w:val="bullet"/>
      <w:lvlText w:val="•"/>
      <w:lvlJc w:val="left"/>
      <w:pPr>
        <w:ind w:left="0" w:hanging="361"/>
      </w:pPr>
      <w:rPr>
        <w:rFonts w:ascii="Arial" w:eastAsia="Arial" w:hAnsi="Arial" w:cs="Arial"/>
        <w:sz w:val="22"/>
        <w:szCs w:val="22"/>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6531904"/>
    <w:multiLevelType w:val="multilevel"/>
    <w:tmpl w:val="CBCC0F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766B2B6D"/>
    <w:multiLevelType w:val="multilevel"/>
    <w:tmpl w:val="5B28A8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244189369">
    <w:abstractNumId w:val="10"/>
  </w:num>
  <w:num w:numId="2" w16cid:durableId="1731071861">
    <w:abstractNumId w:val="6"/>
  </w:num>
  <w:num w:numId="3" w16cid:durableId="2127507653">
    <w:abstractNumId w:val="11"/>
  </w:num>
  <w:num w:numId="4" w16cid:durableId="1889877964">
    <w:abstractNumId w:val="1"/>
  </w:num>
  <w:num w:numId="5" w16cid:durableId="1511145454">
    <w:abstractNumId w:val="9"/>
  </w:num>
  <w:num w:numId="6" w16cid:durableId="998776712">
    <w:abstractNumId w:val="5"/>
  </w:num>
  <w:num w:numId="7" w16cid:durableId="1300069882">
    <w:abstractNumId w:val="3"/>
  </w:num>
  <w:num w:numId="8" w16cid:durableId="350452787">
    <w:abstractNumId w:val="12"/>
  </w:num>
  <w:num w:numId="9" w16cid:durableId="2101826212">
    <w:abstractNumId w:val="4"/>
  </w:num>
  <w:num w:numId="10" w16cid:durableId="2013023573">
    <w:abstractNumId w:val="15"/>
  </w:num>
  <w:num w:numId="11" w16cid:durableId="1621106330">
    <w:abstractNumId w:val="14"/>
  </w:num>
  <w:num w:numId="12" w16cid:durableId="647710880">
    <w:abstractNumId w:val="13"/>
  </w:num>
  <w:num w:numId="13" w16cid:durableId="853037879">
    <w:abstractNumId w:val="8"/>
  </w:num>
  <w:num w:numId="14" w16cid:durableId="114717595">
    <w:abstractNumId w:val="2"/>
  </w:num>
  <w:num w:numId="15" w16cid:durableId="1608780062">
    <w:abstractNumId w:val="0"/>
  </w:num>
  <w:num w:numId="16" w16cid:durableId="1426288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FA8"/>
    <w:rsid w:val="00026A76"/>
    <w:rsid w:val="00037994"/>
    <w:rsid w:val="0006104E"/>
    <w:rsid w:val="00085BCE"/>
    <w:rsid w:val="000B2D65"/>
    <w:rsid w:val="000E0674"/>
    <w:rsid w:val="00132FFE"/>
    <w:rsid w:val="001379C1"/>
    <w:rsid w:val="00151DFE"/>
    <w:rsid w:val="00177F98"/>
    <w:rsid w:val="001824B0"/>
    <w:rsid w:val="001840B9"/>
    <w:rsid w:val="001E17E8"/>
    <w:rsid w:val="0020416B"/>
    <w:rsid w:val="00222CAF"/>
    <w:rsid w:val="00235F31"/>
    <w:rsid w:val="00250E51"/>
    <w:rsid w:val="00276DF9"/>
    <w:rsid w:val="0029618C"/>
    <w:rsid w:val="002D5C4A"/>
    <w:rsid w:val="002D7961"/>
    <w:rsid w:val="00307590"/>
    <w:rsid w:val="003219C6"/>
    <w:rsid w:val="00321B7F"/>
    <w:rsid w:val="00381B31"/>
    <w:rsid w:val="00390A57"/>
    <w:rsid w:val="003B3D49"/>
    <w:rsid w:val="003C181C"/>
    <w:rsid w:val="003C7E32"/>
    <w:rsid w:val="00415A27"/>
    <w:rsid w:val="00440D28"/>
    <w:rsid w:val="00443EE8"/>
    <w:rsid w:val="00444467"/>
    <w:rsid w:val="004972C2"/>
    <w:rsid w:val="00497FA1"/>
    <w:rsid w:val="004B02EA"/>
    <w:rsid w:val="004B50C4"/>
    <w:rsid w:val="004E089E"/>
    <w:rsid w:val="004E21A7"/>
    <w:rsid w:val="004F7ECE"/>
    <w:rsid w:val="005060AB"/>
    <w:rsid w:val="005C3126"/>
    <w:rsid w:val="005D6E90"/>
    <w:rsid w:val="005E4012"/>
    <w:rsid w:val="005F068C"/>
    <w:rsid w:val="00607E44"/>
    <w:rsid w:val="006664F3"/>
    <w:rsid w:val="00676810"/>
    <w:rsid w:val="006D683E"/>
    <w:rsid w:val="006F7955"/>
    <w:rsid w:val="00700782"/>
    <w:rsid w:val="007260D3"/>
    <w:rsid w:val="007311DD"/>
    <w:rsid w:val="007413CF"/>
    <w:rsid w:val="007535F1"/>
    <w:rsid w:val="0075724B"/>
    <w:rsid w:val="00774A0F"/>
    <w:rsid w:val="00780700"/>
    <w:rsid w:val="00796E3A"/>
    <w:rsid w:val="00797B1B"/>
    <w:rsid w:val="007A733A"/>
    <w:rsid w:val="007C666B"/>
    <w:rsid w:val="00802572"/>
    <w:rsid w:val="0084251F"/>
    <w:rsid w:val="00864DDD"/>
    <w:rsid w:val="008B6C51"/>
    <w:rsid w:val="008C4212"/>
    <w:rsid w:val="008E3639"/>
    <w:rsid w:val="00902359"/>
    <w:rsid w:val="00907A83"/>
    <w:rsid w:val="00945953"/>
    <w:rsid w:val="00982155"/>
    <w:rsid w:val="009871F3"/>
    <w:rsid w:val="00992323"/>
    <w:rsid w:val="009B7463"/>
    <w:rsid w:val="009D38F3"/>
    <w:rsid w:val="009E1398"/>
    <w:rsid w:val="00A1149B"/>
    <w:rsid w:val="00AA0664"/>
    <w:rsid w:val="00AA0AF5"/>
    <w:rsid w:val="00AA3A8F"/>
    <w:rsid w:val="00AD1DF5"/>
    <w:rsid w:val="00B04FFB"/>
    <w:rsid w:val="00B10858"/>
    <w:rsid w:val="00B26E01"/>
    <w:rsid w:val="00B27F9F"/>
    <w:rsid w:val="00B35BEA"/>
    <w:rsid w:val="00B74A1E"/>
    <w:rsid w:val="00B858C3"/>
    <w:rsid w:val="00B93E61"/>
    <w:rsid w:val="00B96A90"/>
    <w:rsid w:val="00BC620D"/>
    <w:rsid w:val="00BE544F"/>
    <w:rsid w:val="00BF010D"/>
    <w:rsid w:val="00C221E0"/>
    <w:rsid w:val="00C34D90"/>
    <w:rsid w:val="00C55A95"/>
    <w:rsid w:val="00C85A05"/>
    <w:rsid w:val="00CA5D23"/>
    <w:rsid w:val="00CA5DA2"/>
    <w:rsid w:val="00CB3265"/>
    <w:rsid w:val="00CD48C3"/>
    <w:rsid w:val="00CD6337"/>
    <w:rsid w:val="00D122A1"/>
    <w:rsid w:val="00D277B8"/>
    <w:rsid w:val="00D279C4"/>
    <w:rsid w:val="00D342CF"/>
    <w:rsid w:val="00D465D2"/>
    <w:rsid w:val="00D57C5F"/>
    <w:rsid w:val="00D61CF4"/>
    <w:rsid w:val="00D73729"/>
    <w:rsid w:val="00D92648"/>
    <w:rsid w:val="00D94053"/>
    <w:rsid w:val="00DA45A4"/>
    <w:rsid w:val="00DA789E"/>
    <w:rsid w:val="00DC2FE0"/>
    <w:rsid w:val="00DC4CF6"/>
    <w:rsid w:val="00DE6898"/>
    <w:rsid w:val="00E407F0"/>
    <w:rsid w:val="00E50018"/>
    <w:rsid w:val="00E82D48"/>
    <w:rsid w:val="00E9037C"/>
    <w:rsid w:val="00E978D6"/>
    <w:rsid w:val="00EA57F7"/>
    <w:rsid w:val="00EC412E"/>
    <w:rsid w:val="00EE14E1"/>
    <w:rsid w:val="00EE416B"/>
    <w:rsid w:val="00F145B2"/>
    <w:rsid w:val="00F14A45"/>
    <w:rsid w:val="00F302A7"/>
    <w:rsid w:val="00F56246"/>
    <w:rsid w:val="00F97F4F"/>
    <w:rsid w:val="00FB7FA8"/>
    <w:rsid w:val="00FD33F6"/>
    <w:rsid w:val="00FF0FF3"/>
    <w:rsid w:val="00FF6314"/>
    <w:rsid w:val="02894913"/>
    <w:rsid w:val="02FC39A3"/>
    <w:rsid w:val="05B3BA53"/>
    <w:rsid w:val="16B1A835"/>
    <w:rsid w:val="18E79103"/>
    <w:rsid w:val="1D93DA49"/>
    <w:rsid w:val="1F008219"/>
    <w:rsid w:val="23A184BC"/>
    <w:rsid w:val="298D765F"/>
    <w:rsid w:val="2B8214C5"/>
    <w:rsid w:val="2BF50555"/>
    <w:rsid w:val="2F9752AB"/>
    <w:rsid w:val="310484BD"/>
    <w:rsid w:val="32E5193C"/>
    <w:rsid w:val="33DF3523"/>
    <w:rsid w:val="37FFFDD6"/>
    <w:rsid w:val="39C2A49B"/>
    <w:rsid w:val="3DC9DF68"/>
    <w:rsid w:val="41A334A4"/>
    <w:rsid w:val="4F38A656"/>
    <w:rsid w:val="54DFBE59"/>
    <w:rsid w:val="5A632A70"/>
    <w:rsid w:val="5C3C7FB4"/>
    <w:rsid w:val="640A0CB6"/>
    <w:rsid w:val="714257F1"/>
    <w:rsid w:val="75A2D884"/>
    <w:rsid w:val="778270E4"/>
    <w:rsid w:val="7CECB49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7ABF713F"/>
  <w15:docId w15:val="{FD715A67-3DBF-4F94-A531-C9145E3D4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710FE"/>
    <w:pPr>
      <w:widowControl w:val="0"/>
      <w:spacing w:after="0" w:line="240" w:lineRule="auto"/>
      <w:ind w:left="21"/>
      <w:outlineLvl w:val="0"/>
    </w:pPr>
    <w:rPr>
      <w:rFonts w:ascii="Cambria" w:eastAsia="Cambria" w:hAnsi="Cambria"/>
      <w:b/>
      <w:bCs/>
      <w:sz w:val="72"/>
      <w:szCs w:val="72"/>
    </w:rPr>
  </w:style>
  <w:style w:type="paragraph" w:styleId="Heading2">
    <w:name w:val="heading 2"/>
    <w:basedOn w:val="Normal"/>
    <w:link w:val="Heading2Char"/>
    <w:uiPriority w:val="9"/>
    <w:unhideWhenUsed/>
    <w:qFormat/>
    <w:rsid w:val="00B710FE"/>
    <w:pPr>
      <w:widowControl w:val="0"/>
      <w:spacing w:before="30" w:after="0" w:line="240" w:lineRule="auto"/>
      <w:ind w:left="453"/>
      <w:outlineLvl w:val="1"/>
    </w:pPr>
    <w:rPr>
      <w:rFonts w:ascii="Cambria" w:eastAsia="Cambria" w:hAnsi="Cambria"/>
      <w:b/>
      <w:bCs/>
      <w:sz w:val="52"/>
      <w:szCs w:val="52"/>
    </w:rPr>
  </w:style>
  <w:style w:type="paragraph" w:styleId="Heading3">
    <w:name w:val="heading 3"/>
    <w:basedOn w:val="Normal"/>
    <w:link w:val="Heading3Char"/>
    <w:uiPriority w:val="9"/>
    <w:semiHidden/>
    <w:unhideWhenUsed/>
    <w:qFormat/>
    <w:rsid w:val="00B710FE"/>
    <w:pPr>
      <w:widowControl w:val="0"/>
      <w:spacing w:after="0" w:line="240" w:lineRule="auto"/>
      <w:ind w:left="112"/>
      <w:outlineLvl w:val="2"/>
    </w:pPr>
    <w:rPr>
      <w:rFonts w:ascii="Times New Roman" w:eastAsia="Times New Roman" w:hAnsi="Times New Roman"/>
      <w:b/>
      <w:bCs/>
      <w:sz w:val="40"/>
      <w:szCs w:val="40"/>
    </w:rPr>
  </w:style>
  <w:style w:type="paragraph" w:styleId="Heading4">
    <w:name w:val="heading 4"/>
    <w:basedOn w:val="Normal"/>
    <w:link w:val="Heading4Char"/>
    <w:uiPriority w:val="9"/>
    <w:semiHidden/>
    <w:unhideWhenUsed/>
    <w:qFormat/>
    <w:rsid w:val="00B710FE"/>
    <w:pPr>
      <w:widowControl w:val="0"/>
      <w:spacing w:after="0" w:line="240" w:lineRule="auto"/>
      <w:ind w:left="225"/>
      <w:outlineLvl w:val="3"/>
    </w:pPr>
    <w:rPr>
      <w:rFonts w:ascii="Arial" w:eastAsia="Arial" w:hAnsi="Arial"/>
      <w:sz w:val="40"/>
      <w:szCs w:val="40"/>
    </w:rPr>
  </w:style>
  <w:style w:type="paragraph" w:styleId="Heading5">
    <w:name w:val="heading 5"/>
    <w:basedOn w:val="Normal"/>
    <w:link w:val="Heading5Char"/>
    <w:uiPriority w:val="9"/>
    <w:semiHidden/>
    <w:unhideWhenUsed/>
    <w:qFormat/>
    <w:rsid w:val="00B710FE"/>
    <w:pPr>
      <w:widowControl w:val="0"/>
      <w:spacing w:after="0" w:line="240" w:lineRule="auto"/>
      <w:ind w:left="330"/>
      <w:outlineLvl w:val="4"/>
    </w:pPr>
    <w:rPr>
      <w:rFonts w:ascii="Times New Roman" w:eastAsia="Times New Roman" w:hAnsi="Times New Roman"/>
      <w:b/>
      <w:bCs/>
      <w:sz w:val="32"/>
      <w:szCs w:val="32"/>
    </w:rPr>
  </w:style>
  <w:style w:type="paragraph" w:styleId="Heading6">
    <w:name w:val="heading 6"/>
    <w:basedOn w:val="Normal"/>
    <w:link w:val="Heading6Char"/>
    <w:uiPriority w:val="9"/>
    <w:semiHidden/>
    <w:unhideWhenUsed/>
    <w:qFormat/>
    <w:rsid w:val="00B710FE"/>
    <w:pPr>
      <w:widowControl w:val="0"/>
      <w:spacing w:after="0" w:line="240" w:lineRule="auto"/>
      <w:outlineLvl w:val="5"/>
    </w:pPr>
    <w:rPr>
      <w:rFonts w:ascii="Cambria" w:eastAsia="Cambria" w:hAnsi="Cambria"/>
      <w:b/>
      <w:bCs/>
      <w:sz w:val="28"/>
      <w:szCs w:val="28"/>
    </w:rPr>
  </w:style>
  <w:style w:type="paragraph" w:styleId="Heading7">
    <w:name w:val="heading 7"/>
    <w:basedOn w:val="Normal"/>
    <w:link w:val="Heading7Char"/>
    <w:uiPriority w:val="1"/>
    <w:qFormat/>
    <w:rsid w:val="00B710FE"/>
    <w:pPr>
      <w:widowControl w:val="0"/>
      <w:spacing w:after="0" w:line="240" w:lineRule="auto"/>
      <w:ind w:left="112"/>
      <w:outlineLvl w:val="6"/>
    </w:pPr>
    <w:rPr>
      <w:rFonts w:ascii="Times New Roman" w:eastAsia="Times New Roman" w:hAnsi="Times New Roman"/>
      <w:b/>
      <w:bCs/>
      <w:i/>
      <w:sz w:val="28"/>
      <w:szCs w:val="28"/>
      <w:u w:val="single"/>
    </w:rPr>
  </w:style>
  <w:style w:type="paragraph" w:styleId="Heading8">
    <w:name w:val="heading 8"/>
    <w:basedOn w:val="Normal"/>
    <w:link w:val="Heading8Char"/>
    <w:uiPriority w:val="1"/>
    <w:qFormat/>
    <w:rsid w:val="00B710FE"/>
    <w:pPr>
      <w:widowControl w:val="0"/>
      <w:spacing w:after="0" w:line="240" w:lineRule="auto"/>
      <w:ind w:left="112"/>
      <w:outlineLvl w:val="7"/>
    </w:pPr>
    <w:rPr>
      <w:rFonts w:ascii="Times New Roman" w:eastAsia="Times New Roman" w:hAnsi="Times New Roman"/>
      <w:b/>
      <w:bCs/>
      <w:sz w:val="24"/>
      <w:szCs w:val="24"/>
    </w:rPr>
  </w:style>
  <w:style w:type="paragraph" w:styleId="Heading9">
    <w:name w:val="heading 9"/>
    <w:basedOn w:val="Normal"/>
    <w:link w:val="Heading9Char"/>
    <w:uiPriority w:val="1"/>
    <w:qFormat/>
    <w:rsid w:val="00B710FE"/>
    <w:pPr>
      <w:widowControl w:val="0"/>
      <w:spacing w:after="0" w:line="240" w:lineRule="auto"/>
      <w:ind w:left="112"/>
      <w:outlineLvl w:val="8"/>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710FE"/>
    <w:pPr>
      <w:spacing w:after="0" w:line="240" w:lineRule="auto"/>
      <w:jc w:val="center"/>
    </w:pPr>
    <w:rPr>
      <w:rFonts w:ascii="Arial" w:eastAsia="Times New Roman" w:hAnsi="Arial" w:cs="Times New Roman"/>
      <w:b/>
      <w:sz w:val="28"/>
      <w:szCs w:val="20"/>
      <w:lang w:val="en-GB"/>
    </w:rPr>
  </w:style>
  <w:style w:type="character" w:customStyle="1" w:styleId="Heading1Char">
    <w:name w:val="Heading 1 Char"/>
    <w:basedOn w:val="DefaultParagraphFont"/>
    <w:link w:val="Heading1"/>
    <w:uiPriority w:val="1"/>
    <w:rsid w:val="00B710FE"/>
    <w:rPr>
      <w:rFonts w:ascii="Cambria" w:eastAsia="Cambria" w:hAnsi="Cambria"/>
      <w:b/>
      <w:bCs/>
      <w:sz w:val="72"/>
      <w:szCs w:val="72"/>
      <w:lang w:val="en-US"/>
    </w:rPr>
  </w:style>
  <w:style w:type="character" w:customStyle="1" w:styleId="Heading2Char">
    <w:name w:val="Heading 2 Char"/>
    <w:basedOn w:val="DefaultParagraphFont"/>
    <w:link w:val="Heading2"/>
    <w:uiPriority w:val="1"/>
    <w:rsid w:val="00B710FE"/>
    <w:rPr>
      <w:rFonts w:ascii="Cambria" w:eastAsia="Cambria" w:hAnsi="Cambria"/>
      <w:b/>
      <w:bCs/>
      <w:sz w:val="52"/>
      <w:szCs w:val="52"/>
      <w:lang w:val="en-US"/>
    </w:rPr>
  </w:style>
  <w:style w:type="character" w:customStyle="1" w:styleId="Heading3Char">
    <w:name w:val="Heading 3 Char"/>
    <w:basedOn w:val="DefaultParagraphFont"/>
    <w:link w:val="Heading3"/>
    <w:uiPriority w:val="1"/>
    <w:rsid w:val="00B710FE"/>
    <w:rPr>
      <w:rFonts w:ascii="Times New Roman" w:eastAsia="Times New Roman" w:hAnsi="Times New Roman"/>
      <w:b/>
      <w:bCs/>
      <w:sz w:val="40"/>
      <w:szCs w:val="40"/>
      <w:lang w:val="en-US"/>
    </w:rPr>
  </w:style>
  <w:style w:type="character" w:customStyle="1" w:styleId="Heading4Char">
    <w:name w:val="Heading 4 Char"/>
    <w:basedOn w:val="DefaultParagraphFont"/>
    <w:link w:val="Heading4"/>
    <w:uiPriority w:val="1"/>
    <w:rsid w:val="00B710FE"/>
    <w:rPr>
      <w:rFonts w:ascii="Arial" w:eastAsia="Arial" w:hAnsi="Arial"/>
      <w:sz w:val="40"/>
      <w:szCs w:val="40"/>
      <w:lang w:val="en-US"/>
    </w:rPr>
  </w:style>
  <w:style w:type="character" w:customStyle="1" w:styleId="Heading5Char">
    <w:name w:val="Heading 5 Char"/>
    <w:basedOn w:val="DefaultParagraphFont"/>
    <w:link w:val="Heading5"/>
    <w:uiPriority w:val="1"/>
    <w:rsid w:val="00B710FE"/>
    <w:rPr>
      <w:rFonts w:ascii="Times New Roman" w:eastAsia="Times New Roman" w:hAnsi="Times New Roman"/>
      <w:b/>
      <w:bCs/>
      <w:sz w:val="32"/>
      <w:szCs w:val="32"/>
      <w:lang w:val="en-US"/>
    </w:rPr>
  </w:style>
  <w:style w:type="character" w:customStyle="1" w:styleId="Heading6Char">
    <w:name w:val="Heading 6 Char"/>
    <w:basedOn w:val="DefaultParagraphFont"/>
    <w:link w:val="Heading6"/>
    <w:uiPriority w:val="1"/>
    <w:rsid w:val="00B710FE"/>
    <w:rPr>
      <w:rFonts w:ascii="Cambria" w:eastAsia="Cambria" w:hAnsi="Cambria"/>
      <w:b/>
      <w:bCs/>
      <w:sz w:val="28"/>
      <w:szCs w:val="28"/>
      <w:lang w:val="en-US"/>
    </w:rPr>
  </w:style>
  <w:style w:type="character" w:customStyle="1" w:styleId="Heading7Char">
    <w:name w:val="Heading 7 Char"/>
    <w:basedOn w:val="DefaultParagraphFont"/>
    <w:link w:val="Heading7"/>
    <w:uiPriority w:val="1"/>
    <w:rsid w:val="00B710FE"/>
    <w:rPr>
      <w:rFonts w:ascii="Times New Roman" w:eastAsia="Times New Roman" w:hAnsi="Times New Roman"/>
      <w:b/>
      <w:bCs/>
      <w:i/>
      <w:sz w:val="28"/>
      <w:szCs w:val="28"/>
      <w:u w:val="single"/>
      <w:lang w:val="en-US"/>
    </w:rPr>
  </w:style>
  <w:style w:type="character" w:customStyle="1" w:styleId="Heading8Char">
    <w:name w:val="Heading 8 Char"/>
    <w:basedOn w:val="DefaultParagraphFont"/>
    <w:link w:val="Heading8"/>
    <w:uiPriority w:val="1"/>
    <w:rsid w:val="00B710FE"/>
    <w:rPr>
      <w:rFonts w:ascii="Times New Roman" w:eastAsia="Times New Roman" w:hAnsi="Times New Roman"/>
      <w:b/>
      <w:bCs/>
      <w:sz w:val="24"/>
      <w:szCs w:val="24"/>
      <w:lang w:val="en-US"/>
    </w:rPr>
  </w:style>
  <w:style w:type="character" w:customStyle="1" w:styleId="Heading9Char">
    <w:name w:val="Heading 9 Char"/>
    <w:basedOn w:val="DefaultParagraphFont"/>
    <w:link w:val="Heading9"/>
    <w:uiPriority w:val="1"/>
    <w:rsid w:val="00B710FE"/>
    <w:rPr>
      <w:rFonts w:ascii="Times New Roman" w:eastAsia="Times New Roman" w:hAnsi="Times New Roman"/>
      <w:b/>
      <w:bCs/>
      <w:lang w:val="en-US"/>
    </w:rPr>
  </w:style>
  <w:style w:type="numbering" w:customStyle="1" w:styleId="NoList1">
    <w:name w:val="No List1"/>
    <w:next w:val="NoList"/>
    <w:uiPriority w:val="99"/>
    <w:semiHidden/>
    <w:unhideWhenUsed/>
    <w:rsid w:val="00B710FE"/>
  </w:style>
  <w:style w:type="paragraph" w:styleId="BodyText">
    <w:name w:val="Body Text"/>
    <w:basedOn w:val="Normal"/>
    <w:link w:val="BodyTextChar"/>
    <w:uiPriority w:val="1"/>
    <w:qFormat/>
    <w:rsid w:val="00B710FE"/>
    <w:pPr>
      <w:widowControl w:val="0"/>
      <w:spacing w:after="0" w:line="240" w:lineRule="auto"/>
      <w:ind w:left="112"/>
    </w:pPr>
    <w:rPr>
      <w:rFonts w:ascii="Times New Roman" w:eastAsia="Times New Roman" w:hAnsi="Times New Roman"/>
    </w:rPr>
  </w:style>
  <w:style w:type="character" w:customStyle="1" w:styleId="BodyTextChar">
    <w:name w:val="Body Text Char"/>
    <w:basedOn w:val="DefaultParagraphFont"/>
    <w:link w:val="BodyText"/>
    <w:uiPriority w:val="1"/>
    <w:rsid w:val="00B710FE"/>
    <w:rPr>
      <w:rFonts w:ascii="Times New Roman" w:eastAsia="Times New Roman" w:hAnsi="Times New Roman"/>
      <w:lang w:val="en-US"/>
    </w:rPr>
  </w:style>
  <w:style w:type="paragraph" w:styleId="ListParagraph">
    <w:name w:val="List Paragraph"/>
    <w:basedOn w:val="Normal"/>
    <w:uiPriority w:val="34"/>
    <w:qFormat/>
    <w:rsid w:val="00B710FE"/>
    <w:pPr>
      <w:widowControl w:val="0"/>
      <w:spacing w:after="0" w:line="240" w:lineRule="auto"/>
    </w:pPr>
  </w:style>
  <w:style w:type="paragraph" w:customStyle="1" w:styleId="TableParagraph">
    <w:name w:val="Table Paragraph"/>
    <w:basedOn w:val="Normal"/>
    <w:uiPriority w:val="1"/>
    <w:qFormat/>
    <w:rsid w:val="00B710FE"/>
    <w:pPr>
      <w:widowControl w:val="0"/>
      <w:spacing w:after="0" w:line="240" w:lineRule="auto"/>
    </w:pPr>
  </w:style>
  <w:style w:type="character" w:customStyle="1" w:styleId="Hyperlink1">
    <w:name w:val="Hyperlink1"/>
    <w:basedOn w:val="DefaultParagraphFont"/>
    <w:uiPriority w:val="99"/>
    <w:unhideWhenUsed/>
    <w:rsid w:val="00B710FE"/>
    <w:rPr>
      <w:color w:val="0000FF"/>
      <w:u w:val="single"/>
    </w:rPr>
  </w:style>
  <w:style w:type="character" w:styleId="Strong">
    <w:name w:val="Strong"/>
    <w:basedOn w:val="DefaultParagraphFont"/>
    <w:uiPriority w:val="22"/>
    <w:qFormat/>
    <w:rsid w:val="00B710FE"/>
    <w:rPr>
      <w:b/>
      <w:bCs/>
    </w:rPr>
  </w:style>
  <w:style w:type="paragraph" w:styleId="NormalWeb">
    <w:name w:val="Normal (Web)"/>
    <w:basedOn w:val="Normal"/>
    <w:uiPriority w:val="99"/>
    <w:unhideWhenUsed/>
    <w:rsid w:val="00B710FE"/>
    <w:pPr>
      <w:spacing w:after="0" w:line="240" w:lineRule="auto"/>
    </w:pPr>
    <w:rPr>
      <w:rFonts w:ascii="Times New Roman" w:hAnsi="Times New Roman" w:cs="Times New Roman"/>
      <w:sz w:val="24"/>
      <w:szCs w:val="24"/>
      <w:lang w:val="en-GB" w:eastAsia="en-GB"/>
    </w:rPr>
  </w:style>
  <w:style w:type="character" w:customStyle="1" w:styleId="skypec2cprintcontainer">
    <w:name w:val="skype_c2c_print_container"/>
    <w:basedOn w:val="DefaultParagraphFont"/>
    <w:rsid w:val="00B710FE"/>
  </w:style>
  <w:style w:type="character" w:customStyle="1" w:styleId="skypec2ctextspan">
    <w:name w:val="skype_c2c_text_span"/>
    <w:basedOn w:val="DefaultParagraphFont"/>
    <w:rsid w:val="00B710FE"/>
  </w:style>
  <w:style w:type="paragraph" w:styleId="BalloonText">
    <w:name w:val="Balloon Text"/>
    <w:basedOn w:val="Normal"/>
    <w:link w:val="BalloonTextChar"/>
    <w:uiPriority w:val="99"/>
    <w:semiHidden/>
    <w:unhideWhenUsed/>
    <w:rsid w:val="00B710FE"/>
    <w:pPr>
      <w:widowControl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0FE"/>
    <w:rPr>
      <w:rFonts w:ascii="Tahoma" w:hAnsi="Tahoma" w:cs="Tahoma"/>
      <w:sz w:val="16"/>
      <w:szCs w:val="16"/>
      <w:lang w:val="en-US"/>
    </w:rPr>
  </w:style>
  <w:style w:type="character" w:customStyle="1" w:styleId="FollowedHyperlink1">
    <w:name w:val="FollowedHyperlink1"/>
    <w:basedOn w:val="DefaultParagraphFont"/>
    <w:uiPriority w:val="99"/>
    <w:semiHidden/>
    <w:unhideWhenUsed/>
    <w:rsid w:val="00B710FE"/>
    <w:rPr>
      <w:color w:val="800080"/>
      <w:u w:val="single"/>
    </w:rPr>
  </w:style>
  <w:style w:type="table" w:styleId="TableGrid">
    <w:name w:val="Table Grid"/>
    <w:basedOn w:val="TableNormal"/>
    <w:uiPriority w:val="39"/>
    <w:rsid w:val="00B710F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710FE"/>
    <w:rPr>
      <w:i/>
      <w:iCs/>
    </w:rPr>
  </w:style>
  <w:style w:type="character" w:customStyle="1" w:styleId="TitleChar">
    <w:name w:val="Title Char"/>
    <w:basedOn w:val="DefaultParagraphFont"/>
    <w:link w:val="Title"/>
    <w:rsid w:val="00B710FE"/>
    <w:rPr>
      <w:rFonts w:ascii="Arial" w:eastAsia="Times New Roman" w:hAnsi="Arial" w:cs="Times New Roman"/>
      <w:b/>
      <w:sz w:val="28"/>
      <w:szCs w:val="20"/>
      <w:lang w:val="en-GB"/>
    </w:rPr>
  </w:style>
  <w:style w:type="paragraph" w:styleId="NoSpacing">
    <w:name w:val="No Spacing"/>
    <w:uiPriority w:val="1"/>
    <w:qFormat/>
    <w:rsid w:val="00B710FE"/>
    <w:pPr>
      <w:widowControl w:val="0"/>
      <w:spacing w:after="0" w:line="240" w:lineRule="auto"/>
    </w:pPr>
  </w:style>
  <w:style w:type="character" w:customStyle="1" w:styleId="UnresolvedMention1">
    <w:name w:val="Unresolved Mention1"/>
    <w:basedOn w:val="DefaultParagraphFont"/>
    <w:uiPriority w:val="99"/>
    <w:semiHidden/>
    <w:unhideWhenUsed/>
    <w:rsid w:val="00B710FE"/>
    <w:rPr>
      <w:color w:val="605E5C"/>
      <w:shd w:val="clear" w:color="auto" w:fill="E1DFDD"/>
    </w:rPr>
  </w:style>
  <w:style w:type="paragraph" w:styleId="Header">
    <w:name w:val="header"/>
    <w:basedOn w:val="Normal"/>
    <w:link w:val="HeaderChar"/>
    <w:uiPriority w:val="99"/>
    <w:unhideWhenUsed/>
    <w:rsid w:val="00B710FE"/>
    <w:pPr>
      <w:widowControl w:val="0"/>
      <w:tabs>
        <w:tab w:val="center" w:pos="4513"/>
        <w:tab w:val="right" w:pos="9026"/>
      </w:tabs>
      <w:spacing w:after="0" w:line="240" w:lineRule="auto"/>
    </w:pPr>
  </w:style>
  <w:style w:type="character" w:customStyle="1" w:styleId="HeaderChar">
    <w:name w:val="Header Char"/>
    <w:basedOn w:val="DefaultParagraphFont"/>
    <w:link w:val="Header"/>
    <w:uiPriority w:val="99"/>
    <w:rsid w:val="00B710FE"/>
    <w:rPr>
      <w:lang w:val="en-US"/>
    </w:rPr>
  </w:style>
  <w:style w:type="paragraph" w:styleId="Footer">
    <w:name w:val="footer"/>
    <w:basedOn w:val="Normal"/>
    <w:link w:val="FooterChar"/>
    <w:uiPriority w:val="99"/>
    <w:unhideWhenUsed/>
    <w:rsid w:val="00B710FE"/>
    <w:pPr>
      <w:widowControl w:val="0"/>
      <w:tabs>
        <w:tab w:val="center" w:pos="4513"/>
        <w:tab w:val="right" w:pos="9026"/>
      </w:tabs>
      <w:spacing w:after="0" w:line="240" w:lineRule="auto"/>
    </w:pPr>
  </w:style>
  <w:style w:type="character" w:customStyle="1" w:styleId="FooterChar">
    <w:name w:val="Footer Char"/>
    <w:basedOn w:val="DefaultParagraphFont"/>
    <w:link w:val="Footer"/>
    <w:uiPriority w:val="99"/>
    <w:rsid w:val="00B710FE"/>
    <w:rPr>
      <w:lang w:val="en-US"/>
    </w:rPr>
  </w:style>
  <w:style w:type="paragraph" w:customStyle="1" w:styleId="TOCHeading1">
    <w:name w:val="TOC Heading1"/>
    <w:basedOn w:val="Heading1"/>
    <w:next w:val="Normal"/>
    <w:uiPriority w:val="39"/>
    <w:unhideWhenUsed/>
    <w:qFormat/>
    <w:rsid w:val="00B710FE"/>
    <w:pPr>
      <w:keepNext/>
      <w:keepLines/>
      <w:widowControl/>
      <w:spacing w:before="240" w:line="259" w:lineRule="auto"/>
      <w:ind w:left="0"/>
      <w:outlineLvl w:val="9"/>
    </w:pPr>
    <w:rPr>
      <w:rFonts w:eastAsia="MS Gothic" w:cs="Times New Roman"/>
      <w:b w:val="0"/>
      <w:bCs w:val="0"/>
      <w:color w:val="365F91"/>
      <w:sz w:val="32"/>
      <w:szCs w:val="32"/>
    </w:rPr>
  </w:style>
  <w:style w:type="paragraph" w:styleId="TOC1">
    <w:name w:val="toc 1"/>
    <w:basedOn w:val="Normal"/>
    <w:next w:val="Normal"/>
    <w:autoRedefine/>
    <w:uiPriority w:val="39"/>
    <w:unhideWhenUsed/>
    <w:rsid w:val="00B710FE"/>
    <w:pPr>
      <w:widowControl w:val="0"/>
      <w:spacing w:after="100" w:line="240" w:lineRule="auto"/>
    </w:pPr>
  </w:style>
  <w:style w:type="paragraph" w:styleId="TOC2">
    <w:name w:val="toc 2"/>
    <w:basedOn w:val="Normal"/>
    <w:next w:val="Normal"/>
    <w:autoRedefine/>
    <w:uiPriority w:val="39"/>
    <w:unhideWhenUsed/>
    <w:rsid w:val="00B710FE"/>
    <w:pPr>
      <w:widowControl w:val="0"/>
      <w:spacing w:after="100" w:line="240" w:lineRule="auto"/>
      <w:ind w:left="220"/>
    </w:pPr>
  </w:style>
  <w:style w:type="character" w:styleId="Hyperlink">
    <w:name w:val="Hyperlink"/>
    <w:basedOn w:val="DefaultParagraphFont"/>
    <w:uiPriority w:val="99"/>
    <w:unhideWhenUsed/>
    <w:rsid w:val="00B710FE"/>
    <w:rPr>
      <w:color w:val="0563C1" w:themeColor="hyperlink"/>
      <w:u w:val="single"/>
    </w:rPr>
  </w:style>
  <w:style w:type="character" w:styleId="FollowedHyperlink">
    <w:name w:val="FollowedHyperlink"/>
    <w:basedOn w:val="DefaultParagraphFont"/>
    <w:uiPriority w:val="99"/>
    <w:semiHidden/>
    <w:unhideWhenUsed/>
    <w:rsid w:val="00B710FE"/>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2">
    <w:name w:val="Unresolved Mention2"/>
    <w:basedOn w:val="DefaultParagraphFont"/>
    <w:uiPriority w:val="99"/>
    <w:semiHidden/>
    <w:unhideWhenUsed/>
    <w:rsid w:val="00C34D90"/>
    <w:rPr>
      <w:color w:val="605E5C"/>
      <w:shd w:val="clear" w:color="auto" w:fill="E1DFDD"/>
    </w:rPr>
  </w:style>
  <w:style w:type="paragraph" w:styleId="TOCHeading">
    <w:name w:val="TOC Heading"/>
    <w:basedOn w:val="Heading1"/>
    <w:next w:val="Normal"/>
    <w:uiPriority w:val="39"/>
    <w:unhideWhenUsed/>
    <w:qFormat/>
    <w:rsid w:val="00B04FFB"/>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eastAsia="en-US"/>
    </w:rPr>
  </w:style>
  <w:style w:type="character" w:styleId="UnresolvedMention">
    <w:name w:val="Unresolved Mention"/>
    <w:basedOn w:val="DefaultParagraphFont"/>
    <w:uiPriority w:val="99"/>
    <w:semiHidden/>
    <w:unhideWhenUsed/>
    <w:rsid w:val="00EA5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37202">
      <w:bodyDiv w:val="1"/>
      <w:marLeft w:val="0"/>
      <w:marRight w:val="0"/>
      <w:marTop w:val="0"/>
      <w:marBottom w:val="0"/>
      <w:divBdr>
        <w:top w:val="none" w:sz="0" w:space="0" w:color="auto"/>
        <w:left w:val="none" w:sz="0" w:space="0" w:color="auto"/>
        <w:bottom w:val="none" w:sz="0" w:space="0" w:color="auto"/>
        <w:right w:val="none" w:sz="0" w:space="0" w:color="auto"/>
      </w:divBdr>
    </w:div>
    <w:div w:id="913660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cc.ie/en/government-and-politics/" TargetMode="External"/><Relationship Id="rId18" Type="http://schemas.openxmlformats.org/officeDocument/2006/relationships/hyperlink" Target="mailto:n.duggan@ucc.ie" TargetMode="External"/><Relationship Id="rId26" Type="http://schemas.openxmlformats.org/officeDocument/2006/relationships/hyperlink" Target="mailto:e.schon@ucc.ie" TargetMode="External"/><Relationship Id="rId39" Type="http://schemas.openxmlformats.org/officeDocument/2006/relationships/hyperlink" Target="https://libguides.ucc.ie/libraryessentials" TargetMode="External"/><Relationship Id="rId21" Type="http://schemas.openxmlformats.org/officeDocument/2006/relationships/hyperlink" Target="mailto:t.reidy@ucc.ie" TargetMode="External"/><Relationship Id="rId34" Type="http://schemas.openxmlformats.org/officeDocument/2006/relationships/hyperlink" Target="https://www.ucc.ie/en/build/roombookings/timetables/"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l.davis@ucc.ie" TargetMode="External"/><Relationship Id="rId20" Type="http://schemas.openxmlformats.org/officeDocument/2006/relationships/hyperlink" Target="mailto:a.quinlivan@ucc.ie" TargetMode="External"/><Relationship Id="rId29" Type="http://schemas.openxmlformats.org/officeDocument/2006/relationships/hyperlink" Target="mailto:I.Halpin@ucc.ie"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publish.ucc.ie/researchprofiles/B007/fbuckley" TargetMode="External"/><Relationship Id="rId32" Type="http://schemas.openxmlformats.org/officeDocument/2006/relationships/hyperlink" Target="https://ucc-ie-public.courseleaf.com/programmes/bscgps/" TargetMode="External"/><Relationship Id="rId37" Type="http://schemas.openxmlformats.org/officeDocument/2006/relationships/image" Target="media/image4.png"/><Relationship Id="rId40" Type="http://schemas.openxmlformats.org/officeDocument/2006/relationships/hyperlink" Target="http://www.ucc.ie/en/study/undergrad/events/festivals" TargetMode="External"/><Relationship Id="rId5" Type="http://schemas.openxmlformats.org/officeDocument/2006/relationships/settings" Target="settings.xml"/><Relationship Id="rId15" Type="http://schemas.openxmlformats.org/officeDocument/2006/relationships/hyperlink" Target="mailto:a.cottey@ucc.ie" TargetMode="External"/><Relationship Id="rId23" Type="http://schemas.openxmlformats.org/officeDocument/2006/relationships/hyperlink" Target="mailto:l.weeks@ucc.ie" TargetMode="External"/><Relationship Id="rId28" Type="http://schemas.openxmlformats.org/officeDocument/2006/relationships/hyperlink" Target="mailto:n.collins@ucc.ie" TargetMode="External"/><Relationship Id="rId36" Type="http://schemas.openxmlformats.org/officeDocument/2006/relationships/hyperlink" Target="mailto:government@ucc.ie" TargetMode="External"/><Relationship Id="rId10" Type="http://schemas.openxmlformats.org/officeDocument/2006/relationships/image" Target="media/image2.png"/><Relationship Id="rId19" Type="http://schemas.openxmlformats.org/officeDocument/2006/relationships/hyperlink" Target="mailto:clodagh.harris@ucc.iee" TargetMode="External"/><Relationship Id="rId31" Type="http://schemas.openxmlformats.org/officeDocument/2006/relationships/hyperlink" Target="https://www.ucc.ie/en/ck12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a.cottey@ucc.ie" TargetMode="External"/><Relationship Id="rId22" Type="http://schemas.openxmlformats.org/officeDocument/2006/relationships/hyperlink" Target="mailto:l.weeks@ucc.ie" TargetMode="External"/><Relationship Id="rId27" Type="http://schemas.openxmlformats.org/officeDocument/2006/relationships/hyperlink" Target="mailto:e.schon@ucc.ie" TargetMode="External"/><Relationship Id="rId30" Type="http://schemas.openxmlformats.org/officeDocument/2006/relationships/hyperlink" Target="mailto:dearbhail.ocallaghan@ucc.ie" TargetMode="External"/><Relationship Id="rId35" Type="http://schemas.openxmlformats.org/officeDocument/2006/relationships/hyperlink" Target="https://www.ucc.ie/en/government-and-politics/undergraduatestudy/submissionofassignments/"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mailto:l.davis@ucc.ie" TargetMode="External"/><Relationship Id="rId25" Type="http://schemas.openxmlformats.org/officeDocument/2006/relationships/hyperlink" Target="mailto:f.buckley@ucc.ie" TargetMode="External"/><Relationship Id="rId33" Type="http://schemas.openxmlformats.org/officeDocument/2006/relationships/hyperlink" Target="https://ucc-ie-public.courseleaf.com/modules/" TargetMode="External"/><Relationship Id="rId38" Type="http://schemas.openxmlformats.org/officeDocument/2006/relationships/hyperlink" Target="https://libguides.ucc.ie/academicintegrity/referenc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gPGlQHI37Yp56IiEps5oVkr6wrw==">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</go:docsCustomData>
</go:gDocsCustomXmlDataStorage>
</file>

<file path=customXml/itemProps1.xml><?xml version="1.0" encoding="utf-8"?>
<ds:datastoreItem xmlns:ds="http://schemas.openxmlformats.org/officeDocument/2006/customXml" ds:itemID="{DF7FAF18-AEEF-4840-AA2A-5B6E40050F6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9</Pages>
  <Words>1606</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Pyrz, Katarzyna</dc:creator>
  <cp:keywords/>
  <dc:description/>
  <cp:lastModifiedBy>Theresa Reidy</cp:lastModifiedBy>
  <cp:revision>59</cp:revision>
  <cp:lastPrinted>2024-09-04T11:42:00Z</cp:lastPrinted>
  <dcterms:created xsi:type="dcterms:W3CDTF">2024-08-26T15:49:00Z</dcterms:created>
  <dcterms:modified xsi:type="dcterms:W3CDTF">2024-09-04T14:26:00Z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0x010100A47ACFEC197F5343A63F26F72B2BAB67</vt:lpwstr>
  </property>
</Properties>
</file>