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D1" w:rsidRDefault="000F5D3F">
      <w:pPr>
        <w:rPr>
          <w:b/>
          <w:bCs/>
          <w:sz w:val="60"/>
          <w:lang w:val="en-US"/>
        </w:rPr>
      </w:pPr>
      <w:r>
        <w:rPr>
          <w:b/>
          <w:bCs/>
          <w:sz w:val="60"/>
          <w:lang w:val="en-US"/>
        </w:rPr>
        <w:t xml:space="preserve">Sample - </w:t>
      </w:r>
      <w:bookmarkStart w:id="0" w:name="_GoBack"/>
      <w:bookmarkEnd w:id="0"/>
      <w:r w:rsidR="00574866">
        <w:rPr>
          <w:b/>
          <w:bCs/>
          <w:sz w:val="60"/>
          <w:lang w:val="en-US"/>
        </w:rPr>
        <w:t>TY Week</w:t>
      </w:r>
      <w:r w:rsidR="004327AF">
        <w:rPr>
          <w:b/>
          <w:bCs/>
          <w:sz w:val="60"/>
          <w:lang w:val="en-US"/>
        </w:rPr>
        <w:t xml:space="preserve"> </w:t>
      </w:r>
      <w:r w:rsidR="00574866">
        <w:rPr>
          <w:b/>
          <w:bCs/>
          <w:sz w:val="60"/>
          <w:lang w:val="en-US"/>
        </w:rPr>
        <w:t>S</w:t>
      </w:r>
      <w:r>
        <w:rPr>
          <w:b/>
          <w:bCs/>
          <w:sz w:val="60"/>
          <w:lang w:val="en-US"/>
        </w:rPr>
        <w:t>chedule</w:t>
      </w:r>
    </w:p>
    <w:p w:rsidR="00356FD1" w:rsidRDefault="00356FD1">
      <w:pPr>
        <w:spacing w:after="120"/>
        <w:rPr>
          <w:rFonts w:cs="Arial"/>
          <w:szCs w:val="20"/>
          <w:lang w:val="en-US"/>
        </w:rPr>
      </w:pPr>
    </w:p>
    <w:tbl>
      <w:tblPr>
        <w:tblW w:w="14458" w:type="dxa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2980"/>
        <w:gridCol w:w="2438"/>
        <w:gridCol w:w="2438"/>
        <w:gridCol w:w="2438"/>
        <w:gridCol w:w="2438"/>
      </w:tblGrid>
      <w:tr w:rsidR="00356FD1" w:rsidTr="008D4546">
        <w:trPr>
          <w:cantSplit/>
          <w:trHeight w:hRule="exact" w:val="51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4327AF" w:rsidP="00574866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Time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6FD1" w:rsidRDefault="004327AF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356FD1" w:rsidTr="008D4546">
        <w:trPr>
          <w:cantSplit/>
          <w:trHeight w:hRule="exact" w:val="36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57486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US"/>
              </w:rPr>
              <w:t>9:00 am</w:t>
            </w:r>
            <w:r w:rsidR="00A1395D">
              <w:rPr>
                <w:rFonts w:eastAsia="Arial Unicode MS" w:cs="Arial"/>
                <w:szCs w:val="20"/>
                <w:lang w:val="en-US"/>
              </w:rPr>
              <w:t xml:space="preserve"> to 12:30 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C84387" w:rsidRDefault="00574866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Food Chemistry</w:t>
            </w:r>
          </w:p>
          <w:p w:rsidR="00A1395D" w:rsidRPr="00C84387" w:rsidRDefault="00A1395D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1F3310" w:rsidRDefault="001F3310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Pr="008D4546" w:rsidRDefault="00A1395D" w:rsidP="00A1395D">
            <w:pPr>
              <w:jc w:val="center"/>
              <w:rPr>
                <w:rFonts w:asciiTheme="minorHAnsi" w:hAnsiTheme="minorHAnsi" w:cs="Arial"/>
                <w:color w:val="1F497D"/>
              </w:rPr>
            </w:pPr>
            <w:r w:rsidRPr="008D4546">
              <w:rPr>
                <w:rFonts w:asciiTheme="minorHAnsi" w:hAnsiTheme="minorHAnsi" w:cs="Arial"/>
                <w:color w:val="1F497D"/>
              </w:rPr>
              <w:t xml:space="preserve">Fun with Food Workshop. </w:t>
            </w:r>
          </w:p>
          <w:p w:rsidR="00574866" w:rsidRDefault="00A1395D" w:rsidP="00A1395D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 w:rsidRPr="008D4546">
              <w:rPr>
                <w:rFonts w:asciiTheme="minorHAnsi" w:hAnsiTheme="minorHAnsi" w:cs="Arial"/>
                <w:color w:val="1F497D"/>
              </w:rPr>
              <w:t xml:space="preserve">A variety of hands-on activities in a Food Science laboratory </w:t>
            </w:r>
            <w:proofErr w:type="spellStart"/>
            <w:r w:rsidRPr="008D4546">
              <w:rPr>
                <w:rFonts w:asciiTheme="minorHAnsi" w:hAnsiTheme="minorHAnsi" w:cs="Arial"/>
                <w:color w:val="1F497D"/>
              </w:rPr>
              <w:t>inc.</w:t>
            </w:r>
            <w:proofErr w:type="spellEnd"/>
            <w:r w:rsidRPr="008D4546">
              <w:rPr>
                <w:rFonts w:asciiTheme="minorHAnsi" w:hAnsiTheme="minorHAnsi" w:cs="Arial"/>
                <w:color w:val="1F497D"/>
              </w:rPr>
              <w:t xml:space="preserve">, making tofu, yoghurt, </w:t>
            </w:r>
            <w:proofErr w:type="spellStart"/>
            <w:r w:rsidRPr="008D4546">
              <w:rPr>
                <w:rFonts w:asciiTheme="minorHAnsi" w:hAnsiTheme="minorHAnsi" w:cs="Arial"/>
                <w:color w:val="1F497D"/>
              </w:rPr>
              <w:t>dippin</w:t>
            </w:r>
            <w:proofErr w:type="spellEnd"/>
            <w:r w:rsidRPr="008D4546">
              <w:rPr>
                <w:rFonts w:asciiTheme="minorHAnsi" w:hAnsiTheme="minorHAnsi" w:cs="Arial"/>
                <w:color w:val="1F497D"/>
              </w:rPr>
              <w:t>’ dots and alginate beads’</w:t>
            </w:r>
            <w:r w:rsidRPr="008D4546">
              <w:rPr>
                <w:rFonts w:cs="Arial"/>
                <w:color w:val="1F497D"/>
              </w:rPr>
              <w:t>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C84387" w:rsidRDefault="00F75400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APC Microbiome Ireland</w:t>
            </w:r>
          </w:p>
          <w:p w:rsidR="00F75400" w:rsidRDefault="00F75400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F75400" w:rsidRPr="00F75400" w:rsidRDefault="00F75400" w:rsidP="00107331">
            <w:pPr>
              <w:jc w:val="center"/>
              <w:rPr>
                <w:rFonts w:asciiTheme="minorHAnsi" w:eastAsia="Arial Unicode MS" w:hAnsiTheme="minorHAnsi" w:cs="Arial"/>
                <w:szCs w:val="20"/>
                <w:lang w:val="en-US"/>
              </w:rPr>
            </w:pPr>
            <w:r w:rsidRPr="00F75400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A visit to this world-leading institute here in UCC. Learn about the microbes that live in and on our bodies and the</w:t>
            </w:r>
            <w:r w:rsidR="00D741F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ir</w:t>
            </w:r>
            <w:r w:rsidRPr="00F75400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 importance </w:t>
            </w:r>
            <w:r w:rsidR="00D741F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in </w:t>
            </w:r>
            <w:r w:rsidR="00107331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the</w:t>
            </w:r>
            <w:r w:rsidRPr="00F75400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 diet </w:t>
            </w:r>
            <w:r w:rsidR="00D741F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for</w:t>
            </w:r>
            <w:r w:rsidRPr="00F75400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 our health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66" w:rsidRPr="00181D66" w:rsidRDefault="00181D66">
            <w:pPr>
              <w:jc w:val="center"/>
              <w:rPr>
                <w:rFonts w:cs="Arial"/>
              </w:rPr>
            </w:pPr>
            <w:r w:rsidRPr="00C84387">
              <w:rPr>
                <w:rFonts w:cs="Arial"/>
                <w:color w:val="FF0000"/>
              </w:rPr>
              <w:t>Meat Processing Hall</w:t>
            </w:r>
          </w:p>
          <w:p w:rsidR="00181D66" w:rsidRPr="001F3310" w:rsidRDefault="00181D66">
            <w:pPr>
              <w:jc w:val="center"/>
              <w:rPr>
                <w:rFonts w:cs="Arial"/>
              </w:rPr>
            </w:pPr>
          </w:p>
          <w:p w:rsidR="00356FD1" w:rsidRPr="00181D66" w:rsidRDefault="00181D66" w:rsidP="00107331">
            <w:pPr>
              <w:jc w:val="center"/>
              <w:rPr>
                <w:rFonts w:asciiTheme="minorHAnsi" w:eastAsia="Arial Unicode MS" w:hAnsiTheme="minorHAnsi" w:cs="Arial"/>
                <w:szCs w:val="20"/>
                <w:lang w:val="en-US"/>
              </w:rPr>
            </w:pPr>
            <w:r w:rsidRPr="00181D66">
              <w:rPr>
                <w:rFonts w:asciiTheme="minorHAnsi" w:hAnsiTheme="minorHAnsi"/>
                <w:color w:val="2F5496"/>
              </w:rPr>
              <w:t>Students will see how some co</w:t>
            </w:r>
            <w:r w:rsidR="00107331">
              <w:rPr>
                <w:rFonts w:asciiTheme="minorHAnsi" w:hAnsiTheme="minorHAnsi"/>
                <w:color w:val="2F5496"/>
              </w:rPr>
              <w:t>mmon meat products are produced &amp;</w:t>
            </w:r>
            <w:r w:rsidRPr="00181D66">
              <w:rPr>
                <w:rFonts w:asciiTheme="minorHAnsi" w:hAnsiTheme="minorHAnsi"/>
                <w:color w:val="2F5496"/>
              </w:rPr>
              <w:t xml:space="preserve"> how meat products shelf life can be extended by smoking salting, drying, thermal processing and packaging</w:t>
            </w:r>
            <w:r>
              <w:rPr>
                <w:rFonts w:asciiTheme="minorHAnsi" w:hAnsiTheme="minorHAnsi"/>
                <w:color w:val="2F5496"/>
              </w:rPr>
              <w:t xml:space="preserve"> </w:t>
            </w:r>
            <w:r w:rsidRPr="00181D66">
              <w:rPr>
                <w:rFonts w:asciiTheme="minorHAnsi" w:hAnsiTheme="minorHAnsi"/>
                <w:color w:val="2F5496"/>
              </w:rPr>
              <w:t>technology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C84387" w:rsidRDefault="00181D66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Nutrition I</w:t>
            </w: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181D66" w:rsidRDefault="00181D6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181D66" w:rsidRPr="00181D66" w:rsidRDefault="00181D66">
            <w:pPr>
              <w:jc w:val="center"/>
              <w:rPr>
                <w:rFonts w:asciiTheme="minorHAnsi" w:eastAsia="Arial Unicode MS" w:hAnsiTheme="minorHAnsi" w:cs="Arial"/>
                <w:szCs w:val="20"/>
                <w:lang w:val="en-US"/>
              </w:rPr>
            </w:pPr>
            <w:r w:rsidRPr="00181D6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Students will be</w:t>
            </w:r>
            <w:r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 introduced to some of the techniques used in nutrition assessment and research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C84387" w:rsidRDefault="008D4546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Dairy Processing Hall</w:t>
            </w: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Pr="008D4546" w:rsidRDefault="008D4546" w:rsidP="008D4546">
            <w:pPr>
              <w:jc w:val="center"/>
              <w:rPr>
                <w:rFonts w:asciiTheme="minorHAnsi" w:eastAsia="Arial Unicode MS" w:hAnsiTheme="minorHAnsi" w:cs="Arial"/>
                <w:szCs w:val="20"/>
                <w:lang w:val="en-US"/>
              </w:rPr>
            </w:pPr>
            <w:r w:rsidRPr="008D454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Learn about milk and milk products and get hand</w:t>
            </w:r>
            <w:r w:rsidR="00D741F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s</w:t>
            </w:r>
            <w:r w:rsidRPr="008D454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-on experience of butter and cream </w:t>
            </w:r>
            <w:r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making</w:t>
            </w:r>
          </w:p>
        </w:tc>
      </w:tr>
      <w:tr w:rsidR="008D4546" w:rsidTr="00267859">
        <w:trPr>
          <w:cantSplit/>
          <w:trHeight w:hRule="exact" w:val="844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US"/>
              </w:rPr>
              <w:t>12:30 pm to 2:00 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US"/>
              </w:rPr>
              <w:t>LUNCH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US"/>
              </w:rPr>
              <w:t>LUNCH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4546" w:rsidRDefault="008D4546" w:rsidP="00267859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 w:rsidRPr="00F75400">
              <w:rPr>
                <w:rFonts w:eastAsia="Arial Unicode MS" w:cs="Arial"/>
                <w:szCs w:val="20"/>
                <w:highlight w:val="yellow"/>
                <w:lang w:val="en-US"/>
              </w:rPr>
              <w:t>HALF 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US"/>
              </w:rPr>
              <w:t>LUNCH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US"/>
              </w:rPr>
              <w:t>LUNCH</w:t>
            </w:r>
          </w:p>
        </w:tc>
      </w:tr>
      <w:tr w:rsidR="008D4546" w:rsidTr="00C84387">
        <w:trPr>
          <w:cantSplit/>
          <w:trHeight w:hRule="exact" w:val="2981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US"/>
              </w:rPr>
              <w:t>2:00 pm to 4:00 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Bakery Workshop I</w:t>
            </w: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C84387" w:rsidRDefault="00C84387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C84387" w:rsidRDefault="00C84387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Pr="00F75400" w:rsidRDefault="008D4546" w:rsidP="001F3310">
            <w:pPr>
              <w:rPr>
                <w:rFonts w:asciiTheme="minorHAnsi" w:eastAsia="Arial Unicode MS" w:hAnsiTheme="minorHAnsi" w:cs="Arial"/>
                <w:szCs w:val="20"/>
                <w:lang w:val="en-US"/>
              </w:rPr>
            </w:pPr>
            <w:r w:rsidRPr="00F75400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Demonstration of white and</w:t>
            </w:r>
            <w:r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 </w:t>
            </w:r>
            <w:r w:rsidRPr="00F75400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brown bread production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546" w:rsidRPr="00C84387" w:rsidRDefault="008D4546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Bakery Workshop II</w:t>
            </w: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C84387" w:rsidRDefault="00C84387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C84387" w:rsidRDefault="00C84387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8D4546" w:rsidRPr="00F75400" w:rsidRDefault="008D4546">
            <w:pPr>
              <w:jc w:val="center"/>
              <w:rPr>
                <w:rFonts w:asciiTheme="minorHAnsi" w:eastAsia="Arial Unicode MS" w:hAnsiTheme="minorHAnsi" w:cs="Arial"/>
                <w:szCs w:val="20"/>
                <w:lang w:val="en-US"/>
              </w:rPr>
            </w:pPr>
            <w:r w:rsidRPr="00F75400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Demonstration of pastry production and overview of confectionary baking</w:t>
            </w:r>
          </w:p>
        </w:tc>
        <w:tc>
          <w:tcPr>
            <w:tcW w:w="2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4546" w:rsidRDefault="008D4546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87" w:rsidRDefault="008D4546" w:rsidP="00C84387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Nutrition II</w:t>
            </w:r>
          </w:p>
          <w:p w:rsidR="00C84387" w:rsidRDefault="00C84387" w:rsidP="00C84387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</w:p>
          <w:p w:rsidR="00C84387" w:rsidRPr="00C84387" w:rsidRDefault="00C84387" w:rsidP="00C84387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</w:p>
          <w:p w:rsidR="00C84387" w:rsidRDefault="00C84387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C84387" w:rsidRPr="00C84387" w:rsidRDefault="008D4546" w:rsidP="00C84387">
            <w:pPr>
              <w:jc w:val="center"/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</w:pPr>
            <w:r w:rsidRPr="008D4546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Followed by 30 min of talks by staff on research and careers in Food and Nutritional Sciences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546" w:rsidRPr="00C84387" w:rsidRDefault="00C84387">
            <w:pPr>
              <w:jc w:val="center"/>
              <w:rPr>
                <w:rFonts w:eastAsia="Arial Unicode MS" w:cs="Arial"/>
                <w:color w:val="FF0000"/>
                <w:szCs w:val="20"/>
                <w:lang w:val="en-US"/>
              </w:rPr>
            </w:pPr>
            <w:r w:rsidRPr="00C84387">
              <w:rPr>
                <w:rFonts w:eastAsia="Arial Unicode MS" w:cs="Arial"/>
                <w:color w:val="FF0000"/>
                <w:szCs w:val="20"/>
                <w:lang w:val="en-US"/>
              </w:rPr>
              <w:t>Sensory Laboratory</w:t>
            </w:r>
          </w:p>
          <w:p w:rsidR="00C84387" w:rsidRDefault="00C84387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  <w:p w:rsidR="00C84387" w:rsidRDefault="00D741F6">
            <w:pPr>
              <w:jc w:val="center"/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</w:pPr>
            <w:r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>Take part in a sensory taste panel</w:t>
            </w:r>
            <w:r w:rsidR="00C84387"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  <w:t xml:space="preserve"> comparing food products</w:t>
            </w:r>
          </w:p>
          <w:p w:rsidR="00C84387" w:rsidRDefault="00C84387">
            <w:pPr>
              <w:jc w:val="center"/>
              <w:rPr>
                <w:rFonts w:asciiTheme="minorHAnsi" w:eastAsia="Arial Unicode MS" w:hAnsiTheme="minorHAnsi" w:cs="Arial"/>
                <w:color w:val="1F497D" w:themeColor="text2"/>
                <w:szCs w:val="20"/>
                <w:lang w:val="en-US"/>
              </w:rPr>
            </w:pPr>
          </w:p>
          <w:p w:rsidR="00C84387" w:rsidRPr="00C84387" w:rsidRDefault="00C84387">
            <w:pPr>
              <w:jc w:val="center"/>
              <w:rPr>
                <w:rFonts w:asciiTheme="minorHAnsi" w:eastAsia="Arial Unicode MS" w:hAnsiTheme="minorHAnsi" w:cs="Arial"/>
                <w:szCs w:val="20"/>
                <w:lang w:val="en-US"/>
              </w:rPr>
            </w:pPr>
            <w:r w:rsidRPr="00C84387">
              <w:rPr>
                <w:rFonts w:asciiTheme="minorHAnsi" w:eastAsia="Arial Unicode MS" w:hAnsiTheme="minorHAnsi" w:cs="Arial"/>
                <w:color w:val="FF0000"/>
                <w:szCs w:val="20"/>
                <w:lang w:val="en-US"/>
              </w:rPr>
              <w:t xml:space="preserve">Get together in Glass Atrium and </w:t>
            </w:r>
            <w:r w:rsidRPr="00C84387">
              <w:rPr>
                <w:rFonts w:asciiTheme="minorHAnsi" w:eastAsia="Arial Unicode MS" w:hAnsiTheme="minorHAnsi" w:cs="Arial"/>
                <w:color w:val="FF0000"/>
                <w:szCs w:val="20"/>
                <w:u w:val="single"/>
                <w:lang w:val="en-US"/>
              </w:rPr>
              <w:t>finish at 3:30 pm</w:t>
            </w:r>
          </w:p>
        </w:tc>
      </w:tr>
    </w:tbl>
    <w:p w:rsidR="00356FD1" w:rsidRDefault="00356FD1" w:rsidP="00574866">
      <w:pPr>
        <w:tabs>
          <w:tab w:val="right" w:pos="15000"/>
        </w:tabs>
        <w:rPr>
          <w:sz w:val="16"/>
          <w:lang w:val="en-US" w:eastAsia="ja-JP"/>
        </w:rPr>
      </w:pPr>
    </w:p>
    <w:sectPr w:rsidR="00356FD1">
      <w:headerReference w:type="default" r:id="rId7"/>
      <w:footerReference w:type="default" r:id="rId8"/>
      <w:type w:val="continuous"/>
      <w:pgSz w:w="15842" w:h="12242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D1" w:rsidRDefault="00301FD1">
      <w:r>
        <w:separator/>
      </w:r>
    </w:p>
  </w:endnote>
  <w:endnote w:type="continuationSeparator" w:id="0">
    <w:p w:rsidR="00301FD1" w:rsidRDefault="0030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D1" w:rsidRDefault="00356FD1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D1" w:rsidRDefault="00301FD1">
      <w:r>
        <w:separator/>
      </w:r>
    </w:p>
  </w:footnote>
  <w:footnote w:type="continuationSeparator" w:id="0">
    <w:p w:rsidR="00301FD1" w:rsidRDefault="0030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D1" w:rsidRDefault="00356FD1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F"/>
    <w:rsid w:val="000F5D3F"/>
    <w:rsid w:val="00107331"/>
    <w:rsid w:val="00181D66"/>
    <w:rsid w:val="001C2439"/>
    <w:rsid w:val="001F3310"/>
    <w:rsid w:val="00301FD1"/>
    <w:rsid w:val="00356FD1"/>
    <w:rsid w:val="004327AF"/>
    <w:rsid w:val="00523593"/>
    <w:rsid w:val="00574866"/>
    <w:rsid w:val="008D4546"/>
    <w:rsid w:val="00A1395D"/>
    <w:rsid w:val="00B73EB5"/>
    <w:rsid w:val="00C10B28"/>
    <w:rsid w:val="00C84387"/>
    <w:rsid w:val="00C87A7B"/>
    <w:rsid w:val="00D741F6"/>
    <w:rsid w:val="00F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63CA7"/>
  <w15:docId w15:val="{DE652699-E480-4B13-A33C-C026D00B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E3AE-5436-4D1B-A420-E8FB6861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/>
  <LinksUpToDate>false</LinksUpToDate>
  <CharactersWithSpaces>1363</CharactersWithSpaces>
  <SharedDoc>false</SharedDoc>
  <HLinks>
    <vt:vector size="12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-1</vt:i4>
      </vt:variant>
      <vt:variant>
        <vt:i4>1029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subject/>
  <dc:creator>© Calendarpedia®</dc:creator>
  <cp:keywords/>
  <dc:description>www.calendarpedia.com - Your source for calendars</dc:description>
  <cp:lastModifiedBy>Fenton, Anne Marie</cp:lastModifiedBy>
  <cp:revision>2</cp:revision>
  <cp:lastPrinted>2018-02-15T15:13:00Z</cp:lastPrinted>
  <dcterms:created xsi:type="dcterms:W3CDTF">2018-10-12T12:38:00Z</dcterms:created>
  <dcterms:modified xsi:type="dcterms:W3CDTF">2018-10-12T12:38:00Z</dcterms:modified>
</cp:coreProperties>
</file>