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8D35" w14:textId="54C145BB" w:rsidR="009B110F" w:rsidRPr="00350662" w:rsidRDefault="00000000">
      <w:pPr>
        <w:jc w:val="center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  <w:b/>
          <w:sz w:val="32"/>
        </w:rPr>
        <w:t xml:space="preserve">Manual Handling Risk Assessment – Film </w:t>
      </w:r>
      <w:r w:rsidR="00A4480D" w:rsidRPr="00350662">
        <w:rPr>
          <w:rFonts w:ascii="Times New Roman" w:hAnsi="Times New Roman" w:cs="Times New Roman"/>
          <w:b/>
          <w:sz w:val="32"/>
        </w:rPr>
        <w:t>and Screen Media</w:t>
      </w:r>
    </w:p>
    <w:p w14:paraId="2F38042B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Scope: Manual handling of cameras, lighting, grip equipment, flight cases, monitors, set pieces and sandbags by students and staff.</w:t>
      </w:r>
    </w:p>
    <w:p w14:paraId="1304BE44" w14:textId="77777777" w:rsidR="009B110F" w:rsidRPr="00350662" w:rsidRDefault="00000000">
      <w:pPr>
        <w:pStyle w:val="Heading2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Camera &amp; Equipment Cases</w:t>
      </w:r>
    </w:p>
    <w:p w14:paraId="3803E59C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Hazards: Back strain, trips, foot injuries</w:t>
      </w:r>
    </w:p>
    <w:p w14:paraId="088C6046" w14:textId="5868B1C2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 xml:space="preserve">Controls: Use </w:t>
      </w:r>
      <w:r w:rsidR="00F56BDE">
        <w:rPr>
          <w:rFonts w:ascii="Times New Roman" w:hAnsi="Times New Roman" w:cs="Times New Roman"/>
        </w:rPr>
        <w:t xml:space="preserve">shoulder mounts with C200 cameras and hand </w:t>
      </w:r>
      <w:r w:rsidR="00F56BDE" w:rsidRPr="00350662">
        <w:rPr>
          <w:rFonts w:ascii="Times New Roman" w:hAnsi="Times New Roman" w:cs="Times New Roman"/>
        </w:rPr>
        <w:t>trolleys</w:t>
      </w:r>
      <w:r w:rsidR="00F56BDE">
        <w:rPr>
          <w:rFonts w:ascii="Times New Roman" w:hAnsi="Times New Roman" w:cs="Times New Roman"/>
        </w:rPr>
        <w:t xml:space="preserve"> for heavy camera cases</w:t>
      </w:r>
      <w:r w:rsidRPr="00350662">
        <w:rPr>
          <w:rFonts w:ascii="Times New Roman" w:hAnsi="Times New Roman" w:cs="Times New Roman"/>
        </w:rPr>
        <w:t>, clear routes, team lift &gt;20kg, training.</w:t>
      </w:r>
    </w:p>
    <w:p w14:paraId="0C5625AA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Residual Risk: Medium</w:t>
      </w:r>
    </w:p>
    <w:p w14:paraId="5FEFA221" w14:textId="77777777" w:rsidR="009B110F" w:rsidRPr="00350662" w:rsidRDefault="00000000">
      <w:pPr>
        <w:pStyle w:val="Heading2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Lighting Stands &amp; Fixtures</w:t>
      </w:r>
    </w:p>
    <w:p w14:paraId="072BAEBF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Hazards: Shoulder strain, dropped equipment</w:t>
      </w:r>
    </w:p>
    <w:p w14:paraId="31DB984D" w14:textId="5FFA71B9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 xml:space="preserve">Controls: </w:t>
      </w:r>
      <w:r w:rsidR="00F56BDE">
        <w:rPr>
          <w:rFonts w:ascii="Times New Roman" w:hAnsi="Times New Roman" w:cs="Times New Roman"/>
        </w:rPr>
        <w:t xml:space="preserve">Use </w:t>
      </w:r>
      <w:r w:rsidR="00F56BDE">
        <w:rPr>
          <w:rFonts w:ascii="Times New Roman" w:hAnsi="Times New Roman" w:cs="Times New Roman"/>
        </w:rPr>
        <w:t xml:space="preserve">hand </w:t>
      </w:r>
      <w:r w:rsidR="00F56BDE" w:rsidRPr="00350662">
        <w:rPr>
          <w:rFonts w:ascii="Times New Roman" w:hAnsi="Times New Roman" w:cs="Times New Roman"/>
        </w:rPr>
        <w:t>trolleys</w:t>
      </w:r>
      <w:r w:rsidR="00F56BDE">
        <w:rPr>
          <w:rFonts w:ascii="Times New Roman" w:hAnsi="Times New Roman" w:cs="Times New Roman"/>
        </w:rPr>
        <w:t xml:space="preserve"> for Dedo Lighting kits, t</w:t>
      </w:r>
      <w:r w:rsidRPr="00350662">
        <w:rPr>
          <w:rFonts w:ascii="Times New Roman" w:hAnsi="Times New Roman" w:cs="Times New Roman"/>
        </w:rPr>
        <w:t>wo-person lifts for large fixtures, inspect stands, avoid overreaching, use sandbags.</w:t>
      </w:r>
    </w:p>
    <w:p w14:paraId="506E7D51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Residual Risk: Medium</w:t>
      </w:r>
    </w:p>
    <w:p w14:paraId="39CA60DF" w14:textId="77777777" w:rsidR="009B110F" w:rsidRPr="00350662" w:rsidRDefault="00000000">
      <w:pPr>
        <w:pStyle w:val="Heading2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Loading Vehicles</w:t>
      </w:r>
    </w:p>
    <w:p w14:paraId="23F319B0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Hazards: Back strain, crush injuries</w:t>
      </w:r>
    </w:p>
    <w:p w14:paraId="402D4423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Controls: Load on level ground, use ramps, heavy items first, team lifting.</w:t>
      </w:r>
    </w:p>
    <w:p w14:paraId="239BCC55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Residual Risk: Medium</w:t>
      </w:r>
    </w:p>
    <w:p w14:paraId="2AFA95A6" w14:textId="77777777" w:rsidR="009B110F" w:rsidRPr="00350662" w:rsidRDefault="00000000">
      <w:pPr>
        <w:pStyle w:val="Heading2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Set Pieces &amp; Furniture</w:t>
      </w:r>
    </w:p>
    <w:p w14:paraId="6A4BC0B1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Hazards: Strains, hand injuries</w:t>
      </w:r>
    </w:p>
    <w:p w14:paraId="772C39C3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Controls: Use trolleys, gloves and team handling.</w:t>
      </w:r>
    </w:p>
    <w:p w14:paraId="76B0EA84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Residual Risk: Low</w:t>
      </w:r>
    </w:p>
    <w:p w14:paraId="7C21D3BE" w14:textId="77777777" w:rsidR="009B110F" w:rsidRPr="00350662" w:rsidRDefault="00000000">
      <w:pPr>
        <w:pStyle w:val="Heading2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Sandbags &amp; Counterweights</w:t>
      </w:r>
    </w:p>
    <w:p w14:paraId="38C521BA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Hazards: Musculoskeletal injuries</w:t>
      </w:r>
    </w:p>
    <w:p w14:paraId="7DABA03A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Controls: Limit carrying distances and provide training.</w:t>
      </w:r>
    </w:p>
    <w:p w14:paraId="3C2ED219" w14:textId="77777777" w:rsidR="009B110F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Residual Risk: Medium</w:t>
      </w:r>
    </w:p>
    <w:p w14:paraId="7D664D2E" w14:textId="04797B09" w:rsidR="004B2EFF" w:rsidRPr="00350662" w:rsidRDefault="004B2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165BFAC8" w14:textId="1A7450C4" w:rsidR="009B110F" w:rsidRPr="00350662" w:rsidRDefault="00000000">
      <w:pPr>
        <w:pStyle w:val="Heading1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Manual Handling Checklist</w:t>
      </w:r>
    </w:p>
    <w:p w14:paraId="61B099C7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Equipment route checked and clear of trip hazards</w:t>
      </w:r>
    </w:p>
    <w:p w14:paraId="4F08604D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lastRenderedPageBreak/>
        <w:t>☐</w:t>
      </w:r>
      <w:r w:rsidRPr="00350662">
        <w:rPr>
          <w:rFonts w:ascii="Times New Roman" w:hAnsi="Times New Roman" w:cs="Times New Roman"/>
        </w:rPr>
        <w:t xml:space="preserve"> Load weight assessed before lifting</w:t>
      </w:r>
    </w:p>
    <w:p w14:paraId="0F63513A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Appropriate trolley/mechanical aid available</w:t>
      </w:r>
    </w:p>
    <w:p w14:paraId="702FDD15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Team lift arranged for heavy or awkward loads</w:t>
      </w:r>
    </w:p>
    <w:p w14:paraId="7741659D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Correct footwear worn</w:t>
      </w:r>
    </w:p>
    <w:p w14:paraId="22E422F6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Lighting stands and locks inspected</w:t>
      </w:r>
    </w:p>
    <w:p w14:paraId="251DF2A3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Sandbags stored safely and lifted correctly</w:t>
      </w:r>
    </w:p>
    <w:p w14:paraId="08F224B2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Vehicle loading area safe and level</w:t>
      </w:r>
    </w:p>
    <w:p w14:paraId="4C766D19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No damaged cases, handles or lifting points</w:t>
      </w:r>
    </w:p>
    <w:p w14:paraId="764426E7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Segoe UI Symbol" w:hAnsi="Segoe UI Symbol" w:cs="Segoe UI Symbol"/>
        </w:rPr>
        <w:t>☐</w:t>
      </w:r>
      <w:r w:rsidRPr="00350662">
        <w:rPr>
          <w:rFonts w:ascii="Times New Roman" w:hAnsi="Times New Roman" w:cs="Times New Roman"/>
        </w:rPr>
        <w:t xml:space="preserve"> Manual handling concerns reported to technician/supervisor</w:t>
      </w:r>
    </w:p>
    <w:p w14:paraId="2F956F6B" w14:textId="77777777" w:rsidR="009B110F" w:rsidRPr="00350662" w:rsidRDefault="00000000">
      <w:pPr>
        <w:pStyle w:val="Heading1"/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General Controls</w:t>
      </w:r>
    </w:p>
    <w:p w14:paraId="12E02D52" w14:textId="39CC32C8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 xml:space="preserve">• Manual handling training provided during </w:t>
      </w:r>
      <w:r w:rsidR="008B54AD" w:rsidRPr="00350662">
        <w:rPr>
          <w:rFonts w:ascii="Times New Roman" w:hAnsi="Times New Roman" w:cs="Times New Roman"/>
        </w:rPr>
        <w:t>equipment collection</w:t>
      </w:r>
      <w:r w:rsidRPr="00350662">
        <w:rPr>
          <w:rFonts w:ascii="Times New Roman" w:hAnsi="Times New Roman" w:cs="Times New Roman"/>
        </w:rPr>
        <w:t>.</w:t>
      </w:r>
    </w:p>
    <w:p w14:paraId="3D376746" w14:textId="34378302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• Use trolleys</w:t>
      </w:r>
      <w:r w:rsidR="008B54AD" w:rsidRPr="00350662">
        <w:rPr>
          <w:rFonts w:ascii="Times New Roman" w:hAnsi="Times New Roman" w:cs="Times New Roman"/>
        </w:rPr>
        <w:t xml:space="preserve"> </w:t>
      </w:r>
      <w:r w:rsidRPr="00350662">
        <w:rPr>
          <w:rFonts w:ascii="Times New Roman" w:hAnsi="Times New Roman" w:cs="Times New Roman"/>
        </w:rPr>
        <w:t xml:space="preserve">and </w:t>
      </w:r>
      <w:r w:rsidR="008B54AD" w:rsidRPr="00350662">
        <w:rPr>
          <w:rFonts w:ascii="Times New Roman" w:hAnsi="Times New Roman" w:cs="Times New Roman"/>
        </w:rPr>
        <w:t>shoulder mounts</w:t>
      </w:r>
      <w:r w:rsidRPr="00350662">
        <w:rPr>
          <w:rFonts w:ascii="Times New Roman" w:hAnsi="Times New Roman" w:cs="Times New Roman"/>
        </w:rPr>
        <w:t xml:space="preserve"> where possible.</w:t>
      </w:r>
    </w:p>
    <w:p w14:paraId="1181C305" w14:textId="77777777" w:rsidR="009B110F" w:rsidRPr="00350662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• Keep loads close to the body and avoid twisting.</w:t>
      </w:r>
    </w:p>
    <w:p w14:paraId="404983AF" w14:textId="4371AD49" w:rsidR="004B2EFF" w:rsidRDefault="00000000">
      <w:pPr>
        <w:rPr>
          <w:rFonts w:ascii="Times New Roman" w:hAnsi="Times New Roman" w:cs="Times New Roman"/>
        </w:rPr>
      </w:pPr>
      <w:r w:rsidRPr="00350662">
        <w:rPr>
          <w:rFonts w:ascii="Times New Roman" w:hAnsi="Times New Roman" w:cs="Times New Roman"/>
        </w:rPr>
        <w:t>• Report injuries, near misses and unsafe conditions.</w:t>
      </w:r>
    </w:p>
    <w:p w14:paraId="3C532738" w14:textId="7053F4D5" w:rsidR="004B2EFF" w:rsidRPr="004B2EFF" w:rsidRDefault="004B2EFF" w:rsidP="004B2EFF">
      <w:pPr>
        <w:pStyle w:val="Heading1"/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 xml:space="preserve">Manual Handling Risk Evaluation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1444"/>
      </w:tblGrid>
      <w:tr w:rsidR="004B2EFF" w:rsidRPr="004B2EFF" w14:paraId="25980B22" w14:textId="77777777" w:rsidTr="004B2EFF">
        <w:tc>
          <w:tcPr>
            <w:tcW w:w="3085" w:type="dxa"/>
          </w:tcPr>
          <w:p w14:paraId="5D1466C9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Hazard</w:t>
            </w:r>
          </w:p>
        </w:tc>
        <w:tc>
          <w:tcPr>
            <w:tcW w:w="1985" w:type="dxa"/>
          </w:tcPr>
          <w:p w14:paraId="72B805E2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Likelihood (1–5)</w:t>
            </w:r>
          </w:p>
        </w:tc>
        <w:tc>
          <w:tcPr>
            <w:tcW w:w="2126" w:type="dxa"/>
          </w:tcPr>
          <w:p w14:paraId="18C6994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Severity (1–5)</w:t>
            </w:r>
          </w:p>
        </w:tc>
        <w:tc>
          <w:tcPr>
            <w:tcW w:w="1444" w:type="dxa"/>
          </w:tcPr>
          <w:p w14:paraId="15F2FB1B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Risk Score</w:t>
            </w:r>
          </w:p>
        </w:tc>
      </w:tr>
      <w:tr w:rsidR="004B2EFF" w:rsidRPr="004B2EFF" w14:paraId="1E69C992" w14:textId="77777777" w:rsidTr="004B2EFF">
        <w:tc>
          <w:tcPr>
            <w:tcW w:w="3085" w:type="dxa"/>
          </w:tcPr>
          <w:p w14:paraId="54EFE666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Lifting and carrying camera equipment cases</w:t>
            </w:r>
          </w:p>
        </w:tc>
        <w:tc>
          <w:tcPr>
            <w:tcW w:w="1985" w:type="dxa"/>
          </w:tcPr>
          <w:p w14:paraId="1266C919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3D891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2FC11C5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1DB42D25" w14:textId="77777777" w:rsidTr="004B2EFF">
        <w:tc>
          <w:tcPr>
            <w:tcW w:w="3085" w:type="dxa"/>
          </w:tcPr>
          <w:p w14:paraId="5B6698D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Setting up lighting stands and fixtures</w:t>
            </w:r>
          </w:p>
        </w:tc>
        <w:tc>
          <w:tcPr>
            <w:tcW w:w="1985" w:type="dxa"/>
          </w:tcPr>
          <w:p w14:paraId="0A024FCB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BBD08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13A895A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174F79DA" w14:textId="77777777" w:rsidTr="004B2EFF">
        <w:tc>
          <w:tcPr>
            <w:tcW w:w="3085" w:type="dxa"/>
          </w:tcPr>
          <w:p w14:paraId="2434AA0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Loading and unloading equipment vehicles</w:t>
            </w:r>
          </w:p>
        </w:tc>
        <w:tc>
          <w:tcPr>
            <w:tcW w:w="1985" w:type="dxa"/>
          </w:tcPr>
          <w:p w14:paraId="136C84C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2D6CE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7AB89C42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4CC40CB6" w14:textId="77777777" w:rsidTr="004B2EFF">
        <w:tc>
          <w:tcPr>
            <w:tcW w:w="3085" w:type="dxa"/>
          </w:tcPr>
          <w:p w14:paraId="5F026CFF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Moving studio furniture and set pieces</w:t>
            </w:r>
          </w:p>
        </w:tc>
        <w:tc>
          <w:tcPr>
            <w:tcW w:w="1985" w:type="dxa"/>
          </w:tcPr>
          <w:p w14:paraId="7B1C537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BA09F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41D229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6C9C0880" w14:textId="77777777" w:rsidTr="004B2EFF">
        <w:tc>
          <w:tcPr>
            <w:tcW w:w="3085" w:type="dxa"/>
          </w:tcPr>
          <w:p w14:paraId="18287B82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Handling sandbags and counterweights</w:t>
            </w:r>
          </w:p>
        </w:tc>
        <w:tc>
          <w:tcPr>
            <w:tcW w:w="1985" w:type="dxa"/>
          </w:tcPr>
          <w:p w14:paraId="6416F87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4645E4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02F42E2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75D4667F" w14:textId="77777777" w:rsidTr="004B2EFF">
        <w:tc>
          <w:tcPr>
            <w:tcW w:w="3085" w:type="dxa"/>
          </w:tcPr>
          <w:p w14:paraId="38FF116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Installing monitors and editing equipment</w:t>
            </w:r>
          </w:p>
        </w:tc>
        <w:tc>
          <w:tcPr>
            <w:tcW w:w="1985" w:type="dxa"/>
          </w:tcPr>
          <w:p w14:paraId="2C4AC92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47E64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4941A14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2B8AFD0B" w14:textId="77777777" w:rsidTr="004B2EFF">
        <w:tc>
          <w:tcPr>
            <w:tcW w:w="3085" w:type="dxa"/>
          </w:tcPr>
          <w:p w14:paraId="706D0A3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Carrying equipment on stairs</w:t>
            </w:r>
          </w:p>
        </w:tc>
        <w:tc>
          <w:tcPr>
            <w:tcW w:w="1985" w:type="dxa"/>
          </w:tcPr>
          <w:p w14:paraId="222D2E4E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562FD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17762C3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20F812DD" w14:textId="77777777" w:rsidTr="004B2EFF">
        <w:tc>
          <w:tcPr>
            <w:tcW w:w="3085" w:type="dxa"/>
          </w:tcPr>
          <w:p w14:paraId="0E1A584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Repetitive lifting during equipment setup and strike</w:t>
            </w:r>
          </w:p>
        </w:tc>
        <w:tc>
          <w:tcPr>
            <w:tcW w:w="1985" w:type="dxa"/>
          </w:tcPr>
          <w:p w14:paraId="23B967FF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D7711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56193AF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1235101B" w14:textId="77777777" w:rsidTr="004B2EFF">
        <w:tc>
          <w:tcPr>
            <w:tcW w:w="3085" w:type="dxa"/>
          </w:tcPr>
          <w:p w14:paraId="67F868C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Lifting awkward or oversized props</w:t>
            </w:r>
          </w:p>
        </w:tc>
        <w:tc>
          <w:tcPr>
            <w:tcW w:w="1985" w:type="dxa"/>
          </w:tcPr>
          <w:p w14:paraId="3FD94302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EC88F5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94EE1B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  <w:tr w:rsidR="004B2EFF" w:rsidRPr="004B2EFF" w14:paraId="76E4E59C" w14:textId="77777777" w:rsidTr="004B2EFF">
        <w:tc>
          <w:tcPr>
            <w:tcW w:w="3085" w:type="dxa"/>
          </w:tcPr>
          <w:p w14:paraId="18B7964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lastRenderedPageBreak/>
              <w:t>Manual handling in confined studio spaces</w:t>
            </w:r>
          </w:p>
        </w:tc>
        <w:tc>
          <w:tcPr>
            <w:tcW w:w="1985" w:type="dxa"/>
          </w:tcPr>
          <w:p w14:paraId="560C092A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C86A06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719832E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</w:p>
        </w:tc>
      </w:tr>
    </w:tbl>
    <w:p w14:paraId="464985E3" w14:textId="77777777" w:rsidR="004B2EFF" w:rsidRPr="004B2EFF" w:rsidRDefault="004B2EFF" w:rsidP="004B2EFF">
      <w:pPr>
        <w:pStyle w:val="Heading1"/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>Risk Rating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B2EFF" w:rsidRPr="004B2EFF" w14:paraId="26DB3BBD" w14:textId="77777777" w:rsidTr="00751927">
        <w:tc>
          <w:tcPr>
            <w:tcW w:w="2880" w:type="dxa"/>
          </w:tcPr>
          <w:p w14:paraId="0DA224D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Risk Score</w:t>
            </w:r>
          </w:p>
        </w:tc>
        <w:tc>
          <w:tcPr>
            <w:tcW w:w="2880" w:type="dxa"/>
          </w:tcPr>
          <w:p w14:paraId="206B271E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Risk Level</w:t>
            </w:r>
          </w:p>
        </w:tc>
        <w:tc>
          <w:tcPr>
            <w:tcW w:w="2880" w:type="dxa"/>
          </w:tcPr>
          <w:p w14:paraId="49C85E6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Action Required</w:t>
            </w:r>
          </w:p>
        </w:tc>
      </w:tr>
      <w:tr w:rsidR="004B2EFF" w:rsidRPr="004B2EFF" w14:paraId="1D448FA6" w14:textId="77777777" w:rsidTr="00751927">
        <w:tc>
          <w:tcPr>
            <w:tcW w:w="2880" w:type="dxa"/>
          </w:tcPr>
          <w:p w14:paraId="438F87B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1–4</w:t>
            </w:r>
          </w:p>
        </w:tc>
        <w:tc>
          <w:tcPr>
            <w:tcW w:w="2880" w:type="dxa"/>
          </w:tcPr>
          <w:p w14:paraId="7456715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2880" w:type="dxa"/>
          </w:tcPr>
          <w:p w14:paraId="3345F13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Maintain existing controls</w:t>
            </w:r>
          </w:p>
        </w:tc>
      </w:tr>
      <w:tr w:rsidR="004B2EFF" w:rsidRPr="004B2EFF" w14:paraId="142AF294" w14:textId="77777777" w:rsidTr="00751927">
        <w:tc>
          <w:tcPr>
            <w:tcW w:w="2880" w:type="dxa"/>
          </w:tcPr>
          <w:p w14:paraId="6A4788A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2880" w:type="dxa"/>
          </w:tcPr>
          <w:p w14:paraId="5552551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2880" w:type="dxa"/>
          </w:tcPr>
          <w:p w14:paraId="52975F2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Monitor and review controls regularly</w:t>
            </w:r>
          </w:p>
        </w:tc>
      </w:tr>
      <w:tr w:rsidR="004B2EFF" w:rsidRPr="004B2EFF" w14:paraId="64EDD6E3" w14:textId="77777777" w:rsidTr="00751927">
        <w:tc>
          <w:tcPr>
            <w:tcW w:w="2880" w:type="dxa"/>
          </w:tcPr>
          <w:p w14:paraId="4EA8D834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10–15</w:t>
            </w:r>
          </w:p>
        </w:tc>
        <w:tc>
          <w:tcPr>
            <w:tcW w:w="2880" w:type="dxa"/>
          </w:tcPr>
          <w:p w14:paraId="3E7B24D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2880" w:type="dxa"/>
          </w:tcPr>
          <w:p w14:paraId="154075A4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Additional controls required</w:t>
            </w:r>
          </w:p>
        </w:tc>
      </w:tr>
      <w:tr w:rsidR="004B2EFF" w:rsidRPr="004B2EFF" w14:paraId="2B18D731" w14:textId="77777777" w:rsidTr="00751927">
        <w:tc>
          <w:tcPr>
            <w:tcW w:w="2880" w:type="dxa"/>
          </w:tcPr>
          <w:p w14:paraId="1359B928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16–25</w:t>
            </w:r>
          </w:p>
        </w:tc>
        <w:tc>
          <w:tcPr>
            <w:tcW w:w="2880" w:type="dxa"/>
          </w:tcPr>
          <w:p w14:paraId="7420DC3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Very High</w:t>
            </w:r>
          </w:p>
        </w:tc>
        <w:tc>
          <w:tcPr>
            <w:tcW w:w="2880" w:type="dxa"/>
          </w:tcPr>
          <w:p w14:paraId="2BAD1C06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Stop activity until risk is reduced</w:t>
            </w:r>
          </w:p>
        </w:tc>
      </w:tr>
    </w:tbl>
    <w:p w14:paraId="73043170" w14:textId="77777777" w:rsidR="004B2EFF" w:rsidRPr="004B2EFF" w:rsidRDefault="004B2EFF" w:rsidP="004B2EFF">
      <w:pPr>
        <w:pStyle w:val="Heading1"/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>Likelihood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B2EFF" w:rsidRPr="004B2EFF" w14:paraId="1F1C0113" w14:textId="77777777" w:rsidTr="00751927">
        <w:tc>
          <w:tcPr>
            <w:tcW w:w="4320" w:type="dxa"/>
          </w:tcPr>
          <w:p w14:paraId="02E9903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4320" w:type="dxa"/>
          </w:tcPr>
          <w:p w14:paraId="554DA767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Description</w:t>
            </w:r>
          </w:p>
        </w:tc>
      </w:tr>
      <w:tr w:rsidR="004B2EFF" w:rsidRPr="004B2EFF" w14:paraId="255D1FFF" w14:textId="77777777" w:rsidTr="00751927">
        <w:tc>
          <w:tcPr>
            <w:tcW w:w="4320" w:type="dxa"/>
          </w:tcPr>
          <w:p w14:paraId="1061FA8A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</w:tcPr>
          <w:p w14:paraId="19D5424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Rare</w:t>
            </w:r>
          </w:p>
        </w:tc>
      </w:tr>
      <w:tr w:rsidR="004B2EFF" w:rsidRPr="004B2EFF" w14:paraId="73CC1961" w14:textId="77777777" w:rsidTr="00751927">
        <w:tc>
          <w:tcPr>
            <w:tcW w:w="4320" w:type="dxa"/>
          </w:tcPr>
          <w:p w14:paraId="00A150EF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</w:tcPr>
          <w:p w14:paraId="47AA8564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Unlikely</w:t>
            </w:r>
          </w:p>
        </w:tc>
      </w:tr>
      <w:tr w:rsidR="004B2EFF" w:rsidRPr="004B2EFF" w14:paraId="6D731B58" w14:textId="77777777" w:rsidTr="00751927">
        <w:tc>
          <w:tcPr>
            <w:tcW w:w="4320" w:type="dxa"/>
          </w:tcPr>
          <w:p w14:paraId="77F6918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</w:tcPr>
          <w:p w14:paraId="493ABD0B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Possible</w:t>
            </w:r>
          </w:p>
        </w:tc>
      </w:tr>
      <w:tr w:rsidR="004B2EFF" w:rsidRPr="004B2EFF" w14:paraId="500DD35B" w14:textId="77777777" w:rsidTr="00751927">
        <w:tc>
          <w:tcPr>
            <w:tcW w:w="4320" w:type="dxa"/>
          </w:tcPr>
          <w:p w14:paraId="73ED02B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0" w:type="dxa"/>
          </w:tcPr>
          <w:p w14:paraId="668D269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Likely</w:t>
            </w:r>
          </w:p>
        </w:tc>
      </w:tr>
      <w:tr w:rsidR="004B2EFF" w:rsidRPr="004B2EFF" w14:paraId="2523198C" w14:textId="77777777" w:rsidTr="00751927">
        <w:tc>
          <w:tcPr>
            <w:tcW w:w="4320" w:type="dxa"/>
          </w:tcPr>
          <w:p w14:paraId="3D7230D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0" w:type="dxa"/>
          </w:tcPr>
          <w:p w14:paraId="60C949DA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Almost Certain</w:t>
            </w:r>
          </w:p>
        </w:tc>
      </w:tr>
    </w:tbl>
    <w:p w14:paraId="4E97D22C" w14:textId="77777777" w:rsidR="004B2EFF" w:rsidRPr="004B2EFF" w:rsidRDefault="004B2EFF" w:rsidP="004B2EFF">
      <w:pPr>
        <w:pStyle w:val="Heading1"/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>Severity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B2EFF" w:rsidRPr="004B2EFF" w14:paraId="04A7446E" w14:textId="77777777" w:rsidTr="00751927">
        <w:tc>
          <w:tcPr>
            <w:tcW w:w="4320" w:type="dxa"/>
          </w:tcPr>
          <w:p w14:paraId="3166B24F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4320" w:type="dxa"/>
          </w:tcPr>
          <w:p w14:paraId="4BD34FC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Description</w:t>
            </w:r>
          </w:p>
        </w:tc>
      </w:tr>
      <w:tr w:rsidR="004B2EFF" w:rsidRPr="004B2EFF" w14:paraId="5D159A3A" w14:textId="77777777" w:rsidTr="00751927">
        <w:tc>
          <w:tcPr>
            <w:tcW w:w="4320" w:type="dxa"/>
          </w:tcPr>
          <w:p w14:paraId="1FF8F4F9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</w:tcPr>
          <w:p w14:paraId="2CDAB319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Minor Injury</w:t>
            </w:r>
          </w:p>
        </w:tc>
      </w:tr>
      <w:tr w:rsidR="004B2EFF" w:rsidRPr="004B2EFF" w14:paraId="7165EBCC" w14:textId="77777777" w:rsidTr="00751927">
        <w:tc>
          <w:tcPr>
            <w:tcW w:w="4320" w:type="dxa"/>
          </w:tcPr>
          <w:p w14:paraId="20CA7C3D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</w:tcPr>
          <w:p w14:paraId="130CE97C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First Aid Required</w:t>
            </w:r>
          </w:p>
        </w:tc>
      </w:tr>
      <w:tr w:rsidR="004B2EFF" w:rsidRPr="004B2EFF" w14:paraId="70553A7F" w14:textId="77777777" w:rsidTr="00751927">
        <w:tc>
          <w:tcPr>
            <w:tcW w:w="4320" w:type="dxa"/>
          </w:tcPr>
          <w:p w14:paraId="6E13E253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</w:tcPr>
          <w:p w14:paraId="0BDE75AE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Medical Treatment Required</w:t>
            </w:r>
          </w:p>
        </w:tc>
      </w:tr>
      <w:tr w:rsidR="004B2EFF" w:rsidRPr="004B2EFF" w14:paraId="3971FE5A" w14:textId="77777777" w:rsidTr="00751927">
        <w:tc>
          <w:tcPr>
            <w:tcW w:w="4320" w:type="dxa"/>
          </w:tcPr>
          <w:p w14:paraId="10B21360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0" w:type="dxa"/>
          </w:tcPr>
          <w:p w14:paraId="1A9DF94F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Major Injury</w:t>
            </w:r>
          </w:p>
        </w:tc>
      </w:tr>
      <w:tr w:rsidR="004B2EFF" w:rsidRPr="004B2EFF" w14:paraId="4E91ED40" w14:textId="77777777" w:rsidTr="00751927">
        <w:tc>
          <w:tcPr>
            <w:tcW w:w="4320" w:type="dxa"/>
          </w:tcPr>
          <w:p w14:paraId="65379471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0" w:type="dxa"/>
          </w:tcPr>
          <w:p w14:paraId="20469369" w14:textId="77777777" w:rsidR="004B2EFF" w:rsidRPr="004B2EFF" w:rsidRDefault="004B2EFF" w:rsidP="00751927">
            <w:pPr>
              <w:rPr>
                <w:rFonts w:ascii="Times New Roman" w:hAnsi="Times New Roman" w:cs="Times New Roman"/>
              </w:rPr>
            </w:pPr>
            <w:r w:rsidRPr="004B2EFF">
              <w:rPr>
                <w:rFonts w:ascii="Times New Roman" w:hAnsi="Times New Roman" w:cs="Times New Roman"/>
              </w:rPr>
              <w:t>Permanent Disability / Fatality</w:t>
            </w:r>
          </w:p>
        </w:tc>
      </w:tr>
    </w:tbl>
    <w:p w14:paraId="4F477C60" w14:textId="77777777" w:rsidR="004B2EFF" w:rsidRPr="004B2EFF" w:rsidRDefault="004B2EFF" w:rsidP="004B2EFF">
      <w:pPr>
        <w:pStyle w:val="Heading1"/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>Assessment Guidance</w:t>
      </w:r>
    </w:p>
    <w:p w14:paraId="047B5DB3" w14:textId="77777777" w:rsidR="004B2EFF" w:rsidRPr="004B2EFF" w:rsidRDefault="004B2EFF" w:rsidP="004B2EFF">
      <w:pPr>
        <w:rPr>
          <w:rFonts w:ascii="Times New Roman" w:hAnsi="Times New Roman" w:cs="Times New Roman"/>
        </w:rPr>
      </w:pPr>
      <w:r w:rsidRPr="004B2EFF">
        <w:rPr>
          <w:rFonts w:ascii="Times New Roman" w:hAnsi="Times New Roman" w:cs="Times New Roman"/>
        </w:rPr>
        <w:t>The assessor should consider the specific task, frequency of activity, environment, competence of those involved, and existing control measures when assigning a Likelihood and Severity rating. The resulting Risk Score should be documented and reviewed whenever equipment, procedures, or working conditions change.</w:t>
      </w:r>
    </w:p>
    <w:p w14:paraId="2F0E8E9A" w14:textId="77777777" w:rsidR="004B2EFF" w:rsidRPr="00350662" w:rsidRDefault="004B2EFF">
      <w:pPr>
        <w:rPr>
          <w:rFonts w:ascii="Times New Roman" w:hAnsi="Times New Roman" w:cs="Times New Roman"/>
        </w:rPr>
      </w:pPr>
    </w:p>
    <w:sectPr w:rsidR="004B2EFF" w:rsidRPr="003506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6254457">
    <w:abstractNumId w:val="8"/>
  </w:num>
  <w:num w:numId="2" w16cid:durableId="539897492">
    <w:abstractNumId w:val="6"/>
  </w:num>
  <w:num w:numId="3" w16cid:durableId="722364574">
    <w:abstractNumId w:val="5"/>
  </w:num>
  <w:num w:numId="4" w16cid:durableId="1218467878">
    <w:abstractNumId w:val="4"/>
  </w:num>
  <w:num w:numId="5" w16cid:durableId="110832119">
    <w:abstractNumId w:val="7"/>
  </w:num>
  <w:num w:numId="6" w16cid:durableId="2138184001">
    <w:abstractNumId w:val="3"/>
  </w:num>
  <w:num w:numId="7" w16cid:durableId="970332484">
    <w:abstractNumId w:val="2"/>
  </w:num>
  <w:num w:numId="8" w16cid:durableId="1118642688">
    <w:abstractNumId w:val="1"/>
  </w:num>
  <w:num w:numId="9" w16cid:durableId="183548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4152"/>
    <w:rsid w:val="0029639D"/>
    <w:rsid w:val="00326F90"/>
    <w:rsid w:val="00350662"/>
    <w:rsid w:val="003666D4"/>
    <w:rsid w:val="004B2EFF"/>
    <w:rsid w:val="008A34CF"/>
    <w:rsid w:val="008B54AD"/>
    <w:rsid w:val="00981A8B"/>
    <w:rsid w:val="009B110F"/>
    <w:rsid w:val="00A058D0"/>
    <w:rsid w:val="00A4480D"/>
    <w:rsid w:val="00AA1D8D"/>
    <w:rsid w:val="00B47730"/>
    <w:rsid w:val="00CB0664"/>
    <w:rsid w:val="00F003A9"/>
    <w:rsid w:val="00F56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C17F3"/>
  <w14:defaultImageDpi w14:val="300"/>
  <w15:docId w15:val="{7B75F85E-797D-9645-B5D8-1708DA7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Reilly</dc:creator>
  <cp:keywords/>
  <dc:description>generated by python-docx</dc:description>
  <cp:lastModifiedBy>Barry Reilly</cp:lastModifiedBy>
  <cp:revision>4</cp:revision>
  <dcterms:created xsi:type="dcterms:W3CDTF">2026-07-09T10:53:00Z</dcterms:created>
  <dcterms:modified xsi:type="dcterms:W3CDTF">2026-07-13T14:56:00Z</dcterms:modified>
  <cp:category/>
</cp:coreProperties>
</file>