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DBA2" w14:textId="6306FECF" w:rsidR="00032A99" w:rsidRPr="00FC1F3E" w:rsidRDefault="00FC1F3E" w:rsidP="00032A99">
      <w:pPr>
        <w:spacing w:line="360" w:lineRule="auto"/>
        <w:rPr>
          <w:b/>
          <w:sz w:val="32"/>
          <w:szCs w:val="32"/>
        </w:rPr>
      </w:pPr>
      <w:r w:rsidRPr="00FC1F3E">
        <w:rPr>
          <w:b/>
          <w:sz w:val="32"/>
          <w:szCs w:val="32"/>
        </w:rPr>
        <w:t xml:space="preserve">CODE OF </w:t>
      </w:r>
      <w:r w:rsidR="00E16289">
        <w:rPr>
          <w:b/>
          <w:sz w:val="32"/>
          <w:szCs w:val="32"/>
        </w:rPr>
        <w:t>CONDUCT</w:t>
      </w:r>
      <w:r w:rsidRPr="00FC1F3E">
        <w:rPr>
          <w:b/>
          <w:sz w:val="32"/>
          <w:szCs w:val="32"/>
        </w:rPr>
        <w:t xml:space="preserve"> FOR </w:t>
      </w:r>
      <w:r w:rsidRPr="00FC1F3E">
        <w:rPr>
          <w:b/>
          <w:i/>
          <w:sz w:val="32"/>
          <w:szCs w:val="32"/>
        </w:rPr>
        <w:t>FILM AND SCREEN MEDIA</w:t>
      </w:r>
      <w:r w:rsidRPr="00FC1F3E">
        <w:rPr>
          <w:b/>
          <w:sz w:val="32"/>
          <w:szCs w:val="32"/>
        </w:rPr>
        <w:t xml:space="preserve"> STUDENTS</w:t>
      </w:r>
    </w:p>
    <w:p w14:paraId="46C421D4" w14:textId="1CD71D1F" w:rsidR="002B4AB5" w:rsidRPr="002B4AB5" w:rsidRDefault="00032A99" w:rsidP="00032A99">
      <w:r w:rsidRPr="002B4AB5">
        <w:t xml:space="preserve">As a full-time student of the BA in </w:t>
      </w:r>
      <w:r w:rsidRPr="002B4AB5">
        <w:rPr>
          <w:i/>
        </w:rPr>
        <w:t>Film and Screen Media</w:t>
      </w:r>
      <w:r w:rsidRPr="002B4AB5">
        <w:t>, you are expected to</w:t>
      </w:r>
      <w:r w:rsidR="002B4AB5" w:rsidRPr="002B4AB5">
        <w:t xml:space="preserve"> adhere to a number of conditions that are in line with general UCC policies.</w:t>
      </w:r>
    </w:p>
    <w:p w14:paraId="15B62C49" w14:textId="24CF0E0A" w:rsidR="002B4AB5" w:rsidRDefault="002B4AB5" w:rsidP="00032A99"/>
    <w:p w14:paraId="7B6856D4" w14:textId="1DD756A1" w:rsidR="002B4AB5" w:rsidRPr="002B4AB5" w:rsidRDefault="002B4AB5" w:rsidP="00032A99">
      <w:r w:rsidRPr="002B4AB5">
        <w:t>You are required to</w:t>
      </w:r>
      <w:r w:rsidR="00032A99" w:rsidRPr="002B4AB5">
        <w:t xml:space="preserve"> attend </w:t>
      </w:r>
      <w:r w:rsidR="00032A99" w:rsidRPr="002B4AB5">
        <w:rPr>
          <w:b/>
        </w:rPr>
        <w:t>all</w:t>
      </w:r>
      <w:r w:rsidR="00032A99" w:rsidRPr="002B4AB5">
        <w:t xml:space="preserve"> </w:t>
      </w:r>
      <w:r>
        <w:t xml:space="preserve">of the </w:t>
      </w:r>
      <w:r w:rsidR="00032A99" w:rsidRPr="002B4AB5">
        <w:t>classes</w:t>
      </w:r>
      <w:r w:rsidRPr="002B4AB5">
        <w:t xml:space="preserve"> (seminars and workshops)</w:t>
      </w:r>
      <w:r>
        <w:t xml:space="preserve"> for which you are registered</w:t>
      </w:r>
      <w:r w:rsidR="00032A99" w:rsidRPr="002B4AB5">
        <w:t xml:space="preserve">. If you are working on </w:t>
      </w:r>
      <w:r w:rsidR="00740EDF" w:rsidRPr="005D6651">
        <w:t>course-bas</w:t>
      </w:r>
      <w:r w:rsidR="00FC1F3E" w:rsidRPr="005D6651">
        <w:t>ed</w:t>
      </w:r>
      <w:r w:rsidR="00FC1F3E">
        <w:t xml:space="preserve"> </w:t>
      </w:r>
      <w:r w:rsidR="00032A99" w:rsidRPr="002B4AB5">
        <w:t xml:space="preserve">film projects, these must be scheduled outside </w:t>
      </w:r>
      <w:r w:rsidR="00975F9E">
        <w:t xml:space="preserve">of </w:t>
      </w:r>
      <w:r w:rsidR="00032A99" w:rsidRPr="002B4AB5">
        <w:t xml:space="preserve">class time. </w:t>
      </w:r>
      <w:r w:rsidR="00032A99" w:rsidRPr="002B4AB5">
        <w:rPr>
          <w:b/>
        </w:rPr>
        <w:t>No exceptions will be granted</w:t>
      </w:r>
      <w:r w:rsidR="00032A99" w:rsidRPr="002B4AB5">
        <w:t xml:space="preserve">. </w:t>
      </w:r>
    </w:p>
    <w:p w14:paraId="33F244AF" w14:textId="77777777" w:rsidR="002B4AB5" w:rsidRPr="002B4AB5" w:rsidRDefault="002B4AB5" w:rsidP="00032A99"/>
    <w:p w14:paraId="122E6F8A" w14:textId="77777777" w:rsidR="002B4AB5" w:rsidRPr="002B4AB5" w:rsidRDefault="002B4AB5" w:rsidP="00032A99">
      <w:r w:rsidRPr="002B4AB5">
        <w:t>Effective and efficient personal time</w:t>
      </w:r>
      <w:r w:rsidR="00032A99" w:rsidRPr="002B4AB5">
        <w:t xml:space="preserve"> manage</w:t>
      </w:r>
      <w:r w:rsidRPr="002B4AB5">
        <w:t xml:space="preserve">ment, which </w:t>
      </w:r>
      <w:r w:rsidR="00032A99" w:rsidRPr="002B4AB5">
        <w:t>prioritize</w:t>
      </w:r>
      <w:r w:rsidRPr="002B4AB5">
        <w:t>s</w:t>
      </w:r>
      <w:r w:rsidR="00032A99" w:rsidRPr="002B4AB5">
        <w:t xml:space="preserve"> deadlines and </w:t>
      </w:r>
      <w:r w:rsidRPr="002B4AB5">
        <w:t xml:space="preserve">facilitates project completion, are core </w:t>
      </w:r>
      <w:r w:rsidR="00032A99" w:rsidRPr="002B4AB5">
        <w:t>transferable skills</w:t>
      </w:r>
      <w:r w:rsidRPr="002B4AB5">
        <w:t xml:space="preserve"> that you are expected to master.</w:t>
      </w:r>
      <w:r w:rsidR="00032A99" w:rsidRPr="002B4AB5">
        <w:t xml:space="preserve"> </w:t>
      </w:r>
    </w:p>
    <w:p w14:paraId="4DB30C92" w14:textId="77777777" w:rsidR="002B4AB5" w:rsidRPr="002B4AB5" w:rsidRDefault="002B4AB5" w:rsidP="00032A99"/>
    <w:p w14:paraId="280C3788" w14:textId="509F6DAC" w:rsidR="002B4AB5" w:rsidRPr="002B4AB5" w:rsidRDefault="00032A99" w:rsidP="00032A99">
      <w:r w:rsidRPr="002B4AB5">
        <w:t>If you require a leave of absence due to illn</w:t>
      </w:r>
      <w:r w:rsidR="00975F9E">
        <w:t>ess you must contact your year C</w:t>
      </w:r>
      <w:r w:rsidR="00975F9E" w:rsidRPr="002B4AB5">
        <w:t>oordinator</w:t>
      </w:r>
      <w:r w:rsidRPr="002B4AB5">
        <w:t xml:space="preserve"> </w:t>
      </w:r>
      <w:r w:rsidR="002B4AB5" w:rsidRPr="00FC1F3E">
        <w:rPr>
          <w:b/>
        </w:rPr>
        <w:t>as early as is possible</w:t>
      </w:r>
      <w:r w:rsidR="002B4AB5" w:rsidRPr="002B4AB5">
        <w:t xml:space="preserve">, </w:t>
      </w:r>
      <w:r w:rsidRPr="002B4AB5">
        <w:t xml:space="preserve">and provide medical certification to cover your absence. </w:t>
      </w:r>
    </w:p>
    <w:p w14:paraId="61B89C1A" w14:textId="77777777" w:rsidR="002B4AB5" w:rsidRPr="002B4AB5" w:rsidRDefault="002B4AB5" w:rsidP="00032A99"/>
    <w:p w14:paraId="767BA460" w14:textId="1C9AB5B5" w:rsidR="00032A99" w:rsidRPr="00366005" w:rsidRDefault="002B4AB5" w:rsidP="00032A99">
      <w:r w:rsidRPr="005D6651">
        <w:t xml:space="preserve">In a case where </w:t>
      </w:r>
      <w:r w:rsidR="00032A99" w:rsidRPr="005D6651">
        <w:t>your attendan</w:t>
      </w:r>
      <w:r w:rsidR="00366005" w:rsidRPr="005D6651">
        <w:t xml:space="preserve">ce is unsatisfactory, you will fail the relevant module and you will be expected to submit </w:t>
      </w:r>
      <w:r w:rsidR="00FC1F3E" w:rsidRPr="005D6651">
        <w:t xml:space="preserve">additional </w:t>
      </w:r>
      <w:r w:rsidR="00366005" w:rsidRPr="005D6651">
        <w:t xml:space="preserve">work </w:t>
      </w:r>
      <w:r w:rsidR="00366005" w:rsidRPr="005D6651">
        <w:rPr>
          <w:i/>
        </w:rPr>
        <w:t>in lieu</w:t>
      </w:r>
      <w:r w:rsidR="00FC1F3E" w:rsidRPr="005D6651">
        <w:t xml:space="preserve"> of the missed seminars.</w:t>
      </w:r>
      <w:r w:rsidR="00032A99" w:rsidRPr="002B4AB5">
        <w:t xml:space="preserve"> </w:t>
      </w:r>
      <w:r w:rsidRPr="002B4AB5">
        <w:t xml:space="preserve">In line with University Regulations: </w:t>
      </w:r>
      <w:r w:rsidRPr="002B4AB5">
        <w:rPr>
          <w:iCs/>
          <w:lang w:val="en-GB"/>
        </w:rPr>
        <w:t>a</w:t>
      </w:r>
      <w:r w:rsidR="00032A99" w:rsidRPr="002B4AB5">
        <w:rPr>
          <w:iCs/>
          <w:lang w:val="en-GB"/>
        </w:rPr>
        <w:t xml:space="preserve"> studen</w:t>
      </w:r>
      <w:r w:rsidR="00740EDF">
        <w:rPr>
          <w:iCs/>
          <w:lang w:val="en-GB"/>
        </w:rPr>
        <w:t>t will not be permitted to enrol</w:t>
      </w:r>
      <w:r w:rsidR="00032A99" w:rsidRPr="002B4AB5">
        <w:rPr>
          <w:iCs/>
          <w:lang w:val="en-GB"/>
        </w:rPr>
        <w:t xml:space="preserve"> for an examination at the conclusion of a module if attendance at that module </w:t>
      </w:r>
      <w:r w:rsidR="00740EDF">
        <w:rPr>
          <w:iCs/>
          <w:lang w:val="en-GB"/>
        </w:rPr>
        <w:t>has fallen below the minimum required level</w:t>
      </w:r>
      <w:r w:rsidRPr="002B4AB5">
        <w:rPr>
          <w:iCs/>
          <w:lang w:val="en-GB"/>
        </w:rPr>
        <w:t>. This will be adjudicated in some cases</w:t>
      </w:r>
      <w:r w:rsidR="00032A99" w:rsidRPr="002B4AB5">
        <w:rPr>
          <w:iCs/>
          <w:lang w:val="en-GB"/>
        </w:rPr>
        <w:t xml:space="preserve"> by the Registrar</w:t>
      </w:r>
      <w:r w:rsidRPr="002B4AB5">
        <w:rPr>
          <w:iCs/>
          <w:lang w:val="en-GB"/>
        </w:rPr>
        <w:t>,</w:t>
      </w:r>
      <w:r w:rsidR="00032A99" w:rsidRPr="002B4AB5">
        <w:rPr>
          <w:iCs/>
          <w:lang w:val="en-GB"/>
        </w:rPr>
        <w:t xml:space="preserve"> following a report by </w:t>
      </w:r>
      <w:r w:rsidRPr="002B4AB5">
        <w:rPr>
          <w:iCs/>
          <w:lang w:val="en-GB"/>
        </w:rPr>
        <w:t xml:space="preserve">either or both the Head of Department and </w:t>
      </w:r>
      <w:r w:rsidR="00975F9E">
        <w:rPr>
          <w:iCs/>
          <w:lang w:val="en-GB"/>
        </w:rPr>
        <w:t>the</w:t>
      </w:r>
      <w:r w:rsidR="00032A99" w:rsidRPr="002B4AB5">
        <w:rPr>
          <w:iCs/>
          <w:lang w:val="en-GB"/>
        </w:rPr>
        <w:t xml:space="preserve"> module</w:t>
      </w:r>
      <w:r w:rsidR="00975F9E">
        <w:rPr>
          <w:iCs/>
          <w:lang w:val="en-GB"/>
        </w:rPr>
        <w:t xml:space="preserve"> coordinator</w:t>
      </w:r>
      <w:r w:rsidR="00032A99" w:rsidRPr="002B4AB5">
        <w:rPr>
          <w:iCs/>
          <w:lang w:val="en-GB"/>
        </w:rPr>
        <w:t xml:space="preserve">. The decision of the Registrar is subject to the appeal of the Academic Council of the University.  </w:t>
      </w:r>
    </w:p>
    <w:p w14:paraId="005DDE81" w14:textId="77777777" w:rsidR="00032A99" w:rsidRPr="002B4AB5" w:rsidRDefault="00032A99" w:rsidP="00032A99">
      <w:pPr>
        <w:rPr>
          <w:iCs/>
          <w:lang w:val="en-GB"/>
        </w:rPr>
      </w:pPr>
    </w:p>
    <w:p w14:paraId="2B958C9E" w14:textId="77777777" w:rsidR="0025187B" w:rsidRDefault="00032A99" w:rsidP="00F80CCD">
      <w:pPr>
        <w:rPr>
          <w:iCs/>
        </w:rPr>
      </w:pPr>
      <w:r w:rsidRPr="002B4AB5">
        <w:rPr>
          <w:iCs/>
          <w:lang w:val="en-GB"/>
        </w:rPr>
        <w:t xml:space="preserve">Students are expected to be punctual and courteous </w:t>
      </w:r>
      <w:r w:rsidR="00975F9E" w:rsidRPr="002B4AB5">
        <w:rPr>
          <w:iCs/>
          <w:lang w:val="en-GB"/>
        </w:rPr>
        <w:t xml:space="preserve">both </w:t>
      </w:r>
      <w:r w:rsidRPr="002B4AB5">
        <w:rPr>
          <w:iCs/>
          <w:lang w:val="en-GB"/>
        </w:rPr>
        <w:t xml:space="preserve">to staff and fellow classmates. </w:t>
      </w:r>
      <w:r w:rsidR="00F80CCD">
        <w:rPr>
          <w:iCs/>
          <w:lang w:val="en-GB"/>
        </w:rPr>
        <w:t xml:space="preserve">They are also required to read and respond to their University emails regularly and </w:t>
      </w:r>
      <w:r w:rsidR="00FC1F3E">
        <w:rPr>
          <w:iCs/>
          <w:lang w:val="en-GB"/>
        </w:rPr>
        <w:t xml:space="preserve">to </w:t>
      </w:r>
      <w:r w:rsidR="00F80CCD">
        <w:rPr>
          <w:iCs/>
          <w:lang w:val="en-GB"/>
        </w:rPr>
        <w:t xml:space="preserve">comply with Departmental policies pertaining to </w:t>
      </w:r>
      <w:r w:rsidR="00F80CCD">
        <w:rPr>
          <w:iCs/>
        </w:rPr>
        <w:t>examinations;</w:t>
      </w:r>
      <w:r w:rsidR="00F80CCD" w:rsidRPr="00F80CCD">
        <w:rPr>
          <w:iCs/>
        </w:rPr>
        <w:t xml:space="preserve"> submission of work</w:t>
      </w:r>
      <w:r w:rsidR="00F80CCD">
        <w:rPr>
          <w:iCs/>
        </w:rPr>
        <w:t>; extension requests; presentation of work (including style and referencing requirements).</w:t>
      </w:r>
      <w:r w:rsidR="00366005">
        <w:rPr>
          <w:iCs/>
        </w:rPr>
        <w:t xml:space="preserve"> </w:t>
      </w:r>
    </w:p>
    <w:p w14:paraId="73B9A00B" w14:textId="77777777" w:rsidR="0025187B" w:rsidRDefault="0025187B" w:rsidP="00F80CCD">
      <w:pPr>
        <w:rPr>
          <w:iCs/>
        </w:rPr>
      </w:pPr>
    </w:p>
    <w:p w14:paraId="4CE51913" w14:textId="23404591" w:rsidR="00F80CCD" w:rsidRPr="00366005" w:rsidRDefault="00366005" w:rsidP="00F80CCD">
      <w:pPr>
        <w:rPr>
          <w:b/>
          <w:iCs/>
        </w:rPr>
      </w:pPr>
      <w:r w:rsidRPr="00366005">
        <w:rPr>
          <w:b/>
          <w:iCs/>
        </w:rPr>
        <w:t>Please note that announcements relating to timetable changes will be delivered via Canvas; it is therefore expected that you leave notifications on so that you can be updated regularly about any potential venue changes or cancellations.</w:t>
      </w:r>
    </w:p>
    <w:p w14:paraId="0D865D08" w14:textId="77777777" w:rsidR="002B4AB5" w:rsidRPr="002B4AB5" w:rsidRDefault="002B4AB5" w:rsidP="00032A99">
      <w:pPr>
        <w:rPr>
          <w:iCs/>
          <w:lang w:val="en-GB"/>
        </w:rPr>
      </w:pPr>
    </w:p>
    <w:p w14:paraId="5388469F" w14:textId="77777777" w:rsidR="002B4AB5" w:rsidRPr="002B4AB5" w:rsidRDefault="00032A99" w:rsidP="00032A99">
      <w:pPr>
        <w:rPr>
          <w:iCs/>
          <w:lang w:val="en-GB"/>
        </w:rPr>
      </w:pPr>
      <w:r w:rsidRPr="002B4AB5">
        <w:rPr>
          <w:iCs/>
          <w:lang w:val="en-GB"/>
        </w:rPr>
        <w:t xml:space="preserve">Class discussion is encouraged and </w:t>
      </w:r>
      <w:r w:rsidR="002B4AB5" w:rsidRPr="002B4AB5">
        <w:rPr>
          <w:iCs/>
          <w:lang w:val="en-GB"/>
        </w:rPr>
        <w:t>should</w:t>
      </w:r>
      <w:r w:rsidRPr="002B4AB5">
        <w:rPr>
          <w:iCs/>
          <w:lang w:val="en-GB"/>
        </w:rPr>
        <w:t xml:space="preserve"> </w:t>
      </w:r>
      <w:r w:rsidR="002B4AB5" w:rsidRPr="002B4AB5">
        <w:rPr>
          <w:iCs/>
          <w:lang w:val="en-GB"/>
        </w:rPr>
        <w:t xml:space="preserve">at all times </w:t>
      </w:r>
      <w:r w:rsidRPr="002B4AB5">
        <w:rPr>
          <w:iCs/>
          <w:lang w:val="en-GB"/>
        </w:rPr>
        <w:t xml:space="preserve">be conducted in a constructive manner. </w:t>
      </w:r>
    </w:p>
    <w:p w14:paraId="56642283" w14:textId="77777777" w:rsidR="002B4AB5" w:rsidRPr="002B4AB5" w:rsidRDefault="002B4AB5" w:rsidP="00032A99">
      <w:pPr>
        <w:rPr>
          <w:iCs/>
          <w:lang w:val="en-GB"/>
        </w:rPr>
      </w:pPr>
    </w:p>
    <w:p w14:paraId="6E1703B2" w14:textId="722F90C8" w:rsidR="002B4AB5" w:rsidRPr="00444CA5" w:rsidRDefault="002B4AB5" w:rsidP="00032A99">
      <w:pPr>
        <w:rPr>
          <w:iCs/>
          <w:lang w:val="en-GB"/>
        </w:rPr>
      </w:pPr>
      <w:r w:rsidRPr="002B4AB5">
        <w:rPr>
          <w:iCs/>
          <w:lang w:val="en-GB"/>
        </w:rPr>
        <w:t>Conduct</w:t>
      </w:r>
      <w:r w:rsidR="00032A99" w:rsidRPr="002B4AB5">
        <w:rPr>
          <w:iCs/>
          <w:lang w:val="en-GB"/>
        </w:rPr>
        <w:t xml:space="preserve"> </w:t>
      </w:r>
      <w:r w:rsidRPr="002B4AB5">
        <w:rPr>
          <w:iCs/>
          <w:lang w:val="en-GB"/>
        </w:rPr>
        <w:t xml:space="preserve">that </w:t>
      </w:r>
      <w:r w:rsidR="00975F9E">
        <w:rPr>
          <w:iCs/>
          <w:lang w:val="en-GB"/>
        </w:rPr>
        <w:t>is intended to cause</w:t>
      </w:r>
      <w:r w:rsidR="00DF6ED5">
        <w:rPr>
          <w:iCs/>
          <w:lang w:val="en-GB"/>
        </w:rPr>
        <w:t xml:space="preserve"> offenc</w:t>
      </w:r>
      <w:r w:rsidRPr="002B4AB5">
        <w:rPr>
          <w:iCs/>
          <w:lang w:val="en-GB"/>
        </w:rPr>
        <w:t xml:space="preserve">e </w:t>
      </w:r>
      <w:r w:rsidR="00032A99" w:rsidRPr="002B4AB5">
        <w:rPr>
          <w:iCs/>
          <w:lang w:val="en-GB"/>
        </w:rPr>
        <w:t xml:space="preserve">will not be tolerated. </w:t>
      </w:r>
      <w:r w:rsidRPr="002B4AB5">
        <w:rPr>
          <w:iCs/>
          <w:lang w:val="en-GB"/>
        </w:rPr>
        <w:t>Such unacceptable behaviour</w:t>
      </w:r>
      <w:r w:rsidR="00032A99" w:rsidRPr="002B4AB5">
        <w:rPr>
          <w:iCs/>
          <w:lang w:val="en-GB"/>
        </w:rPr>
        <w:t xml:space="preserve"> includes</w:t>
      </w:r>
      <w:r w:rsidRPr="002B4AB5">
        <w:rPr>
          <w:iCs/>
          <w:lang w:val="en-GB"/>
        </w:rPr>
        <w:t>:</w:t>
      </w:r>
      <w:r w:rsidR="00032A99" w:rsidRPr="002B4AB5">
        <w:rPr>
          <w:iCs/>
          <w:lang w:val="en-GB"/>
        </w:rPr>
        <w:t xml:space="preserve"> leaving class early without alerting the lecturer; speaking over the lecturer or other students in class; </w:t>
      </w:r>
      <w:r w:rsidR="00FC1F3E">
        <w:rPr>
          <w:iCs/>
          <w:lang w:val="en-GB"/>
        </w:rPr>
        <w:t>sending phone messages</w:t>
      </w:r>
      <w:r w:rsidR="00032A99" w:rsidRPr="002B4AB5">
        <w:rPr>
          <w:iCs/>
          <w:lang w:val="en-GB"/>
        </w:rPr>
        <w:t xml:space="preserve"> or engaging in unrelated social media activity</w:t>
      </w:r>
      <w:r w:rsidR="00975F9E">
        <w:rPr>
          <w:iCs/>
          <w:lang w:val="en-GB"/>
        </w:rPr>
        <w:t xml:space="preserve"> when not </w:t>
      </w:r>
      <w:r w:rsidR="00D7026E">
        <w:rPr>
          <w:iCs/>
          <w:lang w:val="en-GB"/>
        </w:rPr>
        <w:t xml:space="preserve">for </w:t>
      </w:r>
      <w:r w:rsidR="00975F9E">
        <w:rPr>
          <w:iCs/>
          <w:lang w:val="en-GB"/>
        </w:rPr>
        <w:t>a designated exercise;</w:t>
      </w:r>
      <w:r w:rsidRPr="002B4AB5">
        <w:rPr>
          <w:iCs/>
          <w:lang w:val="en-GB"/>
        </w:rPr>
        <w:t xml:space="preserve"> intentionally seeking to insult</w:t>
      </w:r>
      <w:r w:rsidR="00032A99" w:rsidRPr="002B4AB5">
        <w:rPr>
          <w:iCs/>
          <w:lang w:val="en-GB"/>
        </w:rPr>
        <w:t xml:space="preserve"> staff or other members of the class</w:t>
      </w:r>
      <w:r w:rsidR="00975F9E">
        <w:rPr>
          <w:iCs/>
          <w:lang w:val="en-GB"/>
        </w:rPr>
        <w:t xml:space="preserve"> group</w:t>
      </w:r>
      <w:r w:rsidR="00FC1F3E">
        <w:rPr>
          <w:iCs/>
          <w:lang w:val="en-GB"/>
        </w:rPr>
        <w:t xml:space="preserve">; </w:t>
      </w:r>
      <w:r w:rsidR="00FC1F3E" w:rsidRPr="005D6651">
        <w:rPr>
          <w:iCs/>
          <w:lang w:val="en-GB"/>
        </w:rPr>
        <w:t>any form of bullying – whether real or virtual – which can manifest itself both in forms of active and passive aggression (such as deliberately excluding, isolating or ignoring an individual or individuals)</w:t>
      </w:r>
      <w:r w:rsidR="00032A99" w:rsidRPr="005D6651">
        <w:rPr>
          <w:iCs/>
          <w:lang w:val="en-GB"/>
        </w:rPr>
        <w:t>.</w:t>
      </w:r>
      <w:r w:rsidR="00032A99" w:rsidRPr="002B4AB5">
        <w:rPr>
          <w:iCs/>
          <w:lang w:val="en-GB"/>
        </w:rPr>
        <w:t xml:space="preserve"> </w:t>
      </w:r>
      <w:r w:rsidR="00444CA5">
        <w:rPr>
          <w:iCs/>
          <w:lang w:val="en-GB"/>
        </w:rPr>
        <w:t xml:space="preserve">Laptops are to be used solely for the purposes of taking lecture notes and should not be used for any other activities, including browsing the internet </w:t>
      </w:r>
      <w:r w:rsidR="00B16CEA">
        <w:rPr>
          <w:iCs/>
          <w:lang w:val="en-GB"/>
        </w:rPr>
        <w:t>(unless directed by the lecturer)</w:t>
      </w:r>
      <w:r w:rsidR="00444CA5">
        <w:rPr>
          <w:iCs/>
          <w:lang w:val="en-GB"/>
        </w:rPr>
        <w:t xml:space="preserve"> during class. </w:t>
      </w:r>
    </w:p>
    <w:p w14:paraId="04CFBFC3" w14:textId="77777777" w:rsidR="002B4AB5" w:rsidRPr="002B4AB5" w:rsidRDefault="002B4AB5" w:rsidP="00032A99">
      <w:pPr>
        <w:rPr>
          <w:iCs/>
          <w:lang w:val="en-GB"/>
        </w:rPr>
      </w:pPr>
    </w:p>
    <w:p w14:paraId="0B0664C4" w14:textId="67C2EBC3" w:rsidR="00032A99" w:rsidRPr="00FC1F3E" w:rsidRDefault="00032A99" w:rsidP="00032A99">
      <w:pPr>
        <w:rPr>
          <w:iCs/>
          <w:lang w:val="en-GB"/>
        </w:rPr>
      </w:pPr>
      <w:r w:rsidRPr="002B4AB5">
        <w:rPr>
          <w:iCs/>
          <w:lang w:val="en-GB"/>
        </w:rPr>
        <w:t xml:space="preserve">Students are reminded that they are ambassadors for UCC and should conduct themselves accordingly, both within the University and when completing assessments or other film-related work </w:t>
      </w:r>
      <w:r w:rsidR="00E16289">
        <w:rPr>
          <w:iCs/>
          <w:lang w:val="en-GB"/>
        </w:rPr>
        <w:t xml:space="preserve">off </w:t>
      </w:r>
      <w:r w:rsidR="002B4AB5" w:rsidRPr="002B4AB5">
        <w:rPr>
          <w:iCs/>
          <w:lang w:val="en-GB"/>
        </w:rPr>
        <w:t>campus</w:t>
      </w:r>
      <w:r w:rsidRPr="002B4AB5">
        <w:rPr>
          <w:iCs/>
          <w:lang w:val="en-GB"/>
        </w:rPr>
        <w:t xml:space="preserve">. </w:t>
      </w:r>
      <w:r w:rsidR="00444CA5">
        <w:rPr>
          <w:iCs/>
          <w:lang w:val="en-GB"/>
        </w:rPr>
        <w:t xml:space="preserve">More information on the student charter is available </w:t>
      </w:r>
      <w:hyperlink r:id="rId4" w:history="1">
        <w:r w:rsidR="00444CA5" w:rsidRPr="000E6DDC">
          <w:rPr>
            <w:rStyle w:val="Hyperlink"/>
            <w:iCs/>
            <w:lang w:val="en-GB"/>
          </w:rPr>
          <w:t>here</w:t>
        </w:r>
      </w:hyperlink>
      <w:r w:rsidR="00444CA5">
        <w:rPr>
          <w:iCs/>
          <w:lang w:val="en-GB"/>
        </w:rPr>
        <w:t>.</w:t>
      </w:r>
    </w:p>
    <w:sectPr w:rsidR="00032A99" w:rsidRPr="00FC1F3E" w:rsidSect="0025187B">
      <w:pgSz w:w="11900" w:h="16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99"/>
    <w:rsid w:val="00032A99"/>
    <w:rsid w:val="00097D1A"/>
    <w:rsid w:val="000D13F3"/>
    <w:rsid w:val="000E6DDC"/>
    <w:rsid w:val="00103E57"/>
    <w:rsid w:val="0025187B"/>
    <w:rsid w:val="002B4AB5"/>
    <w:rsid w:val="00366005"/>
    <w:rsid w:val="00444CA5"/>
    <w:rsid w:val="004D431B"/>
    <w:rsid w:val="005D6651"/>
    <w:rsid w:val="006376D5"/>
    <w:rsid w:val="00740EDF"/>
    <w:rsid w:val="008163CE"/>
    <w:rsid w:val="00907726"/>
    <w:rsid w:val="00975F9E"/>
    <w:rsid w:val="00B16CEA"/>
    <w:rsid w:val="00D17A1F"/>
    <w:rsid w:val="00D7026E"/>
    <w:rsid w:val="00DF6ED5"/>
    <w:rsid w:val="00E16289"/>
    <w:rsid w:val="00F80CCD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7B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A9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A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E6D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A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c.ie/en/media/support/academicsecretariat/policies/studentexperiencepolicies/StudentChart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Ciara Nicole</dc:creator>
  <cp:keywords/>
  <dc:description/>
  <cp:lastModifiedBy>Barry Reilly</cp:lastModifiedBy>
  <cp:revision>11</cp:revision>
  <dcterms:created xsi:type="dcterms:W3CDTF">2019-07-31T09:06:00Z</dcterms:created>
  <dcterms:modified xsi:type="dcterms:W3CDTF">2024-10-17T12:45:00Z</dcterms:modified>
</cp:coreProperties>
</file>