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EB5C9" w14:textId="66395C69" w:rsidR="00BB1967" w:rsidRDefault="00BB1967" w:rsidP="00BB1967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1EA00D9" wp14:editId="6B75B4F0">
            <wp:extent cx="1082897" cy="1917700"/>
            <wp:effectExtent l="0" t="0" r="317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3827" cy="195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4D8B2EF1" wp14:editId="6F94A239">
            <wp:extent cx="1835150" cy="9203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305" cy="92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E7C2D" w14:textId="2AD0A16F" w:rsidR="00FA0155" w:rsidRPr="00BB1967" w:rsidRDefault="00155120" w:rsidP="009B131B">
      <w:pPr>
        <w:rPr>
          <w:b/>
          <w:bCs/>
          <w:sz w:val="24"/>
          <w:szCs w:val="24"/>
        </w:rPr>
      </w:pPr>
      <w:r w:rsidRPr="00BB1967">
        <w:rPr>
          <w:b/>
          <w:bCs/>
          <w:sz w:val="24"/>
          <w:szCs w:val="24"/>
        </w:rPr>
        <w:t xml:space="preserve">Privacy Notice </w:t>
      </w:r>
      <w:r w:rsidR="00A67998" w:rsidRPr="00BB1967">
        <w:rPr>
          <w:b/>
          <w:bCs/>
          <w:sz w:val="24"/>
          <w:szCs w:val="24"/>
        </w:rPr>
        <w:t>for</w:t>
      </w:r>
      <w:r w:rsidR="00A545AC" w:rsidRPr="00BB1967">
        <w:rPr>
          <w:b/>
          <w:bCs/>
          <w:sz w:val="24"/>
          <w:szCs w:val="24"/>
        </w:rPr>
        <w:t xml:space="preserve"> </w:t>
      </w:r>
      <w:r w:rsidRPr="00BB1967">
        <w:rPr>
          <w:b/>
          <w:bCs/>
          <w:sz w:val="24"/>
          <w:szCs w:val="24"/>
        </w:rPr>
        <w:t>C</w:t>
      </w:r>
      <w:r w:rsidR="0073073D" w:rsidRPr="00BB1967">
        <w:rPr>
          <w:b/>
          <w:bCs/>
          <w:sz w:val="24"/>
          <w:szCs w:val="24"/>
        </w:rPr>
        <w:t xml:space="preserve">OVID </w:t>
      </w:r>
      <w:r w:rsidRPr="00BB1967">
        <w:rPr>
          <w:b/>
          <w:bCs/>
          <w:sz w:val="24"/>
          <w:szCs w:val="24"/>
        </w:rPr>
        <w:t>-19 Research</w:t>
      </w:r>
    </w:p>
    <w:p w14:paraId="6D9F0639" w14:textId="77777777" w:rsidR="009C54A6" w:rsidRPr="00BB1967" w:rsidRDefault="009C54A6" w:rsidP="009B131B">
      <w:pPr>
        <w:jc w:val="both"/>
        <w:rPr>
          <w:b/>
          <w:bCs/>
          <w:sz w:val="24"/>
          <w:szCs w:val="24"/>
        </w:rPr>
      </w:pPr>
      <w:r w:rsidRPr="00BB1967">
        <w:rPr>
          <w:b/>
          <w:bCs/>
          <w:sz w:val="24"/>
          <w:szCs w:val="24"/>
        </w:rPr>
        <w:t>What is COVID 19?</w:t>
      </w:r>
    </w:p>
    <w:p w14:paraId="7A2F6735" w14:textId="7EB34A48" w:rsidR="006D2257" w:rsidRPr="00BB1967" w:rsidRDefault="009C54A6" w:rsidP="009B131B">
      <w:pPr>
        <w:ind w:right="-46"/>
        <w:jc w:val="both"/>
        <w:rPr>
          <w:sz w:val="24"/>
          <w:szCs w:val="24"/>
        </w:rPr>
      </w:pPr>
      <w:r w:rsidRPr="00BB1967">
        <w:rPr>
          <w:sz w:val="24"/>
          <w:szCs w:val="24"/>
        </w:rPr>
        <w:t>COVID-19</w:t>
      </w:r>
      <w:r w:rsidR="00A82D9A" w:rsidRPr="00BB1967">
        <w:rPr>
          <w:sz w:val="24"/>
          <w:szCs w:val="24"/>
        </w:rPr>
        <w:t xml:space="preserve"> </w:t>
      </w:r>
      <w:r w:rsidRPr="00BB1967">
        <w:rPr>
          <w:sz w:val="24"/>
          <w:szCs w:val="24"/>
        </w:rPr>
        <w:t xml:space="preserve">is an infectious disease caused by a newly discovered coronavirus. </w:t>
      </w:r>
      <w:r w:rsidR="00A82D9A" w:rsidRPr="00BB1967">
        <w:rPr>
          <w:sz w:val="24"/>
          <w:szCs w:val="24"/>
        </w:rPr>
        <w:t>Currently</w:t>
      </w:r>
      <w:r w:rsidRPr="00BB1967">
        <w:rPr>
          <w:sz w:val="24"/>
          <w:szCs w:val="24"/>
        </w:rPr>
        <w:t>,</w:t>
      </w:r>
      <w:r w:rsidR="00A82D9A" w:rsidRPr="00BB1967">
        <w:rPr>
          <w:sz w:val="24"/>
          <w:szCs w:val="24"/>
        </w:rPr>
        <w:t xml:space="preserve"> </w:t>
      </w:r>
      <w:r w:rsidRPr="00BB1967">
        <w:rPr>
          <w:sz w:val="24"/>
          <w:szCs w:val="24"/>
        </w:rPr>
        <w:t xml:space="preserve">there are no specific vaccines or treatments for COVID-19. </w:t>
      </w:r>
      <w:r w:rsidR="006D2257" w:rsidRPr="00BB1967">
        <w:rPr>
          <w:sz w:val="24"/>
          <w:szCs w:val="24"/>
        </w:rPr>
        <w:t>There is a common global effort to understand as quickly as possible, the best ways to prevent and treat COVID-19</w:t>
      </w:r>
      <w:r w:rsidR="00A82D9A" w:rsidRPr="00BB1967">
        <w:rPr>
          <w:sz w:val="24"/>
          <w:szCs w:val="24"/>
        </w:rPr>
        <w:t>.</w:t>
      </w:r>
      <w:r w:rsidR="006D2257" w:rsidRPr="00BB1967">
        <w:rPr>
          <w:sz w:val="24"/>
          <w:szCs w:val="24"/>
        </w:rPr>
        <w:t xml:space="preserve"> </w:t>
      </w:r>
    </w:p>
    <w:p w14:paraId="2C05F1E3" w14:textId="77777777" w:rsidR="009C54A6" w:rsidRPr="00BB1967" w:rsidRDefault="009C54A6" w:rsidP="009B131B">
      <w:pPr>
        <w:jc w:val="both"/>
        <w:rPr>
          <w:b/>
          <w:bCs/>
          <w:sz w:val="24"/>
          <w:szCs w:val="24"/>
        </w:rPr>
      </w:pPr>
      <w:r w:rsidRPr="00BB1967">
        <w:rPr>
          <w:b/>
          <w:bCs/>
          <w:sz w:val="24"/>
          <w:szCs w:val="24"/>
        </w:rPr>
        <w:t>Why is research on COVID 19 important?</w:t>
      </w:r>
    </w:p>
    <w:p w14:paraId="5F765CE5" w14:textId="77777777" w:rsidR="0036705B" w:rsidRPr="00BB1967" w:rsidRDefault="00D74B10" w:rsidP="00D71DAA">
      <w:pPr>
        <w:tabs>
          <w:tab w:val="left" w:pos="9498"/>
        </w:tabs>
        <w:ind w:right="706"/>
        <w:jc w:val="both"/>
        <w:rPr>
          <w:sz w:val="24"/>
          <w:szCs w:val="24"/>
        </w:rPr>
      </w:pPr>
      <w:r w:rsidRPr="00BB1967">
        <w:rPr>
          <w:sz w:val="24"/>
          <w:szCs w:val="24"/>
        </w:rPr>
        <w:t xml:space="preserve">Now more </w:t>
      </w:r>
      <w:r w:rsidR="001A5824" w:rsidRPr="00BB1967">
        <w:rPr>
          <w:sz w:val="24"/>
          <w:szCs w:val="24"/>
        </w:rPr>
        <w:t xml:space="preserve">than </w:t>
      </w:r>
      <w:r w:rsidRPr="00BB1967">
        <w:rPr>
          <w:sz w:val="24"/>
          <w:szCs w:val="24"/>
        </w:rPr>
        <w:t>ever, we need to generate new knowledge and increase our understanding about C</w:t>
      </w:r>
      <w:r w:rsidR="0073073D" w:rsidRPr="00BB1967">
        <w:rPr>
          <w:sz w:val="24"/>
          <w:szCs w:val="24"/>
        </w:rPr>
        <w:t>OVID</w:t>
      </w:r>
      <w:r w:rsidRPr="00BB1967">
        <w:rPr>
          <w:sz w:val="24"/>
          <w:szCs w:val="24"/>
        </w:rPr>
        <w:t xml:space="preserve">-19. This would not be possible without the participation of our patients. </w:t>
      </w:r>
    </w:p>
    <w:p w14:paraId="6B25584A" w14:textId="12B9080C" w:rsidR="0036705B" w:rsidRPr="00BB1967" w:rsidRDefault="0036705B" w:rsidP="0036705B">
      <w:pPr>
        <w:tabs>
          <w:tab w:val="left" w:pos="9498"/>
        </w:tabs>
        <w:ind w:left="284" w:right="706"/>
        <w:jc w:val="both"/>
        <w:rPr>
          <w:sz w:val="24"/>
          <w:szCs w:val="24"/>
        </w:rPr>
      </w:pPr>
      <w:r w:rsidRPr="00BB1967">
        <w:rPr>
          <w:sz w:val="24"/>
          <w:szCs w:val="24"/>
        </w:rPr>
        <w:t>“</w:t>
      </w:r>
      <w:r w:rsidRPr="00BB1967">
        <w:rPr>
          <w:i/>
          <w:iCs/>
          <w:sz w:val="24"/>
          <w:szCs w:val="24"/>
        </w:rPr>
        <w:t>We need our collective knowledge, insight and experience to answer the questions we don’t have answers to, and to identify the questions we may not even realize we need to ask</w:t>
      </w:r>
      <w:r w:rsidRPr="00BB1967">
        <w:rPr>
          <w:sz w:val="24"/>
          <w:szCs w:val="24"/>
        </w:rPr>
        <w:t>.”  Dr Tedros, WHO Director General.</w:t>
      </w:r>
    </w:p>
    <w:p w14:paraId="33E31B03" w14:textId="53875A68" w:rsidR="009C54A6" w:rsidRPr="00BB1967" w:rsidRDefault="009C54A6" w:rsidP="009B131B">
      <w:pPr>
        <w:jc w:val="both"/>
        <w:rPr>
          <w:b/>
          <w:bCs/>
          <w:sz w:val="24"/>
          <w:szCs w:val="24"/>
        </w:rPr>
      </w:pPr>
      <w:r w:rsidRPr="00BB1967">
        <w:rPr>
          <w:b/>
          <w:bCs/>
          <w:sz w:val="24"/>
          <w:szCs w:val="24"/>
        </w:rPr>
        <w:t xml:space="preserve">Research </w:t>
      </w:r>
      <w:r w:rsidR="00986356" w:rsidRPr="00BB1967">
        <w:rPr>
          <w:b/>
          <w:bCs/>
          <w:sz w:val="24"/>
          <w:szCs w:val="24"/>
        </w:rPr>
        <w:t>on C</w:t>
      </w:r>
      <w:r w:rsidR="0073073D" w:rsidRPr="00BB1967">
        <w:rPr>
          <w:b/>
          <w:bCs/>
          <w:sz w:val="24"/>
          <w:szCs w:val="24"/>
        </w:rPr>
        <w:t>OVID-</w:t>
      </w:r>
      <w:r w:rsidR="00986356" w:rsidRPr="00BB1967">
        <w:rPr>
          <w:b/>
          <w:bCs/>
          <w:sz w:val="24"/>
          <w:szCs w:val="24"/>
        </w:rPr>
        <w:t xml:space="preserve">19 </w:t>
      </w:r>
      <w:r w:rsidRPr="00BB1967">
        <w:rPr>
          <w:b/>
          <w:bCs/>
          <w:sz w:val="24"/>
          <w:szCs w:val="24"/>
        </w:rPr>
        <w:t>at this hospital</w:t>
      </w:r>
    </w:p>
    <w:p w14:paraId="24721B18" w14:textId="3240BE33" w:rsidR="006D2257" w:rsidRPr="00BB1967" w:rsidRDefault="00410878" w:rsidP="009B131B">
      <w:pPr>
        <w:jc w:val="both"/>
        <w:rPr>
          <w:sz w:val="24"/>
          <w:szCs w:val="24"/>
        </w:rPr>
      </w:pPr>
      <w:r w:rsidRPr="00BB1967">
        <w:rPr>
          <w:sz w:val="24"/>
          <w:szCs w:val="24"/>
        </w:rPr>
        <w:t>Cork University Dental School and Hospital</w:t>
      </w:r>
      <w:r w:rsidR="003A5FF4" w:rsidRPr="00BB1967">
        <w:rPr>
          <w:sz w:val="24"/>
          <w:szCs w:val="24"/>
        </w:rPr>
        <w:t xml:space="preserve"> is a teaching hospital</w:t>
      </w:r>
      <w:r w:rsidR="00A82D9A" w:rsidRPr="00BB1967">
        <w:rPr>
          <w:sz w:val="24"/>
          <w:szCs w:val="24"/>
        </w:rPr>
        <w:t xml:space="preserve"> that participates in research with the aim of improving patient care. R</w:t>
      </w:r>
      <w:r w:rsidR="006D2257" w:rsidRPr="00BB1967">
        <w:rPr>
          <w:sz w:val="24"/>
          <w:szCs w:val="24"/>
        </w:rPr>
        <w:t xml:space="preserve">esearch studies </w:t>
      </w:r>
      <w:r w:rsidR="00777A3F" w:rsidRPr="00BB1967">
        <w:rPr>
          <w:sz w:val="24"/>
          <w:szCs w:val="24"/>
        </w:rPr>
        <w:t xml:space="preserve">may be </w:t>
      </w:r>
      <w:r w:rsidR="006D2257" w:rsidRPr="00BB1967">
        <w:rPr>
          <w:sz w:val="24"/>
          <w:szCs w:val="24"/>
        </w:rPr>
        <w:t>led by the Hospital</w:t>
      </w:r>
      <w:r w:rsidRPr="00BB1967">
        <w:rPr>
          <w:sz w:val="24"/>
          <w:szCs w:val="24"/>
        </w:rPr>
        <w:t xml:space="preserve"> staff</w:t>
      </w:r>
      <w:r w:rsidR="006D2257" w:rsidRPr="00BB1967">
        <w:rPr>
          <w:sz w:val="24"/>
          <w:szCs w:val="24"/>
        </w:rPr>
        <w:t xml:space="preserve">, </w:t>
      </w:r>
      <w:r w:rsidR="00777A3F" w:rsidRPr="00BB1967">
        <w:rPr>
          <w:sz w:val="24"/>
          <w:szCs w:val="24"/>
        </w:rPr>
        <w:t>or</w:t>
      </w:r>
      <w:r w:rsidR="006D2257" w:rsidRPr="00BB1967">
        <w:rPr>
          <w:sz w:val="24"/>
          <w:szCs w:val="24"/>
        </w:rPr>
        <w:t xml:space="preserve"> the Hospital</w:t>
      </w:r>
      <w:r w:rsidR="008D14BA" w:rsidRPr="00BB1967">
        <w:rPr>
          <w:sz w:val="24"/>
          <w:szCs w:val="24"/>
        </w:rPr>
        <w:t>’</w:t>
      </w:r>
      <w:r w:rsidR="006D2257" w:rsidRPr="00BB1967">
        <w:rPr>
          <w:sz w:val="24"/>
          <w:szCs w:val="24"/>
        </w:rPr>
        <w:t>s academic partner</w:t>
      </w:r>
      <w:r w:rsidR="009B131B" w:rsidRPr="00BB1967">
        <w:rPr>
          <w:sz w:val="24"/>
          <w:szCs w:val="24"/>
        </w:rPr>
        <w:t xml:space="preserve"> </w:t>
      </w:r>
      <w:r w:rsidR="006D2257" w:rsidRPr="00BB1967">
        <w:rPr>
          <w:sz w:val="24"/>
          <w:szCs w:val="24"/>
        </w:rPr>
        <w:t>University</w:t>
      </w:r>
      <w:r w:rsidR="00777A3F" w:rsidRPr="00BB1967">
        <w:rPr>
          <w:sz w:val="24"/>
          <w:szCs w:val="24"/>
        </w:rPr>
        <w:t xml:space="preserve">, </w:t>
      </w:r>
      <w:r w:rsidR="00A82D9A" w:rsidRPr="00BB1967">
        <w:rPr>
          <w:sz w:val="24"/>
          <w:szCs w:val="24"/>
        </w:rPr>
        <w:t xml:space="preserve">or </w:t>
      </w:r>
      <w:r w:rsidR="00777A3F" w:rsidRPr="00BB1967">
        <w:rPr>
          <w:sz w:val="24"/>
          <w:szCs w:val="24"/>
        </w:rPr>
        <w:t xml:space="preserve">by </w:t>
      </w:r>
      <w:r w:rsidR="006D2257" w:rsidRPr="00BB1967">
        <w:rPr>
          <w:sz w:val="24"/>
          <w:szCs w:val="24"/>
        </w:rPr>
        <w:t xml:space="preserve">academic, </w:t>
      </w:r>
      <w:proofErr w:type="gramStart"/>
      <w:r w:rsidR="006D2257" w:rsidRPr="00BB1967">
        <w:rPr>
          <w:sz w:val="24"/>
          <w:szCs w:val="24"/>
        </w:rPr>
        <w:t>charitable</w:t>
      </w:r>
      <w:proofErr w:type="gramEnd"/>
      <w:r w:rsidR="006D2257" w:rsidRPr="00BB1967">
        <w:rPr>
          <w:sz w:val="24"/>
          <w:szCs w:val="24"/>
        </w:rPr>
        <w:t xml:space="preserve"> or commercial partners within and outside of Europe. </w:t>
      </w:r>
    </w:p>
    <w:p w14:paraId="14EE2555" w14:textId="0549D193" w:rsidR="00ED771B" w:rsidRPr="00BB1967" w:rsidRDefault="00ED771B" w:rsidP="009B131B">
      <w:pPr>
        <w:jc w:val="both"/>
        <w:rPr>
          <w:b/>
          <w:bCs/>
          <w:sz w:val="24"/>
          <w:szCs w:val="24"/>
        </w:rPr>
      </w:pPr>
      <w:r w:rsidRPr="00BB1967">
        <w:rPr>
          <w:b/>
          <w:bCs/>
          <w:sz w:val="24"/>
          <w:szCs w:val="24"/>
        </w:rPr>
        <w:t>How will we use your information for research</w:t>
      </w:r>
      <w:r w:rsidR="00986356" w:rsidRPr="00BB1967">
        <w:rPr>
          <w:b/>
          <w:bCs/>
          <w:sz w:val="24"/>
          <w:szCs w:val="24"/>
        </w:rPr>
        <w:t xml:space="preserve"> on C</w:t>
      </w:r>
      <w:r w:rsidR="0073073D" w:rsidRPr="00BB1967">
        <w:rPr>
          <w:b/>
          <w:bCs/>
          <w:sz w:val="24"/>
          <w:szCs w:val="24"/>
        </w:rPr>
        <w:t>OVID-</w:t>
      </w:r>
      <w:r w:rsidR="00986356" w:rsidRPr="00BB1967">
        <w:rPr>
          <w:b/>
          <w:bCs/>
          <w:sz w:val="24"/>
          <w:szCs w:val="24"/>
        </w:rPr>
        <w:t>19</w:t>
      </w:r>
      <w:r w:rsidRPr="00BB1967">
        <w:rPr>
          <w:b/>
          <w:bCs/>
          <w:sz w:val="24"/>
          <w:szCs w:val="24"/>
        </w:rPr>
        <w:t>?</w:t>
      </w:r>
    </w:p>
    <w:p w14:paraId="04BB12CF" w14:textId="6D68458F" w:rsidR="00ED771B" w:rsidRPr="00BB1967" w:rsidRDefault="00ED771B" w:rsidP="009B131B">
      <w:pPr>
        <w:jc w:val="both"/>
        <w:rPr>
          <w:sz w:val="24"/>
          <w:szCs w:val="24"/>
        </w:rPr>
      </w:pPr>
      <w:r w:rsidRPr="00BB1967">
        <w:rPr>
          <w:sz w:val="24"/>
          <w:szCs w:val="24"/>
        </w:rPr>
        <w:t>Research about COVID</w:t>
      </w:r>
      <w:r w:rsidR="0073073D" w:rsidRPr="00BB1967">
        <w:rPr>
          <w:sz w:val="24"/>
          <w:szCs w:val="24"/>
        </w:rPr>
        <w:t>-</w:t>
      </w:r>
      <w:r w:rsidRPr="00BB1967">
        <w:rPr>
          <w:sz w:val="24"/>
          <w:szCs w:val="24"/>
        </w:rPr>
        <w:t>19 is in the public interest</w:t>
      </w:r>
      <w:r w:rsidR="006B770E" w:rsidRPr="00BB1967">
        <w:rPr>
          <w:sz w:val="24"/>
          <w:szCs w:val="24"/>
        </w:rPr>
        <w:t>.</w:t>
      </w:r>
      <w:r w:rsidR="009729AD" w:rsidRPr="00BB1967">
        <w:rPr>
          <w:sz w:val="24"/>
          <w:szCs w:val="24"/>
        </w:rPr>
        <w:t xml:space="preserve"> </w:t>
      </w:r>
      <w:r w:rsidR="00A750CE" w:rsidRPr="00BB1967">
        <w:rPr>
          <w:sz w:val="24"/>
          <w:szCs w:val="24"/>
        </w:rPr>
        <w:t xml:space="preserve">We may use your medical </w:t>
      </w:r>
      <w:r w:rsidR="00410878" w:rsidRPr="00BB1967">
        <w:rPr>
          <w:sz w:val="24"/>
          <w:szCs w:val="24"/>
        </w:rPr>
        <w:t xml:space="preserve">and dental </w:t>
      </w:r>
      <w:r w:rsidR="00A750CE" w:rsidRPr="00BB1967">
        <w:rPr>
          <w:sz w:val="24"/>
          <w:szCs w:val="24"/>
        </w:rPr>
        <w:t xml:space="preserve">records to carry out research. </w:t>
      </w:r>
      <w:r w:rsidR="00EF2642" w:rsidRPr="00BB1967">
        <w:rPr>
          <w:sz w:val="24"/>
          <w:szCs w:val="24"/>
        </w:rPr>
        <w:t xml:space="preserve">Anonymous health data may be shared for research </w:t>
      </w:r>
      <w:r w:rsidR="00D71DAA" w:rsidRPr="00BB1967">
        <w:rPr>
          <w:sz w:val="24"/>
          <w:szCs w:val="24"/>
        </w:rPr>
        <w:t>studies,</w:t>
      </w:r>
      <w:r w:rsidR="00EF2642" w:rsidRPr="00BB1967">
        <w:rPr>
          <w:sz w:val="24"/>
          <w:szCs w:val="24"/>
        </w:rPr>
        <w:t xml:space="preserve"> but your </w:t>
      </w:r>
      <w:r w:rsidR="00D71DAA" w:rsidRPr="00BB1967">
        <w:rPr>
          <w:sz w:val="24"/>
          <w:szCs w:val="24"/>
        </w:rPr>
        <w:t>personal</w:t>
      </w:r>
      <w:r w:rsidR="009D2AD7" w:rsidRPr="00BB1967">
        <w:rPr>
          <w:sz w:val="24"/>
          <w:szCs w:val="24"/>
        </w:rPr>
        <w:t xml:space="preserve"> </w:t>
      </w:r>
      <w:r w:rsidR="00EF2642" w:rsidRPr="00BB1967">
        <w:rPr>
          <w:sz w:val="24"/>
          <w:szCs w:val="24"/>
        </w:rPr>
        <w:t xml:space="preserve">information will </w:t>
      </w:r>
      <w:r w:rsidRPr="00BB1967">
        <w:rPr>
          <w:sz w:val="24"/>
          <w:szCs w:val="24"/>
        </w:rPr>
        <w:t xml:space="preserve">not be </w:t>
      </w:r>
      <w:r w:rsidR="00EF2642" w:rsidRPr="00BB1967">
        <w:rPr>
          <w:sz w:val="24"/>
          <w:szCs w:val="24"/>
        </w:rPr>
        <w:t xml:space="preserve">accessible </w:t>
      </w:r>
      <w:r w:rsidR="000377ED" w:rsidRPr="00BB1967">
        <w:rPr>
          <w:sz w:val="24"/>
          <w:szCs w:val="24"/>
        </w:rPr>
        <w:t xml:space="preserve">to </w:t>
      </w:r>
      <w:r w:rsidR="00EF2642" w:rsidRPr="00BB1967">
        <w:rPr>
          <w:sz w:val="24"/>
          <w:szCs w:val="24"/>
        </w:rPr>
        <w:t xml:space="preserve">external researchers </w:t>
      </w:r>
      <w:r w:rsidR="00986356" w:rsidRPr="00BB1967">
        <w:rPr>
          <w:sz w:val="24"/>
          <w:szCs w:val="24"/>
        </w:rPr>
        <w:t>who we collaborate with</w:t>
      </w:r>
      <w:r w:rsidR="000377ED" w:rsidRPr="00BB1967">
        <w:rPr>
          <w:sz w:val="24"/>
          <w:szCs w:val="24"/>
        </w:rPr>
        <w:t xml:space="preserve">. </w:t>
      </w:r>
    </w:p>
    <w:p w14:paraId="5B9C02C7" w14:textId="6ED4B70E" w:rsidR="008D6E7D" w:rsidRPr="00BB1967" w:rsidRDefault="00AC0A7E" w:rsidP="009B131B">
      <w:pPr>
        <w:jc w:val="both"/>
        <w:rPr>
          <w:sz w:val="24"/>
          <w:szCs w:val="24"/>
        </w:rPr>
      </w:pPr>
      <w:r w:rsidRPr="00BB1967">
        <w:rPr>
          <w:sz w:val="24"/>
          <w:szCs w:val="24"/>
          <w:lang w:val="en-GB"/>
        </w:rPr>
        <w:t>If you are invited to partake in a research study for a new treatment, we will ask for your consent.</w:t>
      </w:r>
      <w:r w:rsidR="00EF2642" w:rsidRPr="00BB1967">
        <w:rPr>
          <w:sz w:val="24"/>
          <w:szCs w:val="24"/>
        </w:rPr>
        <w:t xml:space="preserve"> </w:t>
      </w:r>
    </w:p>
    <w:p w14:paraId="1BD2F7FE" w14:textId="65AA60D2" w:rsidR="00ED771B" w:rsidRPr="00BB1967" w:rsidRDefault="00ED771B" w:rsidP="009B131B">
      <w:pPr>
        <w:jc w:val="both"/>
        <w:rPr>
          <w:b/>
          <w:bCs/>
          <w:sz w:val="24"/>
          <w:szCs w:val="24"/>
        </w:rPr>
      </w:pPr>
      <w:r w:rsidRPr="00BB1967">
        <w:rPr>
          <w:b/>
          <w:bCs/>
          <w:sz w:val="24"/>
          <w:szCs w:val="24"/>
        </w:rPr>
        <w:t>Is my information safe?</w:t>
      </w:r>
    </w:p>
    <w:p w14:paraId="5166F225" w14:textId="7A6F8C6F" w:rsidR="005E4389" w:rsidRPr="00BB1967" w:rsidRDefault="00410878" w:rsidP="009B131B">
      <w:pPr>
        <w:jc w:val="both"/>
        <w:rPr>
          <w:sz w:val="24"/>
          <w:szCs w:val="24"/>
        </w:rPr>
      </w:pPr>
      <w:r w:rsidRPr="00BB1967">
        <w:rPr>
          <w:sz w:val="24"/>
          <w:szCs w:val="24"/>
        </w:rPr>
        <w:t xml:space="preserve">Cork University Dental School and Hospital and </w:t>
      </w:r>
      <w:r w:rsidR="005E4389" w:rsidRPr="00BB1967">
        <w:rPr>
          <w:sz w:val="24"/>
          <w:szCs w:val="24"/>
        </w:rPr>
        <w:t>University</w:t>
      </w:r>
      <w:r w:rsidRPr="00BB1967">
        <w:rPr>
          <w:sz w:val="24"/>
          <w:szCs w:val="24"/>
        </w:rPr>
        <w:t xml:space="preserve"> College Cork</w:t>
      </w:r>
      <w:r w:rsidR="005E4389" w:rsidRPr="00BB1967">
        <w:rPr>
          <w:sz w:val="24"/>
          <w:szCs w:val="24"/>
        </w:rPr>
        <w:t xml:space="preserve"> are committed to ensuring the privacy and confidentiality of your information. All research </w:t>
      </w:r>
      <w:r w:rsidR="006D2257" w:rsidRPr="00BB1967">
        <w:rPr>
          <w:sz w:val="24"/>
          <w:szCs w:val="24"/>
        </w:rPr>
        <w:t xml:space="preserve">using </w:t>
      </w:r>
      <w:r w:rsidR="00A82D9A" w:rsidRPr="00BB1967">
        <w:rPr>
          <w:sz w:val="24"/>
          <w:szCs w:val="24"/>
        </w:rPr>
        <w:t>personal</w:t>
      </w:r>
      <w:r w:rsidR="006D2257" w:rsidRPr="00BB1967">
        <w:rPr>
          <w:sz w:val="24"/>
          <w:szCs w:val="24"/>
        </w:rPr>
        <w:t xml:space="preserve"> data will be compliant with the</w:t>
      </w:r>
      <w:r w:rsidR="005E4389" w:rsidRPr="00BB1967">
        <w:rPr>
          <w:sz w:val="24"/>
          <w:szCs w:val="24"/>
        </w:rPr>
        <w:t xml:space="preserve"> General Data Protection Regulation (GDPR</w:t>
      </w:r>
      <w:r w:rsidR="006D2257" w:rsidRPr="00BB1967">
        <w:rPr>
          <w:sz w:val="24"/>
          <w:szCs w:val="24"/>
        </w:rPr>
        <w:t>) and</w:t>
      </w:r>
      <w:r w:rsidR="005E4389" w:rsidRPr="00BB1967">
        <w:rPr>
          <w:sz w:val="24"/>
          <w:szCs w:val="24"/>
        </w:rPr>
        <w:t xml:space="preserve"> must be approved by </w:t>
      </w:r>
      <w:r w:rsidR="006D2257" w:rsidRPr="00BB1967">
        <w:rPr>
          <w:sz w:val="24"/>
          <w:szCs w:val="24"/>
        </w:rPr>
        <w:t xml:space="preserve">an </w:t>
      </w:r>
      <w:r w:rsidR="00777A3F" w:rsidRPr="00BB1967">
        <w:rPr>
          <w:sz w:val="24"/>
          <w:szCs w:val="24"/>
        </w:rPr>
        <w:t>independent</w:t>
      </w:r>
      <w:r w:rsidR="005E4389" w:rsidRPr="00BB1967">
        <w:rPr>
          <w:sz w:val="24"/>
          <w:szCs w:val="24"/>
        </w:rPr>
        <w:t xml:space="preserve"> Research Ethics Committee</w:t>
      </w:r>
      <w:r w:rsidR="001470FE" w:rsidRPr="00BB1967">
        <w:rPr>
          <w:sz w:val="24"/>
          <w:szCs w:val="24"/>
        </w:rPr>
        <w:t>.</w:t>
      </w:r>
    </w:p>
    <w:p w14:paraId="52D67711" w14:textId="10742BEC" w:rsidR="00ED771B" w:rsidRPr="00BB1967" w:rsidRDefault="00ED771B" w:rsidP="009B131B">
      <w:pPr>
        <w:jc w:val="both"/>
        <w:rPr>
          <w:sz w:val="24"/>
          <w:szCs w:val="24"/>
        </w:rPr>
      </w:pPr>
      <w:r w:rsidRPr="00BB1967">
        <w:rPr>
          <w:sz w:val="24"/>
          <w:szCs w:val="24"/>
        </w:rPr>
        <w:t>Any</w:t>
      </w:r>
      <w:r w:rsidR="00A750CE" w:rsidRPr="00BB1967">
        <w:rPr>
          <w:sz w:val="24"/>
          <w:szCs w:val="24"/>
        </w:rPr>
        <w:t xml:space="preserve"> published results will be grouped</w:t>
      </w:r>
      <w:r w:rsidRPr="00BB1967">
        <w:rPr>
          <w:sz w:val="24"/>
          <w:szCs w:val="24"/>
        </w:rPr>
        <w:t xml:space="preserve"> data and </w:t>
      </w:r>
      <w:r w:rsidR="001470FE" w:rsidRPr="00BB1967">
        <w:rPr>
          <w:sz w:val="24"/>
          <w:szCs w:val="24"/>
        </w:rPr>
        <w:t xml:space="preserve">you </w:t>
      </w:r>
      <w:r w:rsidRPr="00BB1967">
        <w:rPr>
          <w:sz w:val="24"/>
          <w:szCs w:val="24"/>
        </w:rPr>
        <w:t>will not be identifiable.</w:t>
      </w:r>
    </w:p>
    <w:p w14:paraId="58673DBA" w14:textId="175BAB8F" w:rsidR="002942B9" w:rsidRPr="00BB1967" w:rsidRDefault="00D67CCC" w:rsidP="00F86226">
      <w:pPr>
        <w:rPr>
          <w:sz w:val="24"/>
          <w:szCs w:val="24"/>
        </w:rPr>
      </w:pPr>
      <w:r w:rsidRPr="00BB1967">
        <w:rPr>
          <w:sz w:val="24"/>
          <w:szCs w:val="24"/>
        </w:rPr>
        <w:t>Under GDPR, you have rights. For more information see</w:t>
      </w:r>
      <w:r w:rsidR="00F86226" w:rsidRPr="00BB1967">
        <w:rPr>
          <w:sz w:val="24"/>
          <w:szCs w:val="24"/>
        </w:rPr>
        <w:t>:</w:t>
      </w:r>
      <w:r w:rsidRPr="00BB1967">
        <w:rPr>
          <w:sz w:val="24"/>
          <w:szCs w:val="24"/>
        </w:rPr>
        <w:t xml:space="preserve"> </w:t>
      </w:r>
      <w:hyperlink r:id="rId12" w:history="1">
        <w:r w:rsidR="0034698A" w:rsidRPr="00BB1967">
          <w:rPr>
            <w:rStyle w:val="Hyperlink"/>
            <w:sz w:val="24"/>
            <w:szCs w:val="24"/>
          </w:rPr>
          <w:t>https://dataprotection.ie/en/individuals</w:t>
        </w:r>
      </w:hyperlink>
      <w:r w:rsidR="0034698A" w:rsidRPr="00BB1967">
        <w:rPr>
          <w:sz w:val="24"/>
          <w:szCs w:val="24"/>
        </w:rPr>
        <w:t xml:space="preserve"> or c</w:t>
      </w:r>
      <w:r w:rsidRPr="00BB1967">
        <w:rPr>
          <w:sz w:val="24"/>
          <w:szCs w:val="24"/>
        </w:rPr>
        <w:t>ontact</w:t>
      </w:r>
      <w:r w:rsidR="0034698A" w:rsidRPr="00BB1967">
        <w:rPr>
          <w:sz w:val="24"/>
          <w:szCs w:val="24"/>
        </w:rPr>
        <w:t xml:space="preserve"> the Data Protection Officer for </w:t>
      </w:r>
      <w:r w:rsidR="00410878" w:rsidRPr="00BB1967">
        <w:rPr>
          <w:sz w:val="24"/>
          <w:szCs w:val="24"/>
        </w:rPr>
        <w:t xml:space="preserve">Cork University Dental School and Hospital; Ms Siobhán Lynch </w:t>
      </w:r>
      <w:r w:rsidR="0034698A" w:rsidRPr="00BB1967">
        <w:rPr>
          <w:sz w:val="24"/>
          <w:szCs w:val="24"/>
        </w:rPr>
        <w:t xml:space="preserve">at </w:t>
      </w:r>
      <w:hyperlink r:id="rId13" w:history="1">
        <w:r w:rsidR="00410878" w:rsidRPr="00BB1967">
          <w:rPr>
            <w:rStyle w:val="Hyperlink"/>
            <w:sz w:val="24"/>
            <w:szCs w:val="24"/>
          </w:rPr>
          <w:t>siobhan.lynch@ucc.ie</w:t>
        </w:r>
      </w:hyperlink>
      <w:r w:rsidR="00410878" w:rsidRPr="00BB1967">
        <w:rPr>
          <w:sz w:val="24"/>
          <w:szCs w:val="24"/>
        </w:rPr>
        <w:t xml:space="preserve"> </w:t>
      </w:r>
    </w:p>
    <w:sectPr w:rsidR="002942B9" w:rsidRPr="00BB1967" w:rsidSect="00BB1967">
      <w:headerReference w:type="default" r:id="rId14"/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0B387" w14:textId="77777777" w:rsidR="00455FDF" w:rsidRDefault="00455FDF" w:rsidP="002942B9">
      <w:pPr>
        <w:spacing w:after="0" w:line="240" w:lineRule="auto"/>
      </w:pPr>
      <w:r>
        <w:separator/>
      </w:r>
    </w:p>
  </w:endnote>
  <w:endnote w:type="continuationSeparator" w:id="0">
    <w:p w14:paraId="73AC5B98" w14:textId="77777777" w:rsidR="00455FDF" w:rsidRDefault="00455FDF" w:rsidP="00294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82F3D" w14:textId="77777777" w:rsidR="00455FDF" w:rsidRDefault="00455FDF" w:rsidP="002942B9">
      <w:pPr>
        <w:spacing w:after="0" w:line="240" w:lineRule="auto"/>
      </w:pPr>
      <w:r>
        <w:separator/>
      </w:r>
    </w:p>
  </w:footnote>
  <w:footnote w:type="continuationSeparator" w:id="0">
    <w:p w14:paraId="3E322E52" w14:textId="77777777" w:rsidR="00455FDF" w:rsidRDefault="00455FDF" w:rsidP="00294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014EA" w14:textId="77777777" w:rsidR="002942B9" w:rsidRDefault="00294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96D03"/>
    <w:multiLevelType w:val="hybridMultilevel"/>
    <w:tmpl w:val="A0EE6F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96E3F"/>
    <w:multiLevelType w:val="hybridMultilevel"/>
    <w:tmpl w:val="645E08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21267"/>
    <w:multiLevelType w:val="hybridMultilevel"/>
    <w:tmpl w:val="4710B1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C34C6"/>
    <w:multiLevelType w:val="hybridMultilevel"/>
    <w:tmpl w:val="7CCE67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20"/>
    <w:rsid w:val="0002571A"/>
    <w:rsid w:val="000377ED"/>
    <w:rsid w:val="00055F4D"/>
    <w:rsid w:val="001470FE"/>
    <w:rsid w:val="00155120"/>
    <w:rsid w:val="001A5824"/>
    <w:rsid w:val="00252B09"/>
    <w:rsid w:val="0026111D"/>
    <w:rsid w:val="00291818"/>
    <w:rsid w:val="00293296"/>
    <w:rsid w:val="002942B9"/>
    <w:rsid w:val="002D442B"/>
    <w:rsid w:val="00302EDE"/>
    <w:rsid w:val="0030535D"/>
    <w:rsid w:val="003111D9"/>
    <w:rsid w:val="0034698A"/>
    <w:rsid w:val="0036705B"/>
    <w:rsid w:val="003A5FF4"/>
    <w:rsid w:val="00410878"/>
    <w:rsid w:val="00425E7D"/>
    <w:rsid w:val="004302D5"/>
    <w:rsid w:val="00433BD2"/>
    <w:rsid w:val="00455FDF"/>
    <w:rsid w:val="0055188C"/>
    <w:rsid w:val="005D18B9"/>
    <w:rsid w:val="005D3327"/>
    <w:rsid w:val="005E4389"/>
    <w:rsid w:val="005F5D8A"/>
    <w:rsid w:val="00650C7E"/>
    <w:rsid w:val="00664134"/>
    <w:rsid w:val="00671921"/>
    <w:rsid w:val="006B770E"/>
    <w:rsid w:val="006D2257"/>
    <w:rsid w:val="00704AFA"/>
    <w:rsid w:val="0073073D"/>
    <w:rsid w:val="00763847"/>
    <w:rsid w:val="00765982"/>
    <w:rsid w:val="00777A3F"/>
    <w:rsid w:val="00805AD6"/>
    <w:rsid w:val="00824A3F"/>
    <w:rsid w:val="00840E83"/>
    <w:rsid w:val="008B034B"/>
    <w:rsid w:val="008D14BA"/>
    <w:rsid w:val="008D6E7D"/>
    <w:rsid w:val="009466A0"/>
    <w:rsid w:val="009729AD"/>
    <w:rsid w:val="00986356"/>
    <w:rsid w:val="00986CCD"/>
    <w:rsid w:val="009B131B"/>
    <w:rsid w:val="009B42DA"/>
    <w:rsid w:val="009C54A6"/>
    <w:rsid w:val="009D2AD7"/>
    <w:rsid w:val="00A12F14"/>
    <w:rsid w:val="00A545AC"/>
    <w:rsid w:val="00A67998"/>
    <w:rsid w:val="00A750CE"/>
    <w:rsid w:val="00A82D9A"/>
    <w:rsid w:val="00AC0A7E"/>
    <w:rsid w:val="00B57266"/>
    <w:rsid w:val="00BB1967"/>
    <w:rsid w:val="00C94986"/>
    <w:rsid w:val="00D67CCC"/>
    <w:rsid w:val="00D71DAA"/>
    <w:rsid w:val="00D74B10"/>
    <w:rsid w:val="00DE4652"/>
    <w:rsid w:val="00E23E96"/>
    <w:rsid w:val="00E30753"/>
    <w:rsid w:val="00E37E92"/>
    <w:rsid w:val="00EA3AEE"/>
    <w:rsid w:val="00ED771B"/>
    <w:rsid w:val="00EE4E4D"/>
    <w:rsid w:val="00EF2642"/>
    <w:rsid w:val="00F86226"/>
    <w:rsid w:val="00FA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573E1"/>
  <w15:docId w15:val="{B27137FA-1657-4AB7-AB77-CE5CCFFB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A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4A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A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A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A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A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98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69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4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2B9"/>
  </w:style>
  <w:style w:type="paragraph" w:styleId="Footer">
    <w:name w:val="footer"/>
    <w:basedOn w:val="Normal"/>
    <w:link w:val="FooterChar"/>
    <w:uiPriority w:val="99"/>
    <w:unhideWhenUsed/>
    <w:rsid w:val="00294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2B9"/>
  </w:style>
  <w:style w:type="paragraph" w:styleId="Revision">
    <w:name w:val="Revision"/>
    <w:hidden/>
    <w:uiPriority w:val="99"/>
    <w:semiHidden/>
    <w:rsid w:val="00777A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iobhan.lynch@ucc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ataprotection.ie/en/individual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43023927-f72a-40d9-82ec-f3f2d80d180b" xsi:nil="true"/>
    <MigrationWizIdDocumentLibraryPermissions xmlns="43023927-f72a-40d9-82ec-f3f2d80d180b" xsi:nil="true"/>
    <MigrationWizIdSecurityGroups xmlns="43023927-f72a-40d9-82ec-f3f2d80d180b" xsi:nil="true"/>
    <MigrationWizIdPermissions xmlns="43023927-f72a-40d9-82ec-f3f2d80d180b" xsi:nil="true"/>
    <MigrationWizId xmlns="43023927-f72a-40d9-82ec-f3f2d80d18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37A4E611AA24DB4FAF81430362EDA" ma:contentTypeVersion="16" ma:contentTypeDescription="Create a new document." ma:contentTypeScope="" ma:versionID="b06cd966b7fe16ff6617cda62f2cc80a">
  <xsd:schema xmlns:xsd="http://www.w3.org/2001/XMLSchema" xmlns:xs="http://www.w3.org/2001/XMLSchema" xmlns:p="http://schemas.microsoft.com/office/2006/metadata/properties" xmlns:ns3="43023927-f72a-40d9-82ec-f3f2d80d180b" xmlns:ns4="bda90d89-8edc-45c0-9231-e7d028992c4b" targetNamespace="http://schemas.microsoft.com/office/2006/metadata/properties" ma:root="true" ma:fieldsID="5bceac8e2eafb334fda6270d7dc2b955" ns3:_="" ns4:_="">
    <xsd:import namespace="43023927-f72a-40d9-82ec-f3f2d80d180b"/>
    <xsd:import namespace="bda90d89-8edc-45c0-9231-e7d028992c4b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3927-f72a-40d9-82ec-f3f2d80d180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90d89-8edc-45c0-9231-e7d028992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75022-ED57-4529-AFA7-3804FCADC18E}">
  <ds:schemaRefs>
    <ds:schemaRef ds:uri="http://schemas.microsoft.com/office/2006/metadata/properties"/>
    <ds:schemaRef ds:uri="http://schemas.microsoft.com/office/infopath/2007/PartnerControls"/>
    <ds:schemaRef ds:uri="43023927-f72a-40d9-82ec-f3f2d80d180b"/>
  </ds:schemaRefs>
</ds:datastoreItem>
</file>

<file path=customXml/itemProps2.xml><?xml version="1.0" encoding="utf-8"?>
<ds:datastoreItem xmlns:ds="http://schemas.openxmlformats.org/officeDocument/2006/customXml" ds:itemID="{5205A756-26B7-4EB1-B669-647D72FE76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049BF-FC09-4E60-84FD-14504753C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23927-f72a-40d9-82ec-f3f2d80d180b"/>
    <ds:schemaRef ds:uri="bda90d89-8edc-45c0-9231-e7d028992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James's Hospital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Bracken</dc:creator>
  <cp:lastModifiedBy>Keelan, Mary</cp:lastModifiedBy>
  <cp:revision>2</cp:revision>
  <dcterms:created xsi:type="dcterms:W3CDTF">2020-06-02T09:54:00Z</dcterms:created>
  <dcterms:modified xsi:type="dcterms:W3CDTF">2020-06-02T09:54:00Z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0x010100A2F37A4E611AA24DB4FAF81430362EDA</vt:lpwstr>
  </property>
</Properties>
</file>