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81462C" w14:textId="77777777" w:rsidR="00021F1C" w:rsidRPr="00BB5472" w:rsidRDefault="00021F1C" w:rsidP="00021F1C">
      <w:pPr>
        <w:jc w:val="center"/>
        <w:rPr>
          <w:rFonts w:ascii="Calibri" w:hAnsi="Calibri"/>
          <w:b/>
          <w:color w:val="000000"/>
          <w:sz w:val="28"/>
          <w:szCs w:val="28"/>
        </w:rPr>
      </w:pPr>
      <w:r w:rsidRPr="00BB5472">
        <w:rPr>
          <w:rFonts w:ascii="Calibri" w:hAnsi="Calibri"/>
          <w:b/>
          <w:color w:val="000000"/>
          <w:sz w:val="28"/>
          <w:szCs w:val="28"/>
        </w:rPr>
        <w:t>University College Cork</w:t>
      </w:r>
    </w:p>
    <w:p w14:paraId="2D6DE3DF" w14:textId="77777777" w:rsidR="00021F1C" w:rsidRPr="00BB5472" w:rsidRDefault="00021F1C" w:rsidP="00021F1C">
      <w:pPr>
        <w:jc w:val="center"/>
        <w:rPr>
          <w:rFonts w:ascii="Calibri" w:hAnsi="Calibri"/>
          <w:b/>
          <w:color w:val="000000"/>
          <w:sz w:val="28"/>
          <w:szCs w:val="28"/>
        </w:rPr>
      </w:pPr>
      <w:r w:rsidRPr="00BB5472">
        <w:rPr>
          <w:rFonts w:ascii="Calibri" w:hAnsi="Calibri"/>
          <w:b/>
          <w:color w:val="000000"/>
          <w:sz w:val="28"/>
          <w:szCs w:val="28"/>
        </w:rPr>
        <w:t>School of Applied Psychology</w:t>
      </w:r>
    </w:p>
    <w:p w14:paraId="6BCBAC57" w14:textId="77777777" w:rsidR="00021F1C" w:rsidRPr="00BB5472" w:rsidRDefault="00021F1C" w:rsidP="00021F1C">
      <w:pPr>
        <w:jc w:val="center"/>
        <w:rPr>
          <w:rFonts w:ascii="Calibri" w:hAnsi="Calibri"/>
          <w:b/>
          <w:color w:val="000000"/>
          <w:sz w:val="28"/>
          <w:szCs w:val="28"/>
        </w:rPr>
      </w:pPr>
      <w:r w:rsidRPr="00BB5472">
        <w:rPr>
          <w:rFonts w:ascii="Calibri" w:hAnsi="Calibri"/>
          <w:b/>
          <w:color w:val="000000"/>
          <w:sz w:val="28"/>
          <w:szCs w:val="28"/>
        </w:rPr>
        <w:t>Doctor of Clinical Psychology</w:t>
      </w:r>
    </w:p>
    <w:p w14:paraId="7F9F66A2" w14:textId="77777777" w:rsidR="00021F1C" w:rsidRPr="00BB5472" w:rsidRDefault="00021F1C" w:rsidP="00021F1C">
      <w:pPr>
        <w:jc w:val="center"/>
        <w:rPr>
          <w:rFonts w:ascii="Calibri" w:hAnsi="Calibri"/>
          <w:b/>
          <w:color w:val="000000"/>
        </w:rPr>
      </w:pPr>
    </w:p>
    <w:p w14:paraId="21315DBF" w14:textId="77777777" w:rsidR="00021F1C" w:rsidRPr="00BB5472" w:rsidRDefault="00021F1C" w:rsidP="00021F1C">
      <w:pPr>
        <w:jc w:val="center"/>
        <w:rPr>
          <w:rFonts w:ascii="Calibri" w:hAnsi="Calibri"/>
          <w:b/>
        </w:rPr>
      </w:pPr>
    </w:p>
    <w:p w14:paraId="7DE63CD4" w14:textId="77777777" w:rsidR="00021F1C" w:rsidRPr="00BB5472" w:rsidRDefault="00021F1C" w:rsidP="00021F1C">
      <w:pPr>
        <w:keepNext/>
        <w:jc w:val="center"/>
        <w:outlineLvl w:val="1"/>
        <w:rPr>
          <w:rFonts w:ascii="Calibri" w:hAnsi="Calibri"/>
          <w:b/>
          <w:sz w:val="28"/>
        </w:rPr>
      </w:pPr>
      <w:r w:rsidRPr="00BB5472">
        <w:rPr>
          <w:rFonts w:ascii="Calibri" w:hAnsi="Calibri"/>
          <w:b/>
          <w:sz w:val="28"/>
        </w:rPr>
        <w:t>Clinical Report (General)</w:t>
      </w:r>
    </w:p>
    <w:p w14:paraId="04B8860F" w14:textId="77777777" w:rsidR="00021F1C" w:rsidRPr="00BB5472" w:rsidRDefault="00021F1C" w:rsidP="00021F1C">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6434"/>
      </w:tblGrid>
      <w:tr w:rsidR="00021F1C" w:rsidRPr="00BB5472" w14:paraId="17A76597" w14:textId="77777777" w:rsidTr="00446ED8">
        <w:tc>
          <w:tcPr>
            <w:tcW w:w="1872" w:type="dxa"/>
            <w:tcBorders>
              <w:top w:val="single" w:sz="4" w:space="0" w:color="auto"/>
              <w:left w:val="single" w:sz="4" w:space="0" w:color="auto"/>
              <w:bottom w:val="single" w:sz="4" w:space="0" w:color="auto"/>
              <w:right w:val="single" w:sz="4" w:space="0" w:color="auto"/>
            </w:tcBorders>
          </w:tcPr>
          <w:p w14:paraId="35FB9670" w14:textId="77777777" w:rsidR="00021F1C" w:rsidRPr="00BB5472" w:rsidRDefault="00021F1C" w:rsidP="00446ED8">
            <w:pPr>
              <w:jc w:val="both"/>
              <w:rPr>
                <w:rFonts w:ascii="Calibri" w:eastAsia="Calibri" w:hAnsi="Calibri"/>
                <w:sz w:val="22"/>
              </w:rPr>
            </w:pPr>
          </w:p>
          <w:p w14:paraId="0FC707E1" w14:textId="77777777" w:rsidR="00021F1C" w:rsidRPr="00BB5472" w:rsidRDefault="00021F1C" w:rsidP="00446ED8">
            <w:pPr>
              <w:jc w:val="both"/>
              <w:rPr>
                <w:rFonts w:ascii="Calibri" w:eastAsia="Calibri" w:hAnsi="Calibri"/>
                <w:sz w:val="22"/>
              </w:rPr>
            </w:pPr>
            <w:r w:rsidRPr="00BB5472">
              <w:rPr>
                <w:rFonts w:ascii="Calibri" w:eastAsia="Calibri" w:hAnsi="Calibri"/>
                <w:sz w:val="22"/>
              </w:rPr>
              <w:t>Trainee:</w:t>
            </w:r>
          </w:p>
          <w:p w14:paraId="6185F743" w14:textId="77777777" w:rsidR="00021F1C" w:rsidRPr="00BB5472" w:rsidRDefault="00021F1C" w:rsidP="00446ED8">
            <w:pPr>
              <w:jc w:val="both"/>
              <w:rPr>
                <w:rFonts w:ascii="Calibri" w:eastAsia="Calibri" w:hAnsi="Calibri"/>
                <w:sz w:val="22"/>
              </w:rPr>
            </w:pPr>
          </w:p>
        </w:tc>
        <w:tc>
          <w:tcPr>
            <w:tcW w:w="6434" w:type="dxa"/>
            <w:tcBorders>
              <w:top w:val="single" w:sz="4" w:space="0" w:color="auto"/>
              <w:left w:val="single" w:sz="4" w:space="0" w:color="auto"/>
              <w:bottom w:val="single" w:sz="4" w:space="0" w:color="auto"/>
              <w:right w:val="single" w:sz="4" w:space="0" w:color="auto"/>
            </w:tcBorders>
          </w:tcPr>
          <w:p w14:paraId="6B6BABD7" w14:textId="77777777" w:rsidR="00021F1C" w:rsidRPr="00BB5472" w:rsidRDefault="00021F1C" w:rsidP="00446ED8">
            <w:pPr>
              <w:jc w:val="both"/>
              <w:rPr>
                <w:rFonts w:ascii="Calibri" w:eastAsia="Calibri" w:hAnsi="Calibri"/>
                <w:sz w:val="22"/>
              </w:rPr>
            </w:pPr>
          </w:p>
          <w:p w14:paraId="1CAC4387" w14:textId="77777777" w:rsidR="00021F1C" w:rsidRPr="00BB5472" w:rsidRDefault="00021F1C" w:rsidP="00446ED8">
            <w:pPr>
              <w:jc w:val="both"/>
              <w:rPr>
                <w:rFonts w:ascii="Calibri" w:eastAsia="Calibri" w:hAnsi="Calibri"/>
                <w:sz w:val="22"/>
              </w:rPr>
            </w:pPr>
          </w:p>
        </w:tc>
      </w:tr>
      <w:tr w:rsidR="00021F1C" w:rsidRPr="00BB5472" w14:paraId="2AA2D918" w14:textId="77777777" w:rsidTr="00446ED8">
        <w:tc>
          <w:tcPr>
            <w:tcW w:w="1872" w:type="dxa"/>
            <w:tcBorders>
              <w:top w:val="single" w:sz="4" w:space="0" w:color="auto"/>
              <w:left w:val="single" w:sz="4" w:space="0" w:color="auto"/>
              <w:bottom w:val="single" w:sz="4" w:space="0" w:color="auto"/>
              <w:right w:val="single" w:sz="4" w:space="0" w:color="auto"/>
            </w:tcBorders>
          </w:tcPr>
          <w:p w14:paraId="0BF119A4" w14:textId="77777777" w:rsidR="00021F1C" w:rsidRPr="00BB5472" w:rsidRDefault="00021F1C" w:rsidP="00446ED8">
            <w:pPr>
              <w:jc w:val="both"/>
              <w:rPr>
                <w:rFonts w:ascii="Calibri" w:eastAsia="Calibri" w:hAnsi="Calibri"/>
                <w:sz w:val="22"/>
              </w:rPr>
            </w:pPr>
          </w:p>
          <w:p w14:paraId="3B715C81" w14:textId="77777777" w:rsidR="00021F1C" w:rsidRPr="00BB5472" w:rsidRDefault="00021F1C" w:rsidP="00446ED8">
            <w:pPr>
              <w:jc w:val="both"/>
              <w:rPr>
                <w:rFonts w:ascii="Calibri" w:eastAsia="Calibri" w:hAnsi="Calibri"/>
                <w:sz w:val="22"/>
              </w:rPr>
            </w:pPr>
            <w:r w:rsidRPr="00BB5472">
              <w:rPr>
                <w:rFonts w:ascii="Calibri" w:eastAsia="Calibri" w:hAnsi="Calibri"/>
                <w:sz w:val="22"/>
              </w:rPr>
              <w:t>Supervisor:</w:t>
            </w:r>
          </w:p>
          <w:p w14:paraId="06F695FC" w14:textId="77777777" w:rsidR="00021F1C" w:rsidRPr="00BB5472" w:rsidRDefault="00021F1C" w:rsidP="00446ED8">
            <w:pPr>
              <w:jc w:val="both"/>
              <w:rPr>
                <w:rFonts w:ascii="Calibri" w:eastAsia="Calibri" w:hAnsi="Calibri"/>
                <w:sz w:val="22"/>
              </w:rPr>
            </w:pPr>
          </w:p>
        </w:tc>
        <w:tc>
          <w:tcPr>
            <w:tcW w:w="6434" w:type="dxa"/>
            <w:tcBorders>
              <w:top w:val="single" w:sz="4" w:space="0" w:color="auto"/>
              <w:left w:val="single" w:sz="4" w:space="0" w:color="auto"/>
              <w:bottom w:val="single" w:sz="4" w:space="0" w:color="auto"/>
              <w:right w:val="single" w:sz="4" w:space="0" w:color="auto"/>
            </w:tcBorders>
          </w:tcPr>
          <w:p w14:paraId="3CE4A536" w14:textId="77777777" w:rsidR="00021F1C" w:rsidRPr="00BB5472" w:rsidRDefault="00021F1C" w:rsidP="00446ED8">
            <w:pPr>
              <w:jc w:val="both"/>
              <w:rPr>
                <w:rFonts w:ascii="Calibri" w:eastAsia="Calibri" w:hAnsi="Calibri"/>
                <w:sz w:val="22"/>
              </w:rPr>
            </w:pPr>
          </w:p>
        </w:tc>
      </w:tr>
      <w:tr w:rsidR="00021F1C" w:rsidRPr="00BB5472" w14:paraId="65AAAC20" w14:textId="77777777" w:rsidTr="00446ED8">
        <w:tc>
          <w:tcPr>
            <w:tcW w:w="1872" w:type="dxa"/>
            <w:tcBorders>
              <w:top w:val="single" w:sz="4" w:space="0" w:color="auto"/>
              <w:left w:val="single" w:sz="4" w:space="0" w:color="auto"/>
              <w:bottom w:val="single" w:sz="4" w:space="0" w:color="auto"/>
              <w:right w:val="single" w:sz="4" w:space="0" w:color="auto"/>
            </w:tcBorders>
          </w:tcPr>
          <w:p w14:paraId="446F2457" w14:textId="77777777" w:rsidR="00021F1C" w:rsidRPr="00BB5472" w:rsidRDefault="00021F1C" w:rsidP="00446ED8">
            <w:pPr>
              <w:jc w:val="both"/>
              <w:rPr>
                <w:rFonts w:ascii="Calibri" w:eastAsia="Calibri" w:hAnsi="Calibri"/>
                <w:sz w:val="22"/>
              </w:rPr>
            </w:pPr>
          </w:p>
          <w:p w14:paraId="76D20767" w14:textId="77777777" w:rsidR="00021F1C" w:rsidRPr="00BB5472" w:rsidRDefault="00021F1C" w:rsidP="00446ED8">
            <w:pPr>
              <w:jc w:val="both"/>
              <w:rPr>
                <w:rFonts w:ascii="Calibri" w:eastAsia="Calibri" w:hAnsi="Calibri"/>
                <w:sz w:val="22"/>
              </w:rPr>
            </w:pPr>
            <w:r w:rsidRPr="00BB5472">
              <w:rPr>
                <w:rFonts w:ascii="Calibri" w:eastAsia="Calibri" w:hAnsi="Calibri"/>
                <w:sz w:val="22"/>
              </w:rPr>
              <w:t>Project Title:</w:t>
            </w:r>
          </w:p>
          <w:p w14:paraId="7272E689" w14:textId="77777777" w:rsidR="00021F1C" w:rsidRPr="00BB5472" w:rsidRDefault="00021F1C" w:rsidP="00446ED8">
            <w:pPr>
              <w:jc w:val="both"/>
              <w:rPr>
                <w:rFonts w:ascii="Calibri" w:eastAsia="Calibri" w:hAnsi="Calibri"/>
                <w:sz w:val="22"/>
              </w:rPr>
            </w:pPr>
          </w:p>
        </w:tc>
        <w:tc>
          <w:tcPr>
            <w:tcW w:w="6434" w:type="dxa"/>
            <w:tcBorders>
              <w:top w:val="single" w:sz="4" w:space="0" w:color="auto"/>
              <w:left w:val="single" w:sz="4" w:space="0" w:color="auto"/>
              <w:bottom w:val="single" w:sz="4" w:space="0" w:color="auto"/>
              <w:right w:val="single" w:sz="4" w:space="0" w:color="auto"/>
            </w:tcBorders>
          </w:tcPr>
          <w:p w14:paraId="3D031A2B" w14:textId="77777777" w:rsidR="00021F1C" w:rsidRPr="00BB5472" w:rsidRDefault="00021F1C" w:rsidP="00446ED8">
            <w:pPr>
              <w:jc w:val="both"/>
              <w:rPr>
                <w:rFonts w:ascii="Calibri" w:eastAsia="Calibri" w:hAnsi="Calibri"/>
                <w:sz w:val="22"/>
              </w:rPr>
            </w:pPr>
          </w:p>
          <w:p w14:paraId="3B0FBBF6" w14:textId="77777777" w:rsidR="00021F1C" w:rsidRPr="00BB5472" w:rsidRDefault="00021F1C" w:rsidP="00446ED8">
            <w:pPr>
              <w:jc w:val="both"/>
              <w:rPr>
                <w:rFonts w:ascii="Calibri" w:eastAsia="Calibri" w:hAnsi="Calibri"/>
                <w:sz w:val="22"/>
              </w:rPr>
            </w:pPr>
          </w:p>
        </w:tc>
      </w:tr>
      <w:tr w:rsidR="00021F1C" w:rsidRPr="00BB5472" w14:paraId="12FB65AF" w14:textId="77777777" w:rsidTr="00446ED8">
        <w:tc>
          <w:tcPr>
            <w:tcW w:w="1872" w:type="dxa"/>
            <w:tcBorders>
              <w:top w:val="single" w:sz="4" w:space="0" w:color="auto"/>
              <w:left w:val="single" w:sz="4" w:space="0" w:color="auto"/>
              <w:bottom w:val="single" w:sz="4" w:space="0" w:color="auto"/>
              <w:right w:val="single" w:sz="4" w:space="0" w:color="auto"/>
            </w:tcBorders>
          </w:tcPr>
          <w:p w14:paraId="5F9A26B5" w14:textId="77777777" w:rsidR="00021F1C" w:rsidRPr="00BB5472" w:rsidRDefault="00021F1C" w:rsidP="00446ED8">
            <w:pPr>
              <w:jc w:val="both"/>
              <w:rPr>
                <w:rFonts w:ascii="Calibri" w:eastAsia="Calibri" w:hAnsi="Calibri"/>
                <w:sz w:val="22"/>
              </w:rPr>
            </w:pPr>
          </w:p>
          <w:p w14:paraId="37CBDADA" w14:textId="77777777" w:rsidR="00021F1C" w:rsidRPr="00BB5472" w:rsidRDefault="00021F1C" w:rsidP="00446ED8">
            <w:pPr>
              <w:jc w:val="both"/>
              <w:rPr>
                <w:rFonts w:ascii="Calibri" w:eastAsia="Calibri" w:hAnsi="Calibri"/>
                <w:sz w:val="22"/>
              </w:rPr>
            </w:pPr>
            <w:r w:rsidRPr="00BB5472">
              <w:rPr>
                <w:rFonts w:ascii="Calibri" w:eastAsia="Calibri" w:hAnsi="Calibri"/>
                <w:sz w:val="22"/>
              </w:rPr>
              <w:t>Date Submitted:</w:t>
            </w:r>
          </w:p>
          <w:p w14:paraId="2297A2A8" w14:textId="77777777" w:rsidR="00021F1C" w:rsidRPr="00BB5472" w:rsidRDefault="00021F1C" w:rsidP="00446ED8">
            <w:pPr>
              <w:jc w:val="both"/>
              <w:rPr>
                <w:rFonts w:ascii="Calibri" w:eastAsia="Calibri" w:hAnsi="Calibri"/>
                <w:sz w:val="22"/>
              </w:rPr>
            </w:pPr>
            <w:r w:rsidRPr="00BB5472">
              <w:rPr>
                <w:rFonts w:ascii="Calibri" w:eastAsia="Calibri" w:hAnsi="Calibri"/>
                <w:sz w:val="22"/>
              </w:rPr>
              <w:t xml:space="preserve">   </w:t>
            </w:r>
          </w:p>
        </w:tc>
        <w:tc>
          <w:tcPr>
            <w:tcW w:w="6434" w:type="dxa"/>
            <w:tcBorders>
              <w:top w:val="single" w:sz="4" w:space="0" w:color="auto"/>
              <w:left w:val="single" w:sz="4" w:space="0" w:color="auto"/>
              <w:bottom w:val="single" w:sz="4" w:space="0" w:color="auto"/>
              <w:right w:val="single" w:sz="4" w:space="0" w:color="auto"/>
            </w:tcBorders>
          </w:tcPr>
          <w:p w14:paraId="2E47C91F" w14:textId="77777777" w:rsidR="00021F1C" w:rsidRPr="00BB5472" w:rsidRDefault="00021F1C" w:rsidP="00446ED8">
            <w:pPr>
              <w:jc w:val="both"/>
              <w:rPr>
                <w:rFonts w:ascii="Calibri" w:eastAsia="Calibri" w:hAnsi="Calibri"/>
                <w:sz w:val="22"/>
              </w:rPr>
            </w:pPr>
          </w:p>
        </w:tc>
      </w:tr>
    </w:tbl>
    <w:p w14:paraId="51789F9F" w14:textId="77777777" w:rsidR="00021F1C" w:rsidRPr="00BB5472" w:rsidRDefault="00021F1C" w:rsidP="00021F1C">
      <w:pPr>
        <w:rPr>
          <w:rFonts w:ascii="Calibri" w:hAnsi="Calibri"/>
        </w:rPr>
      </w:pPr>
    </w:p>
    <w:p w14:paraId="1B9087AE" w14:textId="77777777" w:rsidR="00021F1C" w:rsidRPr="00BB5472" w:rsidRDefault="00021F1C" w:rsidP="00021F1C">
      <w:pPr>
        <w:keepNext/>
        <w:jc w:val="center"/>
        <w:outlineLvl w:val="1"/>
        <w:rPr>
          <w:rFonts w:ascii="Calibri" w:hAnsi="Calibri"/>
          <w:b/>
          <w:sz w:val="28"/>
        </w:rPr>
      </w:pPr>
      <w:r w:rsidRPr="00BB5472">
        <w:rPr>
          <w:rFonts w:ascii="Calibri" w:hAnsi="Calibri"/>
          <w:b/>
          <w:sz w:val="28"/>
        </w:rPr>
        <w:t>GENERAL COMMENTS</w:t>
      </w:r>
    </w:p>
    <w:p w14:paraId="12B1EDCA" w14:textId="77777777" w:rsidR="00021F1C" w:rsidRPr="00BB5472" w:rsidRDefault="00021F1C" w:rsidP="00021F1C">
      <w:pPr>
        <w:rPr>
          <w:rFonts w:ascii="Calibri" w:hAnsi="Calibri"/>
          <w:i/>
        </w:rPr>
      </w:pPr>
      <w:r w:rsidRPr="00BB5472">
        <w:rPr>
          <w:rFonts w:ascii="Calibri" w:hAnsi="Calibri"/>
          <w:i/>
        </w:rPr>
        <w:t>Your comments may be informed by the general assessment criteria outlined overleaf. You are also asked to rate each of the assessment dimensions on the table overleaf in addition to the comments made below. Please continue on a separate sheet if required.</w:t>
      </w:r>
    </w:p>
    <w:p w14:paraId="4EFC0E1D" w14:textId="77777777" w:rsidR="00021F1C" w:rsidRPr="00BB5472" w:rsidRDefault="00021F1C" w:rsidP="00021F1C">
      <w:pPr>
        <w:rPr>
          <w:rFonts w:ascii="Calibri" w:hAnsi="Calibri"/>
        </w:rPr>
      </w:pPr>
    </w:p>
    <w:p w14:paraId="36B63D10" w14:textId="77777777" w:rsidR="00021F1C" w:rsidRPr="00BB5472" w:rsidRDefault="00021F1C" w:rsidP="00021F1C">
      <w:pPr>
        <w:rPr>
          <w:rFonts w:ascii="Calibri" w:hAnsi="Calibri"/>
        </w:rPr>
      </w:pPr>
    </w:p>
    <w:p w14:paraId="08515014" w14:textId="77777777" w:rsidR="00021F1C" w:rsidRPr="00BB5472" w:rsidRDefault="00021F1C" w:rsidP="00021F1C"/>
    <w:p w14:paraId="3279CAC3" w14:textId="77777777" w:rsidR="00021F1C" w:rsidRPr="00BB5472" w:rsidRDefault="00021F1C" w:rsidP="00021F1C"/>
    <w:p w14:paraId="056456DC" w14:textId="77777777" w:rsidR="00021F1C" w:rsidRPr="00BB5472" w:rsidRDefault="00021F1C" w:rsidP="00021F1C"/>
    <w:p w14:paraId="7564FC5A" w14:textId="77777777" w:rsidR="00021F1C" w:rsidRPr="00BB5472" w:rsidRDefault="00021F1C" w:rsidP="00021F1C"/>
    <w:p w14:paraId="3E31FF02" w14:textId="77777777" w:rsidR="00021F1C" w:rsidRPr="00BB5472" w:rsidRDefault="00021F1C" w:rsidP="00021F1C"/>
    <w:p w14:paraId="1F10C260" w14:textId="77777777" w:rsidR="00021F1C" w:rsidRPr="00BB5472" w:rsidRDefault="00021F1C" w:rsidP="00021F1C"/>
    <w:p w14:paraId="60FD9DC3" w14:textId="77777777" w:rsidR="00021F1C" w:rsidRPr="00BB5472" w:rsidRDefault="00021F1C" w:rsidP="00021F1C"/>
    <w:p w14:paraId="7C9A2737" w14:textId="77777777" w:rsidR="00021F1C" w:rsidRPr="00BB5472" w:rsidRDefault="00021F1C" w:rsidP="00021F1C"/>
    <w:p w14:paraId="40DF5FF8" w14:textId="77777777" w:rsidR="00021F1C" w:rsidRPr="00BB5472" w:rsidRDefault="00021F1C" w:rsidP="00021F1C"/>
    <w:p w14:paraId="547171A7" w14:textId="77777777" w:rsidR="00021F1C" w:rsidRPr="00BB5472" w:rsidRDefault="00021F1C" w:rsidP="00021F1C"/>
    <w:p w14:paraId="1F21F53A" w14:textId="77777777" w:rsidR="00021F1C" w:rsidRPr="00BB5472" w:rsidRDefault="00021F1C" w:rsidP="00021F1C"/>
    <w:p w14:paraId="74C97893" w14:textId="77777777" w:rsidR="00021F1C" w:rsidRPr="00BB5472" w:rsidRDefault="00021F1C" w:rsidP="00021F1C"/>
    <w:p w14:paraId="70239CAE" w14:textId="77777777" w:rsidR="00021F1C" w:rsidRPr="00BB5472" w:rsidRDefault="00021F1C" w:rsidP="00021F1C"/>
    <w:p w14:paraId="213EB407" w14:textId="77777777" w:rsidR="00021F1C" w:rsidRPr="00BB5472" w:rsidRDefault="00021F1C" w:rsidP="00021F1C"/>
    <w:tbl>
      <w:tblPr>
        <w:tblW w:w="10490" w:type="dxa"/>
        <w:tblInd w:w="-601" w:type="dxa"/>
        <w:tblLayout w:type="fixed"/>
        <w:tblLook w:val="0000" w:firstRow="0" w:lastRow="0" w:firstColumn="0" w:lastColumn="0" w:noHBand="0" w:noVBand="0"/>
      </w:tblPr>
      <w:tblGrid>
        <w:gridCol w:w="1135"/>
        <w:gridCol w:w="708"/>
        <w:gridCol w:w="1418"/>
        <w:gridCol w:w="283"/>
        <w:gridCol w:w="1134"/>
        <w:gridCol w:w="2835"/>
        <w:gridCol w:w="284"/>
        <w:gridCol w:w="850"/>
        <w:gridCol w:w="1843"/>
      </w:tblGrid>
      <w:tr w:rsidR="00021F1C" w:rsidRPr="00BB5472" w14:paraId="0B5791BB" w14:textId="77777777" w:rsidTr="00446ED8">
        <w:tc>
          <w:tcPr>
            <w:tcW w:w="1135" w:type="dxa"/>
            <w:tcBorders>
              <w:right w:val="single" w:sz="4" w:space="0" w:color="auto"/>
            </w:tcBorders>
          </w:tcPr>
          <w:p w14:paraId="7D8D2AE9" w14:textId="77777777" w:rsidR="00021F1C" w:rsidRPr="00BB5472" w:rsidRDefault="00021F1C" w:rsidP="00446ED8">
            <w:pPr>
              <w:rPr>
                <w:rFonts w:ascii="Calibri" w:hAnsi="Calibri"/>
                <w:b/>
              </w:rPr>
            </w:pPr>
          </w:p>
          <w:p w14:paraId="2BB41998" w14:textId="77777777" w:rsidR="00021F1C" w:rsidRPr="00BB5472" w:rsidRDefault="00021F1C" w:rsidP="00446ED8">
            <w:pPr>
              <w:rPr>
                <w:rFonts w:ascii="Calibri" w:hAnsi="Calibri"/>
                <w:b/>
              </w:rPr>
            </w:pPr>
            <w:r w:rsidRPr="00BB5472">
              <w:rPr>
                <w:rFonts w:ascii="Calibri" w:hAnsi="Calibri"/>
                <w:b/>
              </w:rPr>
              <w:t>GRADE</w:t>
            </w:r>
          </w:p>
        </w:tc>
        <w:tc>
          <w:tcPr>
            <w:tcW w:w="708" w:type="dxa"/>
            <w:tcBorders>
              <w:top w:val="single" w:sz="4" w:space="0" w:color="auto"/>
              <w:left w:val="single" w:sz="4" w:space="0" w:color="auto"/>
              <w:bottom w:val="single" w:sz="4" w:space="0" w:color="auto"/>
              <w:right w:val="single" w:sz="4" w:space="0" w:color="auto"/>
            </w:tcBorders>
          </w:tcPr>
          <w:p w14:paraId="374693E4" w14:textId="77777777" w:rsidR="00021F1C" w:rsidRPr="00BB5472" w:rsidRDefault="00021F1C" w:rsidP="00446ED8">
            <w:pPr>
              <w:rPr>
                <w:rFonts w:ascii="Calibri" w:hAnsi="Calibri"/>
                <w:b/>
              </w:rPr>
            </w:pPr>
          </w:p>
          <w:p w14:paraId="29A46A18" w14:textId="77777777" w:rsidR="00021F1C" w:rsidRPr="00BB5472" w:rsidRDefault="00021F1C" w:rsidP="00446ED8">
            <w:pPr>
              <w:rPr>
                <w:rFonts w:ascii="Calibri" w:hAnsi="Calibri"/>
                <w:b/>
              </w:rPr>
            </w:pPr>
          </w:p>
          <w:p w14:paraId="2386F383" w14:textId="77777777" w:rsidR="00021F1C" w:rsidRPr="00BB5472" w:rsidRDefault="00021F1C" w:rsidP="00446ED8">
            <w:pPr>
              <w:rPr>
                <w:rFonts w:ascii="Calibri" w:hAnsi="Calibri"/>
                <w:b/>
              </w:rPr>
            </w:pPr>
          </w:p>
        </w:tc>
        <w:tc>
          <w:tcPr>
            <w:tcW w:w="1418" w:type="dxa"/>
            <w:tcBorders>
              <w:top w:val="single" w:sz="4" w:space="0" w:color="auto"/>
              <w:left w:val="single" w:sz="4" w:space="0" w:color="auto"/>
              <w:bottom w:val="single" w:sz="4" w:space="0" w:color="auto"/>
              <w:right w:val="single" w:sz="4" w:space="0" w:color="auto"/>
            </w:tcBorders>
          </w:tcPr>
          <w:p w14:paraId="0B38A56F" w14:textId="77777777" w:rsidR="00021F1C" w:rsidRPr="00BB5472" w:rsidRDefault="00021F1C" w:rsidP="00446ED8">
            <w:pPr>
              <w:rPr>
                <w:rFonts w:ascii="Calibri" w:hAnsi="Calibri"/>
                <w:b/>
              </w:rPr>
            </w:pPr>
          </w:p>
          <w:p w14:paraId="172F59AF" w14:textId="77777777" w:rsidR="00021F1C" w:rsidRPr="00BB5472" w:rsidRDefault="00021F1C" w:rsidP="00446ED8">
            <w:pPr>
              <w:rPr>
                <w:rFonts w:ascii="Calibri" w:hAnsi="Calibri"/>
                <w:b/>
              </w:rPr>
            </w:pPr>
            <w:r w:rsidRPr="00BB5472">
              <w:rPr>
                <w:rFonts w:ascii="Calibri" w:hAnsi="Calibri"/>
                <w:b/>
              </w:rPr>
              <w:t xml:space="preserve"> PASS / FAIL</w:t>
            </w:r>
          </w:p>
        </w:tc>
        <w:tc>
          <w:tcPr>
            <w:tcW w:w="283" w:type="dxa"/>
            <w:tcBorders>
              <w:left w:val="single" w:sz="4" w:space="0" w:color="auto"/>
            </w:tcBorders>
          </w:tcPr>
          <w:p w14:paraId="0E90578F" w14:textId="77777777" w:rsidR="00021F1C" w:rsidRPr="00BB5472" w:rsidRDefault="00021F1C" w:rsidP="00446ED8">
            <w:pPr>
              <w:rPr>
                <w:rFonts w:ascii="Calibri" w:hAnsi="Calibri"/>
                <w:b/>
              </w:rPr>
            </w:pPr>
          </w:p>
        </w:tc>
        <w:tc>
          <w:tcPr>
            <w:tcW w:w="1134" w:type="dxa"/>
            <w:tcBorders>
              <w:right w:val="single" w:sz="4" w:space="0" w:color="auto"/>
            </w:tcBorders>
          </w:tcPr>
          <w:p w14:paraId="527BB947" w14:textId="77777777" w:rsidR="00021F1C" w:rsidRPr="00BB5472" w:rsidRDefault="00021F1C" w:rsidP="00446ED8">
            <w:pPr>
              <w:rPr>
                <w:rFonts w:ascii="Calibri" w:hAnsi="Calibri"/>
                <w:b/>
              </w:rPr>
            </w:pPr>
          </w:p>
          <w:p w14:paraId="6F7FB8B3" w14:textId="77777777" w:rsidR="00021F1C" w:rsidRPr="00BB5472" w:rsidRDefault="00021F1C" w:rsidP="00446ED8">
            <w:pPr>
              <w:rPr>
                <w:rFonts w:ascii="Calibri" w:hAnsi="Calibri"/>
                <w:b/>
              </w:rPr>
            </w:pPr>
            <w:r w:rsidRPr="00BB5472">
              <w:rPr>
                <w:rFonts w:ascii="Calibri" w:hAnsi="Calibri"/>
                <w:b/>
              </w:rPr>
              <w:t>MARKER</w:t>
            </w:r>
          </w:p>
        </w:tc>
        <w:tc>
          <w:tcPr>
            <w:tcW w:w="2835" w:type="dxa"/>
            <w:tcBorders>
              <w:top w:val="single" w:sz="4" w:space="0" w:color="auto"/>
              <w:left w:val="single" w:sz="4" w:space="0" w:color="auto"/>
              <w:bottom w:val="single" w:sz="4" w:space="0" w:color="auto"/>
              <w:right w:val="single" w:sz="4" w:space="0" w:color="auto"/>
            </w:tcBorders>
          </w:tcPr>
          <w:p w14:paraId="11DD980D" w14:textId="77777777" w:rsidR="00021F1C" w:rsidRPr="00BB5472" w:rsidRDefault="00021F1C" w:rsidP="00446ED8">
            <w:pPr>
              <w:rPr>
                <w:rFonts w:ascii="Calibri" w:hAnsi="Calibri"/>
                <w:b/>
              </w:rPr>
            </w:pPr>
          </w:p>
        </w:tc>
        <w:tc>
          <w:tcPr>
            <w:tcW w:w="284" w:type="dxa"/>
            <w:tcBorders>
              <w:left w:val="single" w:sz="4" w:space="0" w:color="auto"/>
            </w:tcBorders>
          </w:tcPr>
          <w:p w14:paraId="7D1EE949" w14:textId="77777777" w:rsidR="00021F1C" w:rsidRPr="00BB5472" w:rsidRDefault="00021F1C" w:rsidP="00446ED8">
            <w:pPr>
              <w:rPr>
                <w:rFonts w:ascii="Calibri" w:hAnsi="Calibri"/>
                <w:b/>
              </w:rPr>
            </w:pPr>
          </w:p>
        </w:tc>
        <w:tc>
          <w:tcPr>
            <w:tcW w:w="850" w:type="dxa"/>
            <w:tcBorders>
              <w:right w:val="single" w:sz="4" w:space="0" w:color="auto"/>
            </w:tcBorders>
          </w:tcPr>
          <w:p w14:paraId="25E88910" w14:textId="77777777" w:rsidR="00021F1C" w:rsidRPr="00BB5472" w:rsidRDefault="00021F1C" w:rsidP="00446ED8">
            <w:pPr>
              <w:rPr>
                <w:rFonts w:ascii="Calibri" w:hAnsi="Calibri"/>
                <w:b/>
              </w:rPr>
            </w:pPr>
          </w:p>
          <w:p w14:paraId="64DEE1E2" w14:textId="77777777" w:rsidR="00021F1C" w:rsidRPr="00BB5472" w:rsidRDefault="00021F1C" w:rsidP="00446ED8">
            <w:pPr>
              <w:rPr>
                <w:rFonts w:ascii="Calibri" w:hAnsi="Calibri"/>
                <w:b/>
              </w:rPr>
            </w:pPr>
            <w:r w:rsidRPr="00BB5472">
              <w:rPr>
                <w:rFonts w:ascii="Calibri" w:hAnsi="Calibri"/>
                <w:b/>
              </w:rPr>
              <w:t>DATE</w:t>
            </w:r>
          </w:p>
        </w:tc>
        <w:tc>
          <w:tcPr>
            <w:tcW w:w="1843" w:type="dxa"/>
            <w:tcBorders>
              <w:top w:val="single" w:sz="4" w:space="0" w:color="auto"/>
              <w:left w:val="single" w:sz="4" w:space="0" w:color="auto"/>
              <w:bottom w:val="single" w:sz="4" w:space="0" w:color="auto"/>
              <w:right w:val="single" w:sz="4" w:space="0" w:color="auto"/>
            </w:tcBorders>
          </w:tcPr>
          <w:p w14:paraId="558C8859" w14:textId="77777777" w:rsidR="00021F1C" w:rsidRPr="00BB5472" w:rsidRDefault="00021F1C" w:rsidP="00446ED8">
            <w:pPr>
              <w:rPr>
                <w:rFonts w:ascii="Calibri" w:hAnsi="Calibri"/>
                <w:b/>
              </w:rPr>
            </w:pPr>
          </w:p>
        </w:tc>
      </w:tr>
    </w:tbl>
    <w:p w14:paraId="397E6CC7" w14:textId="77777777" w:rsidR="00021F1C" w:rsidRPr="00BB5472" w:rsidRDefault="00021F1C" w:rsidP="00021F1C">
      <w:pPr>
        <w:sectPr w:rsidR="00021F1C" w:rsidRPr="00BB5472" w:rsidSect="00021F1C">
          <w:pgSz w:w="12240" w:h="15840"/>
          <w:pgMar w:top="1440" w:right="1800" w:bottom="1440" w:left="1800" w:header="720" w:footer="720" w:gutter="0"/>
          <w:cols w:space="720"/>
          <w:docGrid w:linePitch="272"/>
        </w:sectPr>
      </w:pPr>
    </w:p>
    <w:tbl>
      <w:tblPr>
        <w:tblW w:w="13176" w:type="dxa"/>
        <w:tblBorders>
          <w:top w:val="single" w:sz="12" w:space="0" w:color="000000"/>
          <w:left w:val="nil"/>
          <w:bottom w:val="single" w:sz="12" w:space="0" w:color="000000"/>
          <w:right w:val="nil"/>
          <w:insideH w:val="nil"/>
          <w:insideV w:val="nil"/>
        </w:tblBorders>
        <w:tblLook w:val="00A0" w:firstRow="1" w:lastRow="0" w:firstColumn="1" w:lastColumn="0" w:noHBand="0" w:noVBand="0"/>
      </w:tblPr>
      <w:tblGrid>
        <w:gridCol w:w="7273"/>
        <w:gridCol w:w="2283"/>
        <w:gridCol w:w="1530"/>
        <w:gridCol w:w="2090"/>
      </w:tblGrid>
      <w:tr w:rsidR="00021F1C" w:rsidRPr="00BB5472" w14:paraId="70EE5F38" w14:textId="77777777" w:rsidTr="00446ED8">
        <w:tc>
          <w:tcPr>
            <w:tcW w:w="7273" w:type="dxa"/>
            <w:tcBorders>
              <w:bottom w:val="single" w:sz="12" w:space="0" w:color="000000"/>
            </w:tcBorders>
          </w:tcPr>
          <w:p w14:paraId="421FF0D3" w14:textId="77777777" w:rsidR="00021F1C" w:rsidRPr="00BB5472" w:rsidRDefault="00021F1C" w:rsidP="00446ED8">
            <w:pPr>
              <w:jc w:val="center"/>
              <w:rPr>
                <w:rFonts w:ascii="Calibri" w:hAnsi="Calibri"/>
                <w:b/>
                <w:color w:val="000080"/>
              </w:rPr>
            </w:pPr>
          </w:p>
          <w:p w14:paraId="5E66A305" w14:textId="77777777" w:rsidR="00021F1C" w:rsidRPr="00BB5472" w:rsidRDefault="00021F1C" w:rsidP="00446ED8">
            <w:pPr>
              <w:keepNext/>
              <w:jc w:val="center"/>
              <w:outlineLvl w:val="1"/>
              <w:rPr>
                <w:rFonts w:ascii="Calibri" w:hAnsi="Calibri"/>
                <w:b/>
                <w:sz w:val="28"/>
              </w:rPr>
            </w:pPr>
            <w:r w:rsidRPr="00BB5472">
              <w:rPr>
                <w:rFonts w:ascii="Calibri" w:hAnsi="Calibri"/>
                <w:b/>
                <w:sz w:val="28"/>
              </w:rPr>
              <w:t>CRITERIA</w:t>
            </w:r>
          </w:p>
        </w:tc>
        <w:tc>
          <w:tcPr>
            <w:tcW w:w="2283" w:type="dxa"/>
            <w:tcBorders>
              <w:bottom w:val="single" w:sz="12" w:space="0" w:color="000000"/>
            </w:tcBorders>
          </w:tcPr>
          <w:p w14:paraId="2288E4E3" w14:textId="77777777" w:rsidR="00021F1C" w:rsidRPr="00BB5472" w:rsidRDefault="00021F1C" w:rsidP="00446ED8">
            <w:pPr>
              <w:jc w:val="center"/>
              <w:rPr>
                <w:rFonts w:ascii="Calibri" w:hAnsi="Calibri"/>
                <w:b/>
                <w:color w:val="000080"/>
              </w:rPr>
            </w:pPr>
          </w:p>
          <w:p w14:paraId="78C1ABC8" w14:textId="77777777" w:rsidR="00021F1C" w:rsidRPr="00BB5472" w:rsidRDefault="00021F1C" w:rsidP="00446ED8">
            <w:pPr>
              <w:jc w:val="center"/>
              <w:rPr>
                <w:rFonts w:ascii="Calibri" w:hAnsi="Calibri"/>
                <w:b/>
                <w:color w:val="000080"/>
              </w:rPr>
            </w:pPr>
            <w:r w:rsidRPr="00BB5472">
              <w:rPr>
                <w:rFonts w:ascii="Calibri" w:hAnsi="Calibri"/>
                <w:b/>
                <w:color w:val="000080"/>
              </w:rPr>
              <w:t>Excellent /</w:t>
            </w:r>
          </w:p>
          <w:p w14:paraId="38E81743" w14:textId="77777777" w:rsidR="00021F1C" w:rsidRPr="00BB5472" w:rsidRDefault="00021F1C" w:rsidP="00446ED8">
            <w:pPr>
              <w:jc w:val="center"/>
              <w:rPr>
                <w:rFonts w:ascii="Calibri" w:hAnsi="Calibri"/>
                <w:b/>
                <w:color w:val="000080"/>
              </w:rPr>
            </w:pPr>
            <w:r w:rsidRPr="00BB5472">
              <w:rPr>
                <w:rFonts w:ascii="Calibri" w:hAnsi="Calibri"/>
                <w:b/>
                <w:color w:val="000080"/>
              </w:rPr>
              <w:t>Highly Competent</w:t>
            </w:r>
          </w:p>
          <w:p w14:paraId="3AD125B4" w14:textId="77777777" w:rsidR="00021F1C" w:rsidRPr="00BB5472" w:rsidRDefault="00021F1C" w:rsidP="00446ED8">
            <w:pPr>
              <w:jc w:val="center"/>
              <w:rPr>
                <w:rFonts w:ascii="Calibri" w:hAnsi="Calibri"/>
                <w:b/>
                <w:color w:val="000080"/>
              </w:rPr>
            </w:pPr>
          </w:p>
        </w:tc>
        <w:tc>
          <w:tcPr>
            <w:tcW w:w="1530" w:type="dxa"/>
            <w:tcBorders>
              <w:bottom w:val="single" w:sz="12" w:space="0" w:color="000000"/>
            </w:tcBorders>
          </w:tcPr>
          <w:p w14:paraId="04A0455C" w14:textId="77777777" w:rsidR="00021F1C" w:rsidRPr="00BB5472" w:rsidRDefault="00021F1C" w:rsidP="00446ED8">
            <w:pPr>
              <w:jc w:val="center"/>
              <w:rPr>
                <w:rFonts w:ascii="Calibri" w:hAnsi="Calibri"/>
                <w:b/>
                <w:color w:val="000080"/>
              </w:rPr>
            </w:pPr>
          </w:p>
          <w:p w14:paraId="13917B2B" w14:textId="77777777" w:rsidR="00021F1C" w:rsidRPr="00BB5472" w:rsidRDefault="00021F1C" w:rsidP="00446ED8">
            <w:pPr>
              <w:jc w:val="center"/>
              <w:rPr>
                <w:rFonts w:ascii="Calibri" w:hAnsi="Calibri"/>
                <w:b/>
                <w:color w:val="000080"/>
              </w:rPr>
            </w:pPr>
            <w:r w:rsidRPr="00BB5472">
              <w:rPr>
                <w:rFonts w:ascii="Calibri" w:hAnsi="Calibri"/>
                <w:b/>
                <w:color w:val="000080"/>
              </w:rPr>
              <w:t>Competent</w:t>
            </w:r>
          </w:p>
        </w:tc>
        <w:tc>
          <w:tcPr>
            <w:tcW w:w="2090" w:type="dxa"/>
            <w:tcBorders>
              <w:bottom w:val="single" w:sz="12" w:space="0" w:color="000000"/>
            </w:tcBorders>
          </w:tcPr>
          <w:p w14:paraId="4F2EE28F" w14:textId="77777777" w:rsidR="00021F1C" w:rsidRPr="00BB5472" w:rsidRDefault="00021F1C" w:rsidP="00446ED8">
            <w:pPr>
              <w:jc w:val="center"/>
              <w:rPr>
                <w:rFonts w:ascii="Calibri" w:hAnsi="Calibri"/>
                <w:b/>
                <w:color w:val="000080"/>
              </w:rPr>
            </w:pPr>
          </w:p>
          <w:p w14:paraId="54B65BCB" w14:textId="77777777" w:rsidR="00021F1C" w:rsidRPr="00BB5472" w:rsidRDefault="00021F1C" w:rsidP="00446ED8">
            <w:pPr>
              <w:jc w:val="center"/>
              <w:rPr>
                <w:rFonts w:ascii="Calibri" w:hAnsi="Calibri"/>
                <w:b/>
                <w:color w:val="000080"/>
              </w:rPr>
            </w:pPr>
            <w:r w:rsidRPr="00BB5472">
              <w:rPr>
                <w:rFonts w:ascii="Calibri" w:hAnsi="Calibri"/>
                <w:b/>
                <w:color w:val="000080"/>
              </w:rPr>
              <w:t>Not Competent /</w:t>
            </w:r>
          </w:p>
          <w:p w14:paraId="72EC5E66" w14:textId="77777777" w:rsidR="00021F1C" w:rsidRPr="00BB5472" w:rsidRDefault="00021F1C" w:rsidP="00446ED8">
            <w:pPr>
              <w:jc w:val="center"/>
              <w:rPr>
                <w:rFonts w:ascii="Calibri" w:hAnsi="Calibri"/>
                <w:b/>
                <w:color w:val="000080"/>
              </w:rPr>
            </w:pPr>
            <w:r w:rsidRPr="00BB5472">
              <w:rPr>
                <w:rFonts w:ascii="Calibri" w:hAnsi="Calibri"/>
                <w:b/>
                <w:color w:val="000080"/>
              </w:rPr>
              <w:t>Very Poor</w:t>
            </w:r>
          </w:p>
        </w:tc>
      </w:tr>
      <w:tr w:rsidR="00021F1C" w:rsidRPr="00BB5472" w14:paraId="3E79FEEA" w14:textId="77777777" w:rsidTr="00446ED8">
        <w:trPr>
          <w:trHeight w:val="687"/>
        </w:trPr>
        <w:tc>
          <w:tcPr>
            <w:tcW w:w="7273" w:type="dxa"/>
            <w:tcBorders>
              <w:top w:val="single" w:sz="12" w:space="0" w:color="000000"/>
              <w:bottom w:val="single" w:sz="6" w:space="0" w:color="000000"/>
            </w:tcBorders>
          </w:tcPr>
          <w:p w14:paraId="03C7E467" w14:textId="77777777" w:rsidR="00021F1C" w:rsidRPr="00BB5472" w:rsidRDefault="00021F1C" w:rsidP="00446ED8">
            <w:pPr>
              <w:keepNext/>
              <w:jc w:val="center"/>
              <w:outlineLvl w:val="0"/>
              <w:rPr>
                <w:rFonts w:ascii="Calibri" w:hAnsi="Calibri"/>
                <w:b/>
              </w:rPr>
            </w:pPr>
            <w:r w:rsidRPr="00BB5472">
              <w:rPr>
                <w:rFonts w:ascii="Calibri" w:hAnsi="Calibri"/>
                <w:b/>
              </w:rPr>
              <w:t>Referral Context</w:t>
            </w:r>
          </w:p>
          <w:p w14:paraId="2691FD0A" w14:textId="77777777" w:rsidR="00021F1C" w:rsidRPr="00BB5472" w:rsidRDefault="00021F1C" w:rsidP="00446ED8">
            <w:pPr>
              <w:jc w:val="center"/>
              <w:rPr>
                <w:rFonts w:ascii="Calibri" w:hAnsi="Calibri"/>
                <w:i/>
                <w:sz w:val="22"/>
              </w:rPr>
            </w:pPr>
            <w:r w:rsidRPr="00BB5472">
              <w:rPr>
                <w:rFonts w:ascii="Calibri" w:hAnsi="Calibri"/>
                <w:i/>
                <w:sz w:val="22"/>
              </w:rPr>
              <w:t>(Referral objectives, service context. current status of client,)</w:t>
            </w:r>
          </w:p>
        </w:tc>
        <w:tc>
          <w:tcPr>
            <w:tcW w:w="2283" w:type="dxa"/>
            <w:tcBorders>
              <w:top w:val="single" w:sz="12" w:space="0" w:color="000000"/>
              <w:bottom w:val="single" w:sz="6" w:space="0" w:color="000000"/>
            </w:tcBorders>
          </w:tcPr>
          <w:p w14:paraId="49A53642" w14:textId="77777777" w:rsidR="00021F1C" w:rsidRPr="00BB5472" w:rsidRDefault="00021F1C" w:rsidP="00446ED8">
            <w:pPr>
              <w:jc w:val="center"/>
              <w:rPr>
                <w:rFonts w:ascii="Calibri" w:hAnsi="Calibri"/>
              </w:rPr>
            </w:pPr>
          </w:p>
        </w:tc>
        <w:tc>
          <w:tcPr>
            <w:tcW w:w="1530" w:type="dxa"/>
            <w:tcBorders>
              <w:top w:val="single" w:sz="12" w:space="0" w:color="000000"/>
              <w:bottom w:val="single" w:sz="6" w:space="0" w:color="000000"/>
            </w:tcBorders>
          </w:tcPr>
          <w:p w14:paraId="621F62B5" w14:textId="77777777" w:rsidR="00021F1C" w:rsidRPr="00BB5472" w:rsidRDefault="00021F1C" w:rsidP="00446ED8">
            <w:pPr>
              <w:jc w:val="center"/>
              <w:rPr>
                <w:rFonts w:ascii="Calibri" w:hAnsi="Calibri"/>
              </w:rPr>
            </w:pPr>
          </w:p>
        </w:tc>
        <w:tc>
          <w:tcPr>
            <w:tcW w:w="2090" w:type="dxa"/>
            <w:tcBorders>
              <w:top w:val="single" w:sz="12" w:space="0" w:color="000000"/>
              <w:bottom w:val="single" w:sz="6" w:space="0" w:color="000000"/>
            </w:tcBorders>
          </w:tcPr>
          <w:p w14:paraId="691AA6B3" w14:textId="77777777" w:rsidR="00021F1C" w:rsidRPr="00BB5472" w:rsidRDefault="00021F1C" w:rsidP="00446ED8">
            <w:pPr>
              <w:jc w:val="center"/>
              <w:rPr>
                <w:rFonts w:ascii="Calibri" w:hAnsi="Calibri"/>
              </w:rPr>
            </w:pPr>
          </w:p>
        </w:tc>
      </w:tr>
      <w:tr w:rsidR="00021F1C" w:rsidRPr="00BB5472" w14:paraId="15477045" w14:textId="77777777" w:rsidTr="00446ED8">
        <w:trPr>
          <w:trHeight w:val="542"/>
        </w:trPr>
        <w:tc>
          <w:tcPr>
            <w:tcW w:w="7273" w:type="dxa"/>
            <w:tcBorders>
              <w:top w:val="single" w:sz="6" w:space="0" w:color="000000"/>
              <w:bottom w:val="single" w:sz="6" w:space="0" w:color="000000"/>
            </w:tcBorders>
          </w:tcPr>
          <w:p w14:paraId="69352156" w14:textId="77777777" w:rsidR="00021F1C" w:rsidRPr="00BB5472" w:rsidRDefault="00021F1C" w:rsidP="00446ED8">
            <w:pPr>
              <w:keepNext/>
              <w:jc w:val="center"/>
              <w:outlineLvl w:val="0"/>
              <w:rPr>
                <w:rFonts w:ascii="Calibri" w:hAnsi="Calibri"/>
                <w:b/>
              </w:rPr>
            </w:pPr>
            <w:r w:rsidRPr="00BB5472">
              <w:rPr>
                <w:rFonts w:ascii="Calibri" w:hAnsi="Calibri"/>
                <w:b/>
              </w:rPr>
              <w:t>Knowledge Base Links</w:t>
            </w:r>
          </w:p>
          <w:p w14:paraId="364CC146" w14:textId="77777777" w:rsidR="00021F1C" w:rsidRPr="00BB5472" w:rsidRDefault="00021F1C" w:rsidP="00446ED8">
            <w:pPr>
              <w:contextualSpacing/>
              <w:jc w:val="center"/>
              <w:rPr>
                <w:rFonts w:ascii="Calibri" w:hAnsi="Calibri"/>
                <w:i/>
                <w:sz w:val="22"/>
                <w:szCs w:val="22"/>
              </w:rPr>
            </w:pPr>
            <w:r w:rsidRPr="00BB5472">
              <w:rPr>
                <w:rFonts w:ascii="Calibri" w:hAnsi="Calibri"/>
                <w:i/>
                <w:sz w:val="22"/>
                <w:szCs w:val="22"/>
              </w:rPr>
              <w:t>(How well is work informed by relevant knowledge base information and professional practice guidelines)</w:t>
            </w:r>
          </w:p>
        </w:tc>
        <w:tc>
          <w:tcPr>
            <w:tcW w:w="2283" w:type="dxa"/>
            <w:tcBorders>
              <w:top w:val="single" w:sz="6" w:space="0" w:color="000000"/>
              <w:bottom w:val="single" w:sz="6" w:space="0" w:color="000000"/>
            </w:tcBorders>
          </w:tcPr>
          <w:p w14:paraId="399F7CE3" w14:textId="77777777" w:rsidR="00021F1C" w:rsidRPr="00BB5472" w:rsidRDefault="00021F1C" w:rsidP="00446ED8">
            <w:pPr>
              <w:jc w:val="center"/>
              <w:rPr>
                <w:rFonts w:ascii="Calibri" w:hAnsi="Calibri"/>
              </w:rPr>
            </w:pPr>
          </w:p>
        </w:tc>
        <w:tc>
          <w:tcPr>
            <w:tcW w:w="1530" w:type="dxa"/>
            <w:tcBorders>
              <w:top w:val="single" w:sz="6" w:space="0" w:color="000000"/>
              <w:bottom w:val="single" w:sz="6" w:space="0" w:color="000000"/>
            </w:tcBorders>
          </w:tcPr>
          <w:p w14:paraId="3686DDDE" w14:textId="77777777" w:rsidR="00021F1C" w:rsidRPr="00BB5472" w:rsidRDefault="00021F1C" w:rsidP="00446ED8">
            <w:pPr>
              <w:jc w:val="center"/>
              <w:rPr>
                <w:rFonts w:ascii="Calibri" w:hAnsi="Calibri"/>
              </w:rPr>
            </w:pPr>
          </w:p>
        </w:tc>
        <w:tc>
          <w:tcPr>
            <w:tcW w:w="2090" w:type="dxa"/>
            <w:tcBorders>
              <w:top w:val="single" w:sz="6" w:space="0" w:color="000000"/>
              <w:bottom w:val="single" w:sz="6" w:space="0" w:color="000000"/>
            </w:tcBorders>
          </w:tcPr>
          <w:p w14:paraId="6EFA5979" w14:textId="77777777" w:rsidR="00021F1C" w:rsidRPr="00BB5472" w:rsidRDefault="00021F1C" w:rsidP="00446ED8">
            <w:pPr>
              <w:jc w:val="center"/>
              <w:rPr>
                <w:rFonts w:ascii="Calibri" w:hAnsi="Calibri"/>
              </w:rPr>
            </w:pPr>
          </w:p>
        </w:tc>
      </w:tr>
      <w:tr w:rsidR="00021F1C" w:rsidRPr="00BB5472" w14:paraId="787B9017" w14:textId="77777777" w:rsidTr="00446ED8">
        <w:trPr>
          <w:trHeight w:val="848"/>
        </w:trPr>
        <w:tc>
          <w:tcPr>
            <w:tcW w:w="7273" w:type="dxa"/>
            <w:tcBorders>
              <w:top w:val="single" w:sz="6" w:space="0" w:color="000000"/>
              <w:bottom w:val="single" w:sz="6" w:space="0" w:color="000000"/>
            </w:tcBorders>
          </w:tcPr>
          <w:p w14:paraId="70AABD89" w14:textId="77777777" w:rsidR="00021F1C" w:rsidRPr="00BB5472" w:rsidRDefault="00021F1C" w:rsidP="00446ED8">
            <w:pPr>
              <w:keepNext/>
              <w:jc w:val="center"/>
              <w:outlineLvl w:val="0"/>
              <w:rPr>
                <w:rFonts w:ascii="Calibri" w:hAnsi="Calibri"/>
                <w:b/>
              </w:rPr>
            </w:pPr>
            <w:r w:rsidRPr="00BB5472">
              <w:rPr>
                <w:rFonts w:ascii="Calibri" w:hAnsi="Calibri"/>
                <w:b/>
              </w:rPr>
              <w:t>Assessment</w:t>
            </w:r>
          </w:p>
          <w:p w14:paraId="613632FE" w14:textId="77777777" w:rsidR="00021F1C" w:rsidRPr="00BB5472" w:rsidRDefault="00021F1C" w:rsidP="00446ED8">
            <w:pPr>
              <w:jc w:val="center"/>
              <w:rPr>
                <w:rFonts w:ascii="Calibri" w:hAnsi="Calibri"/>
                <w:i/>
                <w:sz w:val="22"/>
              </w:rPr>
            </w:pPr>
            <w:r w:rsidRPr="00BB5472">
              <w:rPr>
                <w:rFonts w:ascii="Calibri" w:hAnsi="Calibri"/>
                <w:i/>
                <w:sz w:val="22"/>
              </w:rPr>
              <w:t>(competence in choosing, using and critically interpreting appropriate assessment methods– interviews, observations, psychometrics, others etc. – )</w:t>
            </w:r>
          </w:p>
        </w:tc>
        <w:tc>
          <w:tcPr>
            <w:tcW w:w="2283" w:type="dxa"/>
            <w:tcBorders>
              <w:top w:val="single" w:sz="6" w:space="0" w:color="000000"/>
              <w:bottom w:val="single" w:sz="6" w:space="0" w:color="000000"/>
            </w:tcBorders>
          </w:tcPr>
          <w:p w14:paraId="774F2EC9" w14:textId="77777777" w:rsidR="00021F1C" w:rsidRPr="00BB5472" w:rsidRDefault="00021F1C" w:rsidP="00446ED8">
            <w:pPr>
              <w:jc w:val="center"/>
              <w:rPr>
                <w:rFonts w:ascii="Calibri" w:hAnsi="Calibri"/>
              </w:rPr>
            </w:pPr>
          </w:p>
        </w:tc>
        <w:tc>
          <w:tcPr>
            <w:tcW w:w="1530" w:type="dxa"/>
            <w:tcBorders>
              <w:top w:val="single" w:sz="6" w:space="0" w:color="000000"/>
              <w:bottom w:val="single" w:sz="6" w:space="0" w:color="000000"/>
            </w:tcBorders>
          </w:tcPr>
          <w:p w14:paraId="33C2C02B" w14:textId="77777777" w:rsidR="00021F1C" w:rsidRPr="00BB5472" w:rsidRDefault="00021F1C" w:rsidP="00446ED8">
            <w:pPr>
              <w:jc w:val="center"/>
              <w:rPr>
                <w:rFonts w:ascii="Calibri" w:hAnsi="Calibri"/>
              </w:rPr>
            </w:pPr>
          </w:p>
        </w:tc>
        <w:tc>
          <w:tcPr>
            <w:tcW w:w="2090" w:type="dxa"/>
            <w:tcBorders>
              <w:top w:val="single" w:sz="6" w:space="0" w:color="000000"/>
              <w:bottom w:val="single" w:sz="6" w:space="0" w:color="000000"/>
            </w:tcBorders>
          </w:tcPr>
          <w:p w14:paraId="515301DE" w14:textId="77777777" w:rsidR="00021F1C" w:rsidRPr="00BB5472" w:rsidRDefault="00021F1C" w:rsidP="00446ED8">
            <w:pPr>
              <w:jc w:val="center"/>
              <w:rPr>
                <w:rFonts w:ascii="Calibri" w:hAnsi="Calibri"/>
              </w:rPr>
            </w:pPr>
          </w:p>
        </w:tc>
      </w:tr>
      <w:tr w:rsidR="00021F1C" w:rsidRPr="00BB5472" w14:paraId="4613E94C" w14:textId="77777777" w:rsidTr="00446ED8">
        <w:trPr>
          <w:trHeight w:val="817"/>
        </w:trPr>
        <w:tc>
          <w:tcPr>
            <w:tcW w:w="7273" w:type="dxa"/>
            <w:tcBorders>
              <w:top w:val="single" w:sz="6" w:space="0" w:color="000000"/>
              <w:bottom w:val="single" w:sz="6" w:space="0" w:color="000000"/>
            </w:tcBorders>
          </w:tcPr>
          <w:p w14:paraId="3753B885" w14:textId="77777777" w:rsidR="00021F1C" w:rsidRPr="00BB5472" w:rsidRDefault="00021F1C" w:rsidP="00446ED8">
            <w:pPr>
              <w:keepNext/>
              <w:jc w:val="center"/>
              <w:outlineLvl w:val="0"/>
              <w:rPr>
                <w:rFonts w:ascii="Calibri" w:hAnsi="Calibri"/>
                <w:b/>
              </w:rPr>
            </w:pPr>
            <w:r w:rsidRPr="00BB5472">
              <w:rPr>
                <w:rFonts w:ascii="Calibri" w:hAnsi="Calibri"/>
                <w:b/>
              </w:rPr>
              <w:t>Formulation</w:t>
            </w:r>
          </w:p>
          <w:p w14:paraId="21DA8B07" w14:textId="77777777" w:rsidR="00021F1C" w:rsidRPr="00BB5472" w:rsidRDefault="00021F1C" w:rsidP="00446ED8">
            <w:pPr>
              <w:jc w:val="center"/>
              <w:rPr>
                <w:rFonts w:ascii="Calibri" w:hAnsi="Calibri"/>
                <w:i/>
                <w:sz w:val="22"/>
              </w:rPr>
            </w:pPr>
            <w:r w:rsidRPr="00BB5472">
              <w:rPr>
                <w:rFonts w:ascii="Calibri" w:hAnsi="Calibri"/>
                <w:i/>
                <w:sz w:val="22"/>
              </w:rPr>
              <w:t>(integration of assessment information to arrive at psychological formulation re. aetiological and maintaining processes; informed by theory etc.)</w:t>
            </w:r>
          </w:p>
        </w:tc>
        <w:tc>
          <w:tcPr>
            <w:tcW w:w="2283" w:type="dxa"/>
            <w:tcBorders>
              <w:top w:val="single" w:sz="6" w:space="0" w:color="000000"/>
              <w:bottom w:val="single" w:sz="6" w:space="0" w:color="000000"/>
            </w:tcBorders>
          </w:tcPr>
          <w:p w14:paraId="581454AC" w14:textId="77777777" w:rsidR="00021F1C" w:rsidRPr="00BB5472" w:rsidRDefault="00021F1C" w:rsidP="00446ED8">
            <w:pPr>
              <w:jc w:val="center"/>
              <w:rPr>
                <w:rFonts w:ascii="Calibri" w:hAnsi="Calibri"/>
              </w:rPr>
            </w:pPr>
          </w:p>
        </w:tc>
        <w:tc>
          <w:tcPr>
            <w:tcW w:w="1530" w:type="dxa"/>
            <w:tcBorders>
              <w:top w:val="single" w:sz="6" w:space="0" w:color="000000"/>
              <w:bottom w:val="single" w:sz="6" w:space="0" w:color="000000"/>
            </w:tcBorders>
          </w:tcPr>
          <w:p w14:paraId="1F012F1E" w14:textId="77777777" w:rsidR="00021F1C" w:rsidRPr="00BB5472" w:rsidRDefault="00021F1C" w:rsidP="00446ED8">
            <w:pPr>
              <w:jc w:val="center"/>
              <w:rPr>
                <w:rFonts w:ascii="Calibri" w:hAnsi="Calibri"/>
              </w:rPr>
            </w:pPr>
          </w:p>
        </w:tc>
        <w:tc>
          <w:tcPr>
            <w:tcW w:w="2090" w:type="dxa"/>
            <w:tcBorders>
              <w:top w:val="single" w:sz="6" w:space="0" w:color="000000"/>
              <w:bottom w:val="single" w:sz="6" w:space="0" w:color="000000"/>
            </w:tcBorders>
          </w:tcPr>
          <w:p w14:paraId="0B794334" w14:textId="77777777" w:rsidR="00021F1C" w:rsidRPr="00BB5472" w:rsidRDefault="00021F1C" w:rsidP="00446ED8">
            <w:pPr>
              <w:jc w:val="center"/>
              <w:rPr>
                <w:rFonts w:ascii="Calibri" w:hAnsi="Calibri"/>
              </w:rPr>
            </w:pPr>
          </w:p>
        </w:tc>
      </w:tr>
      <w:tr w:rsidR="00021F1C" w:rsidRPr="00BB5472" w14:paraId="4684E783" w14:textId="77777777" w:rsidTr="00446ED8">
        <w:trPr>
          <w:trHeight w:val="999"/>
        </w:trPr>
        <w:tc>
          <w:tcPr>
            <w:tcW w:w="7273" w:type="dxa"/>
            <w:tcBorders>
              <w:top w:val="single" w:sz="6" w:space="0" w:color="000000"/>
              <w:bottom w:val="single" w:sz="6" w:space="0" w:color="000000"/>
            </w:tcBorders>
          </w:tcPr>
          <w:p w14:paraId="04E9E66C" w14:textId="77777777" w:rsidR="00021F1C" w:rsidRPr="00BB5472" w:rsidRDefault="00021F1C" w:rsidP="00446ED8">
            <w:pPr>
              <w:keepNext/>
              <w:jc w:val="center"/>
              <w:outlineLvl w:val="0"/>
              <w:rPr>
                <w:rFonts w:ascii="Calibri" w:hAnsi="Calibri"/>
                <w:b/>
              </w:rPr>
            </w:pPr>
            <w:r w:rsidRPr="00BB5472">
              <w:rPr>
                <w:rFonts w:ascii="Calibri" w:hAnsi="Calibri"/>
                <w:b/>
              </w:rPr>
              <w:t>Intervention</w:t>
            </w:r>
          </w:p>
          <w:p w14:paraId="1C398099" w14:textId="77777777" w:rsidR="00021F1C" w:rsidRPr="00BB5472" w:rsidRDefault="00021F1C" w:rsidP="00446ED8">
            <w:pPr>
              <w:jc w:val="center"/>
              <w:rPr>
                <w:rFonts w:ascii="Calibri" w:hAnsi="Calibri"/>
                <w:i/>
                <w:sz w:val="22"/>
              </w:rPr>
            </w:pPr>
            <w:r w:rsidRPr="00BB5472">
              <w:rPr>
                <w:rFonts w:ascii="Calibri" w:hAnsi="Calibri"/>
                <w:i/>
                <w:sz w:val="22"/>
              </w:rPr>
              <w:t>(clinical interventions follow logically from formulation; interventions informed by theory; critical understanding demonstrated )</w:t>
            </w:r>
          </w:p>
        </w:tc>
        <w:tc>
          <w:tcPr>
            <w:tcW w:w="2283" w:type="dxa"/>
            <w:tcBorders>
              <w:top w:val="single" w:sz="6" w:space="0" w:color="000000"/>
              <w:bottom w:val="single" w:sz="6" w:space="0" w:color="000000"/>
            </w:tcBorders>
          </w:tcPr>
          <w:p w14:paraId="65072C5F" w14:textId="77777777" w:rsidR="00021F1C" w:rsidRPr="00BB5472" w:rsidRDefault="00021F1C" w:rsidP="00446ED8">
            <w:pPr>
              <w:jc w:val="center"/>
              <w:rPr>
                <w:rFonts w:ascii="Calibri" w:hAnsi="Calibri"/>
              </w:rPr>
            </w:pPr>
          </w:p>
        </w:tc>
        <w:tc>
          <w:tcPr>
            <w:tcW w:w="1530" w:type="dxa"/>
            <w:tcBorders>
              <w:top w:val="single" w:sz="6" w:space="0" w:color="000000"/>
              <w:bottom w:val="single" w:sz="6" w:space="0" w:color="000000"/>
            </w:tcBorders>
          </w:tcPr>
          <w:p w14:paraId="5F3E1A97" w14:textId="77777777" w:rsidR="00021F1C" w:rsidRPr="00BB5472" w:rsidRDefault="00021F1C" w:rsidP="00446ED8">
            <w:pPr>
              <w:jc w:val="center"/>
              <w:rPr>
                <w:rFonts w:ascii="Calibri" w:hAnsi="Calibri"/>
              </w:rPr>
            </w:pPr>
          </w:p>
        </w:tc>
        <w:tc>
          <w:tcPr>
            <w:tcW w:w="2090" w:type="dxa"/>
            <w:tcBorders>
              <w:top w:val="single" w:sz="6" w:space="0" w:color="000000"/>
              <w:bottom w:val="single" w:sz="6" w:space="0" w:color="000000"/>
            </w:tcBorders>
          </w:tcPr>
          <w:p w14:paraId="6C8F0A24" w14:textId="77777777" w:rsidR="00021F1C" w:rsidRPr="00BB5472" w:rsidRDefault="00021F1C" w:rsidP="00446ED8">
            <w:pPr>
              <w:jc w:val="center"/>
              <w:rPr>
                <w:rFonts w:ascii="Calibri" w:hAnsi="Calibri"/>
              </w:rPr>
            </w:pPr>
          </w:p>
        </w:tc>
      </w:tr>
      <w:tr w:rsidR="00021F1C" w:rsidRPr="00BB5472" w14:paraId="41C99FD7" w14:textId="77777777" w:rsidTr="00446ED8">
        <w:tc>
          <w:tcPr>
            <w:tcW w:w="7273" w:type="dxa"/>
            <w:tcBorders>
              <w:top w:val="single" w:sz="6" w:space="0" w:color="000000"/>
              <w:bottom w:val="single" w:sz="6" w:space="0" w:color="000000"/>
            </w:tcBorders>
          </w:tcPr>
          <w:p w14:paraId="73B25DBC" w14:textId="77777777" w:rsidR="00021F1C" w:rsidRPr="00BB5472" w:rsidRDefault="00021F1C" w:rsidP="00446ED8">
            <w:pPr>
              <w:keepNext/>
              <w:jc w:val="center"/>
              <w:outlineLvl w:val="0"/>
              <w:rPr>
                <w:rFonts w:ascii="Calibri" w:hAnsi="Calibri"/>
                <w:b/>
              </w:rPr>
            </w:pPr>
            <w:r w:rsidRPr="00BB5472">
              <w:rPr>
                <w:rFonts w:ascii="Calibri" w:hAnsi="Calibri"/>
                <w:b/>
              </w:rPr>
              <w:t>Outcome / Evaluation</w:t>
            </w:r>
          </w:p>
          <w:p w14:paraId="1CC2EAA3" w14:textId="77777777" w:rsidR="00021F1C" w:rsidRPr="00BB5472" w:rsidRDefault="00021F1C" w:rsidP="00446ED8">
            <w:pPr>
              <w:jc w:val="center"/>
              <w:rPr>
                <w:rFonts w:ascii="Calibri" w:hAnsi="Calibri"/>
                <w:i/>
                <w:sz w:val="22"/>
              </w:rPr>
            </w:pPr>
            <w:r w:rsidRPr="00BB5472">
              <w:rPr>
                <w:rFonts w:ascii="Calibri" w:hAnsi="Calibri"/>
                <w:i/>
                <w:sz w:val="22"/>
              </w:rPr>
              <w:t>(evidence driven  and critically reflective evaluation of outcome; appropriate evaluative methods used – interview, behaviour change, rating scales etc. -)</w:t>
            </w:r>
          </w:p>
        </w:tc>
        <w:tc>
          <w:tcPr>
            <w:tcW w:w="2283" w:type="dxa"/>
            <w:tcBorders>
              <w:top w:val="single" w:sz="6" w:space="0" w:color="000000"/>
              <w:bottom w:val="single" w:sz="6" w:space="0" w:color="000000"/>
            </w:tcBorders>
          </w:tcPr>
          <w:p w14:paraId="7CB03412" w14:textId="77777777" w:rsidR="00021F1C" w:rsidRPr="00BB5472" w:rsidRDefault="00021F1C" w:rsidP="00446ED8">
            <w:pPr>
              <w:jc w:val="center"/>
              <w:rPr>
                <w:rFonts w:ascii="Calibri" w:hAnsi="Calibri"/>
              </w:rPr>
            </w:pPr>
          </w:p>
        </w:tc>
        <w:tc>
          <w:tcPr>
            <w:tcW w:w="1530" w:type="dxa"/>
            <w:tcBorders>
              <w:top w:val="single" w:sz="6" w:space="0" w:color="000000"/>
              <w:bottom w:val="single" w:sz="6" w:space="0" w:color="000000"/>
            </w:tcBorders>
          </w:tcPr>
          <w:p w14:paraId="0ECA93F9" w14:textId="77777777" w:rsidR="00021F1C" w:rsidRPr="00BB5472" w:rsidRDefault="00021F1C" w:rsidP="00446ED8">
            <w:pPr>
              <w:jc w:val="center"/>
              <w:rPr>
                <w:rFonts w:ascii="Calibri" w:hAnsi="Calibri"/>
              </w:rPr>
            </w:pPr>
          </w:p>
        </w:tc>
        <w:tc>
          <w:tcPr>
            <w:tcW w:w="2090" w:type="dxa"/>
            <w:tcBorders>
              <w:top w:val="single" w:sz="6" w:space="0" w:color="000000"/>
              <w:bottom w:val="single" w:sz="6" w:space="0" w:color="000000"/>
            </w:tcBorders>
          </w:tcPr>
          <w:p w14:paraId="0C9B6DA2" w14:textId="77777777" w:rsidR="00021F1C" w:rsidRPr="00BB5472" w:rsidRDefault="00021F1C" w:rsidP="00446ED8">
            <w:pPr>
              <w:jc w:val="center"/>
              <w:rPr>
                <w:rFonts w:ascii="Calibri" w:hAnsi="Calibri"/>
              </w:rPr>
            </w:pPr>
          </w:p>
        </w:tc>
      </w:tr>
      <w:tr w:rsidR="00021F1C" w:rsidRPr="00BB5472" w14:paraId="2564053F" w14:textId="77777777" w:rsidTr="00446ED8">
        <w:trPr>
          <w:trHeight w:val="847"/>
        </w:trPr>
        <w:tc>
          <w:tcPr>
            <w:tcW w:w="7273" w:type="dxa"/>
            <w:tcBorders>
              <w:top w:val="single" w:sz="6" w:space="0" w:color="000000"/>
              <w:bottom w:val="single" w:sz="6" w:space="0" w:color="000000"/>
            </w:tcBorders>
          </w:tcPr>
          <w:p w14:paraId="6F05D996" w14:textId="77777777" w:rsidR="00021F1C" w:rsidRPr="00BB5472" w:rsidRDefault="00021F1C" w:rsidP="00446ED8">
            <w:pPr>
              <w:keepNext/>
              <w:jc w:val="center"/>
              <w:outlineLvl w:val="0"/>
              <w:rPr>
                <w:rFonts w:ascii="Calibri" w:hAnsi="Calibri"/>
                <w:b/>
              </w:rPr>
            </w:pPr>
            <w:r w:rsidRPr="00BB5472">
              <w:rPr>
                <w:rFonts w:ascii="Calibri" w:hAnsi="Calibri"/>
                <w:b/>
              </w:rPr>
              <w:t>Reflection</w:t>
            </w:r>
          </w:p>
          <w:p w14:paraId="4E795191" w14:textId="77777777" w:rsidR="00021F1C" w:rsidRPr="00BB5472" w:rsidRDefault="00021F1C" w:rsidP="00446ED8">
            <w:pPr>
              <w:jc w:val="center"/>
              <w:rPr>
                <w:rFonts w:ascii="Calibri" w:hAnsi="Calibri"/>
                <w:i/>
                <w:sz w:val="22"/>
              </w:rPr>
            </w:pPr>
            <w:r w:rsidRPr="00BB5472">
              <w:rPr>
                <w:rFonts w:ascii="Calibri" w:hAnsi="Calibri"/>
                <w:i/>
                <w:sz w:val="22"/>
              </w:rPr>
              <w:t>(good review of strengths and weaknesses; reformulation if appropriate; personal issues and learning experiences; use of supervision)</w:t>
            </w:r>
          </w:p>
        </w:tc>
        <w:tc>
          <w:tcPr>
            <w:tcW w:w="2283" w:type="dxa"/>
            <w:tcBorders>
              <w:top w:val="single" w:sz="6" w:space="0" w:color="000000"/>
              <w:bottom w:val="single" w:sz="6" w:space="0" w:color="000000"/>
            </w:tcBorders>
          </w:tcPr>
          <w:p w14:paraId="1F3B0E1B" w14:textId="77777777" w:rsidR="00021F1C" w:rsidRPr="00BB5472" w:rsidRDefault="00021F1C" w:rsidP="00446ED8">
            <w:pPr>
              <w:jc w:val="center"/>
              <w:rPr>
                <w:rFonts w:ascii="Calibri" w:hAnsi="Calibri"/>
              </w:rPr>
            </w:pPr>
          </w:p>
        </w:tc>
        <w:tc>
          <w:tcPr>
            <w:tcW w:w="1530" w:type="dxa"/>
            <w:tcBorders>
              <w:top w:val="single" w:sz="6" w:space="0" w:color="000000"/>
              <w:bottom w:val="single" w:sz="6" w:space="0" w:color="000000"/>
            </w:tcBorders>
          </w:tcPr>
          <w:p w14:paraId="3798E0E6" w14:textId="77777777" w:rsidR="00021F1C" w:rsidRPr="00BB5472" w:rsidRDefault="00021F1C" w:rsidP="00446ED8">
            <w:pPr>
              <w:jc w:val="center"/>
              <w:rPr>
                <w:rFonts w:ascii="Calibri" w:hAnsi="Calibri"/>
              </w:rPr>
            </w:pPr>
          </w:p>
        </w:tc>
        <w:tc>
          <w:tcPr>
            <w:tcW w:w="2090" w:type="dxa"/>
            <w:tcBorders>
              <w:top w:val="single" w:sz="6" w:space="0" w:color="000000"/>
              <w:bottom w:val="single" w:sz="6" w:space="0" w:color="000000"/>
            </w:tcBorders>
          </w:tcPr>
          <w:p w14:paraId="7EF8AF24" w14:textId="77777777" w:rsidR="00021F1C" w:rsidRPr="00BB5472" w:rsidRDefault="00021F1C" w:rsidP="00446ED8">
            <w:pPr>
              <w:jc w:val="center"/>
              <w:rPr>
                <w:rFonts w:ascii="Calibri" w:hAnsi="Calibri"/>
              </w:rPr>
            </w:pPr>
          </w:p>
        </w:tc>
      </w:tr>
      <w:tr w:rsidR="00021F1C" w:rsidRPr="00BB5472" w14:paraId="16BEA200" w14:textId="77777777" w:rsidTr="00446ED8">
        <w:trPr>
          <w:trHeight w:val="1029"/>
        </w:trPr>
        <w:tc>
          <w:tcPr>
            <w:tcW w:w="7273" w:type="dxa"/>
            <w:tcBorders>
              <w:top w:val="single" w:sz="6" w:space="0" w:color="000000"/>
            </w:tcBorders>
          </w:tcPr>
          <w:p w14:paraId="0929FD75" w14:textId="77777777" w:rsidR="00021F1C" w:rsidRPr="00BB5472" w:rsidRDefault="00021F1C" w:rsidP="00446ED8">
            <w:pPr>
              <w:keepNext/>
              <w:jc w:val="center"/>
              <w:outlineLvl w:val="0"/>
              <w:rPr>
                <w:rFonts w:ascii="Calibri" w:hAnsi="Calibri"/>
                <w:b/>
              </w:rPr>
            </w:pPr>
            <w:r w:rsidRPr="00BB5472">
              <w:rPr>
                <w:rFonts w:ascii="Calibri" w:hAnsi="Calibri"/>
                <w:b/>
              </w:rPr>
              <w:t>Presentation</w:t>
            </w:r>
          </w:p>
          <w:p w14:paraId="2AED347E" w14:textId="77777777" w:rsidR="00021F1C" w:rsidRPr="00BB5472" w:rsidRDefault="00021F1C" w:rsidP="00446ED8">
            <w:pPr>
              <w:jc w:val="center"/>
              <w:rPr>
                <w:rFonts w:ascii="Calibri" w:hAnsi="Calibri"/>
                <w:i/>
                <w:sz w:val="22"/>
              </w:rPr>
            </w:pPr>
            <w:r w:rsidRPr="00BB5472">
              <w:rPr>
                <w:rFonts w:ascii="Calibri" w:hAnsi="Calibri"/>
                <w:i/>
                <w:sz w:val="22"/>
              </w:rPr>
              <w:t>(Clear and succinct style of writing; good structure and use of sub-sectioning; attention to referencing, grammar etc.)</w:t>
            </w:r>
          </w:p>
        </w:tc>
        <w:tc>
          <w:tcPr>
            <w:tcW w:w="2283" w:type="dxa"/>
            <w:tcBorders>
              <w:top w:val="single" w:sz="6" w:space="0" w:color="000000"/>
            </w:tcBorders>
          </w:tcPr>
          <w:p w14:paraId="69038815" w14:textId="77777777" w:rsidR="00021F1C" w:rsidRPr="00BB5472" w:rsidRDefault="00021F1C" w:rsidP="00446ED8">
            <w:pPr>
              <w:jc w:val="center"/>
              <w:rPr>
                <w:rFonts w:ascii="Calibri" w:hAnsi="Calibri"/>
              </w:rPr>
            </w:pPr>
          </w:p>
        </w:tc>
        <w:tc>
          <w:tcPr>
            <w:tcW w:w="1530" w:type="dxa"/>
            <w:tcBorders>
              <w:top w:val="single" w:sz="6" w:space="0" w:color="000000"/>
            </w:tcBorders>
          </w:tcPr>
          <w:p w14:paraId="47888451" w14:textId="77777777" w:rsidR="00021F1C" w:rsidRPr="00BB5472" w:rsidRDefault="00021F1C" w:rsidP="00446ED8">
            <w:pPr>
              <w:jc w:val="center"/>
              <w:rPr>
                <w:rFonts w:ascii="Calibri" w:hAnsi="Calibri"/>
              </w:rPr>
            </w:pPr>
          </w:p>
        </w:tc>
        <w:tc>
          <w:tcPr>
            <w:tcW w:w="2090" w:type="dxa"/>
            <w:tcBorders>
              <w:top w:val="single" w:sz="6" w:space="0" w:color="000000"/>
            </w:tcBorders>
          </w:tcPr>
          <w:p w14:paraId="5B48E679" w14:textId="77777777" w:rsidR="00021F1C" w:rsidRPr="00BB5472" w:rsidRDefault="00021F1C" w:rsidP="00446ED8">
            <w:pPr>
              <w:jc w:val="center"/>
              <w:rPr>
                <w:rFonts w:ascii="Calibri" w:hAnsi="Calibri"/>
              </w:rPr>
            </w:pPr>
          </w:p>
        </w:tc>
      </w:tr>
    </w:tbl>
    <w:p w14:paraId="2A599F03" w14:textId="77777777" w:rsidR="00021F1C" w:rsidRPr="00BB5472" w:rsidRDefault="00021F1C" w:rsidP="00021F1C">
      <w:pPr>
        <w:jc w:val="center"/>
        <w:sectPr w:rsidR="00021F1C" w:rsidRPr="00BB5472" w:rsidSect="00021F1C">
          <w:pgSz w:w="15840" w:h="12240" w:orient="landscape"/>
          <w:pgMar w:top="1797" w:right="1440" w:bottom="1797" w:left="1440" w:header="720" w:footer="720" w:gutter="0"/>
          <w:cols w:space="720"/>
        </w:sectPr>
      </w:pPr>
    </w:p>
    <w:p w14:paraId="6430C066" w14:textId="77777777" w:rsidR="00456993" w:rsidRDefault="00456993" w:rsidP="00AB4BAD">
      <w:pPr>
        <w:jc w:val="center"/>
      </w:pPr>
    </w:p>
    <w:sectPr w:rsidR="00456993" w:rsidSect="00AB4BAD">
      <w:headerReference w:type="default" r:id="rId4"/>
      <w:footerReference w:type="default" r:id="rId5"/>
      <w:pgSz w:w="12240" w:h="15840"/>
      <w:pgMar w:top="1440" w:right="1800" w:bottom="1440" w:left="1800" w:header="720" w:footer="720" w:gutter="0"/>
      <w:pgNumType w:start="183"/>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4760970"/>
      <w:docPartObj>
        <w:docPartGallery w:val="Page Numbers (Bottom of Page)"/>
        <w:docPartUnique/>
      </w:docPartObj>
    </w:sdtPr>
    <w:sdtEndPr>
      <w:rPr>
        <w:noProof/>
      </w:rPr>
    </w:sdtEndPr>
    <w:sdtContent>
      <w:p w14:paraId="34010932" w14:textId="77777777" w:rsidR="00000000" w:rsidRDefault="00000000">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181</w:t>
        </w:r>
        <w:r>
          <w:rPr>
            <w:noProof/>
            <w:color w:val="2B579A"/>
            <w:shd w:val="clear" w:color="auto" w:fill="E6E6E6"/>
          </w:rPr>
          <w:fldChar w:fldCharType="end"/>
        </w:r>
      </w:p>
    </w:sdtContent>
  </w:sdt>
  <w:p w14:paraId="26CA9297" w14:textId="77777777" w:rsidR="00000000" w:rsidRDefault="00000000"/>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F3225" w14:textId="77777777" w:rsidR="00000000" w:rsidRDefault="00000000">
    <w:pPr>
      <w:jc w:val="center"/>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F1C"/>
    <w:rsid w:val="00021F1C"/>
    <w:rsid w:val="00456993"/>
    <w:rsid w:val="006151EE"/>
    <w:rsid w:val="00766761"/>
    <w:rsid w:val="00A625EE"/>
    <w:rsid w:val="00AB4BAD"/>
    <w:rsid w:val="00B8484A"/>
    <w:rsid w:val="00D81065"/>
    <w:rsid w:val="00EA008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1935B5A1"/>
  <w15:chartTrackingRefBased/>
  <w15:docId w15:val="{9896EE97-E7A8-954C-9E93-DC0DFAC0F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F1C"/>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021F1C"/>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021F1C"/>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021F1C"/>
    <w:pPr>
      <w:keepNext/>
      <w:keepLines/>
      <w:spacing w:before="160" w:after="80"/>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021F1C"/>
    <w:pPr>
      <w:keepNext/>
      <w:keepLines/>
      <w:spacing w:before="80" w:after="40"/>
      <w:outlineLvl w:val="3"/>
    </w:pPr>
    <w:rPr>
      <w:rFonts w:asciiTheme="minorHAnsi" w:eastAsiaTheme="majorEastAsia" w:hAnsiTheme="minorHAnsi" w:cstheme="majorBidi"/>
      <w:i/>
      <w:iCs/>
      <w:color w:val="0F4761" w:themeColor="accent1" w:themeShade="BF"/>
      <w:sz w:val="24"/>
      <w:szCs w:val="24"/>
      <w:lang w:eastAsia="en-US"/>
    </w:rPr>
  </w:style>
  <w:style w:type="paragraph" w:styleId="Heading5">
    <w:name w:val="heading 5"/>
    <w:basedOn w:val="Normal"/>
    <w:next w:val="Normal"/>
    <w:link w:val="Heading5Char"/>
    <w:uiPriority w:val="9"/>
    <w:semiHidden/>
    <w:unhideWhenUsed/>
    <w:qFormat/>
    <w:rsid w:val="00021F1C"/>
    <w:pPr>
      <w:keepNext/>
      <w:keepLines/>
      <w:spacing w:before="80" w:after="40"/>
      <w:outlineLvl w:val="4"/>
    </w:pPr>
    <w:rPr>
      <w:rFonts w:asciiTheme="minorHAnsi" w:eastAsiaTheme="majorEastAsia" w:hAnsiTheme="minorHAnsi" w:cstheme="majorBidi"/>
      <w:color w:val="0F4761" w:themeColor="accent1" w:themeShade="BF"/>
      <w:sz w:val="24"/>
      <w:szCs w:val="24"/>
      <w:lang w:eastAsia="en-US"/>
    </w:rPr>
  </w:style>
  <w:style w:type="paragraph" w:styleId="Heading6">
    <w:name w:val="heading 6"/>
    <w:basedOn w:val="Normal"/>
    <w:next w:val="Normal"/>
    <w:link w:val="Heading6Char"/>
    <w:uiPriority w:val="9"/>
    <w:semiHidden/>
    <w:unhideWhenUsed/>
    <w:qFormat/>
    <w:rsid w:val="00021F1C"/>
    <w:pPr>
      <w:keepNext/>
      <w:keepLines/>
      <w:spacing w:before="40"/>
      <w:outlineLvl w:val="5"/>
    </w:pPr>
    <w:rPr>
      <w:rFonts w:asciiTheme="minorHAnsi" w:eastAsiaTheme="majorEastAsia" w:hAnsiTheme="minorHAnsi" w:cstheme="majorBidi"/>
      <w:i/>
      <w:iCs/>
      <w:color w:val="595959" w:themeColor="text1" w:themeTint="A6"/>
      <w:sz w:val="24"/>
      <w:szCs w:val="24"/>
      <w:lang w:eastAsia="en-US"/>
    </w:rPr>
  </w:style>
  <w:style w:type="paragraph" w:styleId="Heading7">
    <w:name w:val="heading 7"/>
    <w:basedOn w:val="Normal"/>
    <w:next w:val="Normal"/>
    <w:link w:val="Heading7Char"/>
    <w:uiPriority w:val="9"/>
    <w:semiHidden/>
    <w:unhideWhenUsed/>
    <w:qFormat/>
    <w:rsid w:val="00021F1C"/>
    <w:pPr>
      <w:keepNext/>
      <w:keepLines/>
      <w:spacing w:before="40"/>
      <w:outlineLvl w:val="6"/>
    </w:pPr>
    <w:rPr>
      <w:rFonts w:asciiTheme="minorHAnsi" w:eastAsiaTheme="majorEastAsia" w:hAnsiTheme="minorHAnsi" w:cstheme="majorBidi"/>
      <w:color w:val="595959" w:themeColor="text1" w:themeTint="A6"/>
      <w:sz w:val="24"/>
      <w:szCs w:val="24"/>
      <w:lang w:eastAsia="en-US"/>
    </w:rPr>
  </w:style>
  <w:style w:type="paragraph" w:styleId="Heading8">
    <w:name w:val="heading 8"/>
    <w:basedOn w:val="Normal"/>
    <w:next w:val="Normal"/>
    <w:link w:val="Heading8Char"/>
    <w:uiPriority w:val="9"/>
    <w:semiHidden/>
    <w:unhideWhenUsed/>
    <w:qFormat/>
    <w:rsid w:val="00021F1C"/>
    <w:pPr>
      <w:keepNext/>
      <w:keepLines/>
      <w:outlineLvl w:val="7"/>
    </w:pPr>
    <w:rPr>
      <w:rFonts w:asciiTheme="minorHAnsi" w:eastAsiaTheme="majorEastAsia" w:hAnsiTheme="minorHAnsi" w:cstheme="majorBidi"/>
      <w:i/>
      <w:iCs/>
      <w:color w:val="272727" w:themeColor="text1" w:themeTint="D8"/>
      <w:sz w:val="24"/>
      <w:szCs w:val="24"/>
      <w:lang w:eastAsia="en-US"/>
    </w:rPr>
  </w:style>
  <w:style w:type="paragraph" w:styleId="Heading9">
    <w:name w:val="heading 9"/>
    <w:basedOn w:val="Normal"/>
    <w:next w:val="Normal"/>
    <w:link w:val="Heading9Char"/>
    <w:uiPriority w:val="9"/>
    <w:semiHidden/>
    <w:unhideWhenUsed/>
    <w:qFormat/>
    <w:rsid w:val="00021F1C"/>
    <w:pPr>
      <w:keepNext/>
      <w:keepLines/>
      <w:outlineLvl w:val="8"/>
    </w:pPr>
    <w:rPr>
      <w:rFonts w:asciiTheme="minorHAnsi" w:eastAsiaTheme="majorEastAsia" w:hAnsiTheme="minorHAnsi" w:cstheme="majorBidi"/>
      <w:color w:val="272727" w:themeColor="text1" w:themeTint="D8"/>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F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1F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1F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1F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1F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1F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1F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1F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1F1C"/>
    <w:rPr>
      <w:rFonts w:eastAsiaTheme="majorEastAsia" w:cstheme="majorBidi"/>
      <w:color w:val="272727" w:themeColor="text1" w:themeTint="D8"/>
    </w:rPr>
  </w:style>
  <w:style w:type="paragraph" w:styleId="Title">
    <w:name w:val="Title"/>
    <w:basedOn w:val="Normal"/>
    <w:next w:val="Normal"/>
    <w:link w:val="TitleChar"/>
    <w:uiPriority w:val="10"/>
    <w:qFormat/>
    <w:rsid w:val="00021F1C"/>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021F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1F1C"/>
    <w:pPr>
      <w:numPr>
        <w:ilvl w:val="1"/>
      </w:numPr>
      <w:spacing w:after="160"/>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021F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1F1C"/>
    <w:pPr>
      <w:spacing w:before="160" w:after="160"/>
      <w:jc w:val="center"/>
    </w:pPr>
    <w:rPr>
      <w:rFonts w:asciiTheme="minorHAnsi" w:eastAsiaTheme="minorHAnsi" w:hAnsiTheme="minorHAnsi" w:cstheme="minorBidi"/>
      <w:i/>
      <w:iCs/>
      <w:color w:val="404040" w:themeColor="text1" w:themeTint="BF"/>
      <w:sz w:val="24"/>
      <w:szCs w:val="24"/>
      <w:lang w:eastAsia="en-US"/>
    </w:rPr>
  </w:style>
  <w:style w:type="character" w:customStyle="1" w:styleId="QuoteChar">
    <w:name w:val="Quote Char"/>
    <w:basedOn w:val="DefaultParagraphFont"/>
    <w:link w:val="Quote"/>
    <w:uiPriority w:val="29"/>
    <w:rsid w:val="00021F1C"/>
    <w:rPr>
      <w:i/>
      <w:iCs/>
      <w:color w:val="404040" w:themeColor="text1" w:themeTint="BF"/>
    </w:rPr>
  </w:style>
  <w:style w:type="paragraph" w:styleId="ListParagraph">
    <w:name w:val="List Paragraph"/>
    <w:basedOn w:val="Normal"/>
    <w:uiPriority w:val="34"/>
    <w:qFormat/>
    <w:rsid w:val="00021F1C"/>
    <w:pPr>
      <w:ind w:left="720"/>
      <w:contextualSpacing/>
    </w:pPr>
    <w:rPr>
      <w:rFonts w:asciiTheme="minorHAnsi" w:eastAsiaTheme="minorHAnsi" w:hAnsiTheme="minorHAnsi" w:cstheme="minorBidi"/>
      <w:sz w:val="24"/>
      <w:szCs w:val="24"/>
      <w:lang w:eastAsia="en-US"/>
    </w:rPr>
  </w:style>
  <w:style w:type="character" w:styleId="IntenseEmphasis">
    <w:name w:val="Intense Emphasis"/>
    <w:basedOn w:val="DefaultParagraphFont"/>
    <w:uiPriority w:val="21"/>
    <w:qFormat/>
    <w:rsid w:val="00021F1C"/>
    <w:rPr>
      <w:i/>
      <w:iCs/>
      <w:color w:val="0F4761" w:themeColor="accent1" w:themeShade="BF"/>
    </w:rPr>
  </w:style>
  <w:style w:type="paragraph" w:styleId="IntenseQuote">
    <w:name w:val="Intense Quote"/>
    <w:basedOn w:val="Normal"/>
    <w:next w:val="Normal"/>
    <w:link w:val="IntenseQuoteChar"/>
    <w:uiPriority w:val="30"/>
    <w:qFormat/>
    <w:rsid w:val="00021F1C"/>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sz w:val="24"/>
      <w:szCs w:val="24"/>
      <w:lang w:eastAsia="en-US"/>
    </w:rPr>
  </w:style>
  <w:style w:type="character" w:customStyle="1" w:styleId="IntenseQuoteChar">
    <w:name w:val="Intense Quote Char"/>
    <w:basedOn w:val="DefaultParagraphFont"/>
    <w:link w:val="IntenseQuote"/>
    <w:uiPriority w:val="30"/>
    <w:rsid w:val="00021F1C"/>
    <w:rPr>
      <w:i/>
      <w:iCs/>
      <w:color w:val="0F4761" w:themeColor="accent1" w:themeShade="BF"/>
    </w:rPr>
  </w:style>
  <w:style w:type="character" w:styleId="IntenseReference">
    <w:name w:val="Intense Reference"/>
    <w:basedOn w:val="DefaultParagraphFont"/>
    <w:uiPriority w:val="32"/>
    <w:qFormat/>
    <w:rsid w:val="00021F1C"/>
    <w:rPr>
      <w:b/>
      <w:bCs/>
      <w:smallCaps/>
      <w:color w:val="0F4761" w:themeColor="accent1" w:themeShade="BF"/>
      <w:spacing w:val="5"/>
    </w:rPr>
  </w:style>
  <w:style w:type="paragraph" w:styleId="Footer">
    <w:name w:val="footer"/>
    <w:basedOn w:val="Normal"/>
    <w:link w:val="FooterChar"/>
    <w:uiPriority w:val="99"/>
    <w:unhideWhenUsed/>
    <w:rsid w:val="00021F1C"/>
    <w:pPr>
      <w:tabs>
        <w:tab w:val="center" w:pos="4513"/>
        <w:tab w:val="right" w:pos="9026"/>
      </w:tabs>
    </w:pPr>
  </w:style>
  <w:style w:type="character" w:customStyle="1" w:styleId="FooterChar">
    <w:name w:val="Footer Char"/>
    <w:basedOn w:val="DefaultParagraphFont"/>
    <w:link w:val="Footer"/>
    <w:uiPriority w:val="99"/>
    <w:rsid w:val="00021F1C"/>
    <w:rPr>
      <w:rFonts w:ascii="Times New Roman" w:eastAsia="Times New Roman" w:hAnsi="Times New Roman" w:cs="Times New Roman"/>
      <w:sz w:val="20"/>
      <w:szCs w:val="20"/>
      <w:lang w:eastAsia="en-GB"/>
    </w:rPr>
  </w:style>
  <w:style w:type="character" w:styleId="PageNumber">
    <w:name w:val="page number"/>
    <w:basedOn w:val="DefaultParagraphFont"/>
    <w:unhideWhenUsed/>
    <w:rsid w:val="00021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262</Words>
  <Characters>1496</Characters>
  <Application>Microsoft Office Word</Application>
  <DocSecurity>0</DocSecurity>
  <Lines>12</Lines>
  <Paragraphs>3</Paragraphs>
  <ScaleCrop>false</ScaleCrop>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Hennessy</dc:creator>
  <cp:keywords/>
  <dc:description/>
  <cp:lastModifiedBy>Nora Hennessy</cp:lastModifiedBy>
  <cp:revision>2</cp:revision>
  <dcterms:created xsi:type="dcterms:W3CDTF">2024-09-17T10:40:00Z</dcterms:created>
  <dcterms:modified xsi:type="dcterms:W3CDTF">2024-09-17T10:40:00Z</dcterms:modified>
</cp:coreProperties>
</file>