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5472" w:rsidR="00574B31" w:rsidP="00574B31" w:rsidRDefault="00574B31" w14:paraId="48C08F96" w14:textId="77777777">
      <w:pPr>
        <w:jc w:val="center"/>
        <w:rPr>
          <w:rFonts w:ascii="Calibri" w:hAnsi="Calibri" w:eastAsia="Calibri"/>
          <w:b/>
          <w:sz w:val="28"/>
          <w:szCs w:val="28"/>
        </w:rPr>
      </w:pPr>
      <w:r w:rsidRPr="00BB5472">
        <w:rPr>
          <w:rFonts w:ascii="Calibri" w:hAnsi="Calibri" w:eastAsia="Calibri"/>
          <w:b/>
          <w:sz w:val="28"/>
          <w:szCs w:val="28"/>
        </w:rPr>
        <w:t>University College Cork</w:t>
      </w:r>
    </w:p>
    <w:p w:rsidRPr="00BB5472" w:rsidR="00574B31" w:rsidP="7AD7DEA0" w:rsidRDefault="00574B31" w14:paraId="1E513AAC" w14:textId="1DE57E31">
      <w:pPr>
        <w:jc w:val="center"/>
        <w:rPr>
          <w:rFonts w:ascii="Calibri" w:hAnsi="Calibri" w:eastAsia="Calibri"/>
          <w:b w:val="1"/>
          <w:bCs w:val="1"/>
          <w:sz w:val="28"/>
          <w:szCs w:val="28"/>
        </w:rPr>
      </w:pPr>
      <w:r w:rsidRPr="7AD7DEA0" w:rsidR="00574B31">
        <w:rPr>
          <w:rFonts w:ascii="Calibri" w:hAnsi="Calibri" w:eastAsia="Calibri"/>
          <w:b w:val="1"/>
          <w:bCs w:val="1"/>
          <w:sz w:val="28"/>
          <w:szCs w:val="28"/>
        </w:rPr>
        <w:t>Doctor of Clinical Psychology</w:t>
      </w:r>
      <w:r w:rsidRPr="7AD7DEA0" w:rsidR="3A5952C2">
        <w:rPr>
          <w:rFonts w:ascii="Calibri" w:hAnsi="Calibri" w:eastAsia="Calibri"/>
          <w:b w:val="1"/>
          <w:bCs w:val="1"/>
          <w:sz w:val="28"/>
          <w:szCs w:val="28"/>
        </w:rPr>
        <w:t xml:space="preserve"> 2024 - 25</w:t>
      </w:r>
    </w:p>
    <w:p w:rsidRPr="00BB5472" w:rsidR="00574B31" w:rsidP="00574B31" w:rsidRDefault="00574B31" w14:paraId="2D448F69" w14:textId="77777777">
      <w:pPr>
        <w:jc w:val="center"/>
        <w:rPr>
          <w:rFonts w:ascii="Calibri" w:hAnsi="Calibri" w:eastAsia="Calibri"/>
          <w:b/>
          <w:sz w:val="28"/>
          <w:szCs w:val="28"/>
        </w:rPr>
      </w:pPr>
    </w:p>
    <w:p w:rsidRPr="00BB5472" w:rsidR="00574B31" w:rsidP="00574B31" w:rsidRDefault="00574B31" w14:paraId="3A3E6817" w14:textId="77777777">
      <w:pPr>
        <w:jc w:val="center"/>
        <w:rPr>
          <w:rFonts w:ascii="Calibri" w:hAnsi="Calibri" w:eastAsia="Calibri"/>
          <w:b/>
          <w:sz w:val="28"/>
          <w:szCs w:val="28"/>
        </w:rPr>
      </w:pPr>
      <w:r w:rsidRPr="00BB5472">
        <w:rPr>
          <w:rFonts w:ascii="Calibri" w:hAnsi="Calibri" w:eastAsia="Calibri"/>
          <w:b/>
          <w:sz w:val="28"/>
          <w:szCs w:val="28"/>
        </w:rPr>
        <w:t>Mid-Placement Review – Trainee Feedback</w:t>
      </w:r>
    </w:p>
    <w:p w:rsidRPr="00BB5472" w:rsidR="00574B31" w:rsidP="00574B31" w:rsidRDefault="00574B31" w14:paraId="072C15FF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4888"/>
      </w:tblGrid>
      <w:tr w:rsidRPr="00BB5472" w:rsidR="00574B31" w:rsidTr="00D97DB3" w14:paraId="362E3572" w14:textId="77777777">
        <w:trPr>
          <w:trHeight w:val="265"/>
        </w:trPr>
        <w:tc>
          <w:tcPr>
            <w:tcW w:w="4219" w:type="dxa"/>
          </w:tcPr>
          <w:p w:rsidRPr="00BB5472" w:rsidR="00574B31" w:rsidP="00D97DB3" w:rsidRDefault="00574B31" w14:paraId="415490BB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574B31" w:rsidP="00D97DB3" w:rsidRDefault="00574B31" w14:paraId="64413F81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25C51A60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4893"/>
      </w:tblGrid>
      <w:tr w:rsidRPr="00BB5472" w:rsidR="00574B31" w:rsidTr="00D97DB3" w14:paraId="2F4179AA" w14:textId="77777777">
        <w:tc>
          <w:tcPr>
            <w:tcW w:w="4219" w:type="dxa"/>
          </w:tcPr>
          <w:p w:rsidRPr="00BB5472" w:rsidR="00574B31" w:rsidP="00D97DB3" w:rsidRDefault="00574B31" w14:paraId="1591A50D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574B31" w:rsidP="00D97DB3" w:rsidRDefault="00574B31" w14:paraId="0F75A4D7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7DE53304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  <w:gridCol w:w="4889"/>
      </w:tblGrid>
      <w:tr w:rsidRPr="00BB5472" w:rsidR="00574B31" w:rsidTr="00D97DB3" w14:paraId="38A5B3EF" w14:textId="77777777">
        <w:tc>
          <w:tcPr>
            <w:tcW w:w="4219" w:type="dxa"/>
          </w:tcPr>
          <w:p w:rsidRPr="00BB5472" w:rsidR="00574B31" w:rsidP="00D97DB3" w:rsidRDefault="00574B31" w14:paraId="5CE30C8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Placement Number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574B31" w:rsidP="00D97DB3" w:rsidRDefault="00574B31" w14:paraId="0D6361A5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47F4AC1E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4888"/>
      </w:tblGrid>
      <w:tr w:rsidRPr="00BB5472" w:rsidR="00574B31" w:rsidTr="00D97DB3" w14:paraId="5BD054EA" w14:textId="77777777">
        <w:tc>
          <w:tcPr>
            <w:tcW w:w="4219" w:type="dxa"/>
          </w:tcPr>
          <w:p w:rsidRPr="00BB5472" w:rsidR="00574B31" w:rsidP="00D97DB3" w:rsidRDefault="00574B31" w14:paraId="107BE201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Days completed on placement to date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574B31" w:rsidP="00D97DB3" w:rsidRDefault="00574B31" w14:paraId="7B99F170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62567F54" w14:textId="77777777">
      <w:pPr>
        <w:rPr>
          <w:rFonts w:ascii="Calibri" w:hAnsi="Calibri" w:eastAsia="Calibri"/>
        </w:rPr>
      </w:pPr>
    </w:p>
    <w:p w:rsidRPr="00BB5472" w:rsidR="00574B31" w:rsidP="00574B31" w:rsidRDefault="00574B31" w14:paraId="2B5FB00E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39"/>
        <w:gridCol w:w="4843"/>
      </w:tblGrid>
      <w:tr w:rsidRPr="00BB5472" w:rsidR="00574B31" w:rsidTr="00D97DB3" w14:paraId="26E6DA73" w14:textId="77777777">
        <w:trPr>
          <w:trHeight w:val="327"/>
        </w:trPr>
        <w:tc>
          <w:tcPr>
            <w:tcW w:w="9782" w:type="dxa"/>
            <w:gridSpan w:val="2"/>
            <w:shd w:val="clear" w:color="auto" w:fill="BFBFBF"/>
          </w:tcPr>
          <w:p w:rsidRPr="00BB5472" w:rsidR="00574B31" w:rsidP="00D97DB3" w:rsidRDefault="00574B31" w14:paraId="10F1CA34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Review of Placement Plan</w:t>
            </w:r>
          </w:p>
        </w:tc>
      </w:tr>
      <w:tr w:rsidRPr="00BB5472" w:rsidR="00574B31" w:rsidTr="00D97DB3" w14:paraId="09276F52" w14:textId="77777777">
        <w:trPr>
          <w:trHeight w:val="296"/>
        </w:trPr>
        <w:tc>
          <w:tcPr>
            <w:tcW w:w="9782" w:type="dxa"/>
            <w:gridSpan w:val="2"/>
            <w:shd w:val="clear" w:color="auto" w:fill="D9D9D9"/>
          </w:tcPr>
          <w:p w:rsidRPr="00BB5472" w:rsidR="00574B31" w:rsidP="00D97DB3" w:rsidRDefault="00574B31" w14:paraId="0157320B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Progress / special circumstances / changes / targets for second half?</w:t>
            </w:r>
          </w:p>
        </w:tc>
      </w:tr>
      <w:tr w:rsidRPr="00BB5472" w:rsidR="00574B31" w:rsidTr="00D97DB3" w14:paraId="7C19C24C" w14:textId="77777777">
        <w:tc>
          <w:tcPr>
            <w:tcW w:w="9782" w:type="dxa"/>
            <w:gridSpan w:val="2"/>
          </w:tcPr>
          <w:p w:rsidRPr="00BB5472" w:rsidR="00574B31" w:rsidP="00D97DB3" w:rsidRDefault="00574B31" w14:paraId="48E64D6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634E2CA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75ED4A87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2B511382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60661C72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85E206C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5E0EB55C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75507A5D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2B7329D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1C1764A4" w14:textId="77777777">
        <w:trPr>
          <w:trHeight w:val="316"/>
        </w:trPr>
        <w:tc>
          <w:tcPr>
            <w:tcW w:w="4939" w:type="dxa"/>
            <w:shd w:val="clear" w:color="auto" w:fill="D9D9D9"/>
          </w:tcPr>
          <w:p w:rsidRPr="00BB5472" w:rsidR="00574B31" w:rsidP="00D97DB3" w:rsidRDefault="00574B31" w14:paraId="033FD499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– Number Formal Hours</w:t>
            </w:r>
          </w:p>
        </w:tc>
        <w:tc>
          <w:tcPr>
            <w:tcW w:w="4843" w:type="dxa"/>
            <w:shd w:val="clear" w:color="auto" w:fill="D9D9D9"/>
          </w:tcPr>
          <w:p w:rsidRPr="00BB5472" w:rsidR="00574B31" w:rsidP="00D97DB3" w:rsidRDefault="00574B31" w14:paraId="42CBB62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– Number Contact Hours</w:t>
            </w:r>
          </w:p>
        </w:tc>
      </w:tr>
      <w:tr w:rsidRPr="00BB5472" w:rsidR="00574B31" w:rsidTr="00D97DB3" w14:paraId="2FE48CF6" w14:textId="77777777">
        <w:trPr>
          <w:trHeight w:val="458"/>
        </w:trPr>
        <w:tc>
          <w:tcPr>
            <w:tcW w:w="4939" w:type="dxa"/>
            <w:shd w:val="clear" w:color="auto" w:fill="auto"/>
          </w:tcPr>
          <w:p w:rsidRPr="00BB5472" w:rsidR="00574B31" w:rsidP="00D97DB3" w:rsidRDefault="00574B31" w14:paraId="487C9EBA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6FE2136B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:rsidRPr="00BB5472" w:rsidR="00574B31" w:rsidP="00D97DB3" w:rsidRDefault="00574B31" w14:paraId="4F0FE582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</w:tr>
      <w:tr w:rsidRPr="00BB5472" w:rsidR="00574B31" w:rsidTr="00D97DB3" w14:paraId="49D0F4A9" w14:textId="77777777">
        <w:trPr>
          <w:trHeight w:val="316"/>
        </w:trPr>
        <w:tc>
          <w:tcPr>
            <w:tcW w:w="4939" w:type="dxa"/>
            <w:shd w:val="clear" w:color="auto" w:fill="D9D9D9"/>
          </w:tcPr>
          <w:p w:rsidRPr="00BB5472" w:rsidR="00574B31" w:rsidP="00D97DB3" w:rsidRDefault="00574B31" w14:paraId="6E007FF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– Experiences of Mutual Observation</w:t>
            </w:r>
          </w:p>
        </w:tc>
        <w:tc>
          <w:tcPr>
            <w:tcW w:w="4843" w:type="dxa"/>
            <w:shd w:val="clear" w:color="auto" w:fill="D9D9D9"/>
          </w:tcPr>
          <w:p w:rsidRPr="00BB5472" w:rsidR="00574B31" w:rsidP="00D97DB3" w:rsidRDefault="00574B31" w14:paraId="24396B2A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Log Book / Record Clinical Experience Up to Date?</w:t>
            </w:r>
          </w:p>
        </w:tc>
      </w:tr>
      <w:tr w:rsidRPr="00BB5472" w:rsidR="00574B31" w:rsidTr="00D97DB3" w14:paraId="7269BF72" w14:textId="77777777">
        <w:trPr>
          <w:trHeight w:val="458"/>
        </w:trPr>
        <w:tc>
          <w:tcPr>
            <w:tcW w:w="4939" w:type="dxa"/>
            <w:shd w:val="clear" w:color="auto" w:fill="auto"/>
          </w:tcPr>
          <w:p w:rsidRPr="00BB5472" w:rsidR="00574B31" w:rsidP="00D97DB3" w:rsidRDefault="00574B31" w14:paraId="7046DF64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="00574B31" w:rsidP="00D97DB3" w:rsidRDefault="00574B31" w14:paraId="69F50406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="00574B31" w:rsidP="00D97DB3" w:rsidRDefault="00574B31" w14:paraId="77A84E64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0ED447F8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00D9AF78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:rsidRPr="00BB5472" w:rsidR="00574B31" w:rsidP="00D97DB3" w:rsidRDefault="00574B31" w14:paraId="3A2D2ED0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</w:tr>
      <w:tr w:rsidRPr="00BB5472" w:rsidR="00574B31" w:rsidTr="00D97DB3" w14:paraId="539EDE21" w14:textId="77777777">
        <w:tc>
          <w:tcPr>
            <w:tcW w:w="9782" w:type="dxa"/>
            <w:gridSpan w:val="2"/>
            <w:shd w:val="clear" w:color="auto" w:fill="D9D9D9"/>
          </w:tcPr>
          <w:p w:rsidRPr="00BB5472" w:rsidR="00574B31" w:rsidP="00D97DB3" w:rsidRDefault="00574B31" w14:paraId="5DE2749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Supervision – Comment on use and experience of supervision </w:t>
            </w:r>
          </w:p>
        </w:tc>
      </w:tr>
      <w:tr w:rsidRPr="00BB5472" w:rsidR="00574B31" w:rsidTr="00D97DB3" w14:paraId="690417CF" w14:textId="77777777">
        <w:tc>
          <w:tcPr>
            <w:tcW w:w="9782" w:type="dxa"/>
            <w:gridSpan w:val="2"/>
          </w:tcPr>
          <w:p w:rsidRPr="00BB5472" w:rsidR="00574B31" w:rsidP="00D97DB3" w:rsidRDefault="00574B31" w14:paraId="10BC70B5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283C85A1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4DF3BF8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730C61B2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3D0CEA3E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33831AAD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47A323A2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589ACDF3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45DBC3C9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1AF2CE10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6FD7FFB2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C793F3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627BA61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CA03453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5D126139" w14:textId="77777777">
      <w:pPr>
        <w:rPr>
          <w:rFonts w:ascii="Calibri" w:hAnsi="Calibri" w:eastAsia="Calibri"/>
        </w:rPr>
      </w:pPr>
    </w:p>
    <w:tbl>
      <w:tblPr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24"/>
      </w:tblGrid>
      <w:tr w:rsidRPr="00BB5472" w:rsidR="00574B31" w:rsidTr="00D97DB3" w14:paraId="274DD58B" w14:textId="77777777">
        <w:tc>
          <w:tcPr>
            <w:tcW w:w="9924" w:type="dxa"/>
            <w:shd w:val="clear" w:color="auto" w:fill="BFBFBF"/>
          </w:tcPr>
          <w:p w:rsidRPr="00BB5472" w:rsidR="00574B31" w:rsidP="00D97DB3" w:rsidRDefault="00574B31" w14:paraId="2528BFAB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 xml:space="preserve">Mid-Placement Review of Core Competencies </w:t>
            </w:r>
            <w:r w:rsidRPr="00BB5472">
              <w:rPr>
                <w:rFonts w:ascii="Calibri" w:hAnsi="Calibri" w:eastAsia="Calibri"/>
                <w:i/>
              </w:rPr>
              <w:t xml:space="preserve">(Please circle your best fit evaluation of your progress </w:t>
            </w:r>
            <w:r w:rsidRPr="00BB5472">
              <w:rPr>
                <w:rFonts w:ascii="Calibri" w:hAnsi="Calibri" w:eastAsia="Calibri"/>
                <w:i/>
                <w:u w:val="single"/>
              </w:rPr>
              <w:t>to date</w:t>
            </w:r>
            <w:r w:rsidRPr="00BB5472">
              <w:rPr>
                <w:rFonts w:ascii="Calibri" w:hAnsi="Calibri" w:eastAsia="Calibri"/>
                <w:i/>
              </w:rPr>
              <w:t xml:space="preserve"> and elaborate in summary section 3 if appropriate; This mid-placement evaluation should NOT preclude changes with fuller information at end of placement).  </w:t>
            </w:r>
          </w:p>
        </w:tc>
      </w:tr>
      <w:tr w:rsidRPr="00BB5472" w:rsidR="00574B31" w:rsidTr="00D97DB3" w14:paraId="245F23BF" w14:textId="77777777">
        <w:tc>
          <w:tcPr>
            <w:tcW w:w="9924" w:type="dxa"/>
            <w:shd w:val="clear" w:color="auto" w:fill="D9D9D9"/>
          </w:tcPr>
          <w:p w:rsidR="00574B31" w:rsidP="00D97DB3" w:rsidRDefault="00574B31" w14:paraId="700607D7" w14:textId="77777777">
            <w:pPr>
              <w:contextualSpacing/>
              <w:rPr>
                <w:rFonts w:cs="Arial"/>
              </w:rPr>
            </w:pPr>
            <w:r w:rsidRPr="00BB5472">
              <w:rPr>
                <w:rFonts w:ascii="Calibri" w:hAnsi="Calibri" w:eastAsia="Calibri"/>
                <w:b/>
              </w:rPr>
              <w:lastRenderedPageBreak/>
              <w:t xml:space="preserve">1. </w:t>
            </w:r>
            <w:r>
              <w:rPr>
                <w:rFonts w:ascii="Calibri" w:hAnsi="Calibri" w:eastAsia="Calibri"/>
                <w:b/>
              </w:rPr>
              <w:t>Meta-competencies</w:t>
            </w:r>
          </w:p>
          <w:p w:rsidR="00574B31" w:rsidP="00D97DB3" w:rsidRDefault="00574B31" w14:paraId="3267B4D9" w14:textId="77777777">
            <w:pPr>
              <w:contextualSpacing/>
              <w:rPr>
                <w:rFonts w:ascii="Calibri Light" w:hAnsi="Calibri Light" w:eastAsia="Calibri"/>
                <w:bCs/>
                <w:i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Practice within ethic</w:t>
            </w:r>
            <w:r>
              <w:rPr>
                <w:rFonts w:ascii="Calibri Light" w:hAnsi="Calibri Light" w:eastAsia="Calibri"/>
                <w:bCs/>
                <w:i/>
              </w:rPr>
              <w:t>al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frameworks </w:t>
            </w:r>
            <w:r>
              <w:rPr>
                <w:rFonts w:ascii="Calibri Light" w:hAnsi="Calibri Light" w:eastAsia="Calibri"/>
                <w:bCs/>
                <w:i/>
              </w:rPr>
              <w:t>with integrity</w:t>
            </w:r>
            <w:r w:rsidRPr="007E5087">
              <w:rPr>
                <w:rFonts w:ascii="Calibri Light" w:hAnsi="Calibri Light" w:eastAsia="Calibri"/>
                <w:bCs/>
                <w:i/>
              </w:rPr>
              <w:t>;</w:t>
            </w:r>
            <w:r>
              <w:rPr>
                <w:rFonts w:ascii="Calibri Light" w:hAnsi="Calibri Light" w:eastAsia="Calibri"/>
                <w:bCs/>
                <w:i/>
              </w:rPr>
              <w:t xml:space="preserve"> a</w:t>
            </w:r>
            <w:r w:rsidRPr="00AD13E4">
              <w:rPr>
                <w:rFonts w:ascii="Calibri Light" w:hAnsi="Calibri Light" w:eastAsia="Calibri"/>
                <w:bCs/>
                <w:i/>
              </w:rPr>
              <w:t>daptability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AD13E4">
              <w:rPr>
                <w:rFonts w:ascii="Calibri Light" w:hAnsi="Calibri Light" w:eastAsia="Calibri"/>
                <w:bCs/>
                <w:i/>
              </w:rPr>
              <w:t>conceptual and critical ability;</w:t>
            </w:r>
            <w:r>
              <w:rPr>
                <w:rFonts w:ascii="Calibri Light" w:hAnsi="Calibri Light" w:eastAsia="Calibri"/>
                <w:bCs/>
                <w:i/>
              </w:rPr>
              <w:t xml:space="preserve"> </w:t>
            </w:r>
          </w:p>
          <w:p w:rsidRPr="00D73253" w:rsidR="00574B31" w:rsidP="00D97DB3" w:rsidRDefault="00574B31" w14:paraId="4F91B87B" w14:textId="77777777">
            <w:pPr>
              <w:contextualSpacing/>
              <w:rPr>
                <w:rFonts w:ascii="Calibri Light" w:hAnsi="Calibri Light" w:eastAsia="Calibri"/>
                <w:bCs/>
                <w:i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evidence of</w:t>
            </w:r>
            <w:r>
              <w:rPr>
                <w:rFonts w:ascii="Calibri Light" w:hAnsi="Calibri Light" w:eastAsia="Calibri"/>
                <w:bCs/>
                <w:i/>
              </w:rPr>
              <w:t xml:space="preserve"> appropriate self-care,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 xml:space="preserve">reflectiveness and </w:t>
            </w:r>
            <w:r w:rsidRPr="007E5087">
              <w:rPr>
                <w:rFonts w:ascii="Calibri Light" w:hAnsi="Calibri Light" w:eastAsia="Calibri"/>
                <w:bCs/>
                <w:i/>
              </w:rPr>
              <w:t>personal awareness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capacity to form effective interpersonal relationships;</w:t>
            </w:r>
            <w:r>
              <w:rPr>
                <w:rFonts w:ascii="Calibri Light" w:hAnsi="Calibri Light" w:eastAsia="Calibri"/>
                <w:bCs/>
                <w:i/>
              </w:rPr>
              <w:t xml:space="preserve"> demonstrates scientific thinking; awareness of 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professional </w:t>
            </w:r>
            <w:r>
              <w:rPr>
                <w:rFonts w:ascii="Calibri Light" w:hAnsi="Calibri Light" w:eastAsia="Calibri"/>
                <w:bCs/>
                <w:i/>
              </w:rPr>
              <w:t xml:space="preserve">issues; </w:t>
            </w:r>
            <w:r w:rsidRPr="007E5087">
              <w:rPr>
                <w:rFonts w:ascii="Calibri Light" w:hAnsi="Calibri Light" w:eastAsia="Calibri"/>
                <w:bCs/>
                <w:i/>
              </w:rPr>
              <w:t>practice informed by awareness of diversity and socio-cultural contexts; good work organisation</w:t>
            </w:r>
            <w:r>
              <w:rPr>
                <w:rFonts w:ascii="Calibri Light" w:hAnsi="Calibri Light" w:eastAsia="Calibri"/>
                <w:bCs/>
                <w:i/>
              </w:rPr>
              <w:t>al skills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and time management</w:t>
            </w:r>
            <w:r>
              <w:rPr>
                <w:rFonts w:ascii="Calibri Light" w:hAnsi="Calibri Light" w:eastAsia="Calibri"/>
                <w:bCs/>
                <w:i/>
              </w:rPr>
              <w:t>.</w:t>
            </w:r>
          </w:p>
        </w:tc>
      </w:tr>
      <w:tr w:rsidRPr="00BB5472" w:rsidR="00574B31" w:rsidTr="00D97DB3" w14:paraId="2F90B60A" w14:textId="77777777">
        <w:tc>
          <w:tcPr>
            <w:tcW w:w="9924" w:type="dxa"/>
          </w:tcPr>
          <w:p w:rsidRPr="007E5087" w:rsidR="00574B31" w:rsidP="00574B31" w:rsidRDefault="00574B31" w14:paraId="70EB20CA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0755CD63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01B506F1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18D7F2F7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6FF0DE6F" w14:textId="77777777">
        <w:tc>
          <w:tcPr>
            <w:tcW w:w="9924" w:type="dxa"/>
            <w:shd w:val="clear" w:color="auto" w:fill="D9D9D9"/>
          </w:tcPr>
          <w:p w:rsidR="00574B31" w:rsidP="00D97DB3" w:rsidRDefault="00574B31" w14:paraId="5DA472FA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2. </w:t>
            </w:r>
            <w:r w:rsidRPr="007E5087">
              <w:rPr>
                <w:rFonts w:ascii="Calibri" w:hAnsi="Calibri" w:eastAsia="Calibri"/>
                <w:b/>
              </w:rPr>
              <w:t xml:space="preserve">Psychological Assessment </w:t>
            </w:r>
          </w:p>
          <w:p w:rsidRPr="00BB5472" w:rsidR="00574B31" w:rsidP="00D97DB3" w:rsidRDefault="00574B31" w14:paraId="08DBB66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Develop and maintain effective therapeutic and working alliances</w:t>
            </w:r>
            <w:r>
              <w:rPr>
                <w:rFonts w:ascii="Calibri Light" w:hAnsi="Calibri Light" w:eastAsia="Calibri"/>
                <w:bCs/>
                <w:i/>
              </w:rPr>
              <w:t xml:space="preserve"> and work in a c</w:t>
            </w:r>
            <w:r w:rsidRPr="000747D4">
              <w:rPr>
                <w:rFonts w:ascii="Calibri Light" w:hAnsi="Calibri Light" w:eastAsia="Calibri"/>
                <w:bCs/>
                <w:i/>
              </w:rPr>
              <w:t>lient-Focused way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capacity to choose, use and interpret a range of assessment methods</w:t>
            </w:r>
            <w:r>
              <w:rPr>
                <w:rFonts w:ascii="Calibri Light" w:hAnsi="Calibri Light" w:eastAsia="Calibri"/>
                <w:bCs/>
                <w:i/>
              </w:rPr>
              <w:t xml:space="preserve"> including c</w:t>
            </w:r>
            <w:r w:rsidRPr="000747D4">
              <w:rPr>
                <w:rFonts w:ascii="Calibri Light" w:hAnsi="Calibri Light" w:eastAsia="Calibri"/>
                <w:bCs/>
                <w:i/>
              </w:rPr>
              <w:t>linical interview, observation assessment, and test administration;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 xml:space="preserve">demonstrate an </w:t>
            </w:r>
            <w:r w:rsidRPr="007E5087">
              <w:rPr>
                <w:rFonts w:ascii="Calibri Light" w:hAnsi="Calibri Light" w:eastAsia="Calibri"/>
                <w:bCs/>
                <w:i/>
              </w:rPr>
              <w:t>understanding</w:t>
            </w:r>
            <w:r>
              <w:rPr>
                <w:rFonts w:ascii="Calibri Light" w:hAnsi="Calibri Light" w:eastAsia="Calibri"/>
                <w:bCs/>
                <w:i/>
              </w:rPr>
              <w:t xml:space="preserve"> and knowledge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>of the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application of psychometric theory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integrate</w:t>
            </w:r>
            <w:r>
              <w:rPr>
                <w:rFonts w:ascii="Calibri Light" w:hAnsi="Calibri Light" w:eastAsia="Calibri"/>
                <w:bCs/>
                <w:i/>
              </w:rPr>
              <w:t xml:space="preserve">, interpret, and </w:t>
            </w:r>
            <w:r w:rsidRPr="007E5087">
              <w:rPr>
                <w:rFonts w:ascii="Calibri Light" w:hAnsi="Calibri Light" w:eastAsia="Calibri"/>
                <w:bCs/>
                <w:i/>
              </w:rPr>
              <w:t>synthesise information from range of sources; demonstrat</w:t>
            </w:r>
            <w:r>
              <w:rPr>
                <w:rFonts w:ascii="Calibri Light" w:hAnsi="Calibri Light" w:eastAsia="Calibri"/>
                <w:bCs/>
                <w:i/>
              </w:rPr>
              <w:t>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hypothesis</w:t>
            </w:r>
            <w:r>
              <w:rPr>
                <w:rFonts w:ascii="Calibri Light" w:hAnsi="Calibri Light" w:eastAsia="Calibri"/>
                <w:bCs/>
                <w:i/>
              </w:rPr>
              <w:t>-</w:t>
            </w:r>
            <w:r w:rsidRPr="007E5087">
              <w:rPr>
                <w:rFonts w:ascii="Calibri Light" w:hAnsi="Calibri Light" w:eastAsia="Calibri"/>
                <w:bCs/>
                <w:i/>
              </w:rPr>
              <w:t>led assessment</w:t>
            </w:r>
            <w:r>
              <w:rPr>
                <w:rFonts w:ascii="Calibri Light" w:hAnsi="Calibri Light" w:eastAsia="Calibri"/>
                <w:bCs/>
                <w:i/>
              </w:rPr>
              <w:t xml:space="preserve"> and the application of knowledge to assessment; awareness of importance of c</w:t>
            </w:r>
            <w:r w:rsidRPr="000747D4">
              <w:rPr>
                <w:rFonts w:ascii="Calibri Light" w:hAnsi="Calibri Light" w:eastAsia="Calibri"/>
                <w:bCs/>
                <w:i/>
              </w:rPr>
              <w:t>onfidentiality and risk assessment.</w:t>
            </w:r>
            <w:r w:rsidRPr="004C0F4C">
              <w:rPr>
                <w:rFonts w:eastAsia="Calibri" w:cs="Arial"/>
              </w:rPr>
              <w:t xml:space="preserve">  </w:t>
            </w:r>
          </w:p>
        </w:tc>
      </w:tr>
      <w:tr w:rsidRPr="00BB5472" w:rsidR="00574B31" w:rsidTr="00D97DB3" w14:paraId="4F1FC9F2" w14:textId="77777777">
        <w:tc>
          <w:tcPr>
            <w:tcW w:w="9924" w:type="dxa"/>
          </w:tcPr>
          <w:p w:rsidRPr="007E5087" w:rsidR="00574B31" w:rsidP="00574B31" w:rsidRDefault="00574B31" w14:paraId="06924CCD" w14:textId="77777777">
            <w:pPr>
              <w:numPr>
                <w:ilvl w:val="0"/>
                <w:numId w:val="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35990D58" w14:textId="77777777">
            <w:pPr>
              <w:numPr>
                <w:ilvl w:val="0"/>
                <w:numId w:val="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4BA1BDA3" w14:textId="77777777">
            <w:pPr>
              <w:numPr>
                <w:ilvl w:val="0"/>
                <w:numId w:val="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16F4F9CC" w14:textId="77777777">
            <w:pPr>
              <w:numPr>
                <w:ilvl w:val="0"/>
                <w:numId w:val="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214F4A19" w14:textId="77777777">
        <w:tc>
          <w:tcPr>
            <w:tcW w:w="9924" w:type="dxa"/>
            <w:shd w:val="clear" w:color="auto" w:fill="D9D9D9"/>
          </w:tcPr>
          <w:p w:rsidR="00574B31" w:rsidP="00D97DB3" w:rsidRDefault="00574B31" w14:paraId="119323A8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3. </w:t>
            </w:r>
            <w:r w:rsidRPr="007E5087">
              <w:rPr>
                <w:rFonts w:ascii="Calibri" w:hAnsi="Calibri" w:eastAsia="Calibri"/>
                <w:b/>
              </w:rPr>
              <w:t xml:space="preserve">Psychological Formulation </w:t>
            </w:r>
          </w:p>
          <w:p w:rsidRPr="00BB5472" w:rsidR="00574B31" w:rsidP="00D97DB3" w:rsidRDefault="00574B31" w14:paraId="54CB963B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Capacity to develop coherent</w:t>
            </w:r>
            <w:r>
              <w:rPr>
                <w:rFonts w:ascii="Calibri Light" w:hAnsi="Calibri Light" w:eastAsia="Calibri"/>
                <w:bCs/>
                <w:i/>
              </w:rPr>
              <w:t xml:space="preserve"> structured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formulation </w:t>
            </w:r>
            <w:r>
              <w:rPr>
                <w:rFonts w:ascii="Calibri Light" w:hAnsi="Calibri Light" w:eastAsia="Calibri"/>
                <w:bCs/>
                <w:i/>
              </w:rPr>
              <w:t xml:space="preserve">with explanatory power, </w:t>
            </w:r>
            <w:r w:rsidRPr="007E5087">
              <w:rPr>
                <w:rFonts w:ascii="Calibri Light" w:hAnsi="Calibri Light" w:eastAsia="Calibri"/>
                <w:bCs/>
                <w:i/>
              </w:rPr>
              <w:t>based on presenting evidence and informed by theory and the evidence base; capacity to formulate from single and multiple theoretical models</w:t>
            </w:r>
            <w:r>
              <w:rPr>
                <w:rFonts w:ascii="Calibri Light" w:hAnsi="Calibri Light" w:eastAsia="Calibri"/>
                <w:bCs/>
                <w:i/>
              </w:rPr>
              <w:t xml:space="preserve"> while demonstrating clinical reasoning</w:t>
            </w:r>
            <w:r w:rsidRPr="007E5087">
              <w:rPr>
                <w:rFonts w:ascii="Calibri Light" w:hAnsi="Calibri Light" w:eastAsia="Calibri"/>
                <w:bCs/>
                <w:i/>
              </w:rPr>
              <w:t>; collaboration in sharing and constructing a formulation with service users; capacity to re-formulate when appropriate</w:t>
            </w:r>
            <w:r>
              <w:rPr>
                <w:rFonts w:ascii="Calibri Light" w:hAnsi="Calibri Light" w:eastAsia="Calibri"/>
                <w:bCs/>
                <w:i/>
              </w:rPr>
              <w:t>.</w:t>
            </w:r>
          </w:p>
        </w:tc>
      </w:tr>
      <w:tr w:rsidRPr="00BB5472" w:rsidR="00574B31" w:rsidTr="00D97DB3" w14:paraId="6F3E1B34" w14:textId="77777777">
        <w:tc>
          <w:tcPr>
            <w:tcW w:w="9924" w:type="dxa"/>
          </w:tcPr>
          <w:p w:rsidRPr="007E5087" w:rsidR="00574B31" w:rsidP="00574B31" w:rsidRDefault="00574B31" w14:paraId="79DA73CD" w14:textId="77777777">
            <w:pPr>
              <w:numPr>
                <w:ilvl w:val="0"/>
                <w:numId w:val="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4C996DB1" w14:textId="77777777">
            <w:pPr>
              <w:numPr>
                <w:ilvl w:val="0"/>
                <w:numId w:val="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351200A2" w14:textId="77777777">
            <w:pPr>
              <w:numPr>
                <w:ilvl w:val="0"/>
                <w:numId w:val="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0EAF1ED2" w14:textId="77777777">
            <w:pPr>
              <w:numPr>
                <w:ilvl w:val="0"/>
                <w:numId w:val="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74602DF9" w14:textId="77777777">
        <w:tc>
          <w:tcPr>
            <w:tcW w:w="9924" w:type="dxa"/>
            <w:shd w:val="clear" w:color="auto" w:fill="D9D9D9"/>
          </w:tcPr>
          <w:p w:rsidR="00574B31" w:rsidP="00D97DB3" w:rsidRDefault="00574B31" w14:paraId="3CA68D95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4. </w:t>
            </w:r>
            <w:r w:rsidRPr="007E5087">
              <w:rPr>
                <w:rFonts w:ascii="Calibri" w:hAnsi="Calibri" w:eastAsia="Calibri"/>
                <w:b/>
              </w:rPr>
              <w:t xml:space="preserve">Psychological Interventions </w:t>
            </w:r>
          </w:p>
          <w:p w:rsidRPr="00BB5472" w:rsidR="00574B31" w:rsidP="00D97DB3" w:rsidRDefault="00574B31" w14:paraId="5C9251FD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Capacity to implement an intervention based on formulation</w:t>
            </w:r>
            <w:r>
              <w:rPr>
                <w:rFonts w:ascii="Calibri Light" w:hAnsi="Calibri Light" w:eastAsia="Calibri"/>
                <w:bCs/>
                <w:i/>
              </w:rPr>
              <w:t xml:space="preserve"> within a therapeutic relationship</w:t>
            </w:r>
            <w:r w:rsidRPr="007E5087">
              <w:rPr>
                <w:rFonts w:ascii="Calibri Light" w:hAnsi="Calibri Light" w:eastAsia="Calibri"/>
                <w:bCs/>
                <w:i/>
              </w:rPr>
              <w:t>; good technical skills in implementing therapeutic protocols; non-specific therapeutic processes and skills evident; capacity to adapt interventions to changing circumstances; person-centred interventions</w:t>
            </w:r>
            <w:r>
              <w:rPr>
                <w:rFonts w:ascii="Calibri Light" w:hAnsi="Calibri Light" w:eastAsia="Calibri"/>
                <w:bCs/>
                <w:i/>
              </w:rPr>
              <w:t xml:space="preserve"> responsive to clients’ needs and process issues; implement e</w:t>
            </w:r>
            <w:r w:rsidRPr="00A9531E">
              <w:rPr>
                <w:rFonts w:ascii="Calibri Light" w:hAnsi="Calibri Light" w:eastAsia="Calibri"/>
                <w:bCs/>
                <w:i/>
              </w:rPr>
              <w:t xml:space="preserve">vidence-based and </w:t>
            </w:r>
            <w:r w:rsidRPr="008820C9">
              <w:rPr>
                <w:rFonts w:ascii="Calibri Light" w:hAnsi="Calibri Light" w:eastAsia="Calibri"/>
                <w:bCs/>
                <w:i/>
              </w:rPr>
              <w:t>empirically supported therapies; works within timeframes and manages endings and transitions; able to evaluate intervention.  Consideration should be given</w:t>
            </w:r>
            <w:r>
              <w:rPr>
                <w:rFonts w:ascii="Calibri Light" w:hAnsi="Calibri Light" w:eastAsia="Calibri"/>
                <w:bCs/>
                <w:i/>
              </w:rPr>
              <w:t>, where appropriate,</w:t>
            </w:r>
            <w:r w:rsidRPr="008820C9">
              <w:rPr>
                <w:rFonts w:ascii="Calibri Light" w:hAnsi="Calibri Light" w:eastAsia="Calibri"/>
                <w:bCs/>
                <w:i/>
              </w:rPr>
              <w:t xml:space="preserve"> to intervention competence with individual service-users; with families, groups and systems</w:t>
            </w:r>
            <w:r>
              <w:rPr>
                <w:rFonts w:ascii="Calibri Light" w:hAnsi="Calibri Light" w:eastAsia="Calibri"/>
                <w:bCs/>
                <w:i/>
              </w:rPr>
              <w:t xml:space="preserve">, </w:t>
            </w:r>
            <w:r w:rsidRPr="008820C9">
              <w:rPr>
                <w:rFonts w:ascii="Calibri Light" w:hAnsi="Calibri Light" w:eastAsia="Calibri"/>
                <w:bCs/>
                <w:i/>
              </w:rPr>
              <w:t xml:space="preserve">and </w:t>
            </w:r>
            <w:r>
              <w:rPr>
                <w:rFonts w:ascii="Calibri Light" w:hAnsi="Calibri Light" w:eastAsia="Calibri"/>
                <w:bCs/>
                <w:i/>
              </w:rPr>
              <w:t xml:space="preserve">to </w:t>
            </w:r>
            <w:r w:rsidRPr="008820C9">
              <w:rPr>
                <w:rFonts w:ascii="Calibri Light" w:hAnsi="Calibri Light" w:eastAsia="Calibri"/>
                <w:bCs/>
                <w:i/>
              </w:rPr>
              <w:t>indirect intervention and consultation.</w:t>
            </w:r>
          </w:p>
        </w:tc>
      </w:tr>
      <w:tr w:rsidRPr="00BB5472" w:rsidR="00574B31" w:rsidTr="00D97DB3" w14:paraId="2D3ABB7F" w14:textId="77777777">
        <w:tc>
          <w:tcPr>
            <w:tcW w:w="9924" w:type="dxa"/>
          </w:tcPr>
          <w:p w:rsidRPr="007E5087" w:rsidR="00574B31" w:rsidP="00574B31" w:rsidRDefault="00574B31" w14:paraId="28D0AC35" w14:textId="77777777">
            <w:pPr>
              <w:numPr>
                <w:ilvl w:val="0"/>
                <w:numId w:val="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686B45BE" w14:textId="77777777">
            <w:pPr>
              <w:numPr>
                <w:ilvl w:val="0"/>
                <w:numId w:val="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765F77B7" w14:textId="77777777">
            <w:pPr>
              <w:numPr>
                <w:ilvl w:val="0"/>
                <w:numId w:val="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4780A4AF" w14:textId="77777777">
            <w:pPr>
              <w:numPr>
                <w:ilvl w:val="0"/>
                <w:numId w:val="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735F4702" w14:textId="77777777">
        <w:trPr>
          <w:trHeight w:val="863"/>
        </w:trPr>
        <w:tc>
          <w:tcPr>
            <w:tcW w:w="9924" w:type="dxa"/>
            <w:shd w:val="clear" w:color="auto" w:fill="D9D9D9"/>
          </w:tcPr>
          <w:p w:rsidRPr="00F115C0" w:rsidR="00574B31" w:rsidP="00D97DB3" w:rsidRDefault="00574B31" w14:paraId="4137BC85" w14:textId="77777777">
            <w:pPr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t xml:space="preserve">5. Use of Supervision </w:t>
            </w:r>
          </w:p>
          <w:p w:rsidRPr="00F115C0" w:rsidR="00574B31" w:rsidP="00D97DB3" w:rsidRDefault="00574B31" w14:paraId="12481BCD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asciiTheme="majorHAnsi" w:hAnsiTheme="majorHAnsi" w:cstheme="majorHAnsi"/>
                <w:bCs/>
                <w:i/>
                <w:iCs/>
              </w:rPr>
              <w:t xml:space="preserve">Comes prepared for supervision and participates fully; is responsiveness in-session to supervisory interventions; establishes a good supervisory alliance; evidence of growth through supervision.  </w:t>
            </w:r>
          </w:p>
        </w:tc>
      </w:tr>
      <w:tr w:rsidRPr="00BB5472" w:rsidR="00574B31" w:rsidTr="00D97DB3" w14:paraId="6B96601B" w14:textId="77777777">
        <w:tc>
          <w:tcPr>
            <w:tcW w:w="9924" w:type="dxa"/>
          </w:tcPr>
          <w:p w:rsidRPr="007E5087" w:rsidR="00574B31" w:rsidP="00574B31" w:rsidRDefault="00574B31" w14:paraId="29341921" w14:textId="77777777">
            <w:pPr>
              <w:numPr>
                <w:ilvl w:val="0"/>
                <w:numId w:val="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4EB4D523" w14:textId="77777777">
            <w:pPr>
              <w:numPr>
                <w:ilvl w:val="0"/>
                <w:numId w:val="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0A618ADE" w14:textId="77777777">
            <w:pPr>
              <w:numPr>
                <w:ilvl w:val="0"/>
                <w:numId w:val="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5B191062" w14:textId="77777777">
            <w:pPr>
              <w:numPr>
                <w:ilvl w:val="0"/>
                <w:numId w:val="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0FAB04BB" w14:textId="77777777">
        <w:tc>
          <w:tcPr>
            <w:tcW w:w="9924" w:type="dxa"/>
            <w:shd w:val="clear" w:color="auto" w:fill="D9D9D9"/>
          </w:tcPr>
          <w:p w:rsidRPr="00F115C0" w:rsidR="00574B31" w:rsidP="00D97DB3" w:rsidRDefault="00574B31" w14:paraId="02F1EA37" w14:textId="77777777">
            <w:pPr>
              <w:rPr>
                <w:rFonts w:asciiTheme="majorHAnsi" w:hAnsiTheme="majorHAnsi" w:cstheme="majorHAnsi"/>
                <w:bCs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t xml:space="preserve">6. </w:t>
            </w:r>
            <w:r w:rsidRPr="00F115C0">
              <w:rPr>
                <w:rFonts w:asciiTheme="majorHAnsi" w:hAnsiTheme="majorHAnsi" w:cstheme="majorHAnsi"/>
                <w:b/>
              </w:rPr>
              <w:t>Communication</w:t>
            </w:r>
          </w:p>
          <w:p w:rsidRPr="00F115C0" w:rsidR="00574B31" w:rsidP="00D97DB3" w:rsidRDefault="00574B31" w14:paraId="15B303F1" w14:textId="77777777">
            <w:pPr>
              <w:contextualSpacing/>
              <w:rPr>
                <w:rFonts w:eastAsia="Calibri" w:asciiTheme="majorHAnsi" w:hAnsiTheme="majorHAnsi" w:cstheme="majorHAnsi"/>
                <w:i/>
              </w:rPr>
            </w:pPr>
            <w:r w:rsidRPr="00F115C0">
              <w:rPr>
                <w:rFonts w:eastAsia="Calibri" w:asciiTheme="majorHAnsi" w:hAnsiTheme="majorHAnsi" w:cstheme="majorHAnsi"/>
                <w:bCs/>
                <w:i/>
              </w:rPr>
              <w:t>Clear, accurate and effective verbal and non-verbal communication across modalities; record keeping consistent with service and professional guidelines; capacity to disseminate psychological information to other professionals and service users both verbally and in written communication; good presentation skills; ability to adapt content and style of communication to the context</w:t>
            </w:r>
            <w:r>
              <w:rPr>
                <w:rFonts w:eastAsia="Calibri" w:asciiTheme="majorHAnsi" w:hAnsiTheme="majorHAnsi" w:cstheme="majorHAnsi"/>
                <w:bCs/>
                <w:i/>
              </w:rPr>
              <w:t xml:space="preserve">. </w:t>
            </w:r>
            <w:r>
              <w:rPr>
                <w:rFonts w:ascii="Calibri Light" w:hAnsi="Calibri Light" w:eastAsia="Calibri" w:cs="Calibri Light"/>
                <w:i/>
                <w:iCs/>
              </w:rPr>
              <w:t>Sufficient evidence of written communication including a range of reports and letters must be demonstrated.</w:t>
            </w:r>
          </w:p>
        </w:tc>
      </w:tr>
      <w:tr w:rsidRPr="00BB5472" w:rsidR="00574B31" w:rsidTr="00D97DB3" w14:paraId="209C46F0" w14:textId="77777777">
        <w:tc>
          <w:tcPr>
            <w:tcW w:w="9924" w:type="dxa"/>
          </w:tcPr>
          <w:p w:rsidRPr="007E5087" w:rsidR="00574B31" w:rsidP="00574B31" w:rsidRDefault="00574B31" w14:paraId="2EE12BB0" w14:textId="77777777">
            <w:pPr>
              <w:numPr>
                <w:ilvl w:val="0"/>
                <w:numId w:val="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lastRenderedPageBreak/>
              <w:t>Strength</w:t>
            </w:r>
          </w:p>
          <w:p w:rsidRPr="007E5087" w:rsidR="00574B31" w:rsidP="00574B31" w:rsidRDefault="00574B31" w14:paraId="0F55C9CB" w14:textId="77777777">
            <w:pPr>
              <w:numPr>
                <w:ilvl w:val="0"/>
                <w:numId w:val="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692B35D4" w14:textId="77777777">
            <w:pPr>
              <w:numPr>
                <w:ilvl w:val="0"/>
                <w:numId w:val="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39BCF1FD" w14:textId="77777777">
            <w:pPr>
              <w:numPr>
                <w:ilvl w:val="0"/>
                <w:numId w:val="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7683C4C9" w14:textId="77777777">
        <w:tc>
          <w:tcPr>
            <w:tcW w:w="9924" w:type="dxa"/>
            <w:shd w:val="clear" w:color="auto" w:fill="D9D9D9"/>
          </w:tcPr>
          <w:p w:rsidRPr="00F115C0" w:rsidR="00574B31" w:rsidP="00D97DB3" w:rsidRDefault="00574B31" w14:paraId="265A185E" w14:textId="77777777">
            <w:pPr>
              <w:rPr>
                <w:rFonts w:asciiTheme="majorHAnsi" w:hAnsiTheme="majorHAnsi" w:cstheme="majorHAnsi"/>
                <w:bCs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t xml:space="preserve">7. </w:t>
            </w:r>
            <w:r w:rsidRPr="00F115C0">
              <w:rPr>
                <w:rFonts w:asciiTheme="majorHAnsi" w:hAnsiTheme="majorHAnsi" w:cstheme="majorHAnsi"/>
                <w:b/>
              </w:rPr>
              <w:t>Advocacy</w:t>
            </w:r>
          </w:p>
          <w:p w:rsidRPr="00F115C0" w:rsidR="00574B31" w:rsidP="00D97DB3" w:rsidRDefault="00574B31" w14:paraId="696583F2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eastAsia="Calibri" w:asciiTheme="majorHAnsi" w:hAnsiTheme="majorHAnsi" w:cstheme="majorHAnsi"/>
                <w:bCs/>
                <w:i/>
              </w:rPr>
              <w:t>Awareness of advocacy role for clinical psychologists including in service evaluation work and policy development; promoting self-advocacy for individual clients.</w:t>
            </w:r>
          </w:p>
        </w:tc>
      </w:tr>
      <w:tr w:rsidRPr="00BB5472" w:rsidR="00574B31" w:rsidTr="00D97DB3" w14:paraId="2FB7B567" w14:textId="77777777">
        <w:tc>
          <w:tcPr>
            <w:tcW w:w="9924" w:type="dxa"/>
          </w:tcPr>
          <w:p w:rsidRPr="007E5087" w:rsidR="00574B31" w:rsidP="00574B31" w:rsidRDefault="00574B31" w14:paraId="3821461C" w14:textId="77777777">
            <w:pPr>
              <w:numPr>
                <w:ilvl w:val="0"/>
                <w:numId w:val="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6F8B7A02" w14:textId="77777777">
            <w:pPr>
              <w:numPr>
                <w:ilvl w:val="0"/>
                <w:numId w:val="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54D496C3" w14:textId="77777777">
            <w:pPr>
              <w:numPr>
                <w:ilvl w:val="0"/>
                <w:numId w:val="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7AA89060" w14:textId="77777777">
            <w:pPr>
              <w:numPr>
                <w:ilvl w:val="0"/>
                <w:numId w:val="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14F1E510" w14:textId="77777777">
        <w:tc>
          <w:tcPr>
            <w:tcW w:w="9924" w:type="dxa"/>
            <w:shd w:val="clear" w:color="auto" w:fill="D9D9D9"/>
          </w:tcPr>
          <w:p w:rsidRPr="006543E7" w:rsidR="00574B31" w:rsidP="00D97DB3" w:rsidRDefault="00574B31" w14:paraId="35B6F414" w14:textId="77777777">
            <w:pPr>
              <w:rPr>
                <w:rFonts w:eastAsia="Calibri" w:asciiTheme="majorHAnsi" w:hAnsiTheme="majorHAnsi" w:cstheme="majorHAnsi"/>
                <w:b/>
                <w:bCs/>
                <w:sz w:val="22"/>
                <w:szCs w:val="22"/>
              </w:rPr>
            </w:pPr>
            <w:r w:rsidRPr="006543E7">
              <w:rPr>
                <w:rFonts w:eastAsia="Calibri" w:asciiTheme="majorHAnsi" w:hAnsiTheme="majorHAnsi" w:cstheme="majorHAnsi"/>
                <w:b/>
              </w:rPr>
              <w:t xml:space="preserve">8. </w:t>
            </w:r>
            <w:r w:rsidRPr="006543E7">
              <w:rPr>
                <w:rFonts w:eastAsia="Calibri" w:asciiTheme="majorHAnsi" w:hAnsiTheme="majorHAnsi" w:cstheme="majorHAnsi"/>
                <w:b/>
                <w:bCs/>
                <w:sz w:val="22"/>
                <w:szCs w:val="22"/>
              </w:rPr>
              <w:t>Leadership, o</w:t>
            </w:r>
            <w:r w:rsidRPr="006543E7">
              <w:rPr>
                <w:rFonts w:eastAsia="Calibri" w:asciiTheme="majorHAnsi" w:hAnsiTheme="majorHAnsi" w:cstheme="majorHAnsi"/>
                <w:b/>
                <w:sz w:val="22"/>
                <w:szCs w:val="22"/>
              </w:rPr>
              <w:t>rganisational and systemic Influence</w:t>
            </w:r>
          </w:p>
          <w:p w:rsidRPr="006543E7" w:rsidR="00574B31" w:rsidP="00D97DB3" w:rsidRDefault="00574B31" w14:paraId="46BE7DEE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6543E7">
              <w:rPr>
                <w:rFonts w:eastAsia="Calibri" w:asciiTheme="majorHAnsi" w:hAnsiTheme="majorHAnsi" w:cstheme="majorHAnsi"/>
                <w:bCs/>
                <w:i/>
                <w:sz w:val="22"/>
                <w:szCs w:val="22"/>
              </w:rPr>
              <w:t>Capacity to adapt to and contribute to service context; capacity to exert influence in teams and groups particular in team development activities; capacity to promote psychological mindedness and role awareness; capacity to engage, collaborate and work effectively with other professionals, service users and carers and others; taking a mentoring role to more junior staff</w:t>
            </w:r>
          </w:p>
        </w:tc>
      </w:tr>
      <w:tr w:rsidRPr="00BB5472" w:rsidR="00574B31" w:rsidTr="00D97DB3" w14:paraId="26FE7195" w14:textId="77777777">
        <w:tc>
          <w:tcPr>
            <w:tcW w:w="9924" w:type="dxa"/>
          </w:tcPr>
          <w:p w:rsidRPr="007E5087" w:rsidR="00574B31" w:rsidP="00574B31" w:rsidRDefault="00574B31" w14:paraId="1EED42DF" w14:textId="77777777">
            <w:pPr>
              <w:numPr>
                <w:ilvl w:val="0"/>
                <w:numId w:val="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0F2B375C" w14:textId="77777777">
            <w:pPr>
              <w:numPr>
                <w:ilvl w:val="0"/>
                <w:numId w:val="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07F78FCE" w14:textId="77777777">
            <w:pPr>
              <w:numPr>
                <w:ilvl w:val="0"/>
                <w:numId w:val="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3F547AF9" w14:textId="77777777">
            <w:pPr>
              <w:numPr>
                <w:ilvl w:val="0"/>
                <w:numId w:val="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15443C18" w14:textId="77777777">
        <w:tc>
          <w:tcPr>
            <w:tcW w:w="9924" w:type="dxa"/>
            <w:shd w:val="clear" w:color="auto" w:fill="D9D9D9" w:themeFill="background1" w:themeFillShade="D9"/>
          </w:tcPr>
          <w:p w:rsidRPr="00E70AE1" w:rsidR="00574B31" w:rsidP="00D97DB3" w:rsidRDefault="00574B31" w14:paraId="0A5833C7" w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E70AE1">
              <w:rPr>
                <w:rFonts w:asciiTheme="majorHAnsi" w:hAnsiTheme="majorHAnsi" w:cstheme="majorHAnsi"/>
                <w:b/>
                <w:bCs/>
              </w:rPr>
              <w:t>9. Trainee offering Teaching</w:t>
            </w:r>
          </w:p>
          <w:p w:rsidRPr="00E70AE1" w:rsidR="00574B31" w:rsidP="00D97DB3" w:rsidRDefault="00574B31" w14:paraId="74C71A2E" w14:textId="77777777">
            <w:pPr>
              <w:rPr>
                <w:rFonts w:eastAsia="Calibri" w:asciiTheme="majorHAnsi" w:hAnsiTheme="majorHAnsi" w:cstheme="majorHAnsi"/>
              </w:rPr>
            </w:pPr>
            <w:r w:rsidRPr="00E70AE1">
              <w:rPr>
                <w:rFonts w:eastAsia="Calibri" w:asciiTheme="majorHAnsi" w:hAnsiTheme="majorHAnsi" w:cstheme="majorHAnsi"/>
                <w:bCs/>
                <w:i/>
              </w:rPr>
              <w:t>Preparation, Delivery of Teaching, Didactic Strategies.</w:t>
            </w:r>
          </w:p>
        </w:tc>
      </w:tr>
      <w:tr w:rsidRPr="00BB5472" w:rsidR="00574B31" w:rsidTr="00D97DB3" w14:paraId="021F8A81" w14:textId="77777777">
        <w:tc>
          <w:tcPr>
            <w:tcW w:w="9924" w:type="dxa"/>
          </w:tcPr>
          <w:p w:rsidRPr="007E5087" w:rsidR="00574B31" w:rsidP="00574B31" w:rsidRDefault="00574B31" w14:paraId="75C20F0D" w14:textId="77777777">
            <w:pPr>
              <w:numPr>
                <w:ilvl w:val="0"/>
                <w:numId w:val="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30C8579D" w14:textId="77777777">
            <w:pPr>
              <w:numPr>
                <w:ilvl w:val="0"/>
                <w:numId w:val="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10D5FF79" w14:textId="77777777">
            <w:pPr>
              <w:numPr>
                <w:ilvl w:val="0"/>
                <w:numId w:val="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7CB68BD6" w14:textId="77777777">
            <w:pPr>
              <w:numPr>
                <w:ilvl w:val="0"/>
                <w:numId w:val="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2C21AFC9" w14:textId="77777777">
        <w:tc>
          <w:tcPr>
            <w:tcW w:w="9924" w:type="dxa"/>
            <w:shd w:val="clear" w:color="auto" w:fill="D9D9D9" w:themeFill="background1" w:themeFillShade="D9"/>
          </w:tcPr>
          <w:p w:rsidRPr="00E70AE1" w:rsidR="00574B31" w:rsidP="00D97DB3" w:rsidRDefault="00574B31" w14:paraId="0F1130C9" w14:textId="77777777">
            <w:pPr>
              <w:rPr>
                <w:rFonts w:ascii="Calibri" w:hAnsi="Calibri" w:eastAsia="Calibri"/>
                <w:b/>
              </w:rPr>
            </w:pPr>
            <w:r>
              <w:rPr>
                <w:rFonts w:ascii="Calibri" w:hAnsi="Calibri" w:eastAsia="Calibri"/>
                <w:b/>
              </w:rPr>
              <w:t xml:space="preserve">10. </w:t>
            </w:r>
            <w:r w:rsidRPr="00E70AE1">
              <w:rPr>
                <w:rFonts w:ascii="Calibri" w:hAnsi="Calibri" w:eastAsia="Calibri"/>
                <w:b/>
              </w:rPr>
              <w:t>Evaluating outcomes</w:t>
            </w:r>
          </w:p>
          <w:p w:rsidR="00574B31" w:rsidP="00D97DB3" w:rsidRDefault="00574B31" w14:paraId="21895229" w14:textId="77777777">
            <w:pPr>
              <w:rPr>
                <w:rFonts w:ascii="Calibri" w:hAnsi="Calibri" w:eastAsia="Calibri"/>
              </w:rPr>
            </w:pPr>
            <w:r w:rsidRPr="00E70AE1">
              <w:rPr>
                <w:rFonts w:ascii="Calibri" w:hAnsi="Calibri" w:eastAsia="Calibri"/>
                <w:bCs/>
                <w:i/>
              </w:rPr>
              <w:t>Capacity to monitor outcomes of individual clinical practice using formal and bespoke approaches; utilize outcome information to reflect on practice; knowledge of outcomes frameworks including applicability of psychometric theory; service evaluation, audit and research</w:t>
            </w:r>
          </w:p>
        </w:tc>
      </w:tr>
      <w:tr w:rsidRPr="00BB5472" w:rsidR="00574B31" w:rsidTr="00D97DB3" w14:paraId="06D2B315" w14:textId="77777777">
        <w:tc>
          <w:tcPr>
            <w:tcW w:w="9924" w:type="dxa"/>
          </w:tcPr>
          <w:p w:rsidRPr="007E5087" w:rsidR="00574B31" w:rsidP="00574B31" w:rsidRDefault="00574B31" w14:paraId="23617109" w14:textId="77777777">
            <w:pPr>
              <w:numPr>
                <w:ilvl w:val="0"/>
                <w:numId w:val="10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6C3A36E4" w14:textId="77777777">
            <w:pPr>
              <w:numPr>
                <w:ilvl w:val="0"/>
                <w:numId w:val="10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1058B3C1" w14:textId="77777777">
            <w:pPr>
              <w:numPr>
                <w:ilvl w:val="0"/>
                <w:numId w:val="10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35F4AE62" w14:textId="77777777">
            <w:pPr>
              <w:numPr>
                <w:ilvl w:val="0"/>
                <w:numId w:val="10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</w:tbl>
    <w:p w:rsidRPr="00BB5472" w:rsidR="00574B31" w:rsidP="00574B31" w:rsidRDefault="00574B31" w14:paraId="5C2CD90F" w14:textId="77777777">
      <w:pPr>
        <w:rPr>
          <w:rFonts w:ascii="Calibri" w:hAnsi="Calibri" w:eastAsia="Calibri"/>
        </w:rPr>
      </w:pPr>
    </w:p>
    <w:p w:rsidR="00574B31" w:rsidP="00574B31" w:rsidRDefault="00574B31" w14:paraId="3F9009A3" w14:textId="77777777">
      <w:pPr>
        <w:rPr>
          <w:rFonts w:ascii="Calibri" w:hAnsi="Calibri" w:eastAsia="Calibri"/>
        </w:rPr>
      </w:pPr>
    </w:p>
    <w:p w:rsidR="00574B31" w:rsidP="00574B31" w:rsidRDefault="00574B31" w14:paraId="13CE8F5B" w14:textId="77777777">
      <w:pPr>
        <w:rPr>
          <w:rFonts w:ascii="Calibri" w:hAnsi="Calibri" w:eastAsia="Calibri"/>
        </w:rPr>
      </w:pPr>
    </w:p>
    <w:p w:rsidR="00574B31" w:rsidP="00574B31" w:rsidRDefault="00574B31" w14:paraId="765E4110" w14:textId="77777777">
      <w:pPr>
        <w:rPr>
          <w:rFonts w:ascii="Calibri" w:hAnsi="Calibri" w:eastAsia="Calibri"/>
        </w:rPr>
      </w:pPr>
    </w:p>
    <w:p w:rsidR="00574B31" w:rsidP="00574B31" w:rsidRDefault="00574B31" w14:paraId="18F30D0F" w14:textId="77777777">
      <w:pPr>
        <w:rPr>
          <w:rFonts w:ascii="Calibri" w:hAnsi="Calibri" w:eastAsia="Calibri"/>
        </w:rPr>
      </w:pPr>
    </w:p>
    <w:p w:rsidRPr="00BB5472" w:rsidR="00574B31" w:rsidP="00574B31" w:rsidRDefault="00574B31" w14:paraId="3F48B0DF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782"/>
      </w:tblGrid>
      <w:tr w:rsidRPr="00BB5472" w:rsidR="00574B31" w:rsidTr="00D97DB3" w14:paraId="01CBCFBE" w14:textId="77777777">
        <w:tc>
          <w:tcPr>
            <w:tcW w:w="9782" w:type="dxa"/>
            <w:shd w:val="clear" w:color="auto" w:fill="BFBFBF"/>
          </w:tcPr>
          <w:p w:rsidRPr="00BB5472" w:rsidR="00574B31" w:rsidP="00D97DB3" w:rsidRDefault="00574B31" w14:paraId="62B62C3B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Summary of Strengths, areas requiring attention and targets</w:t>
            </w:r>
          </w:p>
        </w:tc>
      </w:tr>
      <w:tr w:rsidRPr="00BB5472" w:rsidR="00574B31" w:rsidTr="00D97DB3" w14:paraId="696C8C8A" w14:textId="77777777">
        <w:tc>
          <w:tcPr>
            <w:tcW w:w="9782" w:type="dxa"/>
            <w:shd w:val="clear" w:color="auto" w:fill="D9D9D9"/>
          </w:tcPr>
          <w:p w:rsidRPr="00BB5472" w:rsidR="00574B31" w:rsidP="00D97DB3" w:rsidRDefault="00574B31" w14:paraId="02ED6C9E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Strengths perceived to date</w:t>
            </w:r>
          </w:p>
        </w:tc>
      </w:tr>
      <w:tr w:rsidRPr="00BB5472" w:rsidR="00574B31" w:rsidTr="00D97DB3" w14:paraId="211ADE56" w14:textId="77777777">
        <w:tc>
          <w:tcPr>
            <w:tcW w:w="9782" w:type="dxa"/>
          </w:tcPr>
          <w:p w:rsidRPr="00BB5472" w:rsidR="00574B31" w:rsidP="00D97DB3" w:rsidRDefault="00574B31" w14:paraId="0458823E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528936E0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750B0B9C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3C95084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1D22A0B6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547C27E7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A13B531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38F20B45" w14:textId="77777777">
        <w:tc>
          <w:tcPr>
            <w:tcW w:w="9782" w:type="dxa"/>
            <w:shd w:val="clear" w:color="auto" w:fill="D9D9D9"/>
          </w:tcPr>
          <w:p w:rsidRPr="00BB5472" w:rsidR="00574B31" w:rsidP="00D97DB3" w:rsidRDefault="00574B31" w14:paraId="1ED0524D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Areas requiring attention</w:t>
            </w:r>
          </w:p>
        </w:tc>
      </w:tr>
      <w:tr w:rsidRPr="00BB5472" w:rsidR="00574B31" w:rsidTr="00D97DB3" w14:paraId="4BA3498A" w14:textId="77777777">
        <w:tc>
          <w:tcPr>
            <w:tcW w:w="9782" w:type="dxa"/>
          </w:tcPr>
          <w:p w:rsidRPr="00BB5472" w:rsidR="00574B31" w:rsidP="00D97DB3" w:rsidRDefault="00574B31" w14:paraId="38A731D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01306598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8B63330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0D69068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026EAE2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6B1C4690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6CC0331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5752A054" w14:textId="77777777">
        <w:tc>
          <w:tcPr>
            <w:tcW w:w="9782" w:type="dxa"/>
            <w:shd w:val="clear" w:color="auto" w:fill="D9D9D9"/>
          </w:tcPr>
          <w:p w:rsidRPr="00BB5472" w:rsidR="00574B31" w:rsidP="00D97DB3" w:rsidRDefault="00574B31" w14:paraId="52490BB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lastRenderedPageBreak/>
              <w:t>Targets for second part of placement</w:t>
            </w:r>
          </w:p>
        </w:tc>
      </w:tr>
      <w:tr w:rsidRPr="00BB5472" w:rsidR="00574B31" w:rsidTr="00D97DB3" w14:paraId="1457EE2E" w14:textId="77777777">
        <w:tc>
          <w:tcPr>
            <w:tcW w:w="9782" w:type="dxa"/>
          </w:tcPr>
          <w:p w:rsidRPr="00BB5472" w:rsidR="00574B31" w:rsidP="00D97DB3" w:rsidRDefault="00574B31" w14:paraId="17DD893D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28E6B105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521C7B6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6BF7621D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0C7BD9F1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06649925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5C53C275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0C590EDD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782"/>
      </w:tblGrid>
      <w:tr w:rsidRPr="00BB5472" w:rsidR="00574B31" w:rsidTr="7AD7DEA0" w14:paraId="2D83D994" w14:textId="77777777">
        <w:tc>
          <w:tcPr>
            <w:tcW w:w="9782" w:type="dxa"/>
            <w:shd w:val="clear" w:color="auto" w:fill="D9D9D9" w:themeFill="background1" w:themeFillShade="D9"/>
            <w:tcMar/>
          </w:tcPr>
          <w:p w:rsidRPr="00BB5472" w:rsidR="00574B31" w:rsidP="0F001990" w:rsidRDefault="00574B31" w14:paraId="4F9BF7F2" w14:textId="7B410813">
            <w:pPr>
              <w:spacing/>
              <w:contextualSpacing/>
              <w:rPr>
                <w:rFonts w:ascii="Calibri" w:hAnsi="Calibri" w:eastAsia="Calibri"/>
                <w:b w:val="1"/>
                <w:bCs w:val="1"/>
                <w:sz w:val="28"/>
                <w:szCs w:val="28"/>
              </w:rPr>
            </w:pPr>
            <w:r w:rsidRPr="0F001990" w:rsidR="00574B31">
              <w:rPr>
                <w:rFonts w:ascii="Calibri" w:hAnsi="Calibri" w:eastAsia="Calibri"/>
                <w:b w:val="1"/>
                <w:bCs w:val="1"/>
                <w:sz w:val="28"/>
                <w:szCs w:val="28"/>
              </w:rPr>
              <w:t xml:space="preserve">Placement tutor evaluation </w:t>
            </w:r>
            <w:r w:rsidRPr="7AD7DEA0" w:rsidR="00574B31">
              <w:rPr>
                <w:rFonts w:ascii="Calibri" w:hAnsi="Calibri" w:eastAsia="Calibri"/>
                <w:b w:val="1"/>
                <w:bCs w:val="1"/>
                <w:i w:val="1"/>
                <w:iCs w:val="1"/>
                <w:color w:val="auto"/>
                <w:shd w:val="clear" w:color="auto" w:fill="E6E6E6"/>
              </w:rPr>
              <w:t>(note any topics discussed at placement meeting not documented on form, clearly state evaluation of placement to date including pass/fail</w:t>
            </w:r>
            <w:r w:rsidRPr="7AD7DEA0" w:rsidR="3F7C4F30">
              <w:rPr>
                <w:rFonts w:ascii="Calibri" w:hAnsi="Calibri" w:eastAsia="Calibri"/>
                <w:b w:val="1"/>
                <w:bCs w:val="1"/>
                <w:i w:val="1"/>
                <w:iCs w:val="1"/>
                <w:color w:val="auto"/>
                <w:shd w:val="clear" w:color="auto" w:fill="E6E6E6"/>
              </w:rPr>
              <w:t xml:space="preserve">, </w:t>
            </w:r>
            <w:r w:rsidRPr="7AD7DEA0" w:rsidR="3F7C4F30">
              <w:rPr>
                <w:rFonts w:ascii="Calibri" w:hAnsi="Calibri" w:eastAsia="Calibri"/>
                <w:b w:val="1"/>
                <w:bCs w:val="1"/>
                <w:i w:val="1"/>
                <w:iCs w:val="1"/>
                <w:color w:val="auto"/>
                <w:shd w:val="clear" w:color="auto" w:fill="E6E6E6"/>
              </w:rPr>
              <w:t>discuss any new risks/critical incidents</w:t>
            </w:r>
            <w:r w:rsidRPr="7AD7DEA0" w:rsidR="00574B31">
              <w:rPr>
                <w:rFonts w:ascii="Calibri" w:hAnsi="Calibri" w:eastAsia="Calibri"/>
                <w:b w:val="1"/>
                <w:bCs w:val="1"/>
                <w:i w:val="1"/>
                <w:iCs w:val="1"/>
                <w:color w:val="auto"/>
                <w:shd w:val="clear" w:color="auto" w:fill="E6E6E6"/>
              </w:rPr>
              <w:t>):</w:t>
            </w:r>
          </w:p>
        </w:tc>
      </w:tr>
      <w:tr w:rsidRPr="00BB5472" w:rsidR="00574B31" w:rsidTr="7AD7DEA0" w14:paraId="12EFCDA8" w14:textId="77777777">
        <w:tc>
          <w:tcPr>
            <w:tcW w:w="9782" w:type="dxa"/>
            <w:tcMar/>
          </w:tcPr>
          <w:p w:rsidR="00574B31" w:rsidP="00D97DB3" w:rsidRDefault="00574B31" w14:paraId="363ED45D" w14:textId="77777777">
            <w:pPr>
              <w:jc w:val="center"/>
              <w:rPr>
                <w:rFonts w:ascii="Calibri" w:hAnsi="Calibri" w:eastAsia="Calibri"/>
              </w:rPr>
            </w:pPr>
          </w:p>
          <w:p w:rsidR="00574B31" w:rsidP="00D97DB3" w:rsidRDefault="00574B31" w14:paraId="2365C635" w14:textId="77777777">
            <w:pPr>
              <w:jc w:val="center"/>
              <w:rPr>
                <w:rFonts w:ascii="Calibri" w:hAnsi="Calibri" w:eastAsia="Calibri"/>
              </w:rPr>
            </w:pPr>
          </w:p>
          <w:p w:rsidR="00574B31" w:rsidP="00D97DB3" w:rsidRDefault="00574B31" w14:paraId="1271B19A" w14:textId="77777777">
            <w:pPr>
              <w:jc w:val="center"/>
              <w:rPr>
                <w:rFonts w:ascii="Calibri" w:hAnsi="Calibri" w:eastAsia="Calibri"/>
              </w:rPr>
            </w:pPr>
          </w:p>
          <w:p w:rsidR="00574B31" w:rsidP="00D97DB3" w:rsidRDefault="00574B31" w14:paraId="2EB72C53" w14:textId="77777777">
            <w:pPr>
              <w:jc w:val="center"/>
              <w:rPr>
                <w:rFonts w:ascii="Calibri" w:hAnsi="Calibri" w:eastAsia="Calibri"/>
              </w:rPr>
            </w:pPr>
          </w:p>
          <w:p w:rsidR="00574B31" w:rsidP="00D97DB3" w:rsidRDefault="00574B31" w14:paraId="442C3BA7" w14:textId="77777777">
            <w:pPr>
              <w:jc w:val="center"/>
              <w:rPr>
                <w:rFonts w:ascii="Calibri" w:hAnsi="Calibri" w:eastAsia="Calibri"/>
              </w:rPr>
            </w:pPr>
          </w:p>
          <w:p w:rsidR="00574B31" w:rsidP="00D97DB3" w:rsidRDefault="00574B31" w14:paraId="6FF944CA" w14:textId="77777777">
            <w:pPr>
              <w:jc w:val="center"/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8D0F264" w14:textId="77777777">
            <w:pPr>
              <w:jc w:val="center"/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14B16C04" w14:textId="77777777">
      <w:pPr>
        <w:rPr>
          <w:rFonts w:ascii="Calibri" w:hAnsi="Calibri" w:eastAsia="Calibri"/>
        </w:rPr>
      </w:pPr>
    </w:p>
    <w:p w:rsidRPr="00BB5472" w:rsidR="00574B31" w:rsidP="00574B31" w:rsidRDefault="00574B31" w14:paraId="7589A1F4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Pr="00BB5472" w:rsidR="00574B31" w:rsidTr="00D97DB3" w14:paraId="5858ED39" w14:textId="77777777">
        <w:tc>
          <w:tcPr>
            <w:tcW w:w="9782" w:type="dxa"/>
            <w:gridSpan w:val="2"/>
            <w:shd w:val="clear" w:color="auto" w:fill="D9D9D9"/>
          </w:tcPr>
          <w:p w:rsidRPr="00BB5472" w:rsidR="00574B31" w:rsidP="00D97DB3" w:rsidRDefault="00574B31" w14:paraId="3C16F8F0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Checks</w:t>
            </w:r>
          </w:p>
        </w:tc>
      </w:tr>
      <w:tr w:rsidRPr="00BB5472" w:rsidR="00574B31" w:rsidTr="00D97DB3" w14:paraId="72ED773E" w14:textId="77777777">
        <w:tc>
          <w:tcPr>
            <w:tcW w:w="4395" w:type="dxa"/>
          </w:tcPr>
          <w:p w:rsidRPr="00BB5472" w:rsidR="00574B31" w:rsidP="00D97DB3" w:rsidRDefault="00574B31" w14:paraId="66917BF8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764DD83E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End-Placement meeting Date</w:t>
            </w:r>
          </w:p>
          <w:p w:rsidRPr="00BB5472" w:rsidR="00574B31" w:rsidP="00D97DB3" w:rsidRDefault="00574B31" w14:paraId="236DCC18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</w:tcPr>
          <w:p w:rsidRPr="00BB5472" w:rsidR="00574B31" w:rsidP="00D97DB3" w:rsidRDefault="00574B31" w14:paraId="463B7B14" w14:textId="77777777">
            <w:pPr>
              <w:jc w:val="center"/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71FC4C40" w14:textId="77777777">
        <w:tc>
          <w:tcPr>
            <w:tcW w:w="4395" w:type="dxa"/>
          </w:tcPr>
          <w:p w:rsidRPr="00BB5472" w:rsidR="00574B31" w:rsidP="00D97DB3" w:rsidRDefault="00574B31" w14:paraId="1B048295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171247C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Supervisor’s Signature / Date</w:t>
            </w:r>
          </w:p>
          <w:p w:rsidRPr="00BB5472" w:rsidR="00574B31" w:rsidP="00D97DB3" w:rsidRDefault="00574B31" w14:paraId="33575E60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</w:tcPr>
          <w:p w:rsidRPr="00BB5472" w:rsidR="00574B31" w:rsidP="00D97DB3" w:rsidRDefault="00574B31" w14:paraId="39CC699C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2B18246C" w14:textId="77777777">
        <w:tc>
          <w:tcPr>
            <w:tcW w:w="4395" w:type="dxa"/>
          </w:tcPr>
          <w:p w:rsidRPr="00BB5472" w:rsidR="00574B31" w:rsidP="00D97DB3" w:rsidRDefault="00574B31" w14:paraId="7706377F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448BF3E7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 Signature / Date</w:t>
            </w:r>
          </w:p>
          <w:p w:rsidRPr="00BB5472" w:rsidR="00574B31" w:rsidP="00D97DB3" w:rsidRDefault="00574B31" w14:paraId="4818CCFE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</w:tcPr>
          <w:p w:rsidRPr="00BB5472" w:rsidR="00574B31" w:rsidP="00D97DB3" w:rsidRDefault="00574B31" w14:paraId="7A7D1193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53593CED" w14:textId="77777777">
        <w:tc>
          <w:tcPr>
            <w:tcW w:w="4395" w:type="dxa"/>
          </w:tcPr>
          <w:p w:rsidRPr="00BB5472" w:rsidR="00574B31" w:rsidP="00D97DB3" w:rsidRDefault="00574B31" w14:paraId="583A0BFD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45EAD10F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Course Tutor Signature / Date</w:t>
            </w:r>
          </w:p>
        </w:tc>
        <w:tc>
          <w:tcPr>
            <w:tcW w:w="5387" w:type="dxa"/>
          </w:tcPr>
          <w:p w:rsidRPr="00BB5472" w:rsidR="00574B31" w:rsidP="00D97DB3" w:rsidRDefault="00574B31" w14:paraId="5C6318B8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60B836BD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1618E015" w14:textId="77777777">
            <w:pPr>
              <w:rPr>
                <w:rFonts w:ascii="Calibri" w:hAnsi="Calibri" w:eastAsia="Calibri"/>
              </w:rPr>
            </w:pPr>
          </w:p>
        </w:tc>
      </w:tr>
    </w:tbl>
    <w:p w:rsidR="000C580A" w:rsidRDefault="000C580A" w14:paraId="5C81FAD3" w14:textId="77777777"/>
    <w:sectPr w:rsidR="000C580A" w:rsidSect="00321EE1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3B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F3D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4E90"/>
    <w:multiLevelType w:val="hybridMultilevel"/>
    <w:tmpl w:val="253CEAD2"/>
    <w:lvl w:ilvl="0" w:tplc="F5FA38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4AAC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763D4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0A9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7665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5AE0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99B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C778E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0752">
    <w:abstractNumId w:val="2"/>
  </w:num>
  <w:num w:numId="2" w16cid:durableId="456870601">
    <w:abstractNumId w:val="3"/>
  </w:num>
  <w:num w:numId="3" w16cid:durableId="1160072293">
    <w:abstractNumId w:val="5"/>
  </w:num>
  <w:num w:numId="4" w16cid:durableId="215091160">
    <w:abstractNumId w:val="0"/>
  </w:num>
  <w:num w:numId="5" w16cid:durableId="491265135">
    <w:abstractNumId w:val="9"/>
  </w:num>
  <w:num w:numId="6" w16cid:durableId="2056654653">
    <w:abstractNumId w:val="6"/>
  </w:num>
  <w:num w:numId="7" w16cid:durableId="1383941558">
    <w:abstractNumId w:val="8"/>
  </w:num>
  <w:num w:numId="8" w16cid:durableId="757409173">
    <w:abstractNumId w:val="7"/>
  </w:num>
  <w:num w:numId="9" w16cid:durableId="155922139">
    <w:abstractNumId w:val="4"/>
  </w:num>
  <w:num w:numId="10" w16cid:durableId="104536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31"/>
    <w:rsid w:val="000C580A"/>
    <w:rsid w:val="00321EE1"/>
    <w:rsid w:val="00567214"/>
    <w:rsid w:val="00574B31"/>
    <w:rsid w:val="00C868A6"/>
    <w:rsid w:val="0CF90913"/>
    <w:rsid w:val="0F001990"/>
    <w:rsid w:val="13099461"/>
    <w:rsid w:val="3A5952C2"/>
    <w:rsid w:val="3F7C4F30"/>
    <w:rsid w:val="6260CBC0"/>
    <w:rsid w:val="7AD7D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BAC0"/>
  <w15:chartTrackingRefBased/>
  <w15:docId w15:val="{D820C6BC-F770-1E46-97E2-D744050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4B31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F49D9B67D104BB7BC6D676273B3CF" ma:contentTypeVersion="19" ma:contentTypeDescription="Create a new document." ma:contentTypeScope="" ma:versionID="62036ab2d0f435c7127eb408756d120e">
  <xsd:schema xmlns:xsd="http://www.w3.org/2001/XMLSchema" xmlns:xs="http://www.w3.org/2001/XMLSchema" xmlns:p="http://schemas.microsoft.com/office/2006/metadata/properties" xmlns:ns2="4a180754-0a85-4d8d-ae60-dc07db9947e5" xmlns:ns3="b4c7d668-866c-471a-9b52-0e9fa901b011" targetNamespace="http://schemas.microsoft.com/office/2006/metadata/properties" ma:root="true" ma:fieldsID="9dff112ae4275abe7b20107ffd0a7217" ns2:_="" ns3:_="">
    <xsd:import namespace="4a180754-0a85-4d8d-ae60-dc07db9947e5"/>
    <xsd:import namespace="b4c7d668-866c-471a-9b52-0e9fa901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0754-0a85-4d8d-ae60-dc07db99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d668-866c-471a-9b52-0e9fa901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a57133-e273-4169-9d6d-317ed195da60}" ma:internalName="TaxCatchAll" ma:showField="CatchAllData" ma:web="b4c7d668-866c-471a-9b52-0e9fa901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7d668-866c-471a-9b52-0e9fa901b011" xsi:nil="true"/>
    <_Flow_SignoffStatus xmlns="4a180754-0a85-4d8d-ae60-dc07db9947e5" xsi:nil="true"/>
    <lcf76f155ced4ddcb4097134ff3c332f xmlns="4a180754-0a85-4d8d-ae60-dc07db9947e5">
      <Terms xmlns="http://schemas.microsoft.com/office/infopath/2007/PartnerControls"/>
    </lcf76f155ced4ddcb4097134ff3c332f>
    <Notes xmlns="4a180754-0a85-4d8d-ae60-dc07db9947e5" xsi:nil="true"/>
  </documentManagement>
</p:properties>
</file>

<file path=customXml/itemProps1.xml><?xml version="1.0" encoding="utf-8"?>
<ds:datastoreItem xmlns:ds="http://schemas.openxmlformats.org/officeDocument/2006/customXml" ds:itemID="{286C69A6-DEC9-4E0F-87C5-012E0F10722C}"/>
</file>

<file path=customXml/itemProps2.xml><?xml version="1.0" encoding="utf-8"?>
<ds:datastoreItem xmlns:ds="http://schemas.openxmlformats.org/officeDocument/2006/customXml" ds:itemID="{A32A8FA0-172A-4B07-BF7F-D44D50548771}"/>
</file>

<file path=customXml/itemProps3.xml><?xml version="1.0" encoding="utf-8"?>
<ds:datastoreItem xmlns:ds="http://schemas.openxmlformats.org/officeDocument/2006/customXml" ds:itemID="{94300D91-7D5C-487F-AF00-0BD5A19784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Nora Hennessy</dc:creator>
  <keywords/>
  <dc:description/>
  <lastModifiedBy>Kim Keating</lastModifiedBy>
  <revision>4</revision>
  <dcterms:created xsi:type="dcterms:W3CDTF">2024-01-16T08:44:00.0000000Z</dcterms:created>
  <dcterms:modified xsi:type="dcterms:W3CDTF">2024-09-05T13:20:05.6340868Z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0x010100432F49D9B67D104BB7BC6D676273B3CF</vt:lpwstr>
  </property>
  <property fmtid="{D5CDD505-2E9C-101B-9397-08002B2CF9AE}" pid="3" name="MediaServiceImageTags">
    <vt:lpwstr/>
  </property>
</Properties>
</file>