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69E31" w14:textId="6A8490F5" w:rsidR="00B2576E" w:rsidRPr="00B2576E" w:rsidRDefault="00B2576E" w:rsidP="327934C0">
      <w:pPr>
        <w:widowControl w:val="0"/>
        <w:autoSpaceDE w:val="0"/>
        <w:autoSpaceDN w:val="0"/>
        <w:adjustRightInd w:val="0"/>
        <w:spacing w:after="240" w:line="440" w:lineRule="atLeast"/>
        <w:rPr>
          <w:rFonts w:eastAsiaTheme="minorEastAsia"/>
          <w:b/>
          <w:bCs/>
          <w:color w:val="000000"/>
        </w:rPr>
      </w:pPr>
      <w:r w:rsidRPr="5D9B4253">
        <w:rPr>
          <w:rFonts w:eastAsiaTheme="minorEastAsia"/>
          <w:b/>
          <w:bCs/>
          <w:color w:val="000000" w:themeColor="text1"/>
        </w:rPr>
        <w:t xml:space="preserve">UCC Student Placement Policy Risk Assessment: </w:t>
      </w:r>
      <w:proofErr w:type="spellStart"/>
      <w:r w:rsidRPr="5D9B4253">
        <w:rPr>
          <w:rFonts w:eastAsiaTheme="minorEastAsia"/>
          <w:b/>
          <w:bCs/>
          <w:color w:val="000000" w:themeColor="text1"/>
        </w:rPr>
        <w:t>DClinPsych</w:t>
      </w:r>
      <w:proofErr w:type="spellEnd"/>
      <w:r w:rsidRPr="5D9B4253">
        <w:rPr>
          <w:rFonts w:eastAsiaTheme="minorEastAsia"/>
          <w:b/>
          <w:bCs/>
          <w:color w:val="000000" w:themeColor="text1"/>
        </w:rPr>
        <w:t xml:space="preserve"> Programme</w:t>
      </w:r>
      <w:r w:rsidR="281C2B24" w:rsidRPr="5D9B4253">
        <w:rPr>
          <w:rFonts w:eastAsiaTheme="minorEastAsia"/>
          <w:b/>
          <w:bCs/>
          <w:color w:val="000000" w:themeColor="text1"/>
        </w:rPr>
        <w:t xml:space="preserve"> 2024</w:t>
      </w:r>
      <w:r w:rsidR="22109F99" w:rsidRPr="5D9B4253">
        <w:rPr>
          <w:rFonts w:eastAsiaTheme="minorEastAsia"/>
          <w:b/>
          <w:bCs/>
          <w:color w:val="000000" w:themeColor="text1"/>
        </w:rPr>
        <w:t xml:space="preserve"> – </w:t>
      </w:r>
      <w:r w:rsidR="281C2B24" w:rsidRPr="5D9B4253">
        <w:rPr>
          <w:rFonts w:eastAsiaTheme="minorEastAsia"/>
          <w:b/>
          <w:bCs/>
          <w:color w:val="000000" w:themeColor="text1"/>
        </w:rPr>
        <w:t>2025</w:t>
      </w:r>
    </w:p>
    <w:p w14:paraId="23B4BBDB" w14:textId="35194D7F" w:rsidR="0C8C19DB" w:rsidRDefault="0C8C19DB" w:rsidP="2564456F">
      <w:pPr>
        <w:widowControl w:val="0"/>
        <w:spacing w:after="240" w:line="440" w:lineRule="atLeast"/>
        <w:rPr>
          <w:rFonts w:eastAsiaTheme="minorEastAsia"/>
          <w:b/>
          <w:bCs/>
          <w:i/>
          <w:iCs/>
          <w:color w:val="000000" w:themeColor="text1"/>
        </w:rPr>
      </w:pPr>
      <w:r w:rsidRPr="2564456F">
        <w:rPr>
          <w:rFonts w:eastAsiaTheme="minorEastAsia"/>
          <w:b/>
          <w:bCs/>
          <w:i/>
          <w:iCs/>
          <w:color w:val="000000" w:themeColor="text1"/>
        </w:rPr>
        <w:t xml:space="preserve">Under </w:t>
      </w:r>
      <w:r w:rsidR="341999F6" w:rsidRPr="2564456F">
        <w:rPr>
          <w:rFonts w:eastAsiaTheme="minorEastAsia"/>
          <w:b/>
          <w:bCs/>
          <w:i/>
          <w:iCs/>
          <w:color w:val="000000" w:themeColor="text1"/>
        </w:rPr>
        <w:t>I</w:t>
      </w:r>
      <w:r w:rsidRPr="2564456F">
        <w:rPr>
          <w:rFonts w:eastAsiaTheme="minorEastAsia"/>
          <w:b/>
          <w:bCs/>
          <w:i/>
          <w:iCs/>
          <w:color w:val="000000" w:themeColor="text1"/>
        </w:rPr>
        <w:t>rish employment law, employers and those who manage workplaces must identify hazards in the workplaces under their control and assess any risks pr</w:t>
      </w:r>
      <w:r w:rsidR="32C85EBA" w:rsidRPr="2564456F">
        <w:rPr>
          <w:rFonts w:eastAsiaTheme="minorEastAsia"/>
          <w:b/>
          <w:bCs/>
          <w:i/>
          <w:iCs/>
          <w:color w:val="000000" w:themeColor="text1"/>
        </w:rPr>
        <w:t>esented by the hazards. Employers must perform written risk assessments of such hazards. This form is to be used in parallel with employer risk assessments in keeping with</w:t>
      </w:r>
      <w:r w:rsidR="7CC56407" w:rsidRPr="2564456F">
        <w:rPr>
          <w:rFonts w:eastAsiaTheme="minorEastAsia"/>
          <w:b/>
          <w:bCs/>
          <w:i/>
          <w:iCs/>
          <w:color w:val="000000" w:themeColor="text1"/>
        </w:rPr>
        <w:t xml:space="preserve"> the</w:t>
      </w:r>
      <w:r w:rsidR="32C85EBA" w:rsidRPr="2564456F">
        <w:rPr>
          <w:rFonts w:eastAsiaTheme="minorEastAsia"/>
          <w:b/>
          <w:bCs/>
          <w:i/>
          <w:iCs/>
          <w:color w:val="000000" w:themeColor="text1"/>
        </w:rPr>
        <w:t xml:space="preserve"> UCC student</w:t>
      </w:r>
      <w:r w:rsidR="78A73165" w:rsidRPr="2564456F">
        <w:rPr>
          <w:rFonts w:eastAsiaTheme="minorEastAsia"/>
          <w:b/>
          <w:bCs/>
          <w:i/>
          <w:iCs/>
          <w:color w:val="000000" w:themeColor="text1"/>
        </w:rPr>
        <w:t xml:space="preserve"> placement policy.</w:t>
      </w:r>
    </w:p>
    <w:p w14:paraId="186B87DA" w14:textId="3AA7149E" w:rsidR="002147BA" w:rsidRPr="00B2576E" w:rsidRDefault="002147BA" w:rsidP="327934C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440" w:lineRule="atLeast"/>
        <w:rPr>
          <w:rFonts w:eastAsiaTheme="minorEastAsia"/>
          <w:color w:val="000000"/>
          <w:u w:val="single"/>
        </w:rPr>
      </w:pPr>
      <w:r w:rsidRPr="327934C0">
        <w:rPr>
          <w:rFonts w:eastAsiaTheme="minorEastAsia"/>
          <w:color w:val="000000" w:themeColor="text1"/>
          <w:u w:val="single"/>
        </w:rPr>
        <w:t xml:space="preserve">Placement Risk Assessment Form </w:t>
      </w:r>
      <w:r w:rsidR="00B2576E" w:rsidRPr="327934C0">
        <w:rPr>
          <w:rFonts w:eastAsiaTheme="minorEastAsia"/>
          <w:color w:val="000000" w:themeColor="text1"/>
          <w:u w:val="single"/>
        </w:rPr>
        <w:t xml:space="preserve">– </w:t>
      </w:r>
      <w:r w:rsidRPr="327934C0">
        <w:rPr>
          <w:rFonts w:eastAsiaTheme="minorEastAsia"/>
          <w:u w:val="single"/>
        </w:rPr>
        <w:t>Trainee</w:t>
      </w:r>
      <w:r w:rsidR="00B2576E" w:rsidRPr="327934C0">
        <w:rPr>
          <w:rFonts w:eastAsiaTheme="minorEastAsia"/>
          <w:u w:val="single"/>
        </w:rPr>
        <w:t xml:space="preserve"> Details</w:t>
      </w:r>
      <w:r w:rsidRPr="327934C0">
        <w:rPr>
          <w:rFonts w:eastAsiaTheme="minorEastAsia"/>
          <w:u w:val="single"/>
        </w:rPr>
        <w:t>:</w:t>
      </w:r>
    </w:p>
    <w:tbl>
      <w:tblPr>
        <w:tblW w:w="14709" w:type="dxa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5"/>
        <w:gridCol w:w="3642"/>
        <w:gridCol w:w="3642"/>
        <w:gridCol w:w="4310"/>
      </w:tblGrid>
      <w:tr w:rsidR="002147BA" w:rsidRPr="00B2576E" w14:paraId="3D351807" w14:textId="77777777" w:rsidTr="327934C0"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4762B4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Theme="minorEastAsia"/>
              </w:rPr>
            </w:pPr>
            <w:r w:rsidRPr="327934C0">
              <w:rPr>
                <w:rFonts w:eastAsiaTheme="minorEastAsia"/>
              </w:rPr>
              <w:t xml:space="preserve">Placement Organisation: </w:t>
            </w:r>
          </w:p>
        </w:tc>
        <w:tc>
          <w:tcPr>
            <w:tcW w:w="3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A2778C" w14:textId="76E41873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</w:rPr>
            </w:pPr>
          </w:p>
        </w:tc>
        <w:tc>
          <w:tcPr>
            <w:tcW w:w="3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D1384F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Theme="minorEastAsia"/>
              </w:rPr>
            </w:pPr>
            <w:r w:rsidRPr="327934C0">
              <w:rPr>
                <w:rFonts w:eastAsiaTheme="minorEastAsia"/>
              </w:rPr>
              <w:t xml:space="preserve">Title of Placement: </w:t>
            </w:r>
          </w:p>
        </w:tc>
        <w:tc>
          <w:tcPr>
            <w:tcW w:w="4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6A11AE" w14:textId="17B36209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</w:rPr>
            </w:pPr>
          </w:p>
        </w:tc>
      </w:tr>
      <w:tr w:rsidR="002147BA" w:rsidRPr="00B2576E" w14:paraId="65B39090" w14:textId="77777777" w:rsidTr="327934C0">
        <w:trPr>
          <w:trHeight w:val="569"/>
        </w:trPr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E799E3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Theme="minorEastAsia"/>
              </w:rPr>
            </w:pPr>
            <w:r w:rsidRPr="327934C0">
              <w:rPr>
                <w:rFonts w:eastAsiaTheme="minorEastAsia"/>
              </w:rPr>
              <w:t xml:space="preserve">Location(s) of Placement: </w:t>
            </w:r>
          </w:p>
        </w:tc>
        <w:tc>
          <w:tcPr>
            <w:tcW w:w="3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076F09" w14:textId="278AED03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</w:rPr>
            </w:pPr>
          </w:p>
        </w:tc>
        <w:tc>
          <w:tcPr>
            <w:tcW w:w="3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3B7061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Theme="minorEastAsia"/>
              </w:rPr>
            </w:pPr>
            <w:r w:rsidRPr="327934C0">
              <w:rPr>
                <w:rFonts w:eastAsiaTheme="minorEastAsia"/>
              </w:rPr>
              <w:t xml:space="preserve">Duration: </w:t>
            </w:r>
          </w:p>
        </w:tc>
        <w:tc>
          <w:tcPr>
            <w:tcW w:w="4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531759" w14:textId="57C4B3DB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</w:rPr>
            </w:pPr>
          </w:p>
        </w:tc>
      </w:tr>
    </w:tbl>
    <w:p w14:paraId="34BDDF59" w14:textId="77777777" w:rsidR="002147BA" w:rsidRPr="00B2576E" w:rsidRDefault="002147BA" w:rsidP="327934C0">
      <w:pPr>
        <w:widowControl w:val="0"/>
        <w:autoSpaceDE w:val="0"/>
        <w:autoSpaceDN w:val="0"/>
        <w:adjustRightInd w:val="0"/>
        <w:spacing w:after="240" w:line="340" w:lineRule="atLeast"/>
        <w:rPr>
          <w:rFonts w:eastAsiaTheme="minorEastAsia"/>
          <w:color w:val="000000"/>
        </w:rPr>
      </w:pPr>
    </w:p>
    <w:tbl>
      <w:tblPr>
        <w:tblStyle w:val="TableGrid"/>
        <w:tblW w:w="14633" w:type="dxa"/>
        <w:tblLook w:val="04A0" w:firstRow="1" w:lastRow="0" w:firstColumn="1" w:lastColumn="0" w:noHBand="0" w:noVBand="1"/>
      </w:tblPr>
      <w:tblGrid>
        <w:gridCol w:w="14633"/>
      </w:tblGrid>
      <w:tr w:rsidR="002147BA" w:rsidRPr="00B2576E" w14:paraId="4A23E20F" w14:textId="77777777" w:rsidTr="327934C0">
        <w:trPr>
          <w:trHeight w:val="798"/>
        </w:trPr>
        <w:tc>
          <w:tcPr>
            <w:tcW w:w="14633" w:type="dxa"/>
          </w:tcPr>
          <w:p w14:paraId="732E168C" w14:textId="6C3345D1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Theme="minorEastAsia"/>
                <w:color w:val="000000"/>
              </w:rPr>
            </w:pPr>
            <w:r w:rsidRPr="327934C0">
              <w:rPr>
                <w:rFonts w:eastAsiaTheme="minorEastAsia"/>
                <w:color w:val="000000" w:themeColor="text1"/>
              </w:rPr>
              <w:t xml:space="preserve">Brief Description of Placement: </w:t>
            </w:r>
          </w:p>
        </w:tc>
      </w:tr>
    </w:tbl>
    <w:p w14:paraId="5DA43430" w14:textId="77777777" w:rsidR="002147BA" w:rsidRPr="00B2576E" w:rsidRDefault="002147BA" w:rsidP="327934C0">
      <w:pPr>
        <w:widowControl w:val="0"/>
        <w:autoSpaceDE w:val="0"/>
        <w:autoSpaceDN w:val="0"/>
        <w:adjustRightInd w:val="0"/>
        <w:spacing w:after="240" w:line="340" w:lineRule="atLeast"/>
        <w:rPr>
          <w:rFonts w:eastAsiaTheme="minorEastAsia"/>
          <w:color w:val="000000"/>
        </w:rPr>
      </w:pPr>
    </w:p>
    <w:tbl>
      <w:tblPr>
        <w:tblW w:w="14483" w:type="dxa"/>
        <w:tblInd w:w="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1842"/>
        <w:gridCol w:w="1701"/>
        <w:gridCol w:w="1418"/>
        <w:gridCol w:w="2835"/>
        <w:gridCol w:w="567"/>
        <w:gridCol w:w="709"/>
        <w:gridCol w:w="708"/>
        <w:gridCol w:w="2694"/>
      </w:tblGrid>
      <w:tr w:rsidR="002147BA" w:rsidRPr="00B2576E" w14:paraId="1BB155D1" w14:textId="77777777" w:rsidTr="327934C0">
        <w:trPr>
          <w:trHeight w:val="444"/>
        </w:trPr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2EE00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216AA9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51DCF2A" wp14:editId="1DF61FED">
                  <wp:extent cx="10160" cy="101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27934C0">
              <w:rPr>
                <w:rFonts w:eastAsiaTheme="minorEastAsia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05CE8D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D1EC7C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6A3527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5E66C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eastAsiaTheme="minorEastAsia"/>
                <w:color w:val="000000"/>
              </w:rPr>
            </w:pPr>
            <w:r w:rsidRPr="327934C0">
              <w:rPr>
                <w:rFonts w:eastAsiaTheme="minorEastAsia"/>
                <w:color w:val="000000" w:themeColor="text1"/>
              </w:rPr>
              <w:t>Assessment of Risk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57B20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eastAsiaTheme="minorEastAsia"/>
                <w:color w:val="000000"/>
              </w:rPr>
            </w:pPr>
          </w:p>
        </w:tc>
      </w:tr>
      <w:tr w:rsidR="002147BA" w:rsidRPr="00B2576E" w14:paraId="1EF26804" w14:textId="77777777" w:rsidTr="327934C0">
        <w:tblPrEx>
          <w:tblBorders>
            <w:top w:val="none" w:sz="0" w:space="0" w:color="auto"/>
          </w:tblBorders>
        </w:tblPrEx>
        <w:trPr>
          <w:cantSplit/>
          <w:trHeight w:val="1688"/>
        </w:trPr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35E892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eastAsiaTheme="minorEastAsia"/>
                <w:color w:val="000000"/>
              </w:rPr>
            </w:pPr>
            <w:r w:rsidRPr="327934C0">
              <w:rPr>
                <w:rFonts w:eastAsiaTheme="minorEastAsia"/>
                <w:color w:val="000000" w:themeColor="text1"/>
              </w:rPr>
              <w:t xml:space="preserve">Risk category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282B58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eastAsiaTheme="minorEastAsia"/>
                <w:color w:val="000000"/>
              </w:rPr>
            </w:pPr>
            <w:r w:rsidRPr="327934C0">
              <w:rPr>
                <w:rFonts w:eastAsiaTheme="minorEastAsia"/>
                <w:color w:val="000000" w:themeColor="text1"/>
              </w:rPr>
              <w:t xml:space="preserve">Risk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137DA6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eastAsiaTheme="minorEastAsia"/>
                <w:color w:val="000000"/>
              </w:rPr>
            </w:pPr>
            <w:r w:rsidRPr="327934C0">
              <w:rPr>
                <w:rFonts w:eastAsiaTheme="minorEastAsia"/>
                <w:color w:val="000000" w:themeColor="text1"/>
              </w:rPr>
              <w:t xml:space="preserve">Consequence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C8295C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eastAsiaTheme="minorEastAsia"/>
                <w:color w:val="000000"/>
              </w:rPr>
            </w:pPr>
            <w:r w:rsidRPr="327934C0">
              <w:rPr>
                <w:rFonts w:eastAsiaTheme="minorEastAsia"/>
                <w:color w:val="000000" w:themeColor="text1"/>
              </w:rPr>
              <w:t xml:space="preserve">Risk Owner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E7A961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eastAsiaTheme="minorEastAsia"/>
                <w:color w:val="000000"/>
              </w:rPr>
            </w:pPr>
            <w:r w:rsidRPr="327934C0">
              <w:rPr>
                <w:rFonts w:eastAsiaTheme="minorEastAsia"/>
                <w:color w:val="000000" w:themeColor="text1"/>
              </w:rPr>
              <w:t xml:space="preserve">Current Controls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textDirection w:val="btLr"/>
            <w:vAlign w:val="center"/>
          </w:tcPr>
          <w:p w14:paraId="5559CAEC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13" w:right="113"/>
              <w:rPr>
                <w:rFonts w:eastAsiaTheme="minorEastAsia"/>
                <w:color w:val="000000"/>
              </w:rPr>
            </w:pPr>
            <w:r w:rsidRPr="327934C0">
              <w:rPr>
                <w:rFonts w:eastAsiaTheme="minorEastAsia"/>
                <w:color w:val="000000" w:themeColor="text1"/>
              </w:rPr>
              <w:t>Impact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textDirection w:val="btLr"/>
            <w:vAlign w:val="center"/>
          </w:tcPr>
          <w:p w14:paraId="70CAB405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left="113" w:right="113"/>
              <w:rPr>
                <w:rFonts w:eastAsiaTheme="minorEastAsia"/>
                <w:color w:val="000000"/>
              </w:rPr>
            </w:pPr>
            <w:r w:rsidRPr="327934C0">
              <w:rPr>
                <w:rFonts w:eastAsiaTheme="minorEastAsia"/>
                <w:color w:val="000000" w:themeColor="text1"/>
              </w:rPr>
              <w:t xml:space="preserve">Likelihood </w:t>
            </w:r>
          </w:p>
          <w:p w14:paraId="2B69206C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ind w:left="113" w:right="113"/>
              <w:rPr>
                <w:rFonts w:eastAsiaTheme="minorEastAsia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textDirection w:val="btLr"/>
            <w:vAlign w:val="center"/>
          </w:tcPr>
          <w:p w14:paraId="7B0DABC4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360" w:lineRule="atLeast"/>
              <w:ind w:left="113" w:right="113"/>
              <w:rPr>
                <w:rFonts w:eastAsiaTheme="minorEastAsia"/>
                <w:color w:val="000000"/>
              </w:rPr>
            </w:pPr>
            <w:r w:rsidRPr="327934C0">
              <w:rPr>
                <w:rFonts w:eastAsiaTheme="minorEastAsia"/>
                <w:color w:val="000000" w:themeColor="text1"/>
              </w:rPr>
              <w:t xml:space="preserve">Score </w:t>
            </w:r>
          </w:p>
          <w:p w14:paraId="56838AEB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left="113" w:right="113"/>
              <w:rPr>
                <w:rFonts w:eastAsiaTheme="minorEastAsia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53802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eastAsiaTheme="minorEastAsia"/>
                <w:color w:val="000000"/>
              </w:rPr>
            </w:pPr>
            <w:r w:rsidRPr="327934C0">
              <w:rPr>
                <w:rFonts w:eastAsiaTheme="minorEastAsia"/>
                <w:color w:val="000000" w:themeColor="text1"/>
              </w:rPr>
              <w:t>Further Controls/Actions</w:t>
            </w:r>
          </w:p>
        </w:tc>
      </w:tr>
      <w:tr w:rsidR="002147BA" w:rsidRPr="00B2576E" w14:paraId="2BF28605" w14:textId="77777777" w:rsidTr="327934C0">
        <w:tblPrEx>
          <w:tblBorders>
            <w:top w:val="none" w:sz="0" w:space="0" w:color="auto"/>
          </w:tblBorders>
        </w:tblPrEx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8D1946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eastAsiaTheme="minorEastAsia"/>
                <w:color w:val="000000"/>
              </w:rPr>
            </w:pPr>
            <w:r w:rsidRPr="327934C0">
              <w:rPr>
                <w:rFonts w:eastAsiaTheme="minorEastAsia"/>
                <w:color w:val="000000" w:themeColor="text1"/>
              </w:rPr>
              <w:t xml:space="preserve">Work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0F78A2" w14:textId="77777777" w:rsidR="002147BA" w:rsidRPr="00B2576E" w:rsidRDefault="002147BA" w:rsidP="327934C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93AF67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BCC002" w14:textId="060A51D3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FAF033" w14:textId="77777777" w:rsidR="002147BA" w:rsidRPr="00B2576E" w:rsidRDefault="002147BA" w:rsidP="327934C0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DDC897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6530A1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078048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1244B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  <w:p w14:paraId="466A3ECB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  <w:p w14:paraId="215497B5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  <w:p w14:paraId="454CBCC4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</w:tr>
      <w:tr w:rsidR="002147BA" w:rsidRPr="00B2576E" w14:paraId="651025A8" w14:textId="77777777" w:rsidTr="327934C0">
        <w:tblPrEx>
          <w:tblBorders>
            <w:top w:val="none" w:sz="0" w:space="0" w:color="auto"/>
          </w:tblBorders>
        </w:tblPrEx>
        <w:trPr>
          <w:trHeight w:val="877"/>
        </w:trPr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0C26FD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eastAsiaTheme="minorEastAsia"/>
                <w:color w:val="000000"/>
              </w:rPr>
            </w:pPr>
            <w:r w:rsidRPr="327934C0">
              <w:rPr>
                <w:rFonts w:eastAsiaTheme="minorEastAsia"/>
                <w:color w:val="000000" w:themeColor="text1"/>
              </w:rPr>
              <w:lastRenderedPageBreak/>
              <w:t xml:space="preserve">Travel &amp; Transportation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408216" w14:textId="77DCAFE1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04A626C" wp14:editId="6E2CEFCF">
                  <wp:extent cx="10160" cy="101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CB7F75" w14:textId="2BBC74E1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E5498E" w14:textId="6FCD22C9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4379D9" w14:textId="5841320A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A62DB9" w14:textId="02ED972C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34D0A8" w14:textId="4E2F2D6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35B94D" w14:textId="58299468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28F4B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</w:tr>
      <w:tr w:rsidR="002147BA" w:rsidRPr="00B2576E" w14:paraId="77359BFC" w14:textId="77777777" w:rsidTr="327934C0">
        <w:tblPrEx>
          <w:tblBorders>
            <w:top w:val="none" w:sz="0" w:space="0" w:color="auto"/>
          </w:tblBorders>
        </w:tblPrEx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819013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eastAsiaTheme="minorEastAsia"/>
                <w:color w:val="000000"/>
              </w:rPr>
            </w:pPr>
            <w:r w:rsidRPr="327934C0">
              <w:rPr>
                <w:rFonts w:eastAsiaTheme="minorEastAsia"/>
                <w:color w:val="000000" w:themeColor="text1"/>
              </w:rPr>
              <w:t xml:space="preserve">Location and/or Regional Factors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80EDEA" w14:textId="68544A44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33E8A5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70FC72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91AC8F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95A943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8B5BD6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4EFB2F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6F6C5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</w:tr>
      <w:tr w:rsidR="002147BA" w:rsidRPr="00B2576E" w14:paraId="46C2A1C1" w14:textId="77777777" w:rsidTr="327934C0">
        <w:tblPrEx>
          <w:tblBorders>
            <w:top w:val="none" w:sz="0" w:space="0" w:color="auto"/>
          </w:tblBorders>
        </w:tblPrEx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AE0A22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eastAsiaTheme="minorEastAsia"/>
                <w:color w:val="000000"/>
              </w:rPr>
            </w:pPr>
            <w:r w:rsidRPr="327934C0">
              <w:rPr>
                <w:rFonts w:eastAsiaTheme="minorEastAsia"/>
                <w:color w:val="000000" w:themeColor="text1"/>
              </w:rPr>
              <w:t xml:space="preserve">General/Environmental Factors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C7904B" w14:textId="04B1F28A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F77432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319209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BC1E04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D84283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7C8B3C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F64900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B546D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</w:tr>
      <w:tr w:rsidR="002147BA" w:rsidRPr="00B2576E" w14:paraId="30D365AA" w14:textId="77777777" w:rsidTr="327934C0">
        <w:tblPrEx>
          <w:tblBorders>
            <w:top w:val="none" w:sz="0" w:space="0" w:color="auto"/>
          </w:tblBorders>
        </w:tblPrEx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C43FE2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eastAsiaTheme="minorEastAsia"/>
                <w:color w:val="000000"/>
              </w:rPr>
            </w:pPr>
            <w:r w:rsidRPr="327934C0">
              <w:rPr>
                <w:rFonts w:eastAsiaTheme="minorEastAsia"/>
                <w:color w:val="000000" w:themeColor="text1"/>
              </w:rPr>
              <w:t xml:space="preserve">Insurance Limitations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D3819E" w14:textId="09DFFC44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E2595BB" wp14:editId="78B681CD">
                  <wp:extent cx="10160" cy="101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27934C0">
              <w:rPr>
                <w:rFonts w:eastAsiaTheme="minorEastAsia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204CEF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34520D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3CA5DA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B3499A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1B75A3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7CACC8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D41D6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</w:tr>
      <w:tr w:rsidR="002147BA" w:rsidRPr="00B2576E" w14:paraId="64353A65" w14:textId="77777777" w:rsidTr="327934C0">
        <w:tblPrEx>
          <w:tblBorders>
            <w:top w:val="none" w:sz="0" w:space="0" w:color="auto"/>
          </w:tblBorders>
        </w:tblPrEx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F00A11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eastAsiaTheme="minorEastAsia"/>
                <w:color w:val="000000"/>
              </w:rPr>
            </w:pPr>
            <w:r w:rsidRPr="327934C0">
              <w:rPr>
                <w:rFonts w:eastAsiaTheme="minorEastAsia"/>
                <w:color w:val="000000" w:themeColor="text1"/>
              </w:rPr>
              <w:t xml:space="preserve">Other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BF09D0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E85006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52B98A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A4C849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A47A9A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0036DF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45C314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9CDB3" w14:textId="77777777" w:rsidR="002147BA" w:rsidRPr="00B2576E" w:rsidRDefault="002147BA" w:rsidP="327934C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  <w:color w:val="000000"/>
              </w:rPr>
            </w:pPr>
          </w:p>
        </w:tc>
      </w:tr>
    </w:tbl>
    <w:p w14:paraId="690E23E2" w14:textId="77777777" w:rsidR="002147BA" w:rsidRPr="00B2576E" w:rsidRDefault="002147BA" w:rsidP="327934C0">
      <w:pPr>
        <w:rPr>
          <w:rFonts w:eastAsiaTheme="minorEastAsia"/>
        </w:rPr>
      </w:pPr>
    </w:p>
    <w:p w14:paraId="64D6B2A7" w14:textId="77777777" w:rsidR="002147BA" w:rsidRPr="00B2576E" w:rsidRDefault="002147BA" w:rsidP="327934C0">
      <w:pPr>
        <w:tabs>
          <w:tab w:val="left" w:pos="4841"/>
        </w:tabs>
        <w:rPr>
          <w:rFonts w:eastAsiaTheme="minorEastAsia"/>
        </w:rPr>
      </w:pPr>
      <w:r w:rsidRPr="327934C0">
        <w:rPr>
          <w:rFonts w:eastAsiaTheme="minorEastAsia"/>
          <w:b/>
          <w:bCs/>
        </w:rPr>
        <w:t>Additional Placement Information:</w:t>
      </w:r>
      <w:r w:rsidRPr="327934C0">
        <w:rPr>
          <w:rFonts w:eastAsiaTheme="minorEastAsia"/>
        </w:rPr>
        <w:t xml:space="preserve"> Document any additional information relevant to the placement activity</w:t>
      </w:r>
    </w:p>
    <w:p w14:paraId="1B909201" w14:textId="77777777" w:rsidR="002147BA" w:rsidRPr="00B2576E" w:rsidRDefault="002147BA" w:rsidP="327934C0">
      <w:pPr>
        <w:tabs>
          <w:tab w:val="left" w:pos="4841"/>
        </w:tabs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147BA" w:rsidRPr="00B2576E" w14:paraId="7631C9FF" w14:textId="77777777" w:rsidTr="5D9B4253">
        <w:tc>
          <w:tcPr>
            <w:tcW w:w="14390" w:type="dxa"/>
          </w:tcPr>
          <w:p w14:paraId="143DE1F8" w14:textId="77777777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</w:p>
          <w:p w14:paraId="572AD46A" w14:textId="77777777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</w:p>
          <w:p w14:paraId="2123D1BB" w14:textId="77777777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</w:p>
        </w:tc>
      </w:tr>
    </w:tbl>
    <w:p w14:paraId="6F1F3E62" w14:textId="77777777" w:rsidR="002147BA" w:rsidRPr="00B2576E" w:rsidRDefault="002147BA" w:rsidP="327934C0">
      <w:pPr>
        <w:tabs>
          <w:tab w:val="left" w:pos="4841"/>
        </w:tabs>
        <w:rPr>
          <w:rFonts w:eastAsiaTheme="minorEastAsia"/>
        </w:rPr>
      </w:pPr>
    </w:p>
    <w:p w14:paraId="1CA93475" w14:textId="77777777" w:rsidR="002147BA" w:rsidRPr="00B2576E" w:rsidRDefault="002147BA" w:rsidP="327934C0">
      <w:pPr>
        <w:tabs>
          <w:tab w:val="left" w:pos="4841"/>
        </w:tabs>
        <w:rPr>
          <w:rFonts w:eastAsiaTheme="minorEastAsia"/>
        </w:rPr>
      </w:pPr>
      <w:r w:rsidRPr="327934C0">
        <w:rPr>
          <w:rFonts w:eastAsiaTheme="minorEastAsia"/>
          <w:b/>
          <w:bCs/>
        </w:rPr>
        <w:t>Specific Student Information</w:t>
      </w:r>
      <w:r w:rsidRPr="327934C0">
        <w:rPr>
          <w:rFonts w:eastAsiaTheme="minorEastAsia"/>
        </w:rPr>
        <w:t xml:space="preserve">: Document any information specific to the student. </w:t>
      </w:r>
    </w:p>
    <w:p w14:paraId="224E33EA" w14:textId="77777777" w:rsidR="002147BA" w:rsidRPr="00B2576E" w:rsidRDefault="002147BA" w:rsidP="327934C0">
      <w:pPr>
        <w:tabs>
          <w:tab w:val="left" w:pos="4841"/>
        </w:tabs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147BA" w:rsidRPr="00B2576E" w14:paraId="78FA2FC4" w14:textId="77777777" w:rsidTr="5D9B4253">
        <w:tc>
          <w:tcPr>
            <w:tcW w:w="14390" w:type="dxa"/>
          </w:tcPr>
          <w:p w14:paraId="2D2A4F75" w14:textId="77777777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</w:p>
          <w:p w14:paraId="17DC4971" w14:textId="77777777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</w:p>
        </w:tc>
      </w:tr>
    </w:tbl>
    <w:p w14:paraId="3107697D" w14:textId="77777777" w:rsidR="002147BA" w:rsidRPr="00B2576E" w:rsidRDefault="002147BA" w:rsidP="327934C0">
      <w:pPr>
        <w:tabs>
          <w:tab w:val="left" w:pos="4841"/>
        </w:tabs>
        <w:rPr>
          <w:rFonts w:eastAsiaTheme="minorEastAsia"/>
        </w:rPr>
      </w:pPr>
    </w:p>
    <w:p w14:paraId="0466C0D9" w14:textId="30BDD9D8" w:rsidR="002147BA" w:rsidRPr="00B2576E" w:rsidRDefault="002147BA" w:rsidP="327934C0">
      <w:pPr>
        <w:tabs>
          <w:tab w:val="left" w:pos="4841"/>
        </w:tabs>
        <w:rPr>
          <w:rFonts w:eastAsiaTheme="minorEastAsia"/>
          <w:b/>
          <w:bCs/>
        </w:rPr>
      </w:pPr>
      <w:r w:rsidRPr="327934C0">
        <w:rPr>
          <w:rFonts w:eastAsiaTheme="minorEastAsia"/>
          <w:b/>
          <w:bCs/>
        </w:rPr>
        <w:t xml:space="preserve">Assessment carried out by: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2147BA" w:rsidRPr="00B2576E" w14:paraId="26DD964B" w14:textId="77777777" w:rsidTr="5D9B4253">
        <w:tc>
          <w:tcPr>
            <w:tcW w:w="3597" w:type="dxa"/>
          </w:tcPr>
          <w:p w14:paraId="7500EF8A" w14:textId="77777777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  <w:r w:rsidRPr="327934C0">
              <w:rPr>
                <w:rFonts w:eastAsiaTheme="minorEastAsia"/>
              </w:rPr>
              <w:t>Name:</w:t>
            </w:r>
          </w:p>
        </w:tc>
        <w:tc>
          <w:tcPr>
            <w:tcW w:w="3597" w:type="dxa"/>
          </w:tcPr>
          <w:p w14:paraId="52AC70C5" w14:textId="77777777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</w:p>
        </w:tc>
        <w:tc>
          <w:tcPr>
            <w:tcW w:w="3598" w:type="dxa"/>
          </w:tcPr>
          <w:p w14:paraId="3C6F054A" w14:textId="07D3F8A1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  <w:r w:rsidRPr="5D9B4253">
              <w:rPr>
                <w:rFonts w:eastAsiaTheme="minorEastAsia"/>
              </w:rPr>
              <w:t xml:space="preserve">Date: </w:t>
            </w:r>
          </w:p>
        </w:tc>
        <w:tc>
          <w:tcPr>
            <w:tcW w:w="3598" w:type="dxa"/>
          </w:tcPr>
          <w:p w14:paraId="0A2ACBEA" w14:textId="77777777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</w:p>
        </w:tc>
      </w:tr>
      <w:tr w:rsidR="002147BA" w:rsidRPr="00B2576E" w14:paraId="3F0E0620" w14:textId="77777777" w:rsidTr="5D9B4253">
        <w:tc>
          <w:tcPr>
            <w:tcW w:w="3597" w:type="dxa"/>
          </w:tcPr>
          <w:p w14:paraId="1DDB7D43" w14:textId="77777777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  <w:r w:rsidRPr="327934C0">
              <w:rPr>
                <w:rFonts w:eastAsiaTheme="minorEastAsia"/>
              </w:rPr>
              <w:t>Signature:</w:t>
            </w:r>
          </w:p>
        </w:tc>
        <w:tc>
          <w:tcPr>
            <w:tcW w:w="3597" w:type="dxa"/>
          </w:tcPr>
          <w:p w14:paraId="086127CB" w14:textId="36CEC6AB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</w:p>
          <w:p w14:paraId="12404FEB" w14:textId="77777777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</w:p>
        </w:tc>
        <w:tc>
          <w:tcPr>
            <w:tcW w:w="3598" w:type="dxa"/>
          </w:tcPr>
          <w:p w14:paraId="4846B48D" w14:textId="77777777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  <w:r w:rsidRPr="327934C0">
              <w:rPr>
                <w:rFonts w:eastAsiaTheme="minorEastAsia"/>
              </w:rPr>
              <w:t>Review date:</w:t>
            </w:r>
          </w:p>
        </w:tc>
        <w:tc>
          <w:tcPr>
            <w:tcW w:w="3598" w:type="dxa"/>
          </w:tcPr>
          <w:p w14:paraId="5B895851" w14:textId="77777777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</w:p>
        </w:tc>
      </w:tr>
      <w:tr w:rsidR="002147BA" w:rsidRPr="00B2576E" w14:paraId="3645313D" w14:textId="77777777" w:rsidTr="5D9B4253">
        <w:tc>
          <w:tcPr>
            <w:tcW w:w="14390" w:type="dxa"/>
            <w:gridSpan w:val="4"/>
          </w:tcPr>
          <w:p w14:paraId="180DC648" w14:textId="6AB1BDC9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  <w:r w:rsidRPr="5D9B4253">
              <w:rPr>
                <w:rFonts w:eastAsiaTheme="minorEastAsia"/>
              </w:rPr>
              <w:t xml:space="preserve">Position: </w:t>
            </w:r>
          </w:p>
          <w:p w14:paraId="637C64A9" w14:textId="77777777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</w:p>
          <w:p w14:paraId="362EA38D" w14:textId="77777777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</w:p>
        </w:tc>
      </w:tr>
    </w:tbl>
    <w:p w14:paraId="177EC2E9" w14:textId="77777777" w:rsidR="002147BA" w:rsidRPr="00B2576E" w:rsidRDefault="002147BA" w:rsidP="327934C0">
      <w:pPr>
        <w:tabs>
          <w:tab w:val="left" w:pos="4841"/>
        </w:tabs>
        <w:rPr>
          <w:rFonts w:eastAsiaTheme="minorEastAsia"/>
        </w:rPr>
      </w:pPr>
    </w:p>
    <w:p w14:paraId="75081EA3" w14:textId="7E1A6DA7" w:rsidR="002147BA" w:rsidRPr="00B2576E" w:rsidRDefault="002147BA" w:rsidP="327934C0">
      <w:pPr>
        <w:tabs>
          <w:tab w:val="left" w:pos="4841"/>
        </w:tabs>
        <w:rPr>
          <w:rFonts w:eastAsiaTheme="minorEastAsia"/>
          <w:b/>
          <w:bCs/>
        </w:rPr>
      </w:pPr>
      <w:r w:rsidRPr="327934C0">
        <w:rPr>
          <w:rFonts w:eastAsiaTheme="minorEastAsia"/>
          <w:b/>
          <w:bCs/>
        </w:rPr>
        <w:t xml:space="preserve">Assessment Authorised by Head of School: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781"/>
        <w:gridCol w:w="1732"/>
        <w:gridCol w:w="5464"/>
      </w:tblGrid>
      <w:tr w:rsidR="002147BA" w:rsidRPr="00B2576E" w14:paraId="43FFB814" w14:textId="77777777" w:rsidTr="327934C0">
        <w:tc>
          <w:tcPr>
            <w:tcW w:w="1413" w:type="dxa"/>
          </w:tcPr>
          <w:p w14:paraId="538C43AE" w14:textId="77777777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  <w:r w:rsidRPr="327934C0">
              <w:rPr>
                <w:rFonts w:eastAsiaTheme="minorEastAsia"/>
              </w:rPr>
              <w:t>Name:</w:t>
            </w:r>
          </w:p>
          <w:p w14:paraId="470D5CC7" w14:textId="77777777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</w:p>
        </w:tc>
        <w:tc>
          <w:tcPr>
            <w:tcW w:w="5781" w:type="dxa"/>
          </w:tcPr>
          <w:p w14:paraId="66AD0DB7" w14:textId="77777777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</w:p>
        </w:tc>
        <w:tc>
          <w:tcPr>
            <w:tcW w:w="1732" w:type="dxa"/>
          </w:tcPr>
          <w:p w14:paraId="17F41401" w14:textId="77777777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  <w:r w:rsidRPr="327934C0">
              <w:rPr>
                <w:rFonts w:eastAsiaTheme="minorEastAsia"/>
              </w:rPr>
              <w:t>Date:</w:t>
            </w:r>
          </w:p>
        </w:tc>
        <w:tc>
          <w:tcPr>
            <w:tcW w:w="5464" w:type="dxa"/>
          </w:tcPr>
          <w:p w14:paraId="09B01AC5" w14:textId="77777777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</w:p>
        </w:tc>
      </w:tr>
      <w:tr w:rsidR="002147BA" w:rsidRPr="00B2576E" w14:paraId="7212C1E1" w14:textId="77777777" w:rsidTr="327934C0">
        <w:tc>
          <w:tcPr>
            <w:tcW w:w="1413" w:type="dxa"/>
          </w:tcPr>
          <w:p w14:paraId="4445C02A" w14:textId="77777777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  <w:r w:rsidRPr="327934C0">
              <w:rPr>
                <w:rFonts w:eastAsiaTheme="minorEastAsia"/>
              </w:rPr>
              <w:lastRenderedPageBreak/>
              <w:t>Signature:</w:t>
            </w:r>
          </w:p>
          <w:p w14:paraId="42E9F07C" w14:textId="77777777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</w:p>
        </w:tc>
        <w:tc>
          <w:tcPr>
            <w:tcW w:w="12977" w:type="dxa"/>
            <w:gridSpan w:val="3"/>
          </w:tcPr>
          <w:p w14:paraId="23BBAE19" w14:textId="77777777" w:rsidR="002147BA" w:rsidRPr="00B2576E" w:rsidRDefault="002147BA" w:rsidP="327934C0">
            <w:pPr>
              <w:tabs>
                <w:tab w:val="left" w:pos="4841"/>
              </w:tabs>
              <w:rPr>
                <w:rFonts w:eastAsiaTheme="minorEastAsia"/>
              </w:rPr>
            </w:pPr>
          </w:p>
        </w:tc>
      </w:tr>
    </w:tbl>
    <w:p w14:paraId="54A4DBE8" w14:textId="77777777" w:rsidR="002147BA" w:rsidRPr="00B2576E" w:rsidRDefault="002147BA" w:rsidP="327934C0">
      <w:pPr>
        <w:tabs>
          <w:tab w:val="left" w:pos="4841"/>
        </w:tabs>
        <w:rPr>
          <w:rFonts w:eastAsiaTheme="minorEastAsia"/>
        </w:rPr>
      </w:pPr>
    </w:p>
    <w:p w14:paraId="7B0449B1" w14:textId="440FBDE4" w:rsidR="3C8D5A77" w:rsidRDefault="3C8D5A77" w:rsidP="327934C0">
      <w:pPr>
        <w:tabs>
          <w:tab w:val="left" w:pos="4841"/>
        </w:tabs>
        <w:rPr>
          <w:rFonts w:eastAsiaTheme="minorEastAsia"/>
        </w:rPr>
      </w:pPr>
    </w:p>
    <w:p w14:paraId="20D922EE" w14:textId="56EDA723" w:rsidR="002147BA" w:rsidRDefault="002147BA" w:rsidP="327934C0">
      <w:pPr>
        <w:rPr>
          <w:rFonts w:eastAsiaTheme="minorEastAsia"/>
        </w:rPr>
      </w:pPr>
    </w:p>
    <w:p w14:paraId="7631D323" w14:textId="4F027638" w:rsidR="00B2576E" w:rsidRDefault="00B2576E" w:rsidP="327934C0">
      <w:pPr>
        <w:pStyle w:val="ListParagraph"/>
        <w:numPr>
          <w:ilvl w:val="0"/>
          <w:numId w:val="1"/>
        </w:numPr>
        <w:rPr>
          <w:rFonts w:eastAsiaTheme="minorEastAsia"/>
          <w:u w:val="single"/>
        </w:rPr>
      </w:pPr>
      <w:r w:rsidRPr="327934C0">
        <w:rPr>
          <w:rFonts w:eastAsiaTheme="minorEastAsia"/>
          <w:u w:val="single"/>
        </w:rPr>
        <w:t>Pre-Placement Preparation of the Student</w:t>
      </w:r>
    </w:p>
    <w:p w14:paraId="1DAB2FB5" w14:textId="53D74661" w:rsidR="00B2576E" w:rsidRPr="00B2576E" w:rsidRDefault="5AF9844D" w:rsidP="327934C0">
      <w:pPr>
        <w:pStyle w:val="ListParagraph"/>
        <w:rPr>
          <w:rFonts w:eastAsiaTheme="minorEastAsia"/>
          <w:lang w:val="en-US"/>
        </w:rPr>
      </w:pPr>
      <w:r w:rsidRPr="5D9B4253">
        <w:rPr>
          <w:rFonts w:eastAsiaTheme="minorEastAsia"/>
          <w:lang w:val="en-US"/>
        </w:rPr>
        <w:t>P</w:t>
      </w:r>
      <w:r w:rsidR="00B2576E" w:rsidRPr="5D9B4253">
        <w:rPr>
          <w:rFonts w:eastAsiaTheme="minorEastAsia"/>
          <w:lang w:val="en-US"/>
        </w:rPr>
        <w:t xml:space="preserve">lease confirm the following: </w:t>
      </w:r>
    </w:p>
    <w:p w14:paraId="4B5202ED" w14:textId="77777777" w:rsidR="00B2576E" w:rsidRPr="00B2576E" w:rsidRDefault="00B2576E" w:rsidP="327934C0">
      <w:pPr>
        <w:pStyle w:val="ListParagraph"/>
        <w:rPr>
          <w:rFonts w:eastAsiaTheme="minorEastAsia"/>
          <w:lang w:val="en-US"/>
        </w:rPr>
      </w:pPr>
    </w:p>
    <w:p w14:paraId="24472593" w14:textId="1713E38A" w:rsidR="00B2576E" w:rsidRPr="00B2576E" w:rsidRDefault="00B2576E" w:rsidP="5D9B4253">
      <w:pPr>
        <w:spacing w:line="276" w:lineRule="auto"/>
        <w:jc w:val="both"/>
        <w:rPr>
          <w:rFonts w:eastAsiaTheme="minorEastAsia"/>
          <w:b/>
          <w:bCs/>
        </w:rPr>
      </w:pPr>
      <w:r w:rsidRPr="327934C0">
        <w:rPr>
          <w:rFonts w:eastAsiaTheme="minorEastAsia"/>
          <w:lang w:val="en-US"/>
        </w:rPr>
        <w:t xml:space="preserve">I have received </w:t>
      </w:r>
      <w:r w:rsidRPr="327934C0">
        <w:rPr>
          <w:rFonts w:eastAsiaTheme="minorEastAsia"/>
        </w:rPr>
        <w:t>written and verbal information and instruction about placement policy and procedure prior to starting placement</w:t>
      </w:r>
      <w:r>
        <w:tab/>
      </w:r>
      <w:r w:rsidR="265CB694" w:rsidRPr="5D9B4253">
        <w:rPr>
          <w:rFonts w:eastAsiaTheme="minorEastAsia"/>
          <w:b/>
          <w:bCs/>
        </w:rPr>
        <w:t>Yes/No</w:t>
      </w:r>
    </w:p>
    <w:p w14:paraId="58794C52" w14:textId="77777777" w:rsidR="00B2576E" w:rsidRPr="00B2576E" w:rsidRDefault="00B2576E" w:rsidP="327934C0">
      <w:pPr>
        <w:spacing w:line="276" w:lineRule="auto"/>
        <w:ind w:left="360"/>
        <w:jc w:val="both"/>
        <w:rPr>
          <w:rFonts w:eastAsiaTheme="minorEastAsia"/>
        </w:rPr>
      </w:pPr>
    </w:p>
    <w:p w14:paraId="4071D06A" w14:textId="6407F291" w:rsidR="00B2576E" w:rsidRPr="00B2576E" w:rsidRDefault="00B2576E" w:rsidP="5D9B4253">
      <w:pPr>
        <w:spacing w:line="276" w:lineRule="auto"/>
        <w:jc w:val="both"/>
        <w:rPr>
          <w:rFonts w:eastAsiaTheme="minorEastAsia"/>
          <w:b/>
          <w:bCs/>
        </w:rPr>
      </w:pPr>
      <w:r w:rsidRPr="327934C0">
        <w:rPr>
          <w:rFonts w:eastAsiaTheme="minorEastAsia"/>
        </w:rPr>
        <w:t>I have understood 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1F51065" w:rsidRPr="5D9B4253">
        <w:rPr>
          <w:rFonts w:eastAsiaTheme="minorEastAsia"/>
          <w:b/>
          <w:bCs/>
        </w:rPr>
        <w:t>Yes/No</w:t>
      </w:r>
    </w:p>
    <w:p w14:paraId="69553830" w14:textId="77777777" w:rsidR="00B2576E" w:rsidRPr="00B2576E" w:rsidRDefault="00B2576E" w:rsidP="327934C0">
      <w:pPr>
        <w:pStyle w:val="ListParagraph"/>
        <w:spacing w:line="276" w:lineRule="auto"/>
        <w:jc w:val="both"/>
        <w:rPr>
          <w:rFonts w:eastAsiaTheme="minorEastAsia"/>
        </w:rPr>
      </w:pPr>
    </w:p>
    <w:p w14:paraId="055986CC" w14:textId="7E50E403" w:rsidR="00B2576E" w:rsidRPr="00B2576E" w:rsidRDefault="00B2576E" w:rsidP="5D9B4253">
      <w:pPr>
        <w:spacing w:line="276" w:lineRule="auto"/>
        <w:jc w:val="both"/>
        <w:rPr>
          <w:rFonts w:eastAsiaTheme="minorEastAsia"/>
          <w:b/>
          <w:bCs/>
        </w:rPr>
      </w:pPr>
      <w:r w:rsidRPr="327934C0">
        <w:rPr>
          <w:rFonts w:eastAsiaTheme="minorEastAsia"/>
        </w:rPr>
        <w:t>I will comply with 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B428170" w:rsidRPr="5D9B4253">
        <w:rPr>
          <w:rFonts w:eastAsiaTheme="minorEastAsia"/>
          <w:b/>
          <w:bCs/>
        </w:rPr>
        <w:t>Yes/No</w:t>
      </w:r>
    </w:p>
    <w:p w14:paraId="5694EF2A" w14:textId="77777777" w:rsidR="00B2576E" w:rsidRPr="00B2576E" w:rsidRDefault="00B2576E" w:rsidP="327934C0">
      <w:pPr>
        <w:pStyle w:val="ListParagraph"/>
        <w:spacing w:line="276" w:lineRule="auto"/>
        <w:jc w:val="both"/>
        <w:rPr>
          <w:rFonts w:eastAsiaTheme="minorEastAsia"/>
        </w:rPr>
      </w:pPr>
    </w:p>
    <w:p w14:paraId="2AA7FACC" w14:textId="4285B943" w:rsidR="00B2576E" w:rsidRPr="00B2576E" w:rsidRDefault="00B2576E" w:rsidP="5D9B4253">
      <w:pPr>
        <w:spacing w:line="276" w:lineRule="auto"/>
        <w:jc w:val="both"/>
        <w:rPr>
          <w:rFonts w:eastAsiaTheme="minorEastAsia"/>
          <w:b/>
          <w:bCs/>
        </w:rPr>
      </w:pPr>
      <w:r w:rsidRPr="327934C0">
        <w:rPr>
          <w:rFonts w:eastAsiaTheme="minorEastAsia"/>
        </w:rPr>
        <w:t>I will not bring the good name of either UCC or my placement organisation into disrepute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3B5A7B4" w:rsidRPr="5D9B4253">
        <w:rPr>
          <w:rFonts w:eastAsiaTheme="minorEastAsia"/>
          <w:b/>
          <w:bCs/>
        </w:rPr>
        <w:t>Yes/No</w:t>
      </w:r>
    </w:p>
    <w:p w14:paraId="2CAF9E04" w14:textId="460A6F3A" w:rsidR="5D9B4253" w:rsidRDefault="5D9B4253" w:rsidP="5D9B4253">
      <w:pPr>
        <w:spacing w:line="276" w:lineRule="auto"/>
        <w:jc w:val="both"/>
        <w:rPr>
          <w:rFonts w:eastAsiaTheme="minorEastAsia"/>
        </w:rPr>
      </w:pPr>
    </w:p>
    <w:p w14:paraId="6F6EB190" w14:textId="0B593FAC" w:rsidR="00B2576E" w:rsidRDefault="00B2576E" w:rsidP="5D9B4253">
      <w:pPr>
        <w:spacing w:line="276" w:lineRule="auto"/>
        <w:jc w:val="both"/>
        <w:rPr>
          <w:rFonts w:eastAsiaTheme="minorEastAsia"/>
          <w:b/>
          <w:bCs/>
        </w:rPr>
      </w:pPr>
      <w:r w:rsidRPr="327934C0">
        <w:rPr>
          <w:rFonts w:eastAsiaTheme="minorEastAsia"/>
        </w:rPr>
        <w:t>I have been advised that UCC Student Rules apply while I am on placement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6F126B6" w:rsidRPr="5D9B4253">
        <w:rPr>
          <w:rFonts w:eastAsiaTheme="minorEastAsia"/>
          <w:b/>
          <w:bCs/>
        </w:rPr>
        <w:t>Yes/No</w:t>
      </w:r>
    </w:p>
    <w:p w14:paraId="49E79EAC" w14:textId="5C6937A5" w:rsidR="5D9B4253" w:rsidRDefault="5D9B4253" w:rsidP="5D9B4253">
      <w:pPr>
        <w:spacing w:line="276" w:lineRule="auto"/>
        <w:jc w:val="both"/>
        <w:rPr>
          <w:rFonts w:eastAsiaTheme="minorEastAsia"/>
        </w:rPr>
      </w:pPr>
    </w:p>
    <w:p w14:paraId="3EB58023" w14:textId="36009414" w:rsidR="5D9B4253" w:rsidRDefault="5D9B4253" w:rsidP="5D9B4253">
      <w:pPr>
        <w:pStyle w:val="ListParagraph"/>
        <w:spacing w:line="276" w:lineRule="auto"/>
        <w:jc w:val="both"/>
        <w:rPr>
          <w:rFonts w:eastAsiaTheme="minorEastAsia"/>
        </w:rPr>
      </w:pPr>
    </w:p>
    <w:p w14:paraId="3A7AA1A2" w14:textId="30EB8EDF" w:rsidR="18050A66" w:rsidRDefault="18050A66" w:rsidP="5D9B4253">
      <w:pPr>
        <w:spacing w:line="276" w:lineRule="auto"/>
        <w:jc w:val="both"/>
        <w:rPr>
          <w:rFonts w:eastAsiaTheme="minorEastAsia"/>
        </w:rPr>
      </w:pPr>
      <w:r w:rsidRPr="5D9B4253">
        <w:rPr>
          <w:rFonts w:eastAsiaTheme="minorEastAsia"/>
        </w:rPr>
        <w:t>Trainee signature: ______________________________________________</w:t>
      </w:r>
    </w:p>
    <w:p w14:paraId="547B4ABB" w14:textId="52354096" w:rsidR="5D9B4253" w:rsidRDefault="5D9B4253" w:rsidP="5D9B4253">
      <w:pPr>
        <w:pStyle w:val="ListParagraph"/>
        <w:spacing w:line="276" w:lineRule="auto"/>
        <w:jc w:val="both"/>
        <w:rPr>
          <w:rFonts w:eastAsiaTheme="minorEastAsia"/>
        </w:rPr>
      </w:pPr>
    </w:p>
    <w:p w14:paraId="4A2CBE24" w14:textId="0DB4C89A" w:rsidR="5D9B4253" w:rsidRDefault="5D9B4253" w:rsidP="5D9B4253">
      <w:pPr>
        <w:pStyle w:val="ListParagraph"/>
        <w:spacing w:line="276" w:lineRule="auto"/>
        <w:jc w:val="both"/>
        <w:rPr>
          <w:rFonts w:eastAsiaTheme="minorEastAsia"/>
        </w:rPr>
      </w:pPr>
    </w:p>
    <w:p w14:paraId="790B7452" w14:textId="2063CADC" w:rsidR="5D9B4253" w:rsidRDefault="5D9B4253" w:rsidP="5D9B4253">
      <w:pPr>
        <w:spacing w:line="276" w:lineRule="auto"/>
        <w:jc w:val="both"/>
        <w:rPr>
          <w:rFonts w:eastAsiaTheme="minorEastAsia"/>
        </w:rPr>
      </w:pPr>
    </w:p>
    <w:p w14:paraId="39537F14" w14:textId="30845FEA" w:rsidR="009B2522" w:rsidRDefault="009B2522" w:rsidP="5D9B4253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Theme="minorEastAsia"/>
          <w:u w:val="single"/>
        </w:rPr>
      </w:pPr>
      <w:r w:rsidRPr="5D9B4253">
        <w:rPr>
          <w:rFonts w:eastAsiaTheme="minorEastAsia"/>
          <w:u w:val="single"/>
        </w:rPr>
        <w:t>Monitoring and Communication during the Student Placement</w:t>
      </w:r>
    </w:p>
    <w:p w14:paraId="61605545" w14:textId="52A4DFED" w:rsidR="009B2522" w:rsidRDefault="009B2522" w:rsidP="327934C0">
      <w:pPr>
        <w:spacing w:line="276" w:lineRule="auto"/>
        <w:jc w:val="both"/>
        <w:rPr>
          <w:rFonts w:eastAsiaTheme="minorEastAsia"/>
        </w:rPr>
      </w:pPr>
    </w:p>
    <w:p w14:paraId="1A2F582C" w14:textId="09D6928D" w:rsidR="009B2522" w:rsidRDefault="009B2522" w:rsidP="5D9B4253">
      <w:pPr>
        <w:spacing w:line="276" w:lineRule="auto"/>
        <w:jc w:val="both"/>
        <w:rPr>
          <w:rFonts w:eastAsiaTheme="minorEastAsia"/>
          <w:b/>
          <w:bCs/>
        </w:rPr>
      </w:pPr>
      <w:r w:rsidRPr="5D9B4253">
        <w:rPr>
          <w:rFonts w:eastAsiaTheme="minorEastAsia"/>
        </w:rPr>
        <w:t xml:space="preserve">Is there a plan for mid-placement </w:t>
      </w:r>
      <w:r w:rsidR="10D33130" w:rsidRPr="5D9B4253">
        <w:rPr>
          <w:rFonts w:eastAsiaTheme="minorEastAsia"/>
        </w:rPr>
        <w:t xml:space="preserve">and end of placement </w:t>
      </w:r>
      <w:r w:rsidRPr="5D9B4253">
        <w:rPr>
          <w:rFonts w:eastAsiaTheme="minorEastAsia"/>
        </w:rPr>
        <w:t>meeting</w:t>
      </w:r>
      <w:r w:rsidR="38B60717" w:rsidRPr="5D9B4253">
        <w:rPr>
          <w:rFonts w:eastAsiaTheme="minorEastAsia"/>
        </w:rPr>
        <w:t>s</w:t>
      </w:r>
      <w:r w:rsidR="62E9745C" w:rsidRPr="5D9B4253">
        <w:rPr>
          <w:rFonts w:eastAsiaTheme="minorEastAsia"/>
        </w:rPr>
        <w:t>, with relevant documentation stored on MS Teams</w:t>
      </w:r>
      <w:r w:rsidRPr="5D9B4253">
        <w:rPr>
          <w:rFonts w:eastAsiaTheme="minorEastAsia"/>
        </w:rPr>
        <w:t>?</w:t>
      </w:r>
      <w:r>
        <w:tab/>
      </w:r>
      <w:r>
        <w:tab/>
      </w:r>
      <w:r>
        <w:tab/>
      </w:r>
      <w:r w:rsidR="6633DB01" w:rsidRPr="5D9B4253">
        <w:rPr>
          <w:rFonts w:eastAsiaTheme="minorEastAsia"/>
          <w:b/>
          <w:bCs/>
        </w:rPr>
        <w:t>Yes/No</w:t>
      </w:r>
    </w:p>
    <w:p w14:paraId="6DB75EBF" w14:textId="2EBAAEE3" w:rsidR="009B2522" w:rsidRDefault="009B2522" w:rsidP="327934C0">
      <w:pPr>
        <w:spacing w:line="276" w:lineRule="auto"/>
        <w:jc w:val="both"/>
        <w:rPr>
          <w:rFonts w:eastAsiaTheme="minorEastAsia"/>
        </w:rPr>
      </w:pPr>
    </w:p>
    <w:p w14:paraId="1954A4B7" w14:textId="2DCD9055" w:rsidR="009B2522" w:rsidRDefault="616FC612" w:rsidP="5D9B4253">
      <w:pPr>
        <w:spacing w:line="276" w:lineRule="auto"/>
        <w:jc w:val="both"/>
        <w:rPr>
          <w:rFonts w:eastAsiaTheme="minorEastAsia"/>
        </w:rPr>
      </w:pPr>
      <w:r w:rsidRPr="5D9B4253">
        <w:rPr>
          <w:rFonts w:eastAsiaTheme="minorEastAsia"/>
        </w:rPr>
        <w:t>Have</w:t>
      </w:r>
      <w:r w:rsidR="009B2522" w:rsidRPr="5D9B4253">
        <w:rPr>
          <w:rFonts w:eastAsiaTheme="minorEastAsia"/>
        </w:rPr>
        <w:t xml:space="preserve"> the student and placement supervisor </w:t>
      </w:r>
      <w:r w:rsidR="6DFBF542" w:rsidRPr="5D9B4253">
        <w:rPr>
          <w:rFonts w:eastAsiaTheme="minorEastAsia"/>
        </w:rPr>
        <w:t>been advised</w:t>
      </w:r>
      <w:r w:rsidR="009B2522" w:rsidRPr="5D9B4253">
        <w:rPr>
          <w:rFonts w:eastAsiaTheme="minorEastAsia"/>
        </w:rPr>
        <w:t xml:space="preserve"> they can contact UCC at any time i</w:t>
      </w:r>
      <w:r w:rsidR="30F5444C" w:rsidRPr="5D9B4253">
        <w:rPr>
          <w:rFonts w:eastAsiaTheme="minorEastAsia"/>
        </w:rPr>
        <w:t>f there are concerns about how the placement is progressing?</w:t>
      </w:r>
      <w:r w:rsidR="009B2522">
        <w:tab/>
      </w:r>
      <w:r w:rsidR="009B2522">
        <w:tab/>
      </w:r>
    </w:p>
    <w:p w14:paraId="4AD40AB6" w14:textId="1AE1E288" w:rsidR="009B2522" w:rsidRDefault="3D7C0FA0" w:rsidP="5D9B4253">
      <w:pPr>
        <w:spacing w:line="276" w:lineRule="auto"/>
        <w:jc w:val="both"/>
        <w:rPr>
          <w:rFonts w:eastAsiaTheme="minorEastAsia"/>
          <w:b/>
          <w:bCs/>
        </w:rPr>
      </w:pPr>
      <w:r w:rsidRPr="5D9B4253">
        <w:rPr>
          <w:rFonts w:eastAsiaTheme="minorEastAsia"/>
          <w:b/>
          <w:bCs/>
        </w:rPr>
        <w:t>Yes/No</w:t>
      </w:r>
    </w:p>
    <w:p w14:paraId="7FCDFBE6" w14:textId="7266E180" w:rsidR="5D9B4253" w:rsidRDefault="5D9B4253" w:rsidP="5D9B4253">
      <w:pPr>
        <w:spacing w:line="276" w:lineRule="auto"/>
        <w:jc w:val="both"/>
        <w:rPr>
          <w:rFonts w:eastAsiaTheme="minorEastAsia"/>
        </w:rPr>
      </w:pPr>
    </w:p>
    <w:p w14:paraId="0A3448F5" w14:textId="0FFC8B96" w:rsidR="061DAD4C" w:rsidRDefault="061DAD4C" w:rsidP="5D9B4253">
      <w:pPr>
        <w:spacing w:line="276" w:lineRule="auto"/>
        <w:jc w:val="both"/>
        <w:rPr>
          <w:rFonts w:eastAsiaTheme="minorEastAsia"/>
        </w:rPr>
      </w:pPr>
      <w:r w:rsidRPr="5D9B4253">
        <w:rPr>
          <w:rFonts w:eastAsiaTheme="minorEastAsia"/>
        </w:rPr>
        <w:t>Placement tutor signature: _______________________________________</w:t>
      </w:r>
    </w:p>
    <w:p w14:paraId="41222091" w14:textId="5548205C" w:rsidR="009B2522" w:rsidRDefault="009B2522" w:rsidP="327934C0">
      <w:pPr>
        <w:spacing w:line="276" w:lineRule="auto"/>
        <w:jc w:val="both"/>
        <w:rPr>
          <w:rFonts w:eastAsiaTheme="minorEastAsia"/>
        </w:rPr>
      </w:pPr>
    </w:p>
    <w:p w14:paraId="13949C2F" w14:textId="690184DA" w:rsidR="5D9B4253" w:rsidRDefault="5D9B4253" w:rsidP="5D9B4253">
      <w:pPr>
        <w:spacing w:line="276" w:lineRule="auto"/>
        <w:jc w:val="both"/>
        <w:rPr>
          <w:rFonts w:eastAsiaTheme="minorEastAsia"/>
        </w:rPr>
      </w:pPr>
    </w:p>
    <w:p w14:paraId="4B0E406A" w14:textId="477FFB3B" w:rsidR="009B2522" w:rsidRDefault="009B2522" w:rsidP="5D9B4253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Theme="minorEastAsia"/>
          <w:u w:val="single"/>
        </w:rPr>
      </w:pPr>
      <w:r w:rsidRPr="5D9B4253">
        <w:rPr>
          <w:rFonts w:eastAsiaTheme="minorEastAsia"/>
          <w:u w:val="single"/>
        </w:rPr>
        <w:t>Critical Incident Handling</w:t>
      </w:r>
    </w:p>
    <w:p w14:paraId="4F318306" w14:textId="048DFE18" w:rsidR="0882AEE1" w:rsidRDefault="0882AEE1" w:rsidP="5D9B4253">
      <w:pPr>
        <w:spacing w:before="180" w:after="180"/>
        <w:jc w:val="both"/>
        <w:rPr>
          <w:rFonts w:eastAsiaTheme="minorEastAsia"/>
          <w:color w:val="000000" w:themeColor="text1"/>
        </w:rPr>
      </w:pPr>
      <w:r w:rsidRPr="5D9B4253">
        <w:rPr>
          <w:rFonts w:eastAsiaTheme="minorEastAsia"/>
          <w:color w:val="000000" w:themeColor="text1"/>
        </w:rPr>
        <w:t>A critical incident is an event, or the threat of such (within or outside Ireland), which causes extreme stress, fear or injury. It is an event that causes individuals to experience a strong emotional reaction</w:t>
      </w:r>
      <w:r w:rsidR="21C67650" w:rsidRPr="5D9B4253">
        <w:rPr>
          <w:rFonts w:eastAsiaTheme="minorEastAsia"/>
          <w:color w:val="000000" w:themeColor="text1"/>
        </w:rPr>
        <w:t xml:space="preserve"> </w:t>
      </w:r>
      <w:r w:rsidRPr="5D9B4253">
        <w:rPr>
          <w:rFonts w:eastAsiaTheme="minorEastAsia"/>
          <w:color w:val="000000" w:themeColor="text1"/>
        </w:rPr>
        <w:t>that interferes with their usual coping skills. The event has a level of trauma that is beyond the</w:t>
      </w:r>
      <w:r w:rsidR="5BA36F2F" w:rsidRPr="5D9B4253">
        <w:rPr>
          <w:rFonts w:eastAsiaTheme="minorEastAsia"/>
          <w:color w:val="000000" w:themeColor="text1"/>
        </w:rPr>
        <w:t xml:space="preserve"> </w:t>
      </w:r>
      <w:r w:rsidRPr="5D9B4253">
        <w:rPr>
          <w:rFonts w:eastAsiaTheme="minorEastAsia"/>
          <w:color w:val="000000" w:themeColor="text1"/>
        </w:rPr>
        <w:t>normal living experiences of those affected. The resulting stress reaction may include emotional,</w:t>
      </w:r>
      <w:r w:rsidR="4F4CCE19" w:rsidRPr="5D9B4253">
        <w:rPr>
          <w:rFonts w:eastAsiaTheme="minorEastAsia"/>
          <w:color w:val="000000" w:themeColor="text1"/>
        </w:rPr>
        <w:t xml:space="preserve"> </w:t>
      </w:r>
      <w:r w:rsidRPr="5D9B4253">
        <w:rPr>
          <w:rFonts w:eastAsiaTheme="minorEastAsia"/>
          <w:color w:val="000000" w:themeColor="text1"/>
        </w:rPr>
        <w:t>physical, behavioural and cognitive changes evident either at the time of the incident or later. The</w:t>
      </w:r>
      <w:r w:rsidR="27AA70DA" w:rsidRPr="5D9B4253">
        <w:rPr>
          <w:rFonts w:eastAsiaTheme="minorEastAsia"/>
          <w:color w:val="000000" w:themeColor="text1"/>
        </w:rPr>
        <w:t xml:space="preserve"> </w:t>
      </w:r>
      <w:r w:rsidRPr="5D9B4253">
        <w:rPr>
          <w:rFonts w:eastAsiaTheme="minorEastAsia"/>
          <w:color w:val="000000" w:themeColor="text1"/>
        </w:rPr>
        <w:t xml:space="preserve">impact of a critical incident may affect any member of the University, </w:t>
      </w:r>
      <w:proofErr w:type="gramStart"/>
      <w:r w:rsidRPr="5D9B4253">
        <w:rPr>
          <w:rFonts w:eastAsiaTheme="minorEastAsia"/>
          <w:color w:val="000000" w:themeColor="text1"/>
        </w:rPr>
        <w:t>not only those</w:t>
      </w:r>
      <w:proofErr w:type="gramEnd"/>
      <w:r w:rsidRPr="5D9B4253">
        <w:rPr>
          <w:rFonts w:eastAsiaTheme="minorEastAsia"/>
          <w:color w:val="000000" w:themeColor="text1"/>
        </w:rPr>
        <w:t xml:space="preserve"> most directly</w:t>
      </w:r>
      <w:r w:rsidR="2D59E98A" w:rsidRPr="5D9B4253">
        <w:rPr>
          <w:rFonts w:eastAsiaTheme="minorEastAsia"/>
          <w:color w:val="000000" w:themeColor="text1"/>
        </w:rPr>
        <w:t xml:space="preserve"> </w:t>
      </w:r>
      <w:r w:rsidRPr="5D9B4253">
        <w:rPr>
          <w:rFonts w:eastAsiaTheme="minorEastAsia"/>
          <w:color w:val="000000" w:themeColor="text1"/>
        </w:rPr>
        <w:t>involved.</w:t>
      </w:r>
    </w:p>
    <w:p w14:paraId="4D826DE1" w14:textId="04D016BD" w:rsidR="30079B78" w:rsidRDefault="30079B78" w:rsidP="5D9B4253">
      <w:pPr>
        <w:spacing w:before="180" w:after="180"/>
        <w:jc w:val="both"/>
        <w:rPr>
          <w:rFonts w:eastAsiaTheme="minorEastAsia"/>
          <w:color w:val="000000" w:themeColor="text1"/>
        </w:rPr>
      </w:pPr>
      <w:r w:rsidRPr="5D9B4253">
        <w:rPr>
          <w:rFonts w:eastAsiaTheme="minorEastAsia"/>
          <w:color w:val="000000" w:themeColor="text1"/>
        </w:rPr>
        <w:t xml:space="preserve">During the Student Placement, if a </w:t>
      </w:r>
      <w:proofErr w:type="gramStart"/>
      <w:r w:rsidRPr="5D9B4253">
        <w:rPr>
          <w:rFonts w:eastAsiaTheme="minorEastAsia"/>
          <w:color w:val="000000" w:themeColor="text1"/>
        </w:rPr>
        <w:t>Student</w:t>
      </w:r>
      <w:proofErr w:type="gramEnd"/>
      <w:r w:rsidRPr="5D9B4253">
        <w:rPr>
          <w:rFonts w:eastAsiaTheme="minorEastAsia"/>
          <w:color w:val="000000" w:themeColor="text1"/>
        </w:rPr>
        <w:t>(s) is affected by a Critical Incident the Member of UCC</w:t>
      </w:r>
      <w:r w:rsidR="3BD53A51" w:rsidRPr="5D9B4253">
        <w:rPr>
          <w:rFonts w:eastAsiaTheme="minorEastAsia"/>
          <w:color w:val="000000" w:themeColor="text1"/>
        </w:rPr>
        <w:t xml:space="preserve"> </w:t>
      </w:r>
      <w:r w:rsidRPr="5D9B4253">
        <w:rPr>
          <w:rFonts w:eastAsiaTheme="minorEastAsia"/>
          <w:color w:val="000000" w:themeColor="text1"/>
        </w:rPr>
        <w:t>managing the University response will carry out the following steps:</w:t>
      </w:r>
    </w:p>
    <w:p w14:paraId="48112C73" w14:textId="65FAB6A5" w:rsidR="30079B78" w:rsidRDefault="30079B78" w:rsidP="5D9B4253">
      <w:pPr>
        <w:spacing w:before="180" w:after="180"/>
        <w:jc w:val="both"/>
        <w:rPr>
          <w:rFonts w:eastAsiaTheme="minorEastAsia"/>
          <w:color w:val="000000" w:themeColor="text1"/>
        </w:rPr>
      </w:pPr>
      <w:r w:rsidRPr="5D9B4253">
        <w:rPr>
          <w:rFonts w:eastAsiaTheme="minorEastAsia"/>
          <w:color w:val="000000" w:themeColor="text1"/>
        </w:rPr>
        <w:t xml:space="preserve">a. </w:t>
      </w:r>
      <w:proofErr w:type="gramStart"/>
      <w:r w:rsidRPr="5D9B4253">
        <w:rPr>
          <w:rFonts w:eastAsiaTheme="minorEastAsia"/>
          <w:color w:val="000000" w:themeColor="text1"/>
        </w:rPr>
        <w:t>verify</w:t>
      </w:r>
      <w:proofErr w:type="gramEnd"/>
      <w:r w:rsidRPr="5D9B4253">
        <w:rPr>
          <w:rFonts w:eastAsiaTheme="minorEastAsia"/>
          <w:color w:val="000000" w:themeColor="text1"/>
        </w:rPr>
        <w:t xml:space="preserve"> the information received;</w:t>
      </w:r>
    </w:p>
    <w:p w14:paraId="1B930222" w14:textId="6BEFDD69" w:rsidR="30079B78" w:rsidRDefault="30079B78" w:rsidP="5D9B4253">
      <w:pPr>
        <w:spacing w:before="180" w:after="180"/>
        <w:jc w:val="both"/>
        <w:rPr>
          <w:rFonts w:eastAsiaTheme="minorEastAsia"/>
          <w:color w:val="000000" w:themeColor="text1"/>
        </w:rPr>
      </w:pPr>
      <w:r w:rsidRPr="5D9B4253">
        <w:rPr>
          <w:rFonts w:eastAsiaTheme="minorEastAsia"/>
          <w:color w:val="000000" w:themeColor="text1"/>
        </w:rPr>
        <w:t xml:space="preserve">b. </w:t>
      </w:r>
      <w:proofErr w:type="gramStart"/>
      <w:r w:rsidRPr="5D9B4253">
        <w:rPr>
          <w:rFonts w:eastAsiaTheme="minorEastAsia"/>
          <w:color w:val="000000" w:themeColor="text1"/>
        </w:rPr>
        <w:t>establish</w:t>
      </w:r>
      <w:proofErr w:type="gramEnd"/>
      <w:r w:rsidRPr="5D9B4253">
        <w:rPr>
          <w:rFonts w:eastAsiaTheme="minorEastAsia"/>
          <w:color w:val="000000" w:themeColor="text1"/>
        </w:rPr>
        <w:t xml:space="preserve"> the facts of the situation;</w:t>
      </w:r>
    </w:p>
    <w:p w14:paraId="3811E08B" w14:textId="435BD348" w:rsidR="30079B78" w:rsidRPr="000569FF" w:rsidRDefault="30079B78" w:rsidP="5D9B4253">
      <w:pPr>
        <w:spacing w:before="180" w:after="180"/>
        <w:jc w:val="both"/>
        <w:rPr>
          <w:rFonts w:eastAsiaTheme="minorEastAsia"/>
          <w:color w:val="000000" w:themeColor="text1"/>
        </w:rPr>
      </w:pPr>
      <w:r w:rsidRPr="000569FF">
        <w:rPr>
          <w:rFonts w:eastAsiaTheme="minorEastAsia"/>
          <w:color w:val="000000" w:themeColor="text1"/>
        </w:rPr>
        <w:t xml:space="preserve">c. </w:t>
      </w:r>
      <w:proofErr w:type="gramStart"/>
      <w:r w:rsidR="000569FF" w:rsidRPr="000569FF">
        <w:rPr>
          <w:rFonts w:eastAsiaTheme="minorEastAsia"/>
          <w:color w:val="000000" w:themeColor="text1"/>
        </w:rPr>
        <w:t>collaborate</w:t>
      </w:r>
      <w:proofErr w:type="gramEnd"/>
      <w:r w:rsidR="000569FF" w:rsidRPr="000569FF">
        <w:rPr>
          <w:rFonts w:eastAsiaTheme="minorEastAsia"/>
          <w:color w:val="000000" w:themeColor="text1"/>
        </w:rPr>
        <w:t xml:space="preserve"> with the placement organisation and the trainee’s employer to assess </w:t>
      </w:r>
      <w:r w:rsidRPr="000569FF">
        <w:rPr>
          <w:rFonts w:eastAsiaTheme="minorEastAsia"/>
          <w:color w:val="000000" w:themeColor="text1"/>
        </w:rPr>
        <w:t>the risk;</w:t>
      </w:r>
    </w:p>
    <w:p w14:paraId="47DB7593" w14:textId="1847FFB4" w:rsidR="30079B78" w:rsidRDefault="30079B78" w:rsidP="5D9B4253">
      <w:pPr>
        <w:spacing w:before="180" w:after="180"/>
        <w:jc w:val="both"/>
        <w:rPr>
          <w:rFonts w:eastAsiaTheme="minorEastAsia"/>
          <w:color w:val="000000" w:themeColor="text1"/>
        </w:rPr>
      </w:pPr>
      <w:r w:rsidRPr="5D9B4253">
        <w:rPr>
          <w:rFonts w:eastAsiaTheme="minorEastAsia"/>
          <w:color w:val="000000" w:themeColor="text1"/>
        </w:rPr>
        <w:t xml:space="preserve">d. </w:t>
      </w:r>
      <w:proofErr w:type="gramStart"/>
      <w:r w:rsidRPr="5D9B4253">
        <w:rPr>
          <w:rFonts w:eastAsiaTheme="minorEastAsia"/>
          <w:color w:val="000000" w:themeColor="text1"/>
        </w:rPr>
        <w:t>communicate</w:t>
      </w:r>
      <w:proofErr w:type="gramEnd"/>
      <w:r w:rsidRPr="5D9B4253">
        <w:rPr>
          <w:rFonts w:eastAsiaTheme="minorEastAsia"/>
          <w:color w:val="000000" w:themeColor="text1"/>
        </w:rPr>
        <w:t xml:space="preserve"> with third parties;</w:t>
      </w:r>
    </w:p>
    <w:p w14:paraId="586A377D" w14:textId="042C566A" w:rsidR="30079B78" w:rsidRDefault="30079B78" w:rsidP="5D9B4253">
      <w:pPr>
        <w:spacing w:before="180" w:after="180"/>
        <w:jc w:val="both"/>
        <w:rPr>
          <w:rFonts w:eastAsiaTheme="minorEastAsia"/>
          <w:color w:val="000000" w:themeColor="text1"/>
        </w:rPr>
      </w:pPr>
      <w:r w:rsidRPr="5D9B4253">
        <w:rPr>
          <w:rFonts w:eastAsiaTheme="minorEastAsia"/>
          <w:color w:val="000000" w:themeColor="text1"/>
        </w:rPr>
        <w:t xml:space="preserve">e. </w:t>
      </w:r>
      <w:proofErr w:type="gramStart"/>
      <w:r w:rsidRPr="5D9B4253">
        <w:rPr>
          <w:rFonts w:eastAsiaTheme="minorEastAsia"/>
          <w:color w:val="000000" w:themeColor="text1"/>
        </w:rPr>
        <w:t>manage</w:t>
      </w:r>
      <w:proofErr w:type="gramEnd"/>
      <w:r w:rsidRPr="5D9B4253">
        <w:rPr>
          <w:rFonts w:eastAsiaTheme="minorEastAsia"/>
          <w:color w:val="000000" w:themeColor="text1"/>
        </w:rPr>
        <w:t xml:space="preserve"> the ongoing situation;</w:t>
      </w:r>
    </w:p>
    <w:p w14:paraId="5D43D759" w14:textId="121ADB07" w:rsidR="30079B78" w:rsidRDefault="30079B78" w:rsidP="5D9B4253">
      <w:pPr>
        <w:spacing w:before="180" w:after="180"/>
        <w:jc w:val="both"/>
        <w:rPr>
          <w:rFonts w:eastAsiaTheme="minorEastAsia"/>
          <w:color w:val="000000" w:themeColor="text1"/>
        </w:rPr>
      </w:pPr>
      <w:r w:rsidRPr="5D9B4253">
        <w:rPr>
          <w:rFonts w:eastAsiaTheme="minorEastAsia"/>
          <w:color w:val="000000" w:themeColor="text1"/>
        </w:rPr>
        <w:t xml:space="preserve">f. deal with queries from the media or other external </w:t>
      </w:r>
      <w:proofErr w:type="gramStart"/>
      <w:r w:rsidRPr="5D9B4253">
        <w:rPr>
          <w:rFonts w:eastAsiaTheme="minorEastAsia"/>
          <w:color w:val="000000" w:themeColor="text1"/>
        </w:rPr>
        <w:t>parties;</w:t>
      </w:r>
      <w:proofErr w:type="gramEnd"/>
    </w:p>
    <w:p w14:paraId="1FC197C7" w14:textId="18A89B14" w:rsidR="30079B78" w:rsidRDefault="30079B78" w:rsidP="5D9B4253">
      <w:pPr>
        <w:spacing w:before="180" w:after="180"/>
        <w:jc w:val="both"/>
        <w:rPr>
          <w:rFonts w:eastAsiaTheme="minorEastAsia"/>
          <w:color w:val="000000" w:themeColor="text1"/>
        </w:rPr>
      </w:pPr>
      <w:r w:rsidRPr="5D9B4253">
        <w:rPr>
          <w:rFonts w:eastAsiaTheme="minorEastAsia"/>
          <w:color w:val="000000" w:themeColor="text1"/>
        </w:rPr>
        <w:t xml:space="preserve">g. </w:t>
      </w:r>
      <w:proofErr w:type="gramStart"/>
      <w:r w:rsidRPr="5D9B4253">
        <w:rPr>
          <w:rFonts w:eastAsiaTheme="minorEastAsia"/>
          <w:color w:val="000000" w:themeColor="text1"/>
        </w:rPr>
        <w:t>perform</w:t>
      </w:r>
      <w:proofErr w:type="gramEnd"/>
      <w:r w:rsidRPr="5D9B4253">
        <w:rPr>
          <w:rFonts w:eastAsiaTheme="minorEastAsia"/>
          <w:color w:val="000000" w:themeColor="text1"/>
        </w:rPr>
        <w:t xml:space="preserve"> a post-incident review.</w:t>
      </w:r>
    </w:p>
    <w:p w14:paraId="0BE9CE0C" w14:textId="78D93EDB" w:rsidR="30079B78" w:rsidRDefault="30079B78" w:rsidP="55A2949E">
      <w:pPr>
        <w:spacing w:before="180" w:after="180"/>
        <w:jc w:val="both"/>
        <w:rPr>
          <w:rFonts w:eastAsiaTheme="minorEastAsia"/>
          <w:color w:val="000000" w:themeColor="text1"/>
        </w:rPr>
      </w:pPr>
      <w:r w:rsidRPr="55A2949E">
        <w:rPr>
          <w:rFonts w:eastAsiaTheme="minorEastAsia"/>
          <w:color w:val="000000" w:themeColor="text1"/>
        </w:rPr>
        <w:t xml:space="preserve">A critical incident report </w:t>
      </w:r>
      <w:r w:rsidRPr="004F33C9">
        <w:rPr>
          <w:rFonts w:eastAsiaTheme="minorEastAsia"/>
          <w:color w:val="000000" w:themeColor="text1"/>
        </w:rPr>
        <w:t>will</w:t>
      </w:r>
      <w:r w:rsidRPr="55A2949E">
        <w:rPr>
          <w:rFonts w:eastAsiaTheme="minorEastAsia"/>
          <w:color w:val="000000" w:themeColor="text1"/>
        </w:rPr>
        <w:t xml:space="preserve"> be completed and distributed appropriate to the level of risk. All</w:t>
      </w:r>
      <w:r w:rsidR="7C35222A" w:rsidRPr="55A2949E">
        <w:rPr>
          <w:rFonts w:eastAsiaTheme="minorEastAsia"/>
          <w:color w:val="000000" w:themeColor="text1"/>
        </w:rPr>
        <w:t xml:space="preserve"> </w:t>
      </w:r>
      <w:r w:rsidRPr="55A2949E">
        <w:rPr>
          <w:rFonts w:eastAsiaTheme="minorEastAsia"/>
          <w:color w:val="000000" w:themeColor="text1"/>
        </w:rPr>
        <w:t>communications during the handling of the Incident must be documented. Critical Incident handling</w:t>
      </w:r>
      <w:r w:rsidR="23FD45FE" w:rsidRPr="55A2949E">
        <w:rPr>
          <w:rFonts w:eastAsiaTheme="minorEastAsia"/>
          <w:color w:val="000000" w:themeColor="text1"/>
        </w:rPr>
        <w:t xml:space="preserve"> </w:t>
      </w:r>
      <w:r w:rsidRPr="55A2949E">
        <w:rPr>
          <w:rFonts w:eastAsiaTheme="minorEastAsia"/>
          <w:color w:val="000000" w:themeColor="text1"/>
        </w:rPr>
        <w:t>should be undertaken in keeping with the Critical Incident Handling procedure (see section 5 below).</w:t>
      </w:r>
    </w:p>
    <w:p w14:paraId="7337C85A" w14:textId="1587E4CA" w:rsidR="5D9B4253" w:rsidRDefault="5D9B4253" w:rsidP="5D9B4253">
      <w:pPr>
        <w:spacing w:before="180" w:after="180"/>
        <w:jc w:val="both"/>
        <w:rPr>
          <w:rFonts w:eastAsiaTheme="minorEastAsia"/>
          <w:color w:val="000000" w:themeColor="text1"/>
        </w:rPr>
      </w:pPr>
    </w:p>
    <w:p w14:paraId="16B693E3" w14:textId="3A590D32" w:rsidR="5D9B4253" w:rsidRDefault="5D9B4253" w:rsidP="5D9B4253">
      <w:pPr>
        <w:spacing w:before="180" w:after="180"/>
        <w:jc w:val="both"/>
        <w:rPr>
          <w:rFonts w:eastAsiaTheme="minorEastAsia"/>
          <w:color w:val="000000" w:themeColor="text1"/>
        </w:rPr>
      </w:pPr>
    </w:p>
    <w:p w14:paraId="3F324545" w14:textId="4DF483FC" w:rsidR="5D9B4253" w:rsidRDefault="5D9B4253" w:rsidP="5D9B4253">
      <w:pPr>
        <w:spacing w:line="276" w:lineRule="auto"/>
        <w:jc w:val="both"/>
        <w:rPr>
          <w:rFonts w:eastAsiaTheme="minorEastAsia"/>
        </w:rPr>
      </w:pPr>
    </w:p>
    <w:p w14:paraId="45BB74D5" w14:textId="4996E898" w:rsidR="009B2522" w:rsidRDefault="009B2522" w:rsidP="5D9B4253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Theme="minorEastAsia"/>
          <w:u w:val="single"/>
        </w:rPr>
      </w:pPr>
      <w:r w:rsidRPr="5D9B4253">
        <w:rPr>
          <w:rFonts w:eastAsiaTheme="minorEastAsia"/>
          <w:u w:val="single"/>
        </w:rPr>
        <w:t>Feedback and Debrief Post-Placement</w:t>
      </w:r>
    </w:p>
    <w:p w14:paraId="100BD66B" w14:textId="77777777" w:rsidR="00C65961" w:rsidRDefault="3D8229F7" w:rsidP="55A2949E">
      <w:pPr>
        <w:spacing w:before="180" w:after="180"/>
        <w:jc w:val="both"/>
        <w:rPr>
          <w:rFonts w:eastAsiaTheme="minorEastAsia"/>
          <w:color w:val="000000" w:themeColor="text1"/>
        </w:rPr>
      </w:pPr>
      <w:r w:rsidRPr="55A2949E">
        <w:rPr>
          <w:rFonts w:eastAsiaTheme="minorEastAsia"/>
          <w:color w:val="000000" w:themeColor="text1"/>
        </w:rPr>
        <w:t xml:space="preserve">After completion of the Student Placement, Students and Placement Organisations should be required to provide feedback to the UCC contact person on their Student Placement experience. </w:t>
      </w:r>
      <w:proofErr w:type="gramStart"/>
      <w:r w:rsidRPr="55A2949E">
        <w:rPr>
          <w:rFonts w:eastAsiaTheme="minorEastAsia"/>
          <w:color w:val="000000" w:themeColor="text1"/>
        </w:rPr>
        <w:t>In light of</w:t>
      </w:r>
      <w:proofErr w:type="gramEnd"/>
      <w:r w:rsidRPr="55A2949E">
        <w:rPr>
          <w:rFonts w:eastAsiaTheme="minorEastAsia"/>
          <w:color w:val="000000" w:themeColor="text1"/>
        </w:rPr>
        <w:t xml:space="preserve"> the feedback a review of the Placement process and experience, including the risk assessment, should be carried out. </w:t>
      </w:r>
      <w:r w:rsidRPr="009E0B3C">
        <w:rPr>
          <w:rFonts w:eastAsiaTheme="minorEastAsia"/>
          <w:color w:val="000000" w:themeColor="text1"/>
        </w:rPr>
        <w:t>The Student, UCC and the Placement Organisation</w:t>
      </w:r>
      <w:r w:rsidRPr="55A2949E">
        <w:rPr>
          <w:rFonts w:eastAsiaTheme="minorEastAsia"/>
          <w:color w:val="000000" w:themeColor="text1"/>
        </w:rPr>
        <w:t xml:space="preserve"> should be involved in the review process. The review should be documented. </w:t>
      </w:r>
      <w:r w:rsidR="6E47C9A0" w:rsidRPr="55A2949E">
        <w:rPr>
          <w:rFonts w:eastAsiaTheme="minorEastAsia"/>
          <w:color w:val="000000" w:themeColor="text1"/>
        </w:rPr>
        <w:t xml:space="preserve"> The risk assessment should be regularly reviewed and updated based on the feedback and debrief</w:t>
      </w:r>
      <w:r w:rsidR="3AD7C547" w:rsidRPr="55A2949E">
        <w:rPr>
          <w:rFonts w:eastAsiaTheme="minorEastAsia"/>
          <w:color w:val="000000" w:themeColor="text1"/>
        </w:rPr>
        <w:t xml:space="preserve"> </w:t>
      </w:r>
      <w:r w:rsidR="6E47C9A0" w:rsidRPr="55A2949E">
        <w:rPr>
          <w:rFonts w:eastAsiaTheme="minorEastAsia"/>
          <w:color w:val="000000" w:themeColor="text1"/>
        </w:rPr>
        <w:t>process.</w:t>
      </w:r>
      <w:r w:rsidR="6F1D6BF0" w:rsidRPr="55A2949E">
        <w:rPr>
          <w:rFonts w:eastAsiaTheme="minorEastAsia"/>
          <w:color w:val="000000" w:themeColor="text1"/>
        </w:rPr>
        <w:t xml:space="preserve"> </w:t>
      </w:r>
    </w:p>
    <w:p w14:paraId="120BF322" w14:textId="2BF0B5AB" w:rsidR="3D8229F7" w:rsidRDefault="1DDCDE76" w:rsidP="55A2949E">
      <w:pPr>
        <w:spacing w:before="180" w:after="180"/>
        <w:jc w:val="both"/>
        <w:rPr>
          <w:rFonts w:eastAsiaTheme="minorEastAsia"/>
          <w:color w:val="000000" w:themeColor="text1"/>
        </w:rPr>
      </w:pPr>
      <w:r w:rsidRPr="55A2949E">
        <w:rPr>
          <w:rFonts w:eastAsiaTheme="minorEastAsia"/>
          <w:color w:val="000000" w:themeColor="text1"/>
        </w:rPr>
        <w:lastRenderedPageBreak/>
        <w:t xml:space="preserve">Placement feedback surveys will be distributed to placement supervisors and </w:t>
      </w:r>
      <w:proofErr w:type="spellStart"/>
      <w:r w:rsidRPr="55A2949E">
        <w:rPr>
          <w:rFonts w:eastAsiaTheme="minorEastAsia"/>
          <w:color w:val="000000" w:themeColor="text1"/>
        </w:rPr>
        <w:t>DClinPsych</w:t>
      </w:r>
      <w:proofErr w:type="spellEnd"/>
      <w:r w:rsidRPr="55A2949E">
        <w:rPr>
          <w:rFonts w:eastAsiaTheme="minorEastAsia"/>
          <w:color w:val="000000" w:themeColor="text1"/>
        </w:rPr>
        <w:t xml:space="preserve"> students</w:t>
      </w:r>
      <w:r w:rsidR="19AD2B06" w:rsidRPr="55A2949E">
        <w:rPr>
          <w:rFonts w:eastAsiaTheme="minorEastAsia"/>
          <w:color w:val="000000" w:themeColor="text1"/>
        </w:rPr>
        <w:t xml:space="preserve"> </w:t>
      </w:r>
      <w:r w:rsidR="19AD2B06" w:rsidRPr="009E0B3C">
        <w:rPr>
          <w:rFonts w:eastAsiaTheme="minorEastAsia"/>
          <w:color w:val="000000" w:themeColor="text1"/>
        </w:rPr>
        <w:t xml:space="preserve">and placement </w:t>
      </w:r>
      <w:r w:rsidR="009E0B3C" w:rsidRPr="009E0B3C">
        <w:rPr>
          <w:rFonts w:eastAsiaTheme="minorEastAsia"/>
          <w:color w:val="000000" w:themeColor="text1"/>
        </w:rPr>
        <w:t>supervisors</w:t>
      </w:r>
      <w:r w:rsidR="19AD2B06" w:rsidRPr="55A2949E">
        <w:rPr>
          <w:rFonts w:eastAsiaTheme="minorEastAsia"/>
          <w:color w:val="000000" w:themeColor="text1"/>
        </w:rPr>
        <w:t xml:space="preserve"> following each placement.</w:t>
      </w:r>
    </w:p>
    <w:p w14:paraId="003762DB" w14:textId="48191215" w:rsidR="5D9B4253" w:rsidRDefault="5D9B4253" w:rsidP="5D9B4253">
      <w:pPr>
        <w:spacing w:before="180" w:after="180"/>
        <w:jc w:val="both"/>
        <w:rPr>
          <w:rFonts w:eastAsiaTheme="minorEastAsia"/>
          <w:color w:val="000000" w:themeColor="text1"/>
        </w:rPr>
      </w:pPr>
    </w:p>
    <w:p w14:paraId="23C17097" w14:textId="5DFA3315" w:rsidR="5D9B4253" w:rsidRDefault="5D9B4253" w:rsidP="5D9B4253">
      <w:pPr>
        <w:spacing w:before="180" w:after="180"/>
        <w:jc w:val="both"/>
        <w:rPr>
          <w:rFonts w:eastAsiaTheme="minorEastAsia"/>
          <w:color w:val="000000" w:themeColor="text1"/>
        </w:rPr>
      </w:pPr>
    </w:p>
    <w:p w14:paraId="5FF15174" w14:textId="32BC4BCF" w:rsidR="5D9B4253" w:rsidRDefault="5D9B4253" w:rsidP="5D9B4253">
      <w:pPr>
        <w:spacing w:before="180" w:after="180"/>
        <w:jc w:val="both"/>
        <w:rPr>
          <w:rFonts w:eastAsiaTheme="minorEastAsia"/>
          <w:color w:val="000000" w:themeColor="text1"/>
        </w:rPr>
      </w:pPr>
    </w:p>
    <w:p w14:paraId="5DE06C97" w14:textId="177B6D13" w:rsidR="009B2522" w:rsidRPr="009B2522" w:rsidRDefault="009B2522" w:rsidP="5D9B4253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Theme="minorEastAsia"/>
          <w:u w:val="single"/>
        </w:rPr>
      </w:pPr>
      <w:r w:rsidRPr="5D9B4253">
        <w:rPr>
          <w:rFonts w:eastAsiaTheme="minorEastAsia"/>
          <w:u w:val="single"/>
        </w:rPr>
        <w:t>Documentation and recording</w:t>
      </w:r>
    </w:p>
    <w:p w14:paraId="5E498AA8" w14:textId="2E98C0BF" w:rsidR="510A5F8E" w:rsidRDefault="510A5F8E" w:rsidP="5D9B4253">
      <w:pPr>
        <w:spacing w:before="180" w:after="180"/>
        <w:jc w:val="both"/>
        <w:rPr>
          <w:rFonts w:eastAsiaTheme="minorEastAsia"/>
          <w:color w:val="000000" w:themeColor="text1"/>
        </w:rPr>
      </w:pPr>
      <w:r w:rsidRPr="5D9B4253">
        <w:rPr>
          <w:rFonts w:eastAsiaTheme="minorEastAsia"/>
          <w:color w:val="000000" w:themeColor="text1"/>
        </w:rPr>
        <w:t>Documentation and recording of information must be completed throughout the entire Student</w:t>
      </w:r>
      <w:r w:rsidR="69CDC9EC" w:rsidRPr="5D9B4253">
        <w:rPr>
          <w:rFonts w:eastAsiaTheme="minorEastAsia"/>
          <w:color w:val="000000" w:themeColor="text1"/>
        </w:rPr>
        <w:t xml:space="preserve"> </w:t>
      </w:r>
      <w:r w:rsidRPr="5D9B4253">
        <w:rPr>
          <w:rFonts w:eastAsiaTheme="minorEastAsia"/>
          <w:color w:val="000000" w:themeColor="text1"/>
        </w:rPr>
        <w:t xml:space="preserve">Placement </w:t>
      </w:r>
      <w:r w:rsidRPr="00801EF0">
        <w:rPr>
          <w:rFonts w:eastAsiaTheme="minorEastAsia"/>
          <w:color w:val="000000" w:themeColor="text1"/>
        </w:rPr>
        <w:t>Process</w:t>
      </w:r>
      <w:r w:rsidR="7347288F" w:rsidRPr="00801EF0">
        <w:rPr>
          <w:rFonts w:eastAsiaTheme="minorEastAsia"/>
          <w:color w:val="000000" w:themeColor="text1"/>
        </w:rPr>
        <w:t xml:space="preserve"> and stored centrally on MS Teams</w:t>
      </w:r>
      <w:r w:rsidRPr="00801EF0">
        <w:rPr>
          <w:rFonts w:eastAsiaTheme="minorEastAsia"/>
          <w:color w:val="000000" w:themeColor="text1"/>
        </w:rPr>
        <w:t>. This includes but is not limited to:</w:t>
      </w:r>
    </w:p>
    <w:p w14:paraId="0E108667" w14:textId="43FCA0A0" w:rsidR="510A5F8E" w:rsidRDefault="510A5F8E" w:rsidP="5D9B4253">
      <w:pPr>
        <w:spacing w:before="180" w:after="180"/>
        <w:jc w:val="both"/>
        <w:rPr>
          <w:rFonts w:eastAsiaTheme="minorEastAsia"/>
          <w:color w:val="000000" w:themeColor="text1"/>
        </w:rPr>
      </w:pPr>
      <w:r w:rsidRPr="5D9B4253">
        <w:rPr>
          <w:rFonts w:eastAsiaTheme="minorEastAsia"/>
          <w:color w:val="000000" w:themeColor="text1"/>
        </w:rPr>
        <w:t xml:space="preserve">a. Placement Organisation risk </w:t>
      </w:r>
      <w:proofErr w:type="gramStart"/>
      <w:r w:rsidRPr="5D9B4253">
        <w:rPr>
          <w:rFonts w:eastAsiaTheme="minorEastAsia"/>
          <w:color w:val="000000" w:themeColor="text1"/>
        </w:rPr>
        <w:t>assessment;</w:t>
      </w:r>
      <w:proofErr w:type="gramEnd"/>
    </w:p>
    <w:p w14:paraId="1232327A" w14:textId="1FE3C439" w:rsidR="510A5F8E" w:rsidRDefault="510A5F8E" w:rsidP="5D9B4253">
      <w:pPr>
        <w:spacing w:before="180" w:after="180"/>
        <w:jc w:val="both"/>
        <w:rPr>
          <w:rFonts w:eastAsiaTheme="minorEastAsia"/>
          <w:color w:val="000000" w:themeColor="text1"/>
        </w:rPr>
      </w:pPr>
      <w:r w:rsidRPr="5D9B4253">
        <w:rPr>
          <w:rFonts w:eastAsiaTheme="minorEastAsia"/>
          <w:color w:val="000000" w:themeColor="text1"/>
        </w:rPr>
        <w:t>b. Student preparation sign-</w:t>
      </w:r>
      <w:proofErr w:type="gramStart"/>
      <w:r w:rsidRPr="5D9B4253">
        <w:rPr>
          <w:rFonts w:eastAsiaTheme="minorEastAsia"/>
          <w:color w:val="000000" w:themeColor="text1"/>
        </w:rPr>
        <w:t>off;</w:t>
      </w:r>
      <w:proofErr w:type="gramEnd"/>
    </w:p>
    <w:p w14:paraId="529AEDEB" w14:textId="1D969B3F" w:rsidR="510A5F8E" w:rsidRDefault="510A5F8E" w:rsidP="5D9B4253">
      <w:pPr>
        <w:spacing w:before="180" w:after="180"/>
        <w:jc w:val="both"/>
        <w:rPr>
          <w:rFonts w:eastAsiaTheme="minorEastAsia"/>
          <w:color w:val="000000" w:themeColor="text1"/>
        </w:rPr>
      </w:pPr>
      <w:r w:rsidRPr="5D9B4253">
        <w:rPr>
          <w:rFonts w:eastAsiaTheme="minorEastAsia"/>
          <w:color w:val="000000" w:themeColor="text1"/>
        </w:rPr>
        <w:t>c. agreement with the Placement Organisation(s</w:t>
      </w:r>
      <w:proofErr w:type="gramStart"/>
      <w:r w:rsidRPr="5D9B4253">
        <w:rPr>
          <w:rFonts w:eastAsiaTheme="minorEastAsia"/>
          <w:color w:val="000000" w:themeColor="text1"/>
        </w:rPr>
        <w:t>);</w:t>
      </w:r>
      <w:proofErr w:type="gramEnd"/>
    </w:p>
    <w:p w14:paraId="36173787" w14:textId="7C439380" w:rsidR="510A5F8E" w:rsidRDefault="510A5F8E" w:rsidP="5D9B4253">
      <w:pPr>
        <w:spacing w:before="180" w:after="180"/>
        <w:jc w:val="both"/>
        <w:rPr>
          <w:rFonts w:eastAsiaTheme="minorEastAsia"/>
          <w:color w:val="000000" w:themeColor="text1"/>
        </w:rPr>
      </w:pPr>
      <w:r w:rsidRPr="5D9B4253">
        <w:rPr>
          <w:rFonts w:eastAsiaTheme="minorEastAsia"/>
          <w:color w:val="000000" w:themeColor="text1"/>
        </w:rPr>
        <w:t xml:space="preserve">d. any communications during the Student </w:t>
      </w:r>
      <w:proofErr w:type="gramStart"/>
      <w:r w:rsidRPr="5D9B4253">
        <w:rPr>
          <w:rFonts w:eastAsiaTheme="minorEastAsia"/>
          <w:color w:val="000000" w:themeColor="text1"/>
        </w:rPr>
        <w:t>Placement;</w:t>
      </w:r>
      <w:proofErr w:type="gramEnd"/>
    </w:p>
    <w:p w14:paraId="7BC0F170" w14:textId="55090C6C" w:rsidR="510A5F8E" w:rsidRDefault="510A5F8E" w:rsidP="5D9B4253">
      <w:pPr>
        <w:spacing w:before="180" w:after="180"/>
        <w:jc w:val="both"/>
        <w:rPr>
          <w:rFonts w:eastAsiaTheme="minorEastAsia"/>
          <w:color w:val="000000" w:themeColor="text1"/>
        </w:rPr>
      </w:pPr>
      <w:r w:rsidRPr="5D9B4253">
        <w:rPr>
          <w:rFonts w:eastAsiaTheme="minorEastAsia"/>
          <w:color w:val="000000" w:themeColor="text1"/>
        </w:rPr>
        <w:t xml:space="preserve">e. any incidents </w:t>
      </w:r>
      <w:proofErr w:type="gramStart"/>
      <w:r w:rsidRPr="5D9B4253">
        <w:rPr>
          <w:rFonts w:eastAsiaTheme="minorEastAsia"/>
          <w:color w:val="000000" w:themeColor="text1"/>
        </w:rPr>
        <w:t>arising;</w:t>
      </w:r>
      <w:proofErr w:type="gramEnd"/>
    </w:p>
    <w:p w14:paraId="3C047212" w14:textId="147AD61F" w:rsidR="510A5F8E" w:rsidRDefault="510A5F8E" w:rsidP="5D9B4253">
      <w:pPr>
        <w:spacing w:before="180" w:after="180"/>
        <w:jc w:val="both"/>
        <w:rPr>
          <w:rFonts w:eastAsiaTheme="minorEastAsia"/>
          <w:color w:val="000000" w:themeColor="text1"/>
        </w:rPr>
      </w:pPr>
      <w:r w:rsidRPr="5D9B4253">
        <w:rPr>
          <w:rFonts w:eastAsiaTheme="minorEastAsia"/>
          <w:color w:val="000000" w:themeColor="text1"/>
        </w:rPr>
        <w:t xml:space="preserve">f. </w:t>
      </w:r>
      <w:proofErr w:type="gramStart"/>
      <w:r w:rsidRPr="5D9B4253">
        <w:rPr>
          <w:rFonts w:eastAsiaTheme="minorEastAsia"/>
          <w:color w:val="000000" w:themeColor="text1"/>
        </w:rPr>
        <w:t>Post-Placement</w:t>
      </w:r>
      <w:proofErr w:type="gramEnd"/>
      <w:r w:rsidRPr="5D9B4253">
        <w:rPr>
          <w:rFonts w:eastAsiaTheme="minorEastAsia"/>
          <w:color w:val="000000" w:themeColor="text1"/>
        </w:rPr>
        <w:t xml:space="preserve"> review.</w:t>
      </w:r>
    </w:p>
    <w:p w14:paraId="72C2D838" w14:textId="35E5341A" w:rsidR="00B2576E" w:rsidRPr="00B2576E" w:rsidRDefault="510A5F8E" w:rsidP="2564456F">
      <w:pPr>
        <w:spacing w:before="180" w:after="180"/>
        <w:jc w:val="both"/>
        <w:rPr>
          <w:rFonts w:eastAsiaTheme="minorEastAsia"/>
          <w:color w:val="000000" w:themeColor="text1"/>
        </w:rPr>
      </w:pPr>
      <w:r w:rsidRPr="2564456F">
        <w:rPr>
          <w:rFonts w:eastAsiaTheme="minorEastAsia"/>
          <w:color w:val="000000" w:themeColor="text1"/>
        </w:rPr>
        <w:t>Data protection legislation should be considered and complied with during the whole Student</w:t>
      </w:r>
      <w:r w:rsidR="2C407681" w:rsidRPr="2564456F">
        <w:rPr>
          <w:rFonts w:eastAsiaTheme="minorEastAsia"/>
          <w:color w:val="000000" w:themeColor="text1"/>
        </w:rPr>
        <w:t xml:space="preserve"> </w:t>
      </w:r>
      <w:r w:rsidRPr="2564456F">
        <w:rPr>
          <w:rFonts w:eastAsiaTheme="minorEastAsia"/>
          <w:color w:val="000000" w:themeColor="text1"/>
        </w:rPr>
        <w:t>Placement Process.</w:t>
      </w:r>
    </w:p>
    <w:sectPr w:rsidR="00B2576E" w:rsidRPr="00B2576E" w:rsidSect="00B2576E">
      <w:pgSz w:w="15840" w:h="12240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E6DAA"/>
    <w:multiLevelType w:val="hybridMultilevel"/>
    <w:tmpl w:val="E7788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1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BA"/>
    <w:rsid w:val="000569FF"/>
    <w:rsid w:val="002147BA"/>
    <w:rsid w:val="00256AAB"/>
    <w:rsid w:val="003E3196"/>
    <w:rsid w:val="004F33C9"/>
    <w:rsid w:val="00801EF0"/>
    <w:rsid w:val="0080449A"/>
    <w:rsid w:val="009B2522"/>
    <w:rsid w:val="009E0B3C"/>
    <w:rsid w:val="00A120B6"/>
    <w:rsid w:val="00B2576E"/>
    <w:rsid w:val="00C65961"/>
    <w:rsid w:val="00F0075B"/>
    <w:rsid w:val="053D0797"/>
    <w:rsid w:val="061DAD4C"/>
    <w:rsid w:val="06C096C0"/>
    <w:rsid w:val="07463446"/>
    <w:rsid w:val="0768AC5C"/>
    <w:rsid w:val="07A6791A"/>
    <w:rsid w:val="0882AEE1"/>
    <w:rsid w:val="0C8C19DB"/>
    <w:rsid w:val="0E9F9FB1"/>
    <w:rsid w:val="10D33130"/>
    <w:rsid w:val="11D2E81B"/>
    <w:rsid w:val="11F51065"/>
    <w:rsid w:val="16F126B6"/>
    <w:rsid w:val="1712E232"/>
    <w:rsid w:val="18050A66"/>
    <w:rsid w:val="1945E684"/>
    <w:rsid w:val="19AD2B06"/>
    <w:rsid w:val="1A479F4E"/>
    <w:rsid w:val="1A99F04D"/>
    <w:rsid w:val="1DDCDE76"/>
    <w:rsid w:val="1F33A4A2"/>
    <w:rsid w:val="21575B8E"/>
    <w:rsid w:val="2194E809"/>
    <w:rsid w:val="21AC33AA"/>
    <w:rsid w:val="21C67650"/>
    <w:rsid w:val="22109F99"/>
    <w:rsid w:val="23FD45FE"/>
    <w:rsid w:val="2564456F"/>
    <w:rsid w:val="265CB694"/>
    <w:rsid w:val="27AA70DA"/>
    <w:rsid w:val="281C2B24"/>
    <w:rsid w:val="29165CAD"/>
    <w:rsid w:val="29AA7C94"/>
    <w:rsid w:val="2C407681"/>
    <w:rsid w:val="2D24D920"/>
    <w:rsid w:val="2D59E98A"/>
    <w:rsid w:val="30079B78"/>
    <w:rsid w:val="30F5444C"/>
    <w:rsid w:val="327934C0"/>
    <w:rsid w:val="32C85EBA"/>
    <w:rsid w:val="341999F6"/>
    <w:rsid w:val="38458EE8"/>
    <w:rsid w:val="38B60717"/>
    <w:rsid w:val="3AD7C547"/>
    <w:rsid w:val="3BD53A51"/>
    <w:rsid w:val="3BD73541"/>
    <w:rsid w:val="3C8D5A77"/>
    <w:rsid w:val="3D479F3D"/>
    <w:rsid w:val="3D7C0FA0"/>
    <w:rsid w:val="3D8229F7"/>
    <w:rsid w:val="43B5A7B4"/>
    <w:rsid w:val="44890F51"/>
    <w:rsid w:val="482E5FEC"/>
    <w:rsid w:val="491DC42A"/>
    <w:rsid w:val="49D1840F"/>
    <w:rsid w:val="4B428170"/>
    <w:rsid w:val="4DE00D67"/>
    <w:rsid w:val="4EB4527A"/>
    <w:rsid w:val="4EB597D3"/>
    <w:rsid w:val="4F4CCE19"/>
    <w:rsid w:val="4FE54FBF"/>
    <w:rsid w:val="510A5F8E"/>
    <w:rsid w:val="53F4ABA2"/>
    <w:rsid w:val="55256972"/>
    <w:rsid w:val="55A2949E"/>
    <w:rsid w:val="56B1BC43"/>
    <w:rsid w:val="5AF9844D"/>
    <w:rsid w:val="5B69F588"/>
    <w:rsid w:val="5BA36F2F"/>
    <w:rsid w:val="5BC5FD51"/>
    <w:rsid w:val="5CACBD9D"/>
    <w:rsid w:val="5D9B4253"/>
    <w:rsid w:val="616FC612"/>
    <w:rsid w:val="62E9745C"/>
    <w:rsid w:val="6633DB01"/>
    <w:rsid w:val="69CDC9EC"/>
    <w:rsid w:val="6BF3AA83"/>
    <w:rsid w:val="6DFBF542"/>
    <w:rsid w:val="6E47C9A0"/>
    <w:rsid w:val="6E629D86"/>
    <w:rsid w:val="6F1D6BF0"/>
    <w:rsid w:val="71038307"/>
    <w:rsid w:val="732558EC"/>
    <w:rsid w:val="7329BFFE"/>
    <w:rsid w:val="7347288F"/>
    <w:rsid w:val="73DA37D9"/>
    <w:rsid w:val="74569B70"/>
    <w:rsid w:val="78A73165"/>
    <w:rsid w:val="7A744B3E"/>
    <w:rsid w:val="7B01DB1D"/>
    <w:rsid w:val="7C35222A"/>
    <w:rsid w:val="7CC56407"/>
    <w:rsid w:val="7EB0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FD06"/>
  <w15:chartTrackingRefBased/>
  <w15:docId w15:val="{E27606DE-A4FF-FF47-89EA-7BFE5C0B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B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7B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76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F49D9B67D104BB7BC6D676273B3CF" ma:contentTypeVersion="19" ma:contentTypeDescription="Create a new document." ma:contentTypeScope="" ma:versionID="62036ab2d0f435c7127eb408756d120e">
  <xsd:schema xmlns:xsd="http://www.w3.org/2001/XMLSchema" xmlns:xs="http://www.w3.org/2001/XMLSchema" xmlns:p="http://schemas.microsoft.com/office/2006/metadata/properties" xmlns:ns2="4a180754-0a85-4d8d-ae60-dc07db9947e5" xmlns:ns3="b4c7d668-866c-471a-9b52-0e9fa901b011" targetNamespace="http://schemas.microsoft.com/office/2006/metadata/properties" ma:root="true" ma:fieldsID="9dff112ae4275abe7b20107ffd0a7217" ns2:_="" ns3:_="">
    <xsd:import namespace="4a180754-0a85-4d8d-ae60-dc07db9947e5"/>
    <xsd:import namespace="b4c7d668-866c-471a-9b52-0e9fa901b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0754-0a85-4d8d-ae60-dc07db994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d668-866c-471a-9b52-0e9fa901b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a57133-e273-4169-9d6d-317ed195da60}" ma:internalName="TaxCatchAll" ma:showField="CatchAllData" ma:web="b4c7d668-866c-471a-9b52-0e9fa901b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a180754-0a85-4d8d-ae60-dc07db9947e5" xsi:nil="true"/>
    <TaxCatchAll xmlns="b4c7d668-866c-471a-9b52-0e9fa901b011" xsi:nil="true"/>
    <_Flow_SignoffStatus xmlns="4a180754-0a85-4d8d-ae60-dc07db9947e5" xsi:nil="true"/>
    <lcf76f155ced4ddcb4097134ff3c332f xmlns="4a180754-0a85-4d8d-ae60-dc07db9947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D8CD1D-B641-4CAB-B80F-DB692F1D4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6A691-EAE7-48F3-9346-8F6877F4A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80754-0a85-4d8d-ae60-dc07db9947e5"/>
    <ds:schemaRef ds:uri="b4c7d668-866c-471a-9b52-0e9fa901b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24EE59-AA42-42C4-A62A-904C007173FC}">
  <ds:schemaRefs>
    <ds:schemaRef ds:uri="http://schemas.microsoft.com/office/2006/metadata/properties"/>
    <ds:schemaRef ds:uri="http://schemas.microsoft.com/office/infopath/2007/PartnerControls"/>
    <ds:schemaRef ds:uri="4a180754-0a85-4d8d-ae60-dc07db9947e5"/>
    <ds:schemaRef ds:uri="b4c7d668-866c-471a-9b52-0e9fa901b0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Keating</dc:creator>
  <cp:keywords/>
  <dc:description/>
  <cp:lastModifiedBy>Nora Hennessy</cp:lastModifiedBy>
  <cp:revision>14</cp:revision>
  <dcterms:created xsi:type="dcterms:W3CDTF">2024-08-22T16:20:00Z</dcterms:created>
  <dcterms:modified xsi:type="dcterms:W3CDTF">2024-09-11T13:28:00Z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0x010100432F49D9B67D104BB7BC6D676273B3CF</vt:lpwstr>
  </property>
  <property fmtid="{D5CDD505-2E9C-101B-9397-08002B2CF9AE}" pid="3" name="MediaServiceImageTags">
    <vt:lpwstr/>
  </property>
</Properties>
</file>