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126CF" w14:textId="77777777" w:rsidR="006744C8" w:rsidRDefault="00FC3904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B269110" wp14:editId="0197D3A1">
            <wp:simplePos x="0" y="0"/>
            <wp:positionH relativeFrom="page">
              <wp:posOffset>730105</wp:posOffset>
            </wp:positionH>
            <wp:positionV relativeFrom="paragraph">
              <wp:posOffset>79188</wp:posOffset>
            </wp:positionV>
            <wp:extent cx="2493008" cy="863691"/>
            <wp:effectExtent l="0" t="0" r="0" b="0"/>
            <wp:wrapNone/>
            <wp:docPr id="1" name="Image 1" descr="UCC Logo (simplifie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CC Logo (simplified)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008" cy="863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Staff</w:t>
      </w:r>
      <w:r>
        <w:rPr>
          <w:spacing w:val="-12"/>
        </w:rPr>
        <w:t xml:space="preserve"> </w:t>
      </w:r>
      <w:r>
        <w:t>Golf</w:t>
      </w:r>
      <w:r>
        <w:rPr>
          <w:spacing w:val="-11"/>
        </w:rPr>
        <w:t xml:space="preserve"> </w:t>
      </w:r>
      <w:r>
        <w:rPr>
          <w:spacing w:val="-2"/>
        </w:rPr>
        <w:t>Society</w:t>
      </w:r>
    </w:p>
    <w:p w14:paraId="5B4A84CD" w14:textId="77777777" w:rsidR="006744C8" w:rsidRDefault="006744C8">
      <w:pPr>
        <w:pStyle w:val="BodyText"/>
        <w:rPr>
          <w:b/>
          <w:sz w:val="36"/>
        </w:rPr>
      </w:pPr>
    </w:p>
    <w:p w14:paraId="54D58FC1" w14:textId="77777777" w:rsidR="006744C8" w:rsidRDefault="006744C8">
      <w:pPr>
        <w:pStyle w:val="BodyText"/>
        <w:spacing w:before="274"/>
        <w:rPr>
          <w:b/>
          <w:sz w:val="36"/>
        </w:rPr>
      </w:pPr>
    </w:p>
    <w:p w14:paraId="1FF8C372" w14:textId="432A3F07" w:rsidR="006744C8" w:rsidRDefault="00FC3904">
      <w:pPr>
        <w:pStyle w:val="Heading1"/>
        <w:ind w:right="5"/>
        <w:jc w:val="center"/>
      </w:pPr>
      <w:r>
        <w:t>Membership</w:t>
      </w:r>
      <w:r>
        <w:rPr>
          <w:spacing w:val="-1"/>
        </w:rPr>
        <w:t xml:space="preserve"> </w:t>
      </w:r>
      <w:r>
        <w:t xml:space="preserve">Subscription </w:t>
      </w:r>
      <w:r>
        <w:rPr>
          <w:spacing w:val="-4"/>
        </w:rPr>
        <w:t>202</w:t>
      </w:r>
      <w:r w:rsidR="00673CA9">
        <w:rPr>
          <w:spacing w:val="-4"/>
        </w:rPr>
        <w:t>4</w:t>
      </w:r>
    </w:p>
    <w:p w14:paraId="2137D126" w14:textId="77777777" w:rsidR="006744C8" w:rsidRDefault="00FC3904" w:rsidP="005524D6">
      <w:pPr>
        <w:pStyle w:val="BodyText"/>
        <w:spacing w:before="1"/>
        <w:jc w:val="both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Colleagues,</w:t>
      </w:r>
    </w:p>
    <w:p w14:paraId="755F54C0" w14:textId="77777777" w:rsidR="006744C8" w:rsidRDefault="006744C8">
      <w:pPr>
        <w:pStyle w:val="BodyText"/>
      </w:pPr>
    </w:p>
    <w:p w14:paraId="6543418F" w14:textId="77F89D64" w:rsidR="006744C8" w:rsidRDefault="00FC3904" w:rsidP="00774F97">
      <w:pPr>
        <w:pStyle w:val="BodyText"/>
        <w:ind w:right="103"/>
      </w:pPr>
      <w:r>
        <w:t xml:space="preserve">The annual subscription for the </w:t>
      </w:r>
      <w:r w:rsidR="00163749">
        <w:t xml:space="preserve">UCC </w:t>
      </w:r>
      <w:r>
        <w:t xml:space="preserve">Staff Golf Society is now due. </w:t>
      </w:r>
      <w:r w:rsidR="00774F97">
        <w:br/>
      </w:r>
      <w:r>
        <w:t xml:space="preserve">The membership fee is €30 (or €25 for members of the UCC Staff Sports &amp; Social Club). </w:t>
      </w:r>
      <w:r w:rsidR="00774F97">
        <w:br/>
      </w:r>
      <w:r>
        <w:t>Payment can be made</w:t>
      </w:r>
      <w:r w:rsidR="00CB3CDC" w:rsidRPr="00CB3CDC">
        <w:rPr>
          <w:lang w:val="en-IE"/>
        </w:rPr>
        <w:t xml:space="preserve"> </w:t>
      </w:r>
      <w:r w:rsidR="00CB3CDC">
        <w:rPr>
          <w:lang w:val="en-IE"/>
        </w:rPr>
        <w:t>at our first outing on Sat 23</w:t>
      </w:r>
      <w:r w:rsidR="00CB3CDC" w:rsidRPr="00433254">
        <w:rPr>
          <w:vertAlign w:val="superscript"/>
          <w:lang w:val="en-IE"/>
        </w:rPr>
        <w:t>rd</w:t>
      </w:r>
      <w:r w:rsidR="00CB3CDC">
        <w:rPr>
          <w:lang w:val="en-IE"/>
        </w:rPr>
        <w:t xml:space="preserve"> March in Macroom,</w:t>
      </w:r>
      <w:r w:rsidR="00163749">
        <w:t xml:space="preserve"> by funds transfer (see below for details)</w:t>
      </w:r>
      <w:r w:rsidR="00CB3CDC">
        <w:t>,</w:t>
      </w:r>
      <w:r w:rsidR="00163749">
        <w:t xml:space="preserve"> or directly</w:t>
      </w:r>
      <w:r>
        <w:t xml:space="preserve"> to committee members Eddie McCarthy, Kevin Barrett, Conor McCarthy or John Nyhan together with this form (please complete) at your</w:t>
      </w:r>
      <w:r>
        <w:rPr>
          <w:spacing w:val="-13"/>
        </w:rPr>
        <w:t xml:space="preserve"> </w:t>
      </w:r>
      <w:r>
        <w:t>earliest</w:t>
      </w:r>
      <w:r>
        <w:rPr>
          <w:spacing w:val="-11"/>
        </w:rPr>
        <w:t xml:space="preserve"> </w:t>
      </w:r>
      <w:r>
        <w:t>convenience.</w:t>
      </w:r>
      <w:r>
        <w:rPr>
          <w:spacing w:val="-10"/>
        </w:rPr>
        <w:t xml:space="preserve"> </w:t>
      </w:r>
      <w:r w:rsidR="00774F97">
        <w:rPr>
          <w:spacing w:val="-10"/>
        </w:rPr>
        <w:br/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anybody</w:t>
      </w:r>
      <w:r>
        <w:rPr>
          <w:spacing w:val="-10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interested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joining</w:t>
      </w:r>
      <w:r>
        <w:rPr>
          <w:spacing w:val="-12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Golf</w:t>
      </w:r>
      <w:r>
        <w:rPr>
          <w:spacing w:val="-11"/>
        </w:rPr>
        <w:t xml:space="preserve"> </w:t>
      </w:r>
      <w:r>
        <w:t>Society,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would like to become a member, please arrange for the completion &amp; return of this form</w:t>
      </w:r>
      <w:r w:rsidR="00163749">
        <w:t>,</w:t>
      </w:r>
      <w:r>
        <w:t xml:space="preserve"> or they can email </w:t>
      </w:r>
      <w:hyperlink r:id="rId5">
        <w:r>
          <w:rPr>
            <w:color w:val="0000FF"/>
            <w:spacing w:val="-2"/>
            <w:u w:val="single" w:color="0000FF"/>
          </w:rPr>
          <w:t>e.mccarthy@ucc.ie</w:t>
        </w:r>
      </w:hyperlink>
    </w:p>
    <w:p w14:paraId="6036F5DF" w14:textId="77777777" w:rsidR="006744C8" w:rsidRDefault="006744C8" w:rsidP="005524D6">
      <w:pPr>
        <w:pStyle w:val="BodyText"/>
      </w:pPr>
    </w:p>
    <w:p w14:paraId="24C3F1E0" w14:textId="77777777" w:rsidR="00673CA9" w:rsidRDefault="00FC3904" w:rsidP="005524D6">
      <w:pPr>
        <w:pStyle w:val="BodyText"/>
        <w:ind w:right="8740"/>
      </w:pPr>
      <w:r>
        <w:t>Yours</w:t>
      </w:r>
      <w:r>
        <w:rPr>
          <w:spacing w:val="-15"/>
        </w:rPr>
        <w:t xml:space="preserve"> </w:t>
      </w:r>
      <w:r>
        <w:t xml:space="preserve">sincerely, </w:t>
      </w:r>
    </w:p>
    <w:p w14:paraId="2F9A0134" w14:textId="77777777" w:rsidR="00673CA9" w:rsidRDefault="00673CA9" w:rsidP="005524D6">
      <w:pPr>
        <w:pStyle w:val="BodyText"/>
        <w:ind w:right="8740"/>
      </w:pPr>
    </w:p>
    <w:p w14:paraId="37834D92" w14:textId="6AE7F14A" w:rsidR="006744C8" w:rsidRPr="00BD1732" w:rsidRDefault="005524D6" w:rsidP="005524D6">
      <w:pPr>
        <w:pStyle w:val="BodyText"/>
        <w:ind w:right="8740"/>
        <w:rPr>
          <w:sz w:val="22"/>
          <w:szCs w:val="22"/>
        </w:rPr>
      </w:pPr>
      <w:r>
        <w:rPr>
          <w:b/>
          <w:color w:val="000000"/>
          <w:sz w:val="22"/>
          <w:szCs w:val="22"/>
          <w:lang w:val="en-IE"/>
        </w:rPr>
        <w:t>Mary Hough</w:t>
      </w:r>
      <w:r w:rsidR="00673CA9" w:rsidRPr="00BD1732">
        <w:rPr>
          <w:b/>
          <w:color w:val="000000"/>
          <w:sz w:val="22"/>
          <w:szCs w:val="22"/>
          <w:lang w:val="en-IE"/>
        </w:rPr>
        <w:t xml:space="preserve"> (</w:t>
      </w:r>
      <w:r>
        <w:rPr>
          <w:b/>
          <w:color w:val="000000"/>
          <w:sz w:val="22"/>
          <w:szCs w:val="22"/>
          <w:lang w:val="en-IE"/>
        </w:rPr>
        <w:t>Secretary</w:t>
      </w:r>
      <w:r w:rsidR="00673CA9" w:rsidRPr="00BD1732">
        <w:rPr>
          <w:b/>
          <w:color w:val="000000"/>
          <w:sz w:val="22"/>
          <w:szCs w:val="22"/>
          <w:lang w:val="en-IE"/>
        </w:rPr>
        <w:t>), 2024</w:t>
      </w:r>
    </w:p>
    <w:p w14:paraId="4343A08C" w14:textId="77777777" w:rsidR="006744C8" w:rsidRDefault="00FC3904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9E7F89" wp14:editId="338F7F84">
                <wp:simplePos x="0" y="0"/>
                <wp:positionH relativeFrom="page">
                  <wp:posOffset>541019</wp:posOffset>
                </wp:positionH>
                <wp:positionV relativeFrom="paragraph">
                  <wp:posOffset>172913</wp:posOffset>
                </wp:positionV>
                <wp:extent cx="525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9FEA" id="Graphic 2" o:spid="_x0000_s1026" style="position:absolute;margin-left:42.6pt;margin-top:13.6pt;width:4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J/EAIAAFsEAAAOAAAAZHJzL2Uyb0RvYy54bWysVE1v2zAMvQ/YfxB0X+wEaN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vFnd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472F1C7" w14:textId="77777777" w:rsidR="006744C8" w:rsidRDefault="006744C8">
      <w:pPr>
        <w:pStyle w:val="BodyText"/>
      </w:pPr>
    </w:p>
    <w:p w14:paraId="1E80A331" w14:textId="33351921" w:rsidR="006744C8" w:rsidRDefault="00FC3904" w:rsidP="00090BBB">
      <w:pPr>
        <w:pStyle w:val="BodyText"/>
        <w:ind w:left="112"/>
      </w:pPr>
      <w:r>
        <w:t>Please</w:t>
      </w:r>
      <w:r>
        <w:rPr>
          <w:spacing w:val="-2"/>
        </w:rPr>
        <w:t xml:space="preserve"> </w:t>
      </w:r>
      <w:r>
        <w:t>remit €30</w:t>
      </w:r>
      <w:r>
        <w:rPr>
          <w:spacing w:val="-1"/>
        </w:rPr>
        <w:t xml:space="preserve"> </w:t>
      </w:r>
      <w:r>
        <w:t>/ €25</w:t>
      </w:r>
      <w:r>
        <w:rPr>
          <w:spacing w:val="-1"/>
        </w:rPr>
        <w:t xml:space="preserve"> </w:t>
      </w:r>
      <w:r w:rsidR="00D215E7">
        <w:rPr>
          <w:spacing w:val="-1"/>
        </w:rPr>
        <w:t xml:space="preserve">together </w:t>
      </w:r>
      <w:r>
        <w:t>with</w:t>
      </w:r>
      <w:r>
        <w:rPr>
          <w:spacing w:val="-1"/>
        </w:rPr>
        <w:t xml:space="preserve"> </w:t>
      </w:r>
      <w:r>
        <w:t>this completed</w:t>
      </w:r>
      <w:r>
        <w:rPr>
          <w:spacing w:val="-1"/>
        </w:rPr>
        <w:t xml:space="preserve"> </w:t>
      </w:r>
      <w:r>
        <w:t>form</w:t>
      </w:r>
      <w:r w:rsidR="00D215E7">
        <w:t>.</w:t>
      </w:r>
      <w:r>
        <w:t xml:space="preserve"> To pay by funds transfer / cashless transactions please use the following details</w:t>
      </w:r>
      <w:r w:rsidR="00163749">
        <w:t xml:space="preserve">, and please include your name in the </w:t>
      </w:r>
      <w:r w:rsidR="005524D6">
        <w:t>message field</w:t>
      </w:r>
      <w:r>
        <w:t>:</w:t>
      </w:r>
    </w:p>
    <w:p w14:paraId="058C0C3D" w14:textId="4FC61F31" w:rsidR="00FC3904" w:rsidRPr="00774F97" w:rsidRDefault="00FC3904" w:rsidP="00FC3904">
      <w:pPr>
        <w:ind w:left="1440" w:firstLine="720"/>
        <w:rPr>
          <w:rFonts w:ascii="Open Sans Regular" w:hAnsi="Open Sans Regular"/>
          <w:b/>
          <w:bCs/>
          <w:color w:val="494949"/>
          <w:sz w:val="21"/>
          <w:szCs w:val="21"/>
          <w:shd w:val="clear" w:color="auto" w:fill="FFFFFF"/>
        </w:rPr>
      </w:pPr>
      <w:r w:rsidRPr="00774F97">
        <w:rPr>
          <w:rFonts w:ascii="Open Sans Regular" w:hAnsi="Open Sans Regular"/>
          <w:b/>
          <w:bCs/>
          <w:color w:val="494949"/>
          <w:sz w:val="21"/>
          <w:szCs w:val="21"/>
          <w:shd w:val="clear" w:color="auto" w:fill="FFFFFF"/>
        </w:rPr>
        <w:t>Name: UCC Staff Golfing Society</w:t>
      </w:r>
    </w:p>
    <w:p w14:paraId="157DC11B" w14:textId="062CF3A7" w:rsidR="00FC3904" w:rsidRPr="00774F97" w:rsidRDefault="00FC3904" w:rsidP="00FC3904">
      <w:pPr>
        <w:ind w:left="1440" w:firstLine="720"/>
        <w:rPr>
          <w:rFonts w:ascii="Open Sans Regular" w:hAnsi="Open Sans Regular"/>
          <w:b/>
          <w:bCs/>
          <w:color w:val="494949"/>
          <w:sz w:val="21"/>
          <w:szCs w:val="21"/>
          <w:shd w:val="clear" w:color="auto" w:fill="FFFFFF"/>
        </w:rPr>
      </w:pPr>
      <w:r w:rsidRPr="00774F97">
        <w:rPr>
          <w:rFonts w:ascii="Open Sans Regular" w:hAnsi="Open Sans Regular"/>
          <w:b/>
          <w:bCs/>
          <w:color w:val="494949"/>
          <w:sz w:val="21"/>
          <w:szCs w:val="21"/>
          <w:shd w:val="clear" w:color="auto" w:fill="FFFFFF"/>
        </w:rPr>
        <w:t>IBAN:   IE31BOFI90969566327401</w:t>
      </w:r>
    </w:p>
    <w:p w14:paraId="1465ED4C" w14:textId="17BB09E1" w:rsidR="00FC3904" w:rsidRPr="00774F97" w:rsidRDefault="00FC3904" w:rsidP="00FC3904">
      <w:pPr>
        <w:ind w:left="1440" w:firstLine="720"/>
        <w:rPr>
          <w:rFonts w:ascii="Calibri" w:hAnsi="Calibri"/>
          <w:b/>
          <w:bCs/>
        </w:rPr>
      </w:pPr>
      <w:r w:rsidRPr="00774F97">
        <w:rPr>
          <w:rFonts w:ascii="Open Sans Regular" w:hAnsi="Open Sans Regular"/>
          <w:b/>
          <w:bCs/>
          <w:color w:val="494949"/>
          <w:sz w:val="21"/>
          <w:szCs w:val="21"/>
          <w:shd w:val="clear" w:color="auto" w:fill="FFFFFF"/>
        </w:rPr>
        <w:t>BIC:      BOFIIE2D</w:t>
      </w:r>
    </w:p>
    <w:p w14:paraId="48014A72" w14:textId="77777777" w:rsidR="006744C8" w:rsidRDefault="006744C8">
      <w:pPr>
        <w:pStyle w:val="BodyText"/>
      </w:pPr>
    </w:p>
    <w:p w14:paraId="7491C15E" w14:textId="77777777" w:rsidR="006744C8" w:rsidRDefault="00FC3904">
      <w:pPr>
        <w:pStyle w:val="Heading1"/>
        <w:ind w:left="112"/>
      </w:pPr>
      <w:r>
        <w:rPr>
          <w:color w:val="FF0000"/>
        </w:rPr>
        <w:t>Please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 not send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cash in the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post.</w:t>
      </w:r>
    </w:p>
    <w:p w14:paraId="55889458" w14:textId="77777777" w:rsidR="00673CA9" w:rsidRDefault="00FC3904">
      <w:pPr>
        <w:tabs>
          <w:tab w:val="left" w:pos="7744"/>
          <w:tab w:val="left" w:pos="8105"/>
          <w:tab w:val="left" w:pos="8226"/>
        </w:tabs>
        <w:spacing w:before="222" w:line="264" w:lineRule="auto"/>
        <w:ind w:left="112" w:right="2198"/>
        <w:rPr>
          <w:position w:val="-22"/>
          <w:sz w:val="24"/>
        </w:rPr>
      </w:pPr>
      <w:r>
        <w:rPr>
          <w:sz w:val="24"/>
        </w:rPr>
        <w:t>Please tick the box if you are a member of UCC Sports and Social Club</w:t>
      </w:r>
      <w:r>
        <w:rPr>
          <w:sz w:val="24"/>
        </w:rPr>
        <w:tab/>
      </w:r>
      <w:r>
        <w:rPr>
          <w:noProof/>
          <w:position w:val="-22"/>
          <w:sz w:val="24"/>
        </w:rPr>
        <w:drawing>
          <wp:inline distT="0" distB="0" distL="0" distR="0" wp14:anchorId="231BBA9B" wp14:editId="79D28301">
            <wp:extent cx="301625" cy="3206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  <w:sz w:val="24"/>
        </w:rPr>
        <w:t xml:space="preserve"> </w:t>
      </w:r>
    </w:p>
    <w:p w14:paraId="5BF0E2E4" w14:textId="07C96DDE" w:rsidR="00673CA9" w:rsidRDefault="00FC3904">
      <w:pPr>
        <w:tabs>
          <w:tab w:val="left" w:pos="7744"/>
          <w:tab w:val="left" w:pos="8105"/>
          <w:tab w:val="left" w:pos="8226"/>
        </w:tabs>
        <w:spacing w:before="222" w:line="264" w:lineRule="auto"/>
        <w:ind w:left="112" w:right="2198"/>
        <w:rPr>
          <w:b/>
          <w:sz w:val="24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14:paraId="16B417B4" w14:textId="254D30D6" w:rsidR="006744C8" w:rsidRDefault="00FC3904">
      <w:pPr>
        <w:tabs>
          <w:tab w:val="left" w:pos="7744"/>
          <w:tab w:val="left" w:pos="8105"/>
          <w:tab w:val="left" w:pos="8226"/>
        </w:tabs>
        <w:spacing w:before="222" w:line="264" w:lineRule="auto"/>
        <w:ind w:left="112" w:right="2198"/>
        <w:rPr>
          <w:b/>
          <w:sz w:val="24"/>
        </w:rPr>
      </w:pPr>
      <w:r>
        <w:rPr>
          <w:b/>
          <w:sz w:val="24"/>
        </w:rPr>
        <w:t xml:space="preserve">Address: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1CBCC18D" w14:textId="77777777" w:rsidR="00673CA9" w:rsidRDefault="00673CA9">
      <w:pPr>
        <w:tabs>
          <w:tab w:val="left" w:pos="8199"/>
        </w:tabs>
        <w:ind w:left="112" w:right="2191"/>
        <w:rPr>
          <w:b/>
          <w:sz w:val="24"/>
        </w:rPr>
      </w:pPr>
    </w:p>
    <w:p w14:paraId="383AD6B1" w14:textId="77777777" w:rsidR="00673CA9" w:rsidRDefault="00673CA9">
      <w:pPr>
        <w:tabs>
          <w:tab w:val="left" w:pos="8199"/>
        </w:tabs>
        <w:ind w:left="112" w:right="2191"/>
        <w:rPr>
          <w:b/>
          <w:sz w:val="24"/>
        </w:rPr>
      </w:pPr>
    </w:p>
    <w:p w14:paraId="688B4FD0" w14:textId="5E6A89F1" w:rsidR="00673CA9" w:rsidRDefault="00FC3904">
      <w:pPr>
        <w:tabs>
          <w:tab w:val="left" w:pos="8199"/>
        </w:tabs>
        <w:ind w:left="112" w:right="2191"/>
        <w:rPr>
          <w:b/>
          <w:spacing w:val="-2"/>
          <w:sz w:val="24"/>
        </w:rPr>
      </w:pPr>
      <w:r>
        <w:rPr>
          <w:b/>
          <w:sz w:val="24"/>
        </w:rPr>
        <w:t xml:space="preserve">Phone Number(s): </w:t>
      </w:r>
      <w:r>
        <w:rPr>
          <w:b/>
          <w:sz w:val="24"/>
          <w:u w:val="single"/>
        </w:rPr>
        <w:tab/>
      </w:r>
      <w:r>
        <w:rPr>
          <w:b/>
          <w:spacing w:val="-45"/>
          <w:sz w:val="24"/>
          <w:u w:val="single"/>
        </w:rPr>
        <w:t xml:space="preserve"> </w:t>
      </w:r>
      <w:r>
        <w:rPr>
          <w:b/>
          <w:spacing w:val="-2"/>
          <w:sz w:val="24"/>
        </w:rPr>
        <w:t xml:space="preserve"> </w:t>
      </w:r>
    </w:p>
    <w:p w14:paraId="6765E138" w14:textId="77777777" w:rsidR="00673CA9" w:rsidRDefault="00673CA9">
      <w:pPr>
        <w:tabs>
          <w:tab w:val="left" w:pos="8199"/>
        </w:tabs>
        <w:ind w:left="112" w:right="2191"/>
        <w:rPr>
          <w:b/>
          <w:spacing w:val="-2"/>
          <w:sz w:val="24"/>
        </w:rPr>
      </w:pPr>
    </w:p>
    <w:p w14:paraId="497237F1" w14:textId="77777777" w:rsidR="00673CA9" w:rsidRDefault="00673CA9">
      <w:pPr>
        <w:tabs>
          <w:tab w:val="left" w:pos="8199"/>
        </w:tabs>
        <w:ind w:left="112" w:right="2191"/>
        <w:rPr>
          <w:b/>
          <w:spacing w:val="-2"/>
          <w:sz w:val="24"/>
        </w:rPr>
      </w:pPr>
    </w:p>
    <w:p w14:paraId="368BC552" w14:textId="0638BB33" w:rsidR="006744C8" w:rsidRDefault="00FC3904">
      <w:pPr>
        <w:tabs>
          <w:tab w:val="left" w:pos="8199"/>
        </w:tabs>
        <w:ind w:left="112" w:right="2191"/>
        <w:rPr>
          <w:b/>
          <w:sz w:val="24"/>
        </w:rPr>
      </w:pPr>
      <w:r>
        <w:rPr>
          <w:b/>
          <w:spacing w:val="-2"/>
          <w:sz w:val="24"/>
        </w:rPr>
        <w:t>E-</w:t>
      </w:r>
      <w:r>
        <w:rPr>
          <w:b/>
          <w:sz w:val="24"/>
        </w:rPr>
        <w:t xml:space="preserve">mail: </w:t>
      </w:r>
      <w:r>
        <w:rPr>
          <w:b/>
          <w:sz w:val="24"/>
          <w:u w:val="single"/>
        </w:rPr>
        <w:tab/>
      </w:r>
    </w:p>
    <w:p w14:paraId="2B1DA26C" w14:textId="77777777" w:rsidR="006744C8" w:rsidRDefault="006744C8">
      <w:pPr>
        <w:pStyle w:val="BodyText"/>
        <w:rPr>
          <w:b/>
        </w:rPr>
      </w:pPr>
    </w:p>
    <w:p w14:paraId="6172A535" w14:textId="77777777" w:rsidR="00673CA9" w:rsidRDefault="00673CA9">
      <w:pPr>
        <w:tabs>
          <w:tab w:val="left" w:pos="7006"/>
        </w:tabs>
        <w:ind w:left="112"/>
        <w:rPr>
          <w:b/>
          <w:sz w:val="24"/>
        </w:rPr>
      </w:pPr>
    </w:p>
    <w:p w14:paraId="2AECD597" w14:textId="4A7E1183" w:rsidR="006744C8" w:rsidRDefault="00FC3904">
      <w:pPr>
        <w:tabs>
          <w:tab w:val="left" w:pos="7006"/>
        </w:tabs>
        <w:ind w:left="112"/>
        <w:rPr>
          <w:b/>
          <w:sz w:val="24"/>
        </w:rPr>
      </w:pPr>
      <w:r>
        <w:rPr>
          <w:b/>
          <w:sz w:val="24"/>
        </w:rPr>
        <w:t xml:space="preserve">Current GUI Handicap (Exact): </w:t>
      </w:r>
      <w:r>
        <w:rPr>
          <w:b/>
          <w:sz w:val="24"/>
          <w:u w:val="single"/>
        </w:rPr>
        <w:tab/>
      </w:r>
    </w:p>
    <w:p w14:paraId="5ACAB8DA" w14:textId="77777777" w:rsidR="006744C8" w:rsidRDefault="006744C8">
      <w:pPr>
        <w:pStyle w:val="BodyText"/>
        <w:rPr>
          <w:b/>
          <w:sz w:val="22"/>
        </w:rPr>
      </w:pPr>
    </w:p>
    <w:p w14:paraId="766D41C9" w14:textId="444B0C9B" w:rsidR="00673CA9" w:rsidRPr="00A03196" w:rsidRDefault="00673CA9" w:rsidP="00673CA9">
      <w:pPr>
        <w:pStyle w:val="Footer"/>
        <w:jc w:val="center"/>
        <w:rPr>
          <w:b/>
          <w:color w:val="000000"/>
          <w:sz w:val="22"/>
          <w:szCs w:val="22"/>
          <w:lang w:val="en-IE"/>
        </w:rPr>
      </w:pPr>
      <w:bookmarkStart w:id="0" w:name="_Hlk510038372"/>
      <w:r w:rsidRPr="00A03196">
        <w:rPr>
          <w:b/>
          <w:color w:val="000000"/>
          <w:sz w:val="22"/>
          <w:szCs w:val="22"/>
          <w:lang w:val="en-IE"/>
        </w:rPr>
        <w:t xml:space="preserve">Officers and </w:t>
      </w:r>
      <w:r>
        <w:rPr>
          <w:b/>
          <w:color w:val="000000"/>
          <w:sz w:val="22"/>
          <w:szCs w:val="22"/>
          <w:lang w:val="en-IE"/>
        </w:rPr>
        <w:t>Committee 2024</w:t>
      </w:r>
    </w:p>
    <w:p w14:paraId="5881B3C1" w14:textId="77777777" w:rsidR="00673CA9" w:rsidRDefault="00673CA9" w:rsidP="00673CA9">
      <w:pPr>
        <w:pStyle w:val="Footer"/>
        <w:jc w:val="center"/>
        <w:rPr>
          <w:color w:val="000000"/>
          <w:sz w:val="20"/>
          <w:szCs w:val="20"/>
          <w:lang w:val="en-IE"/>
        </w:rPr>
      </w:pPr>
      <w:r>
        <w:rPr>
          <w:b/>
          <w:color w:val="000000"/>
          <w:sz w:val="20"/>
          <w:szCs w:val="20"/>
          <w:lang w:val="en-IE"/>
        </w:rPr>
        <w:t xml:space="preserve">Andrew Lindsay </w:t>
      </w:r>
      <w:r w:rsidRPr="00991B80">
        <w:rPr>
          <w:b/>
          <w:color w:val="000000"/>
          <w:sz w:val="20"/>
          <w:szCs w:val="20"/>
          <w:lang w:val="en-IE"/>
        </w:rPr>
        <w:t>(Captain)</w:t>
      </w:r>
      <w:r w:rsidRPr="00991B80">
        <w:rPr>
          <w:color w:val="000000"/>
          <w:sz w:val="20"/>
          <w:szCs w:val="20"/>
          <w:lang w:val="en-IE"/>
        </w:rPr>
        <w:t>,</w:t>
      </w:r>
    </w:p>
    <w:p w14:paraId="78EB3BD7" w14:textId="77777777" w:rsidR="00673CA9" w:rsidRDefault="00673CA9" w:rsidP="00673CA9">
      <w:pPr>
        <w:pStyle w:val="Footer"/>
        <w:jc w:val="center"/>
        <w:rPr>
          <w:color w:val="000000"/>
          <w:sz w:val="20"/>
          <w:szCs w:val="20"/>
          <w:lang w:val="en-IE"/>
        </w:rPr>
      </w:pPr>
      <w:r>
        <w:rPr>
          <w:color w:val="000000"/>
          <w:sz w:val="20"/>
          <w:szCs w:val="20"/>
          <w:lang w:val="en-IE"/>
        </w:rPr>
        <w:t>Stephen O’Brien (Vice-Captain), Kevin Barrett (President), Mary Hough</w:t>
      </w:r>
      <w:r w:rsidRPr="00A03196">
        <w:rPr>
          <w:color w:val="000000"/>
          <w:sz w:val="20"/>
          <w:szCs w:val="20"/>
          <w:lang w:val="en-IE"/>
        </w:rPr>
        <w:t xml:space="preserve"> (Secretary),</w:t>
      </w:r>
    </w:p>
    <w:p w14:paraId="229ADD96" w14:textId="517AEEFE" w:rsidR="00673CA9" w:rsidRDefault="00673CA9" w:rsidP="00673CA9">
      <w:pPr>
        <w:pStyle w:val="Footer"/>
        <w:jc w:val="center"/>
        <w:rPr>
          <w:color w:val="000000"/>
          <w:sz w:val="20"/>
          <w:szCs w:val="20"/>
          <w:lang w:val="en-IE"/>
        </w:rPr>
      </w:pPr>
      <w:r>
        <w:rPr>
          <w:color w:val="000000"/>
          <w:sz w:val="20"/>
          <w:szCs w:val="20"/>
          <w:lang w:val="en-IE"/>
        </w:rPr>
        <w:t>Conor McCarthy</w:t>
      </w:r>
      <w:r w:rsidRPr="00A03196">
        <w:rPr>
          <w:color w:val="000000"/>
          <w:sz w:val="20"/>
          <w:szCs w:val="20"/>
          <w:lang w:val="en-IE"/>
        </w:rPr>
        <w:t xml:space="preserve"> (Treasurer)</w:t>
      </w:r>
      <w:r>
        <w:rPr>
          <w:color w:val="000000"/>
          <w:sz w:val="20"/>
          <w:szCs w:val="20"/>
          <w:lang w:val="en-IE"/>
        </w:rPr>
        <w:t xml:space="preserve">, John Nyhan/Eddie McCarthy </w:t>
      </w:r>
      <w:r w:rsidRPr="00A03196">
        <w:rPr>
          <w:color w:val="000000"/>
          <w:sz w:val="20"/>
          <w:szCs w:val="20"/>
          <w:lang w:val="en-IE"/>
        </w:rPr>
        <w:t xml:space="preserve">(Handicap </w:t>
      </w:r>
      <w:r>
        <w:rPr>
          <w:color w:val="000000"/>
          <w:sz w:val="20"/>
          <w:szCs w:val="20"/>
          <w:lang w:val="en-IE"/>
        </w:rPr>
        <w:t>and Competition</w:t>
      </w:r>
      <w:r w:rsidRPr="00A03196">
        <w:rPr>
          <w:color w:val="000000"/>
          <w:sz w:val="20"/>
          <w:szCs w:val="20"/>
          <w:lang w:val="en-IE"/>
        </w:rPr>
        <w:t xml:space="preserve"> Sec</w:t>
      </w:r>
      <w:r>
        <w:rPr>
          <w:color w:val="000000"/>
          <w:sz w:val="20"/>
          <w:szCs w:val="20"/>
          <w:lang w:val="en-IE"/>
        </w:rPr>
        <w:t>retary),</w:t>
      </w:r>
    </w:p>
    <w:p w14:paraId="4F97F3E3" w14:textId="77777777" w:rsidR="009B6DB1" w:rsidRDefault="00673CA9" w:rsidP="009B6DB1">
      <w:pPr>
        <w:pStyle w:val="Footer"/>
        <w:jc w:val="center"/>
        <w:rPr>
          <w:color w:val="000000"/>
          <w:sz w:val="20"/>
          <w:szCs w:val="20"/>
          <w:lang w:val="en-IE"/>
        </w:rPr>
      </w:pPr>
      <w:r>
        <w:rPr>
          <w:color w:val="000000"/>
          <w:sz w:val="20"/>
          <w:szCs w:val="20"/>
          <w:lang w:val="en-IE"/>
        </w:rPr>
        <w:t>Committee: Lorraine Crossan, George Nagle, Alan Morrisson, Esther O’Farrell, Aileen Finn.</w:t>
      </w:r>
    </w:p>
    <w:p w14:paraId="3804CC83" w14:textId="32B427E4" w:rsidR="006744C8" w:rsidRPr="009B6DB1" w:rsidRDefault="009B6DB1" w:rsidP="009B6DB1">
      <w:pPr>
        <w:pStyle w:val="Footer"/>
        <w:jc w:val="center"/>
        <w:rPr>
          <w:color w:val="000000"/>
          <w:sz w:val="20"/>
          <w:szCs w:val="20"/>
          <w:lang w:val="en-IE"/>
        </w:rPr>
      </w:pPr>
      <w:r>
        <w:rPr>
          <w:color w:val="000000"/>
          <w:sz w:val="20"/>
          <w:szCs w:val="20"/>
          <w:lang w:val="en-IE"/>
        </w:rPr>
        <w:t>Patrons: Willie Weir, Dan Walsh, John Nyhan</w:t>
      </w:r>
      <w:r w:rsidR="00673CA9">
        <w:rPr>
          <w:color w:val="000000"/>
          <w:sz w:val="20"/>
          <w:szCs w:val="20"/>
          <w:lang w:val="en-IE"/>
        </w:rPr>
        <w:t xml:space="preserve"> </w:t>
      </w:r>
      <w:bookmarkEnd w:id="0"/>
    </w:p>
    <w:sectPr w:rsidR="006744C8" w:rsidRPr="009B6DB1">
      <w:type w:val="continuous"/>
      <w:pgSz w:w="11910" w:h="16850"/>
      <w:pgMar w:top="13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Regular">
    <w:altName w:val="Open Sans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C8"/>
    <w:rsid w:val="00090BBB"/>
    <w:rsid w:val="000C3151"/>
    <w:rsid w:val="00163749"/>
    <w:rsid w:val="005524D6"/>
    <w:rsid w:val="00673CA9"/>
    <w:rsid w:val="006744C8"/>
    <w:rsid w:val="00774F97"/>
    <w:rsid w:val="009B6DB1"/>
    <w:rsid w:val="00BD1732"/>
    <w:rsid w:val="00CB3CDC"/>
    <w:rsid w:val="00D215E7"/>
    <w:rsid w:val="00DF11BE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6863"/>
  <w15:docId w15:val="{9B383E7E-C190-4C9C-8ACE-E2E4FEDD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6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5635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673CA9"/>
    <w:rPr>
      <w:b/>
      <w:bCs/>
    </w:rPr>
  </w:style>
  <w:style w:type="paragraph" w:styleId="Footer">
    <w:name w:val="footer"/>
    <w:basedOn w:val="Normal"/>
    <w:link w:val="FooterChar"/>
    <w:unhideWhenUsed/>
    <w:rsid w:val="00673CA9"/>
    <w:pPr>
      <w:widowControl/>
      <w:tabs>
        <w:tab w:val="center" w:pos="4513"/>
        <w:tab w:val="right" w:pos="902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73C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.mccarthy@ucc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P. Morrison</dc:creator>
  <cp:lastModifiedBy>Roy Cummins</cp:lastModifiedBy>
  <cp:revision>4</cp:revision>
  <dcterms:created xsi:type="dcterms:W3CDTF">2024-03-27T10:36:00Z</dcterms:created>
  <dcterms:modified xsi:type="dcterms:W3CDTF">2024-03-27T11:54:00Z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for Microsoft 365</vt:lpwstr>
  </property>
</Properties>
</file>