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3779"/>
        <w:gridCol w:w="4619"/>
        <w:gridCol w:w="5176"/>
      </w:tblGrid>
      <w:tr w:rsidR="00D42ABF" w:rsidRPr="00D42ABF" w:rsidTr="00AC45C0">
        <w:tc>
          <w:tcPr>
            <w:tcW w:w="15964" w:type="dxa"/>
            <w:gridSpan w:val="4"/>
            <w:tcBorders>
              <w:bottom w:val="single" w:sz="4" w:space="0" w:color="auto"/>
            </w:tcBorders>
          </w:tcPr>
          <w:p w:rsidR="00D42ABF" w:rsidRPr="00D42ABF" w:rsidRDefault="00D42ABF" w:rsidP="006233C5">
            <w:pPr>
              <w:jc w:val="center"/>
              <w:rPr>
                <w:b/>
                <w:sz w:val="32"/>
                <w:szCs w:val="32"/>
                <w:lang w:val="en-IE"/>
              </w:rPr>
            </w:pPr>
            <w:r w:rsidRPr="00D42ABF">
              <w:rPr>
                <w:b/>
                <w:bCs/>
                <w:i/>
                <w:iCs/>
                <w:sz w:val="32"/>
                <w:szCs w:val="32"/>
                <w:lang w:val="en-IE"/>
              </w:rPr>
              <w:t xml:space="preserve">Template for </w:t>
            </w:r>
            <w:r w:rsidR="006233C5">
              <w:rPr>
                <w:b/>
                <w:bCs/>
                <w:i/>
                <w:iCs/>
                <w:sz w:val="32"/>
                <w:szCs w:val="32"/>
                <w:lang w:val="en-IE"/>
              </w:rPr>
              <w:t>Research Skills Development Categories and Training Paths</w:t>
            </w:r>
            <w:bookmarkStart w:id="0" w:name="_GoBack"/>
            <w:bookmarkEnd w:id="0"/>
            <w:r w:rsidRPr="00D42ABF">
              <w:rPr>
                <w:b/>
                <w:bCs/>
                <w:i/>
                <w:iCs/>
                <w:sz w:val="32"/>
                <w:szCs w:val="32"/>
                <w:lang w:val="en-IE"/>
              </w:rPr>
              <w:t xml:space="preserve"> - UCC</w:t>
            </w:r>
          </w:p>
        </w:tc>
      </w:tr>
      <w:tr w:rsidR="00D42ABF" w:rsidRPr="00D42ABF" w:rsidTr="00AC45C0">
        <w:tc>
          <w:tcPr>
            <w:tcW w:w="2290" w:type="dxa"/>
            <w:tcBorders>
              <w:bottom w:val="single" w:sz="4" w:space="0" w:color="auto"/>
            </w:tcBorders>
          </w:tcPr>
          <w:p w:rsidR="00D42ABF" w:rsidRPr="00D42ABF" w:rsidRDefault="00D42ABF" w:rsidP="00D42ABF">
            <w:pPr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>Category</w:t>
            </w: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:rsidR="00D42ABF" w:rsidRPr="00D42ABF" w:rsidRDefault="00D42ABF" w:rsidP="00D42ABF">
            <w:pPr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>Research Skills Sub-categories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D42ABF" w:rsidRPr="00D42ABF" w:rsidRDefault="00D42ABF" w:rsidP="00D42ABF">
            <w:pPr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>Formal development route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:rsidR="00D42ABF" w:rsidRPr="00D42ABF" w:rsidRDefault="00D42ABF" w:rsidP="00D42ABF">
            <w:pPr>
              <w:rPr>
                <w:b/>
                <w:lang w:val="en-IE"/>
              </w:rPr>
            </w:pPr>
            <w:r w:rsidRPr="00D42ABF">
              <w:rPr>
                <w:b/>
                <w:lang w:val="en-IE"/>
              </w:rPr>
              <w:t>Informal development route</w:t>
            </w:r>
          </w:p>
        </w:tc>
      </w:tr>
      <w:tr w:rsidR="00D42ABF" w:rsidRPr="00D42ABF" w:rsidTr="00AC45C0"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D7" w:rsidRPr="00D42ABF" w:rsidRDefault="00D42ABF" w:rsidP="00D42ABF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Professional Research Skills</w:t>
            </w: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AA49D7" w:rsidRPr="00D42ABF" w:rsidRDefault="006233C5" w:rsidP="00D42ABF">
            <w:pPr>
              <w:rPr>
                <w:lang w:val="en-IE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D7" w:rsidRPr="00D42ABF" w:rsidRDefault="006233C5" w:rsidP="00D42ABF">
            <w:pPr>
              <w:rPr>
                <w:lang w:val="en-IE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</w:tc>
      </w:tr>
      <w:tr w:rsidR="00D42ABF" w:rsidRPr="00D42ABF" w:rsidTr="00AC45C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D7" w:rsidRPr="00D42ABF" w:rsidRDefault="00D42ABF" w:rsidP="00D42ABF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Personal Effectiveness and Career Development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D7" w:rsidRPr="00D42ABF" w:rsidRDefault="006233C5" w:rsidP="00D42ABF">
            <w:pPr>
              <w:rPr>
                <w:lang w:val="en-IE"/>
              </w:rPr>
            </w:pPr>
          </w:p>
        </w:tc>
      </w:tr>
      <w:tr w:rsidR="00D42ABF" w:rsidRPr="00D42ABF" w:rsidTr="00AC45C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54" w:rsidRPr="00D42ABF" w:rsidRDefault="00D42ABF" w:rsidP="00D42ABF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Teaching and Learning</w:t>
            </w:r>
          </w:p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</w:tc>
      </w:tr>
      <w:tr w:rsidR="00D42ABF" w:rsidRPr="00D42ABF" w:rsidTr="00AC45C0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numPr>
                <w:ilvl w:val="0"/>
                <w:numId w:val="1"/>
              </w:numPr>
              <w:rPr>
                <w:lang w:val="en-IE"/>
              </w:rPr>
            </w:pPr>
            <w:r w:rsidRPr="00D42ABF">
              <w:rPr>
                <w:lang w:val="en-IE"/>
              </w:rPr>
              <w:t>Innovation, Commercial &amp; Industry Skills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F" w:rsidRPr="00D42ABF" w:rsidRDefault="00D42ABF" w:rsidP="00D42ABF">
            <w:pPr>
              <w:rPr>
                <w:lang w:val="en-IE"/>
              </w:rPr>
            </w:pPr>
          </w:p>
        </w:tc>
      </w:tr>
    </w:tbl>
    <w:p w:rsidR="00DA6BD1" w:rsidRDefault="00DA6BD1"/>
    <w:sectPr w:rsidR="00DA6BD1" w:rsidSect="00D42A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870AD"/>
    <w:multiLevelType w:val="hybridMultilevel"/>
    <w:tmpl w:val="BBD0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BF"/>
    <w:rsid w:val="006233C5"/>
    <w:rsid w:val="00D42ABF"/>
    <w:rsid w:val="00D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2</cp:revision>
  <dcterms:created xsi:type="dcterms:W3CDTF">2015-10-09T11:49:00Z</dcterms:created>
  <dcterms:modified xsi:type="dcterms:W3CDTF">2015-10-09T11:49:00Z</dcterms:modified>
</cp:coreProperties>
</file>