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93A" w:rsidRDefault="00E17870" w:rsidP="001E42D3">
      <w:pPr>
        <w:jc w:val="center"/>
        <w:rPr>
          <w:b/>
          <w:sz w:val="28"/>
          <w:szCs w:val="28"/>
          <w:lang w:val="en-IE"/>
        </w:rPr>
      </w:pPr>
      <w:r>
        <w:rPr>
          <w:b/>
          <w:noProof/>
          <w:sz w:val="28"/>
          <w:szCs w:val="28"/>
        </w:rPr>
        <w:drawing>
          <wp:inline distT="0" distB="0" distL="0" distR="0">
            <wp:extent cx="3600450" cy="2171700"/>
            <wp:effectExtent l="0" t="0" r="0" b="0"/>
            <wp:docPr id="1" name="Picture 1" descr="C:\Users\pkenny\AppData\Local\Microsoft\Windows\Temporary Internet Files\Content.Outlook\BPEGJEEI\Basics full Logo detail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kenny\AppData\Local\Microsoft\Windows\Temporary Internet Files\Content.Outlook\BPEGJEEI\Basics full Logo details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0450" cy="2171700"/>
                    </a:xfrm>
                    <a:prstGeom prst="rect">
                      <a:avLst/>
                    </a:prstGeom>
                    <a:noFill/>
                    <a:ln>
                      <a:noFill/>
                    </a:ln>
                  </pic:spPr>
                </pic:pic>
              </a:graphicData>
            </a:graphic>
          </wp:inline>
        </w:drawing>
      </w:r>
    </w:p>
    <w:p w:rsidR="00E17870" w:rsidRDefault="00E17870" w:rsidP="001E42D3">
      <w:pPr>
        <w:jc w:val="center"/>
        <w:rPr>
          <w:b/>
          <w:sz w:val="28"/>
          <w:szCs w:val="28"/>
          <w:lang w:val="en-IE"/>
        </w:rPr>
      </w:pPr>
    </w:p>
    <w:p w:rsidR="00E17870" w:rsidRDefault="00E17870" w:rsidP="001E42D3">
      <w:pPr>
        <w:jc w:val="center"/>
        <w:rPr>
          <w:b/>
          <w:sz w:val="28"/>
          <w:szCs w:val="28"/>
          <w:lang w:val="en-IE"/>
        </w:rPr>
      </w:pPr>
    </w:p>
    <w:p w:rsidR="001E42D3" w:rsidRPr="001E42D3" w:rsidRDefault="001E42D3" w:rsidP="001E42D3">
      <w:pPr>
        <w:jc w:val="center"/>
        <w:rPr>
          <w:b/>
          <w:sz w:val="28"/>
          <w:szCs w:val="28"/>
          <w:lang w:val="en-IE"/>
        </w:rPr>
      </w:pPr>
      <w:bookmarkStart w:id="0" w:name="_GoBack"/>
      <w:bookmarkEnd w:id="0"/>
      <w:proofErr w:type="spellStart"/>
      <w:r w:rsidRPr="001E42D3">
        <w:rPr>
          <w:b/>
          <w:sz w:val="28"/>
          <w:szCs w:val="28"/>
          <w:lang w:val="en-IE"/>
        </w:rPr>
        <w:t>Babygrow</w:t>
      </w:r>
      <w:proofErr w:type="spellEnd"/>
      <w:r w:rsidRPr="001E42D3">
        <w:rPr>
          <w:b/>
          <w:sz w:val="28"/>
          <w:szCs w:val="28"/>
          <w:lang w:val="en-IE"/>
        </w:rPr>
        <w:t xml:space="preserve"> Clothing Basics</w:t>
      </w:r>
    </w:p>
    <w:p w:rsidR="001E42D3" w:rsidRDefault="001E42D3" w:rsidP="001E42D3">
      <w:pPr>
        <w:rPr>
          <w:lang w:val="en-IE"/>
        </w:rPr>
      </w:pPr>
    </w:p>
    <w:p w:rsidR="003A393A" w:rsidRDefault="003A393A" w:rsidP="001E42D3">
      <w:pPr>
        <w:rPr>
          <w:lang w:val="en-IE"/>
        </w:rPr>
      </w:pPr>
    </w:p>
    <w:p w:rsidR="001E42D3" w:rsidRDefault="001E42D3" w:rsidP="001E42D3">
      <w:pPr>
        <w:jc w:val="center"/>
        <w:rPr>
          <w:b/>
          <w:lang w:val="en-IE"/>
        </w:rPr>
      </w:pPr>
      <w:r w:rsidRPr="001E42D3">
        <w:rPr>
          <w:b/>
          <w:lang w:val="en-IE"/>
        </w:rPr>
        <w:t xml:space="preserve">Web: </w:t>
      </w:r>
      <w:hyperlink r:id="rId6" w:history="1">
        <w:r w:rsidRPr="001E42D3">
          <w:rPr>
            <w:rStyle w:val="Hyperlink"/>
            <w:b/>
            <w:lang w:val="en-IE"/>
          </w:rPr>
          <w:t>www.babygrow.ie</w:t>
        </w:r>
      </w:hyperlink>
    </w:p>
    <w:p w:rsidR="001E42D3" w:rsidRPr="001E42D3" w:rsidRDefault="001E42D3" w:rsidP="001E42D3">
      <w:pPr>
        <w:jc w:val="center"/>
        <w:rPr>
          <w:b/>
          <w:lang w:val="en-IE"/>
        </w:rPr>
      </w:pPr>
    </w:p>
    <w:p w:rsidR="001E42D3" w:rsidRDefault="001E42D3" w:rsidP="001E42D3">
      <w:pPr>
        <w:jc w:val="center"/>
        <w:rPr>
          <w:b/>
          <w:lang w:val="en-IE"/>
        </w:rPr>
      </w:pPr>
      <w:r w:rsidRPr="001E42D3">
        <w:rPr>
          <w:b/>
          <w:lang w:val="en-IE"/>
        </w:rPr>
        <w:t xml:space="preserve">Email: </w:t>
      </w:r>
      <w:hyperlink r:id="rId7" w:history="1">
        <w:r w:rsidRPr="001E42D3">
          <w:rPr>
            <w:rStyle w:val="Hyperlink"/>
            <w:b/>
            <w:lang w:val="en-IE"/>
          </w:rPr>
          <w:t>hello@babygrow.ie</w:t>
        </w:r>
      </w:hyperlink>
    </w:p>
    <w:p w:rsidR="001E42D3" w:rsidRPr="001E42D3" w:rsidRDefault="001E42D3" w:rsidP="001E42D3">
      <w:pPr>
        <w:jc w:val="center"/>
        <w:rPr>
          <w:b/>
          <w:lang w:val="en-IE"/>
        </w:rPr>
      </w:pPr>
    </w:p>
    <w:p w:rsidR="001E42D3" w:rsidRPr="001E42D3" w:rsidRDefault="001E42D3" w:rsidP="001E42D3">
      <w:pPr>
        <w:jc w:val="center"/>
        <w:rPr>
          <w:b/>
          <w:lang w:val="en-IE"/>
        </w:rPr>
      </w:pPr>
    </w:p>
    <w:p w:rsidR="001E42D3" w:rsidRPr="001E42D3" w:rsidRDefault="001E42D3" w:rsidP="001E42D3">
      <w:pPr>
        <w:jc w:val="center"/>
        <w:rPr>
          <w:b/>
          <w:lang w:val="en-IE"/>
        </w:rPr>
      </w:pPr>
    </w:p>
    <w:p w:rsidR="001E42D3" w:rsidRDefault="001E42D3" w:rsidP="001E42D3">
      <w:pPr>
        <w:rPr>
          <w:lang w:val="en-IE"/>
        </w:rPr>
      </w:pPr>
    </w:p>
    <w:p w:rsidR="001E42D3" w:rsidRDefault="001E42D3" w:rsidP="001E42D3">
      <w:pPr>
        <w:rPr>
          <w:lang w:val="en-IE"/>
        </w:rPr>
      </w:pPr>
      <w:proofErr w:type="spellStart"/>
      <w:r>
        <w:rPr>
          <w:lang w:val="en-IE"/>
        </w:rPr>
        <w:t>Babygrow</w:t>
      </w:r>
      <w:proofErr w:type="spellEnd"/>
      <w:r>
        <w:rPr>
          <w:lang w:val="en-IE"/>
        </w:rPr>
        <w:t xml:space="preserve"> </w:t>
      </w:r>
      <w:proofErr w:type="spellStart"/>
      <w:r>
        <w:rPr>
          <w:lang w:val="en-IE"/>
        </w:rPr>
        <w:t>Cothing</w:t>
      </w:r>
      <w:proofErr w:type="spellEnd"/>
      <w:r>
        <w:rPr>
          <w:lang w:val="en-IE"/>
        </w:rPr>
        <w:t xml:space="preserve"> Basics is a new Irish online </w:t>
      </w:r>
      <w:proofErr w:type="spellStart"/>
      <w:r>
        <w:rPr>
          <w:lang w:val="en-IE"/>
        </w:rPr>
        <w:t>babygrow</w:t>
      </w:r>
      <w:proofErr w:type="spellEnd"/>
      <w:r>
        <w:rPr>
          <w:lang w:val="en-IE"/>
        </w:rPr>
        <w:t xml:space="preserve"> &amp; baby basics shop. </w:t>
      </w:r>
    </w:p>
    <w:p w:rsidR="001E42D3" w:rsidRDefault="001E42D3" w:rsidP="001E42D3">
      <w:pPr>
        <w:rPr>
          <w:lang w:val="en-IE"/>
        </w:rPr>
      </w:pPr>
    </w:p>
    <w:p w:rsidR="001E42D3" w:rsidRDefault="001E42D3" w:rsidP="001E42D3">
      <w:pPr>
        <w:rPr>
          <w:lang w:val="en-IE"/>
        </w:rPr>
      </w:pPr>
      <w:r>
        <w:rPr>
          <w:lang w:val="en-IE"/>
        </w:rPr>
        <w:t xml:space="preserve">Our aim is to provide high quality choices for baby. </w:t>
      </w:r>
      <w:proofErr w:type="gramStart"/>
      <w:r>
        <w:rPr>
          <w:lang w:val="en-IE"/>
        </w:rPr>
        <w:t>With funky, colourful &amp; playful designs for baby alongside the beautiful classics.</w:t>
      </w:r>
      <w:proofErr w:type="gramEnd"/>
      <w:r>
        <w:rPr>
          <w:lang w:val="en-IE"/>
        </w:rPr>
        <w:t xml:space="preserve"> Good quality and original designs are what we love most. </w:t>
      </w:r>
    </w:p>
    <w:p w:rsidR="001E42D3" w:rsidRDefault="001E42D3" w:rsidP="001E42D3">
      <w:pPr>
        <w:rPr>
          <w:lang w:val="en-IE"/>
        </w:rPr>
      </w:pPr>
    </w:p>
    <w:p w:rsidR="001E42D3" w:rsidRDefault="001E42D3" w:rsidP="001E42D3">
      <w:pPr>
        <w:rPr>
          <w:lang w:val="en-IE"/>
        </w:rPr>
      </w:pPr>
      <w:r>
        <w:rPr>
          <w:lang w:val="en-IE"/>
        </w:rPr>
        <w:t xml:space="preserve">We offer beautiful </w:t>
      </w:r>
      <w:proofErr w:type="spellStart"/>
      <w:r>
        <w:rPr>
          <w:lang w:val="en-IE"/>
        </w:rPr>
        <w:t>babygrows</w:t>
      </w:r>
      <w:proofErr w:type="spellEnd"/>
      <w:r>
        <w:rPr>
          <w:lang w:val="en-IE"/>
        </w:rPr>
        <w:t>, vests, blankets, bibs, toys and more. </w:t>
      </w:r>
    </w:p>
    <w:p w:rsidR="001E42D3" w:rsidRDefault="001E42D3" w:rsidP="001E42D3">
      <w:pPr>
        <w:rPr>
          <w:lang w:val="en-IE"/>
        </w:rPr>
      </w:pPr>
    </w:p>
    <w:p w:rsidR="001E42D3" w:rsidRDefault="001E42D3" w:rsidP="001E42D3">
      <w:pPr>
        <w:rPr>
          <w:lang w:val="en-IE"/>
        </w:rPr>
      </w:pPr>
      <w:r>
        <w:rPr>
          <w:lang w:val="en-IE"/>
        </w:rPr>
        <w:t xml:space="preserve">We responsibly source these luxury baby products for the Irish market. Most of our collections are Organic and produced at fair trade to the highest standards of quality. Most are GOTS (Global Organic Textile Standard) </w:t>
      </w:r>
      <w:proofErr w:type="gramStart"/>
      <w:r>
        <w:rPr>
          <w:lang w:val="en-IE"/>
        </w:rPr>
        <w:t>certified.</w:t>
      </w:r>
      <w:proofErr w:type="gramEnd"/>
      <w:r>
        <w:rPr>
          <w:lang w:val="en-IE"/>
        </w:rPr>
        <w:t> </w:t>
      </w:r>
    </w:p>
    <w:p w:rsidR="001E42D3" w:rsidRDefault="001E42D3" w:rsidP="001E42D3">
      <w:pPr>
        <w:rPr>
          <w:lang w:val="en-IE"/>
        </w:rPr>
      </w:pPr>
    </w:p>
    <w:p w:rsidR="001E42D3" w:rsidRDefault="001E42D3" w:rsidP="001E42D3">
      <w:pPr>
        <w:rPr>
          <w:lang w:val="en-IE"/>
        </w:rPr>
      </w:pPr>
    </w:p>
    <w:p w:rsidR="001E42D3" w:rsidRPr="001E42D3" w:rsidRDefault="001E42D3" w:rsidP="001E42D3">
      <w:pPr>
        <w:jc w:val="center"/>
        <w:rPr>
          <w:b/>
          <w:lang w:val="en-IE"/>
        </w:rPr>
      </w:pPr>
      <w:r w:rsidRPr="001E42D3">
        <w:rPr>
          <w:b/>
          <w:lang w:val="en-IE"/>
        </w:rPr>
        <w:t>Discount – 10%</w:t>
      </w:r>
    </w:p>
    <w:p w:rsidR="001E42D3" w:rsidRDefault="001E42D3" w:rsidP="001E42D3">
      <w:pPr>
        <w:rPr>
          <w:lang w:val="en-IE"/>
        </w:rPr>
      </w:pPr>
    </w:p>
    <w:p w:rsidR="001E42D3" w:rsidRPr="001E42D3" w:rsidRDefault="001E42D3" w:rsidP="001E42D3">
      <w:pPr>
        <w:jc w:val="center"/>
        <w:rPr>
          <w:b/>
          <w:lang w:val="en-IE"/>
        </w:rPr>
      </w:pPr>
      <w:r>
        <w:rPr>
          <w:lang w:val="en-IE"/>
        </w:rPr>
        <w:t xml:space="preserve"> </w:t>
      </w:r>
      <w:r w:rsidRPr="001E42D3">
        <w:rPr>
          <w:b/>
          <w:lang w:val="en-IE"/>
        </w:rPr>
        <w:t>Discount code 'LUCC10'</w:t>
      </w:r>
    </w:p>
    <w:p w:rsidR="001E42D3" w:rsidRDefault="001E42D3" w:rsidP="001E42D3">
      <w:pPr>
        <w:rPr>
          <w:lang w:val="en-IE"/>
        </w:rPr>
      </w:pPr>
    </w:p>
    <w:sectPr w:rsidR="001E42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2D3"/>
    <w:rsid w:val="001E42D3"/>
    <w:rsid w:val="003A393A"/>
    <w:rsid w:val="00E17870"/>
    <w:rsid w:val="00F60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2D3"/>
    <w:pPr>
      <w:spacing w:after="0"/>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42D3"/>
    <w:rPr>
      <w:color w:val="0000FF"/>
      <w:u w:val="single"/>
    </w:rPr>
  </w:style>
  <w:style w:type="paragraph" w:styleId="BalloonText">
    <w:name w:val="Balloon Text"/>
    <w:basedOn w:val="Normal"/>
    <w:link w:val="BalloonTextChar"/>
    <w:uiPriority w:val="99"/>
    <w:semiHidden/>
    <w:unhideWhenUsed/>
    <w:rsid w:val="00E17870"/>
    <w:rPr>
      <w:rFonts w:ascii="Tahoma" w:hAnsi="Tahoma" w:cs="Tahoma"/>
      <w:sz w:val="16"/>
      <w:szCs w:val="16"/>
    </w:rPr>
  </w:style>
  <w:style w:type="character" w:customStyle="1" w:styleId="BalloonTextChar">
    <w:name w:val="Balloon Text Char"/>
    <w:basedOn w:val="DefaultParagraphFont"/>
    <w:link w:val="BalloonText"/>
    <w:uiPriority w:val="99"/>
    <w:semiHidden/>
    <w:rsid w:val="00E17870"/>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2D3"/>
    <w:pPr>
      <w:spacing w:after="0"/>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42D3"/>
    <w:rPr>
      <w:color w:val="0000FF"/>
      <w:u w:val="single"/>
    </w:rPr>
  </w:style>
  <w:style w:type="paragraph" w:styleId="BalloonText">
    <w:name w:val="Balloon Text"/>
    <w:basedOn w:val="Normal"/>
    <w:link w:val="BalloonTextChar"/>
    <w:uiPriority w:val="99"/>
    <w:semiHidden/>
    <w:unhideWhenUsed/>
    <w:rsid w:val="00E17870"/>
    <w:rPr>
      <w:rFonts w:ascii="Tahoma" w:hAnsi="Tahoma" w:cs="Tahoma"/>
      <w:sz w:val="16"/>
      <w:szCs w:val="16"/>
    </w:rPr>
  </w:style>
  <w:style w:type="character" w:customStyle="1" w:styleId="BalloonTextChar">
    <w:name w:val="Balloon Text Char"/>
    <w:basedOn w:val="DefaultParagraphFont"/>
    <w:link w:val="BalloonText"/>
    <w:uiPriority w:val="99"/>
    <w:semiHidden/>
    <w:rsid w:val="00E17870"/>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5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lo@babygrow.i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abygrow.i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Computer Centre</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Centre</dc:creator>
  <cp:lastModifiedBy>Computer Centre</cp:lastModifiedBy>
  <cp:revision>3</cp:revision>
  <dcterms:created xsi:type="dcterms:W3CDTF">2017-05-16T09:49:00Z</dcterms:created>
  <dcterms:modified xsi:type="dcterms:W3CDTF">2017-05-16T15:17:00Z</dcterms:modified>
</cp:coreProperties>
</file>