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4EA" w:rsidRDefault="004B065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6F5AD6">
        <w:rPr>
          <w:rFonts w:ascii="Arial" w:hAnsi="Arial" w:cs="Arial"/>
          <w:b/>
        </w:rPr>
        <w:t>rogramme for first site visit by Chairs</w:t>
      </w:r>
      <w:r>
        <w:rPr>
          <w:rFonts w:ascii="Arial" w:hAnsi="Arial" w:cs="Arial"/>
          <w:b/>
        </w:rPr>
        <w:t xml:space="preserve">, </w:t>
      </w:r>
      <w:r w:rsidR="005E2A63">
        <w:rPr>
          <w:rFonts w:ascii="Arial" w:hAnsi="Arial" w:cs="Arial"/>
          <w:b/>
        </w:rPr>
        <w:t>3</w:t>
      </w:r>
      <w:r w:rsidR="005E2A63" w:rsidRPr="005E2A63">
        <w:rPr>
          <w:rFonts w:ascii="Arial" w:hAnsi="Arial" w:cs="Arial"/>
          <w:b/>
          <w:vertAlign w:val="superscript"/>
        </w:rPr>
        <w:t>rd</w:t>
      </w:r>
      <w:r w:rsidR="005E2A63">
        <w:rPr>
          <w:rFonts w:ascii="Arial" w:hAnsi="Arial" w:cs="Arial"/>
          <w:b/>
        </w:rPr>
        <w:t xml:space="preserve"> November</w:t>
      </w:r>
      <w:r>
        <w:rPr>
          <w:rFonts w:ascii="Arial" w:hAnsi="Arial" w:cs="Arial"/>
          <w:b/>
        </w:rPr>
        <w:t xml:space="preserve"> 2014</w:t>
      </w:r>
    </w:p>
    <w:p w:rsidR="006F5AD6" w:rsidRDefault="006F5AD6">
      <w:pPr>
        <w:rPr>
          <w:rFonts w:ascii="Arial" w:hAnsi="Arial" w:cs="Arial"/>
          <w:b/>
        </w:rPr>
      </w:pPr>
    </w:p>
    <w:p w:rsidR="006F5AD6" w:rsidRDefault="006F5AD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Purpose of the first site visit:</w:t>
      </w:r>
    </w:p>
    <w:p w:rsidR="006F5AD6" w:rsidRDefault="006F5AD6">
      <w:pPr>
        <w:rPr>
          <w:rFonts w:ascii="Arial" w:hAnsi="Arial" w:cs="Arial"/>
          <w:b/>
        </w:rPr>
      </w:pPr>
    </w:p>
    <w:p w:rsidR="006F5AD6" w:rsidRPr="006F5AD6" w:rsidRDefault="006F5AD6" w:rsidP="006F5AD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F5AD6">
        <w:rPr>
          <w:rFonts w:ascii="Arial" w:hAnsi="Arial" w:cs="Arial"/>
        </w:rPr>
        <w:t>To brief chairs on the detail of the process</w:t>
      </w:r>
    </w:p>
    <w:p w:rsidR="006F5AD6" w:rsidRPr="006F5AD6" w:rsidRDefault="006F5AD6" w:rsidP="006F5AD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F5AD6">
        <w:rPr>
          <w:rFonts w:ascii="Arial" w:hAnsi="Arial" w:cs="Arial"/>
        </w:rPr>
        <w:t>To ensure that chairs will work consistently across panels (but within disciplinary norms)</w:t>
      </w:r>
    </w:p>
    <w:p w:rsidR="006F5AD6" w:rsidRPr="006F5AD6" w:rsidRDefault="006F5AD6" w:rsidP="006F5AD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F5AD6">
        <w:rPr>
          <w:rFonts w:ascii="Arial" w:hAnsi="Arial" w:cs="Arial"/>
        </w:rPr>
        <w:t>To raise particular matters with chairs for discussion:</w:t>
      </w:r>
    </w:p>
    <w:p w:rsidR="006F5AD6" w:rsidRDefault="006F5AD6" w:rsidP="006F5AD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F5AD6">
        <w:rPr>
          <w:rFonts w:ascii="Arial" w:hAnsi="Arial" w:cs="Arial"/>
        </w:rPr>
        <w:t xml:space="preserve">To allow the Colleges to brief relevant Chairs as to their specific </w:t>
      </w:r>
      <w:r>
        <w:rPr>
          <w:rFonts w:ascii="Arial" w:hAnsi="Arial" w:cs="Arial"/>
        </w:rPr>
        <w:t xml:space="preserve">research </w:t>
      </w:r>
      <w:r w:rsidRPr="006F5AD6">
        <w:rPr>
          <w:rFonts w:ascii="Arial" w:hAnsi="Arial" w:cs="Arial"/>
        </w:rPr>
        <w:t>contexts</w:t>
      </w:r>
      <w:r>
        <w:rPr>
          <w:rFonts w:ascii="Arial" w:hAnsi="Arial" w:cs="Arial"/>
        </w:rPr>
        <w:t xml:space="preserve"> </w:t>
      </w:r>
    </w:p>
    <w:p w:rsidR="006F5AD6" w:rsidRDefault="006F5AD6" w:rsidP="006F5AD6">
      <w:pPr>
        <w:rPr>
          <w:rFonts w:ascii="Arial" w:hAnsi="Arial" w:cs="Arial"/>
        </w:rPr>
      </w:pPr>
    </w:p>
    <w:p w:rsidR="0077212F" w:rsidRDefault="0077212F" w:rsidP="006F5AD6">
      <w:pPr>
        <w:rPr>
          <w:rFonts w:ascii="Arial" w:hAnsi="Arial" w:cs="Arial"/>
          <w:b/>
        </w:rPr>
      </w:pPr>
    </w:p>
    <w:p w:rsidR="006F5AD6" w:rsidRDefault="006F5AD6" w:rsidP="006F5AD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Schedule</w:t>
      </w:r>
    </w:p>
    <w:p w:rsidR="006F5AD6" w:rsidRPr="00B63D44" w:rsidRDefault="006F5AD6" w:rsidP="006F5AD6">
      <w:pPr>
        <w:rPr>
          <w:rFonts w:ascii="Arial" w:hAnsi="Arial" w:cs="Arial"/>
          <w:b/>
        </w:rPr>
      </w:pPr>
    </w:p>
    <w:p w:rsidR="00387FBC" w:rsidRPr="00B63D44" w:rsidRDefault="007A212B" w:rsidP="006F5AD6">
      <w:pPr>
        <w:rPr>
          <w:rFonts w:ascii="Arial" w:hAnsi="Arial" w:cs="Arial"/>
        </w:rPr>
      </w:pPr>
      <w:r w:rsidRPr="00B63D44">
        <w:rPr>
          <w:rFonts w:ascii="Arial" w:hAnsi="Arial" w:cs="Arial"/>
        </w:rPr>
        <w:t xml:space="preserve">09.00 </w:t>
      </w:r>
      <w:r w:rsidR="00B63D44">
        <w:rPr>
          <w:rFonts w:ascii="Arial" w:hAnsi="Arial" w:cs="Arial"/>
          <w:color w:val="FF0000"/>
        </w:rPr>
        <w:tab/>
      </w:r>
      <w:r w:rsidR="00387FBC" w:rsidRPr="00B63D44">
        <w:rPr>
          <w:rFonts w:ascii="Arial" w:hAnsi="Arial" w:cs="Arial"/>
        </w:rPr>
        <w:t>Arrival and coffee</w:t>
      </w:r>
    </w:p>
    <w:p w:rsidR="00387FBC" w:rsidRPr="00B63D44" w:rsidRDefault="00387FBC" w:rsidP="006F5AD6">
      <w:pPr>
        <w:rPr>
          <w:rFonts w:ascii="Arial" w:hAnsi="Arial" w:cs="Arial"/>
        </w:rPr>
      </w:pPr>
    </w:p>
    <w:p w:rsidR="00BB4A64" w:rsidRDefault="00BB4A64" w:rsidP="00387FBC">
      <w:pPr>
        <w:ind w:left="720" w:hanging="720"/>
        <w:rPr>
          <w:rFonts w:ascii="Arial" w:hAnsi="Arial" w:cs="Arial"/>
        </w:rPr>
      </w:pPr>
      <w:r w:rsidRPr="00B63D44">
        <w:rPr>
          <w:rFonts w:ascii="Arial" w:hAnsi="Arial" w:cs="Arial"/>
        </w:rPr>
        <w:t>09</w:t>
      </w:r>
      <w:r w:rsidR="00387FBC" w:rsidRPr="00B63D44">
        <w:rPr>
          <w:rFonts w:ascii="Arial" w:hAnsi="Arial" w:cs="Arial"/>
        </w:rPr>
        <w:t>.</w:t>
      </w:r>
      <w:r w:rsidR="00B63D44">
        <w:rPr>
          <w:rFonts w:ascii="Arial" w:hAnsi="Arial" w:cs="Arial"/>
        </w:rPr>
        <w:t>15</w:t>
      </w:r>
      <w:r w:rsidR="00B63D44">
        <w:rPr>
          <w:rFonts w:ascii="Arial" w:hAnsi="Arial" w:cs="Arial"/>
        </w:rPr>
        <w:tab/>
      </w:r>
      <w:r w:rsidR="00387FBC">
        <w:rPr>
          <w:rFonts w:ascii="Arial" w:hAnsi="Arial" w:cs="Arial"/>
        </w:rPr>
        <w:t>Briefing by the RQR Steering Committee</w:t>
      </w:r>
      <w:r w:rsidR="004B065C">
        <w:rPr>
          <w:rFonts w:ascii="Arial" w:hAnsi="Arial" w:cs="Arial"/>
        </w:rPr>
        <w:t xml:space="preserve"> (to draw on suggestions by Chairs but also to ensure cover</w:t>
      </w:r>
      <w:bookmarkStart w:id="0" w:name="_GoBack"/>
      <w:bookmarkEnd w:id="0"/>
      <w:r w:rsidR="004B065C">
        <w:rPr>
          <w:rFonts w:ascii="Arial" w:hAnsi="Arial" w:cs="Arial"/>
        </w:rPr>
        <w:t>age of)</w:t>
      </w:r>
      <w:r>
        <w:rPr>
          <w:rFonts w:ascii="Arial" w:hAnsi="Arial" w:cs="Arial"/>
        </w:rPr>
        <w:t>:</w:t>
      </w:r>
    </w:p>
    <w:p w:rsidR="00BB4A64" w:rsidRDefault="00BB4A64" w:rsidP="00387FBC">
      <w:pPr>
        <w:ind w:left="720" w:hanging="720"/>
        <w:rPr>
          <w:rFonts w:ascii="Arial" w:hAnsi="Arial" w:cs="Arial"/>
        </w:rPr>
      </w:pPr>
    </w:p>
    <w:p w:rsidR="00BB4A64" w:rsidRDefault="00BB4A64" w:rsidP="004B065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Introduction to the Research Quality Review at University College Cork: its purpose and objectives (led by </w:t>
      </w:r>
      <w:r w:rsidR="004B065C">
        <w:rPr>
          <w:rFonts w:ascii="Arial" w:hAnsi="Arial" w:cs="Arial"/>
        </w:rPr>
        <w:t xml:space="preserve">Professor Paul </w:t>
      </w:r>
      <w:proofErr w:type="spellStart"/>
      <w:r w:rsidR="004B065C">
        <w:rPr>
          <w:rFonts w:ascii="Arial" w:hAnsi="Arial" w:cs="Arial"/>
        </w:rPr>
        <w:t>Giller</w:t>
      </w:r>
      <w:proofErr w:type="spellEnd"/>
      <w:r w:rsidR="004B065C">
        <w:rPr>
          <w:rFonts w:ascii="Arial" w:hAnsi="Arial" w:cs="Arial"/>
        </w:rPr>
        <w:t>, Registrar and Senior Vice President, Academic</w:t>
      </w:r>
      <w:r>
        <w:rPr>
          <w:rFonts w:ascii="Arial" w:hAnsi="Arial" w:cs="Arial"/>
        </w:rPr>
        <w:t>)</w:t>
      </w:r>
    </w:p>
    <w:p w:rsidR="00BB4A64" w:rsidRDefault="00BB4A64" w:rsidP="004B065C">
      <w:pPr>
        <w:ind w:left="720"/>
        <w:rPr>
          <w:rFonts w:ascii="Arial" w:hAnsi="Arial" w:cs="Arial"/>
        </w:rPr>
      </w:pPr>
    </w:p>
    <w:p w:rsidR="00BB4A64" w:rsidRDefault="00BB4A64" w:rsidP="004B065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>
        <w:rPr>
          <w:rFonts w:ascii="Arial" w:hAnsi="Arial" w:cs="Arial"/>
          <w:i/>
        </w:rPr>
        <w:t xml:space="preserve">Guidelines </w:t>
      </w:r>
      <w:r>
        <w:rPr>
          <w:rFonts w:ascii="Arial" w:hAnsi="Arial" w:cs="Arial"/>
        </w:rPr>
        <w:t xml:space="preserve">in more detail (led by </w:t>
      </w:r>
      <w:r w:rsidR="004B065C">
        <w:rPr>
          <w:rFonts w:ascii="Arial" w:hAnsi="Arial" w:cs="Arial"/>
        </w:rPr>
        <w:t>Professor Pa</w:t>
      </w:r>
      <w:r w:rsidR="008F5AEB">
        <w:rPr>
          <w:rFonts w:ascii="Arial" w:hAnsi="Arial" w:cs="Arial"/>
        </w:rPr>
        <w:t>trick</w:t>
      </w:r>
      <w:r w:rsidR="004B065C">
        <w:rPr>
          <w:rFonts w:ascii="Arial" w:hAnsi="Arial" w:cs="Arial"/>
        </w:rPr>
        <w:t xml:space="preserve"> O’Donovan, Vice Head (Research) of College of Arts, Celtic Studies and Social Sciences (CACSS)</w:t>
      </w:r>
      <w:r>
        <w:rPr>
          <w:rFonts w:ascii="Arial" w:hAnsi="Arial" w:cs="Arial"/>
        </w:rPr>
        <w:t>)</w:t>
      </w:r>
    </w:p>
    <w:p w:rsidR="00BB4A64" w:rsidRDefault="00BB4A64" w:rsidP="004B065C">
      <w:pPr>
        <w:ind w:left="720"/>
        <w:rPr>
          <w:rFonts w:ascii="Arial" w:hAnsi="Arial" w:cs="Arial"/>
        </w:rPr>
      </w:pPr>
    </w:p>
    <w:p w:rsidR="00BB4A64" w:rsidRDefault="00BB4A64" w:rsidP="004B065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 relationship between the Chairs and the Disciplinary Vice Chairs (led by </w:t>
      </w:r>
      <w:r w:rsidR="004B065C">
        <w:rPr>
          <w:rFonts w:ascii="Arial" w:hAnsi="Arial" w:cs="Arial"/>
        </w:rPr>
        <w:t>Professor Alan Dobson, College of Science, Engineering and Food Science</w:t>
      </w:r>
      <w:r w:rsidR="00A14C78">
        <w:rPr>
          <w:rFonts w:ascii="Arial" w:hAnsi="Arial" w:cs="Arial"/>
        </w:rPr>
        <w:t>, Chair, Academic Council Research and Innovation Committee</w:t>
      </w:r>
      <w:r>
        <w:rPr>
          <w:rFonts w:ascii="Arial" w:hAnsi="Arial" w:cs="Arial"/>
        </w:rPr>
        <w:t>)</w:t>
      </w:r>
    </w:p>
    <w:p w:rsidR="00BB4A64" w:rsidRDefault="00BB4A64" w:rsidP="004B065C">
      <w:pPr>
        <w:ind w:left="720"/>
        <w:rPr>
          <w:rFonts w:ascii="Arial" w:hAnsi="Arial" w:cs="Arial"/>
        </w:rPr>
      </w:pPr>
    </w:p>
    <w:p w:rsidR="00387FBC" w:rsidRDefault="00BB4A64" w:rsidP="004B065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 process of coming to a final score for each unit (led by </w:t>
      </w:r>
      <w:r w:rsidR="004B065C">
        <w:rPr>
          <w:rFonts w:ascii="Arial" w:hAnsi="Arial" w:cs="Arial"/>
        </w:rPr>
        <w:t>Professor Graham Allen, CACSS</w:t>
      </w:r>
      <w:r>
        <w:rPr>
          <w:rFonts w:ascii="Arial" w:hAnsi="Arial" w:cs="Arial"/>
        </w:rPr>
        <w:t>)</w:t>
      </w:r>
    </w:p>
    <w:p w:rsidR="00387FBC" w:rsidRDefault="00387FBC" w:rsidP="00387FBC">
      <w:pPr>
        <w:ind w:left="720" w:hanging="720"/>
        <w:rPr>
          <w:rFonts w:ascii="Arial" w:hAnsi="Arial" w:cs="Arial"/>
        </w:rPr>
      </w:pPr>
    </w:p>
    <w:p w:rsidR="00BB4A64" w:rsidRDefault="007A212B" w:rsidP="00387FBC">
      <w:pPr>
        <w:ind w:left="720" w:hanging="720"/>
        <w:rPr>
          <w:rFonts w:ascii="Arial" w:hAnsi="Arial" w:cs="Arial"/>
        </w:rPr>
      </w:pPr>
      <w:r w:rsidRPr="00B63D44">
        <w:rPr>
          <w:rFonts w:ascii="Arial" w:hAnsi="Arial" w:cs="Arial"/>
        </w:rPr>
        <w:t xml:space="preserve">11.30 </w:t>
      </w:r>
      <w:r w:rsidR="00B63D44">
        <w:rPr>
          <w:rFonts w:ascii="Arial" w:hAnsi="Arial" w:cs="Arial"/>
          <w:color w:val="FF0000"/>
        </w:rPr>
        <w:tab/>
      </w:r>
      <w:r w:rsidR="00BB4A64">
        <w:rPr>
          <w:rFonts w:ascii="Arial" w:hAnsi="Arial" w:cs="Arial"/>
        </w:rPr>
        <w:t>Coffee and meeting with the Office of the Vice President for Research and Innovation</w:t>
      </w:r>
    </w:p>
    <w:p w:rsidR="00BB4A64" w:rsidRDefault="00BB4A64" w:rsidP="00387FBC">
      <w:pPr>
        <w:ind w:left="720" w:hanging="720"/>
        <w:rPr>
          <w:rFonts w:ascii="Arial" w:hAnsi="Arial" w:cs="Arial"/>
        </w:rPr>
      </w:pPr>
    </w:p>
    <w:p w:rsidR="004B065C" w:rsidRDefault="00387FBC" w:rsidP="00387FBC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12.</w:t>
      </w:r>
      <w:r w:rsidR="00642026">
        <w:rPr>
          <w:rFonts w:ascii="Arial" w:hAnsi="Arial" w:cs="Arial"/>
        </w:rPr>
        <w:t>3</w:t>
      </w:r>
      <w:r w:rsidR="00A14C78">
        <w:rPr>
          <w:rFonts w:ascii="Arial" w:hAnsi="Arial" w:cs="Arial"/>
        </w:rPr>
        <w:t>0</w:t>
      </w:r>
      <w:r>
        <w:rPr>
          <w:rFonts w:ascii="Arial" w:hAnsi="Arial" w:cs="Arial"/>
        </w:rPr>
        <w:tab/>
      </w:r>
      <w:r w:rsidR="004B065C">
        <w:rPr>
          <w:rFonts w:ascii="Arial" w:hAnsi="Arial" w:cs="Arial"/>
        </w:rPr>
        <w:t>Meeting with the President of University College Cork</w:t>
      </w:r>
    </w:p>
    <w:p w:rsidR="00387FBC" w:rsidRDefault="00387FBC" w:rsidP="00387FBC">
      <w:pPr>
        <w:ind w:left="720" w:hanging="720"/>
        <w:rPr>
          <w:rFonts w:ascii="Arial" w:hAnsi="Arial" w:cs="Arial"/>
        </w:rPr>
      </w:pPr>
    </w:p>
    <w:p w:rsidR="004B065C" w:rsidRDefault="00387FBC" w:rsidP="004B065C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42026">
        <w:rPr>
          <w:rFonts w:ascii="Arial" w:hAnsi="Arial" w:cs="Arial"/>
        </w:rPr>
        <w:t>3.0</w:t>
      </w:r>
      <w:r>
        <w:rPr>
          <w:rFonts w:ascii="Arial" w:hAnsi="Arial" w:cs="Arial"/>
        </w:rPr>
        <w:t>0</w:t>
      </w:r>
      <w:r>
        <w:rPr>
          <w:rFonts w:ascii="Arial" w:hAnsi="Arial" w:cs="Arial"/>
        </w:rPr>
        <w:tab/>
        <w:t>Lunch</w:t>
      </w:r>
      <w:r w:rsidR="004B065C" w:rsidRPr="004B065C">
        <w:rPr>
          <w:rFonts w:ascii="Arial" w:hAnsi="Arial" w:cs="Arial"/>
        </w:rPr>
        <w:t xml:space="preserve"> </w:t>
      </w:r>
      <w:r w:rsidR="004B065C">
        <w:rPr>
          <w:rFonts w:ascii="Arial" w:hAnsi="Arial" w:cs="Arial"/>
        </w:rPr>
        <w:t>and facilita</w:t>
      </w:r>
      <w:r w:rsidR="00F00494">
        <w:rPr>
          <w:rFonts w:ascii="Arial" w:hAnsi="Arial" w:cs="Arial"/>
        </w:rPr>
        <w:t>tion of meetings between those C</w:t>
      </w:r>
      <w:r w:rsidR="004B065C">
        <w:rPr>
          <w:rFonts w:ascii="Arial" w:hAnsi="Arial" w:cs="Arial"/>
        </w:rPr>
        <w:t>hairs who are likely to have to deal with cross-referrals between their panels</w:t>
      </w:r>
    </w:p>
    <w:p w:rsidR="00387FBC" w:rsidRDefault="00387FBC" w:rsidP="00387FBC">
      <w:pPr>
        <w:ind w:left="720" w:hanging="720"/>
        <w:rPr>
          <w:rFonts w:ascii="Arial" w:hAnsi="Arial" w:cs="Arial"/>
        </w:rPr>
      </w:pPr>
    </w:p>
    <w:p w:rsidR="00BB4A64" w:rsidRDefault="004B065C" w:rsidP="00387FBC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42026">
        <w:rPr>
          <w:rFonts w:ascii="Arial" w:hAnsi="Arial" w:cs="Arial"/>
        </w:rPr>
        <w:t>4</w:t>
      </w:r>
      <w:r w:rsidR="00387FBC">
        <w:rPr>
          <w:rFonts w:ascii="Arial" w:hAnsi="Arial" w:cs="Arial"/>
        </w:rPr>
        <w:t>.</w:t>
      </w:r>
      <w:r w:rsidR="00642026">
        <w:rPr>
          <w:rFonts w:ascii="Arial" w:hAnsi="Arial" w:cs="Arial"/>
        </w:rPr>
        <w:t>00</w:t>
      </w:r>
      <w:r w:rsidR="00387FBC">
        <w:rPr>
          <w:rFonts w:ascii="Arial" w:hAnsi="Arial" w:cs="Arial"/>
        </w:rPr>
        <w:tab/>
        <w:t xml:space="preserve">Chairs divide into groups to be briefed by the individual Colleges </w:t>
      </w:r>
    </w:p>
    <w:p w:rsidR="004B065C" w:rsidRDefault="004B065C" w:rsidP="00387FBC">
      <w:pPr>
        <w:ind w:left="720" w:hanging="720"/>
        <w:rPr>
          <w:rFonts w:ascii="Arial" w:hAnsi="Arial" w:cs="Arial"/>
        </w:rPr>
      </w:pPr>
    </w:p>
    <w:p w:rsidR="00BB4A64" w:rsidRDefault="004B065C" w:rsidP="00387FBC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15.0</w:t>
      </w:r>
      <w:r w:rsidR="00BB4A64">
        <w:rPr>
          <w:rFonts w:ascii="Arial" w:hAnsi="Arial" w:cs="Arial"/>
        </w:rPr>
        <w:t>0</w:t>
      </w:r>
      <w:r w:rsidR="00BB4A64">
        <w:rPr>
          <w:rFonts w:ascii="Arial" w:hAnsi="Arial" w:cs="Arial"/>
        </w:rPr>
        <w:tab/>
        <w:t>Final question and answer session</w:t>
      </w:r>
    </w:p>
    <w:p w:rsidR="00387FBC" w:rsidRDefault="00387FBC" w:rsidP="00387FBC">
      <w:pPr>
        <w:ind w:left="720" w:hanging="720"/>
        <w:rPr>
          <w:rFonts w:ascii="Arial" w:hAnsi="Arial" w:cs="Arial"/>
        </w:rPr>
      </w:pPr>
    </w:p>
    <w:p w:rsidR="00387FBC" w:rsidRPr="00387FBC" w:rsidRDefault="00387FBC" w:rsidP="00387FBC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16.00</w:t>
      </w:r>
      <w:r>
        <w:rPr>
          <w:rFonts w:ascii="Arial" w:hAnsi="Arial" w:cs="Arial"/>
        </w:rPr>
        <w:tab/>
        <w:t>Chairs depart</w:t>
      </w:r>
    </w:p>
    <w:sectPr w:rsidR="00387FBC" w:rsidRPr="00387F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506F4"/>
    <w:multiLevelType w:val="hybridMultilevel"/>
    <w:tmpl w:val="C5061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D2BBC"/>
    <w:multiLevelType w:val="hybridMultilevel"/>
    <w:tmpl w:val="EBE8E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236B64"/>
    <w:multiLevelType w:val="hybridMultilevel"/>
    <w:tmpl w:val="6212CFE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AD6"/>
    <w:rsid w:val="00043B26"/>
    <w:rsid w:val="00161B9A"/>
    <w:rsid w:val="00387FBC"/>
    <w:rsid w:val="00422949"/>
    <w:rsid w:val="004A7370"/>
    <w:rsid w:val="004B065C"/>
    <w:rsid w:val="005E2A63"/>
    <w:rsid w:val="00642026"/>
    <w:rsid w:val="0064756E"/>
    <w:rsid w:val="00663CFA"/>
    <w:rsid w:val="006F5AD6"/>
    <w:rsid w:val="0077212F"/>
    <w:rsid w:val="007A212B"/>
    <w:rsid w:val="008F5AEB"/>
    <w:rsid w:val="00A14C78"/>
    <w:rsid w:val="00B63D44"/>
    <w:rsid w:val="00BB4A64"/>
    <w:rsid w:val="00E51987"/>
    <w:rsid w:val="00F0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A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4A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A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A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4A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Crozier, Fiona</dc:creator>
  <cp:lastModifiedBy>O'Brien, Deirdre (Quality Promotion Unit)</cp:lastModifiedBy>
  <cp:revision>5</cp:revision>
  <cp:lastPrinted>2014-07-08T09:24:00Z</cp:lastPrinted>
  <dcterms:created xsi:type="dcterms:W3CDTF">2014-09-17T14:26:00Z</dcterms:created>
  <dcterms:modified xsi:type="dcterms:W3CDTF">2014-09-18T14:16:00Z</dcterms:modified>
</cp:coreProperties>
</file>